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36339C" w:rsidR="003F74BA" w:rsidRDefault="002618D2" w:rsidRPr="00B63FED">
      <w:pPr>
        <w:pStyle w:val="ConsPlusNonformat"/>
        <w:jc w:val="right"/>
      </w:pPr>
      <w:sdt>
        <w:sdtPr>
          <w:alias w:val="Simple"/>
          <w:tag w:val="Simple"/>
          <w:id w:val="9805241"/>
          <w:placeholder>
            <w:docPart w:val="1EE709A6BEB1495C88B8C5DECDD1BE4E"/>
          </w:placeholder>
          <w:text/>
        </w:sdtPr>
        <w:sdtEndPr/>
        <w:sdtContent>
          <w:r xmlns:w="http://schemas.openxmlformats.org/wordprocessingml/2006/main">
            <w:t><![CDATA[ГБУ «ГАУИ»]]></w:t>
          </w:r>
        </w:sdtContent>
      </w:sdt>
    </w:p>
    <w:p w:rsidP="003F74BA" w:rsidR="003F74BA" w:rsidRDefault="003F74BA">
      <w:pPr>
        <w:pStyle w:val="ConsPlusNonformat"/>
        <w:jc w:val="both"/>
      </w:pPr>
    </w:p>
    <w:p w:rsidP="003F74BA" w:rsidR="00667F9C" w:rsidRDefault="00667F9C" w:rsidRPr="00B63FED">
      <w:pPr>
        <w:pStyle w:val="ConsPlusNonformat"/>
        <w:jc w:val="both"/>
      </w:pPr>
    </w:p>
    <w:p w:rsidP="009D0CD2" w:rsidR="003F74BA" w:rsidRDefault="002618D2" w:rsidRPr="00B63FED">
      <w:pPr>
        <w:pStyle w:val="ConsPlusNonformat"/>
      </w:pPr>
      <w:sdt>
        <w:sdtPr>
          <w:alias w:val="Simple"/>
          <w:tag w:val="Simple"/>
          <w:id w:val="-134262149"/>
          <w:placeholder>
            <w:docPart w:val="D252D8796E6C42BDB4B4595921CE700E"/>
          </w:placeholder>
          <w:text/>
        </w:sdtPr>
        <w:sdtEndPr/>
        <w:sdtContent>
          <w:r xmlns:w="http://schemas.openxmlformats.org/wordprocessingml/2006/main">
            <w:t/>
          </w:r>
        </w:sdtContent>
      </w:sdt>
    </w:p>
    <w:p w:rsidP="003F74BA" w:rsidR="009D0CD2" w:rsidRDefault="009D0CD2">
      <w:pPr>
        <w:pStyle w:val="ConsPlusNonformat"/>
        <w:jc w:val="both"/>
      </w:pPr>
    </w:p>
    <w:p w:rsidP="003F74BA" w:rsidR="00667F9C" w:rsidRDefault="00667F9C" w:rsidRPr="00B63FED">
      <w:pPr>
        <w:pStyle w:val="ConsPlusNonformat"/>
        <w:jc w:val="both"/>
      </w:pPr>
    </w:p>
    <w:p w:rsidP="003F74BA" w:rsidR="003F74BA" w:rsidRDefault="003F74BA">
      <w:pPr>
        <w:pStyle w:val="ConsPlusNonformat"/>
        <w:jc w:val="both"/>
      </w:pPr>
      <w:r w:rsidRPr="00B63FED">
        <w:t xml:space="preserve">                                 ЗАЯВЛЕНИЕ</w:t>
      </w:r>
    </w:p>
    <w:p w:rsidP="003F74BA" w:rsidR="00667F9C" w:rsidRDefault="00667F9C" w:rsidRPr="00B63FED">
      <w:pPr>
        <w:pStyle w:val="ConsPlusNonformat"/>
        <w:jc w:val="both"/>
      </w:pPr>
    </w:p>
    <w:p w:rsidP="00667F9C" w:rsidR="003F74BA" w:rsidRDefault="003F74BA" w:rsidRPr="00B63FED">
      <w:pPr>
        <w:pStyle w:val="ConsPlusNonformat"/>
        <w:jc w:val="center"/>
      </w:pPr>
      <w:r w:rsidRPr="00B63FED">
        <w:t>о проведении проверки достоверности определения</w:t>
      </w:r>
      <w:r w:rsidR="00667F9C">
        <w:t xml:space="preserve"> </w:t>
      </w:r>
      <w:r w:rsidRPr="00B63FED">
        <w:t>начальной (максимальной) цены контракта при осуществлении</w:t>
      </w:r>
      <w:r w:rsidR="00667F9C">
        <w:t xml:space="preserve"> </w:t>
      </w:r>
      <w:r w:rsidRPr="00B63FED">
        <w:t>закупки товаров, работ, услуг для обеспечения нужд</w:t>
      </w:r>
      <w:r w:rsidR="00667F9C">
        <w:t xml:space="preserve"> </w:t>
      </w:r>
      <w:r w:rsidRPr="00B63FED">
        <w:t>города Москвы</w:t>
      </w:r>
    </w:p>
    <w:p w:rsidP="003F74BA" w:rsidR="003F74BA" w:rsidRDefault="003F74BA" w:rsidRPr="00B63FED">
      <w:pPr>
        <w:pStyle w:val="ConsPlusNonformat"/>
        <w:jc w:val="both"/>
      </w:pPr>
    </w:p>
    <w:p w:rsidP="003F74BA" w:rsidR="003F74BA" w:rsidRDefault="002618D2" w:rsidRPr="00B63FED">
      <w:pPr>
        <w:pStyle w:val="ConsPlusNonformat"/>
        <w:jc w:val="both"/>
      </w:pPr>
      <w:sdt>
        <w:sdtPr>
          <w:alias w:val="Simple"/>
          <w:tag w:val="Simple"/>
          <w:id w:val="-1207644740"/>
          <w:placeholder>
            <w:docPart w:val="7113A421A3FA483D88F0EA3027684D1C"/>
          </w:placeholder>
          <w:text/>
        </w:sdtPr>
        <w:sdtEndPr/>
        <w:sdtContent>
          <w:r xmlns:w="http://schemas.openxmlformats.org/wordprocessingml/2006/main">
            <w:t><![CDATA[Государственное бюджетное учреждение здравоохранения города Москвы «Научно-исследовательский клинический институт оториноларингологии им. Л.И. Свержевского» Департамента здравоохранения города Москвы]]></w:t>
          </w:r>
        </w:sdtContent>
      </w:sdt>
      <w:r w:rsidR="006822F6" w:rsidRPr="00B63FED">
        <w:t xml:space="preserve"> </w:t>
      </w:r>
      <w:r w:rsidR="003F74BA" w:rsidRPr="00B63FED">
        <w:t>представляет документацию по объекту экспертизы:</w:t>
      </w:r>
    </w:p>
    <w:p w:rsidP="003F74BA" w:rsidR="003F74BA" w:rsidRDefault="002618D2" w:rsidRPr="007F7877">
      <w:pPr>
        <w:pStyle w:val="ConsPlusNonformat"/>
        <w:jc w:val="both"/>
      </w:pPr>
      <w:sdt>
        <w:sdtPr>
          <w:alias w:val="Simple"/>
          <w:tag w:val="Simple"/>
          <w:id w:val="-325900497"/>
          <w:placeholder>
            <w:docPart w:val="3B2C6668D6AC45D199EF634BFC22600B"/>
          </w:placeholder>
          <w:text/>
        </w:sdtPr>
        <w:sdtEndPr/>
        <w:sdtContent>
          <w:r xmlns:w="http://schemas.openxmlformats.org/wordprocessingml/2006/main">
            <w:t><![CDATA[Аукцион в электронной форме на право заключения контракта на  поставку  операционного микроскопа]]></w:t>
          </w:r>
        </w:sdtContent>
      </w:sdt>
    </w:p>
    <w:p w:rsidP="003F74BA" w:rsidR="0079317B" w:rsidRDefault="002618D2" w:rsidRPr="007F7877">
      <w:pPr>
        <w:pStyle w:val="ConsPlusNonformat"/>
        <w:jc w:val="both"/>
      </w:pPr>
      <w:sdt>
        <w:sdtPr>
          <w:alias w:val="Simple"/>
          <w:tag w:val="Simple"/>
          <w:id w:val="13741507"/>
          <w:placeholder>
            <w:docPart w:val="F103FC87682146E5ABEA1BC19C9C94FF"/>
          </w:placeholder>
          <w:text/>
        </w:sdtPr>
        <w:sdtEndPr/>
        <w:sdtContent>
          <w:r xmlns:w="http://schemas.openxmlformats.org/wordprocessingml/2006/main">
            <w:t><![CDATA[город Москва, шоссе Загородное, дом 18А, строение 2;]]></w:t>
          </w:r>
        </w:sdtContent>
      </w:sdt>
    </w:p>
    <w:p w:rsidP="003F74BA" w:rsidR="003F74BA" w:rsidRDefault="003F74BA" w:rsidRPr="00B63FED">
      <w:pPr>
        <w:pStyle w:val="ConsPlusNonformat"/>
        <w:jc w:val="both"/>
      </w:pPr>
      <w:r w:rsidRPr="00B63FED">
        <w:t>для  проведения проверки достоверности определения начальной (максимальной)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цены контракта в сумме </w:t>
      </w:r>
      <w:sdt>
        <w:sdtPr>
          <w:alias w:val="Simple"/>
          <w:tag w:val="Simple"/>
          <w:id w:val="-1013293125"/>
          <w:placeholder>
            <w:docPart w:val="A4179E460E1E4DE68FE7E7C7959C77D5"/>
          </w:placeholder>
          <w:text/>
        </w:sdtPr>
        <w:sdtEndPr/>
        <w:sdtContent>
          <w:r xmlns:w="http://schemas.openxmlformats.org/wordprocessingml/2006/main">
            <w:t><![CDATA[14 267 490,24 рублей]]></w:t>
          </w:r>
        </w:sdtContent>
      </w:sdt>
      <w:r w:rsidR="006257DB" w:rsidRPr="00B63FED">
        <w:t>.</w:t>
      </w:r>
    </w:p>
    <w:p w:rsidP="003F74BA" w:rsidR="0079317B" w:rsidRDefault="0079317B" w:rsidRPr="007F7877">
      <w:pPr>
        <w:pStyle w:val="ConsPlusNonformat"/>
        <w:jc w:val="both"/>
      </w:pPr>
    </w:p>
    <w:p w:rsidP="00154C6F" w:rsidR="003F74BA" w:rsidRDefault="00154C6F">
      <w:pPr>
        <w:pStyle w:val="ConsPlusNonformat"/>
        <w:jc w:val="both"/>
      </w:pPr>
      <w:r>
        <w:t xml:space="preserve">1. </w:t>
      </w:r>
      <w:r w:rsidR="003F74BA" w:rsidRPr="00B63FED">
        <w:t>Идентификационные сведения о заявителе:</w:t>
      </w:r>
    </w:p>
    <w:p w:rsidP="00154C6F" w:rsidR="00194414" w:rsidRDefault="00194414" w:rsidRPr="00B63FED">
      <w:pPr>
        <w:pStyle w:val="ConsPlusNonformat"/>
        <w:jc w:val="both"/>
      </w:pPr>
    </w:p>
    <w:p w:rsidP="00D666CA" w:rsidR="003F74BA" w:rsidRDefault="003F74BA" w:rsidRPr="00B63FED">
      <w:pPr>
        <w:pStyle w:val="ConsPlusNonformat"/>
      </w:pPr>
      <w:r w:rsidRPr="00B63FED">
        <w:t xml:space="preserve">1.1. Полное наименование: </w:t>
      </w:r>
      <w:sdt>
        <w:sdtPr>
          <w:alias w:val="Simple"/>
          <w:tag w:val="Simple"/>
          <w:id w:val="-1210568925"/>
          <w:placeholder>
            <w:docPart w:val="1FB22A6019DA4689BD76C862AEB05AE8"/>
          </w:placeholder>
          <w:text/>
        </w:sdtPr>
        <w:sdtEndPr/>
        <w:sdtContent>
          <w:r xmlns:w="http://schemas.openxmlformats.org/wordprocessingml/2006/main">
            <w:t><![CDATA[Государственное бюджетное учреждение здравоохранения города Москвы «Научно-исследовательский клинический институт оториноларингологии им. Л.И. Свержевского» Департамента здравоохранения города Москвы]]></w:t>
          </w:r>
        </w:sdtContent>
      </w:sdt>
    </w:p>
    <w:p w:rsidP="00D666CA" w:rsidR="003F74BA" w:rsidRDefault="003F74BA" w:rsidRPr="002618D2">
      <w:pPr>
        <w:pStyle w:val="ConsPlusNonformat"/>
      </w:pPr>
      <w:r w:rsidRPr="00154C6F">
        <w:t xml:space="preserve">1.2. </w:t>
      </w:r>
      <w:r w:rsidRPr="00B63FED">
        <w:t>ОГРН</w:t>
      </w:r>
      <w:r w:rsidR="00397AD2" w:rsidRPr="00154C6F">
        <w:t>:</w:t>
      </w:r>
      <w:r w:rsidRPr="00154C6F">
        <w:t xml:space="preserve"> </w:t>
      </w:r>
      <w:sdt>
        <w:sdtPr>
          <w:alias w:val="Simple"/>
          <w:tag w:val="Simple"/>
          <w:id w:val="-1392574744"/>
          <w:placeholder>
            <w:docPart w:val="92F55B42FA474A1684CBE8D2BE50F906"/>
          </w:placeholder>
          <w:text/>
        </w:sdtPr>
        <w:sdtEndPr/>
        <w:sdtContent>
          <w:r xmlns:w="http://schemas.openxmlformats.org/wordprocessingml/2006/main">
            <w:t><![CDATA[1037739377301]]></w:t>
          </w:r>
        </w:sdtContent>
      </w:sdt>
      <w:r w:rsidRPr="002618D2">
        <w:t xml:space="preserve"> </w:t>
      </w:r>
      <w:r w:rsidRPr="00B63FED">
        <w:t>ИНН</w:t>
      </w:r>
      <w:r w:rsidRPr="002618D2">
        <w:t xml:space="preserve">: </w:t>
      </w:r>
      <w:sdt>
        <w:sdtPr>
          <w:alias w:val="Simple"/>
          <w:tag w:val="Simple"/>
          <w:id w:val="-1195313783"/>
          <w:placeholder>
            <w:docPart w:val="A37B6EFCF5D1470B9DEE31454597A264"/>
          </w:placeholder>
          <w:text/>
        </w:sdtPr>
        <w:sdtEndPr/>
        <w:sdtContent>
          <w:r xmlns:w="http://schemas.openxmlformats.org/wordprocessingml/2006/main">
            <w:t><![CDATA[7726313447]]></w:t>
          </w:r>
        </w:sdtContent>
      </w:sdt>
    </w:p>
    <w:p w:rsidP="00D666CA" w:rsidR="003F74BA" w:rsidRDefault="003F74BA">
      <w:pPr>
        <w:pStyle w:val="ConsPlusNonformat"/>
      </w:pPr>
      <w:r w:rsidRPr="002618D2">
        <w:t xml:space="preserve">1.3. </w:t>
      </w:r>
      <w:r w:rsidRPr="00B63FED">
        <w:t>Место</w:t>
      </w:r>
      <w:r w:rsidRPr="002618D2">
        <w:t xml:space="preserve"> </w:t>
      </w:r>
      <w:r w:rsidRPr="00B63FED">
        <w:t>нахождения</w:t>
      </w:r>
      <w:r w:rsidRPr="002618D2">
        <w:t xml:space="preserve">: </w:t>
      </w:r>
      <w:sdt>
        <w:sdtPr>
          <w:alias w:val="Simple"/>
          <w:tag w:val="Simple"/>
          <w:id w:val="-1032184331"/>
          <w:placeholder>
            <w:docPart w:val="B99B3A257355423EB29D0712431E3A22"/>
          </w:placeholder>
          <w:text/>
        </w:sdtPr>
        <w:sdtEndPr/>
        <w:sdtContent>
          <w:r xmlns:w="http://schemas.openxmlformats.org/wordprocessingml/2006/main">
            <w:t><![CDATA[город Москва, шоссе Загородное, дом 18а, строение 2]]></w:t>
          </w:r>
        </w:sdtContent>
      </w:sdt>
    </w:p>
    <w:p w:rsidP="00D666CA" w:rsidR="00194414" w:rsidRDefault="00194414" w:rsidRPr="00194414">
      <w:pPr>
        <w:pStyle w:val="ConsPlusNonformat"/>
      </w:pPr>
    </w:p>
    <w:p w:rsidP="00154C6F" w:rsidR="003F74BA" w:rsidRDefault="00154C6F">
      <w:pPr>
        <w:pStyle w:val="ConsPlusNonformat"/>
        <w:jc w:val="both"/>
      </w:pPr>
      <w:r>
        <w:t xml:space="preserve">2. </w:t>
      </w:r>
      <w:r w:rsidR="003F74BA" w:rsidRPr="00B63FED">
        <w:t>Прочие</w:t>
      </w:r>
      <w:r w:rsidR="003F74BA" w:rsidRPr="00154C6F">
        <w:t xml:space="preserve"> </w:t>
      </w:r>
      <w:r w:rsidR="003F74BA" w:rsidRPr="00B63FED">
        <w:t>сведения</w:t>
      </w:r>
      <w:r w:rsidR="003F74BA" w:rsidRPr="00154C6F">
        <w:t xml:space="preserve"> </w:t>
      </w:r>
      <w:r w:rsidR="003F74BA" w:rsidRPr="00B63FED">
        <w:t>о</w:t>
      </w:r>
      <w:r w:rsidR="003F74BA" w:rsidRPr="00154C6F">
        <w:t xml:space="preserve"> </w:t>
      </w:r>
      <w:r w:rsidR="003F74BA" w:rsidRPr="00B63FED">
        <w:t>заявителе</w:t>
      </w:r>
      <w:r w:rsidR="003F74BA" w:rsidRPr="00154C6F">
        <w:t>:</w:t>
      </w:r>
    </w:p>
    <w:p w:rsidP="00154C6F" w:rsidR="00154C6F" w:rsidRDefault="00154C6F" w:rsidRPr="00154C6F">
      <w:pPr>
        <w:pStyle w:val="ConsPlusNonformat"/>
        <w:jc w:val="both"/>
      </w:pPr>
    </w:p>
    <w:p w:rsidP="00EF4EEF" w:rsidR="003F74BA" w:rsidRDefault="003F74BA" w:rsidRPr="00154C6F">
      <w:pPr>
        <w:pStyle w:val="ConsPlusNonformat"/>
      </w:pPr>
      <w:r w:rsidRPr="00154C6F">
        <w:t xml:space="preserve">2.1. </w:t>
      </w:r>
      <w:r w:rsidRPr="00B63FED">
        <w:t>Почтовый</w:t>
      </w:r>
      <w:r w:rsidRPr="00154C6F">
        <w:t xml:space="preserve"> </w:t>
      </w:r>
      <w:r w:rsidRPr="00B63FED">
        <w:t>адрес</w:t>
      </w:r>
      <w:r w:rsidRPr="00154C6F">
        <w:t xml:space="preserve">: </w:t>
      </w:r>
      <w:sdt>
        <w:sdtPr>
          <w:alias w:val="Simple"/>
          <w:tag w:val="Simple"/>
          <w:id w:val="1031073694"/>
          <w:placeholder>
            <w:docPart w:val="FD054B6C61EA4EE08B799E04BE2EDEA4"/>
          </w:placeholder>
          <w:text/>
        </w:sdtPr>
        <w:sdtEndPr/>
        <w:sdtContent>
          <w:r xmlns:w="http://schemas.openxmlformats.org/wordprocessingml/2006/main">
            <w:t><![CDATA[город Москва, шоссе Загородное, дом 18а, строение 2]]></w:t>
          </w:r>
        </w:sdtContent>
      </w:sdt>
    </w:p>
    <w:p w:rsidP="00AA6367" w:rsidR="003F74BA" w:rsidRDefault="003F74BA" w:rsidRPr="002618D2">
      <w:pPr>
        <w:pStyle w:val="ConsPlusNonformat"/>
      </w:pPr>
      <w:r w:rsidRPr="002618D2">
        <w:t xml:space="preserve">2.2. </w:t>
      </w:r>
      <w:r w:rsidRPr="00B63FED">
        <w:t>Адрес</w:t>
      </w:r>
      <w:r w:rsidRPr="002618D2">
        <w:t xml:space="preserve"> </w:t>
      </w:r>
      <w:r w:rsidRPr="00B63FED">
        <w:t>электронной</w:t>
      </w:r>
      <w:r w:rsidRPr="002618D2">
        <w:t xml:space="preserve"> </w:t>
      </w:r>
      <w:r w:rsidRPr="00B63FED">
        <w:t>почты</w:t>
      </w:r>
      <w:r w:rsidRPr="002618D2">
        <w:t xml:space="preserve">: </w:t>
      </w:r>
      <w:sdt>
        <w:sdtPr>
          <w:alias w:val="Simple"/>
          <w:tag w:val="Simple"/>
          <w:id w:val="975103404"/>
          <w:placeholder>
            <w:docPart w:val="6564D44175A14C0195275A5F7D7645E8"/>
          </w:placeholder>
          <w:text/>
        </w:sdtPr>
        <w:sdtEndPr/>
        <w:sdtContent>
          <w:r xmlns:w="http://schemas.openxmlformats.org/wordprocessingml/2006/main">
            <w:t><![CDATA[dogovor-nikio@mail.ru]]></w:t>
          </w:r>
        </w:sdtContent>
      </w:sdt>
    </w:p>
    <w:p w:rsidP="003F74BA" w:rsidR="003F74BA" w:rsidRDefault="003F74BA" w:rsidRPr="00B63FED">
      <w:pPr>
        <w:pStyle w:val="ConsPlusNonformat"/>
        <w:jc w:val="both"/>
      </w:pPr>
      <w:r w:rsidRPr="00B63FED">
        <w:t>2.3. ФИО, должность и контактный телефон руководителя:</w:t>
      </w:r>
    </w:p>
    <w:p w:rsidP="003F74BA" w:rsidR="003F74BA" w:rsidRDefault="002618D2" w:rsidRPr="00B63FED">
      <w:pPr>
        <w:pStyle w:val="ConsPlusNonformat"/>
        <w:jc w:val="both"/>
        <w:rPr>
          <w:lang w:val="en-US"/>
        </w:rPr>
      </w:pPr>
      <w:sdt>
        <w:sdtPr>
          <w:rPr>
            <w:lang w:val="en-US"/>
          </w:rPr>
          <w:alias w:val="Simple"/>
          <w:tag w:val="Simple"/>
          <w:id w:val="-1825195819"/>
          <w:placeholder>
            <w:docPart w:val="82FC3D88E64F414FBC607AC9C2928FDE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/>
          </w:r>
        </w:sdtContent>
      </w:sdt>
      <w:r w:rsidR="00F14BA0" w:rsidRPr="00B63FED">
        <w:rPr>
          <w:lang w:val="en-US"/>
        </w:rPr>
        <w:t xml:space="preserve">, </w:t>
      </w:r>
      <w:sdt>
        <w:sdtPr>
          <w:rPr>
            <w:lang w:val="en-US"/>
          </w:rPr>
          <w:alias w:val="Simple"/>
          <w:tag w:val="Simple"/>
          <w:id w:val="-861123656"/>
          <w:placeholder>
            <w:docPart w:val="2E1FFDB586B64F0C83CBCEABE8119025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/>
          </w:r>
        </w:sdtContent>
      </w:sdt>
      <w:r w:rsidR="00DA4753" w:rsidRPr="00B63FED">
        <w:rPr>
          <w:lang w:val="en-US"/>
        </w:rPr>
        <w:t xml:space="preserve">, </w:t>
      </w:r>
      <w:sdt>
        <w:sdtPr>
          <w:rPr>
            <w:lang w:val="en-US"/>
          </w:rPr>
          <w:alias w:val="Simple"/>
          <w:tag w:val="Simple"/>
          <w:id w:val="-1609652830"/>
          <w:placeholder>
            <w:docPart w:val="379BE1D404A742099F3440C4692392ED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/>
          </w:r>
        </w:sdtContent>
      </w:sdt>
    </w:p>
    <w:p w:rsidP="003F74BA" w:rsidR="003F74BA" w:rsidRDefault="003F74BA" w:rsidRPr="00B63FED">
      <w:pPr>
        <w:pStyle w:val="ConsPlusNonformat"/>
        <w:jc w:val="both"/>
      </w:pPr>
      <w:r w:rsidRPr="00B63FED">
        <w:t>2.4. ФИО, должность и контактный телефон ответственного исполнителя:</w:t>
      </w:r>
    </w:p>
    <w:p w:rsidP="003F74BA" w:rsidR="003F74BA" w:rsidRDefault="002618D2" w:rsidRPr="00B63FED">
      <w:pPr>
        <w:pStyle w:val="ConsPlusNonformat"/>
        <w:jc w:val="both"/>
        <w:rPr>
          <w:lang w:val="en-US"/>
        </w:rPr>
      </w:pPr>
      <w:sdt>
        <w:sdtPr>
          <w:rPr>
            <w:lang w:val="en-US"/>
          </w:rPr>
          <w:alias w:val="Simple"/>
          <w:tag w:val="Simple"/>
          <w:id w:val="-1875369658"/>
          <w:placeholder>
            <w:docPart w:val="3E9C67AE0AF04DC98E43CCDDE7B44722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><![CDATA[Беркетов Дмитрий Петрович]]></w:t>
          </w:r>
        </w:sdtContent>
      </w:sdt>
      <w:r w:rsidR="008C22EF" w:rsidRPr="00B63FED">
        <w:rPr>
          <w:lang w:val="en-US"/>
        </w:rPr>
        <w:t xml:space="preserve">, </w:t>
      </w:r>
      <w:sdt>
        <w:sdtPr>
          <w:rPr>
            <w:lang w:val="en-US"/>
          </w:rPr>
          <w:alias w:val="Simple"/>
          <w:tag w:val="Simple"/>
          <w:id w:val="1437322976"/>
          <w:placeholder>
            <w:docPart w:val="BFD7E8C30B0E47038025F6F3BB3427A0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/>
          </w:r>
        </w:sdtContent>
      </w:sdt>
      <w:r w:rsidR="008C22EF" w:rsidRPr="00B63FED">
        <w:rPr>
          <w:lang w:val="en-US"/>
        </w:rPr>
        <w:t xml:space="preserve">, </w:t>
      </w:r>
      <w:sdt>
        <w:sdtPr>
          <w:rPr>
            <w:lang w:val="en-US"/>
          </w:rPr>
          <w:alias w:val="Simple"/>
          <w:tag w:val="Simple"/>
          <w:id w:val="-1034814842"/>
          <w:placeholder>
            <w:docPart w:val="384984C958464A618C9F6C360798B1D9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><![CDATA[+7 (495) 633-97-49]]></w:t>
          </w:r>
        </w:sdtContent>
      </w:sdt>
    </w:p>
    <w:p w:rsidP="0095659D" w:rsidR="0095659D" w:rsidRDefault="003F74BA" w:rsidRPr="00B63FED">
      <w:pPr>
        <w:pStyle w:val="ConsPlusNonformat"/>
        <w:rPr>
          <w:lang w:val="en-US"/>
        </w:rPr>
      </w:pPr>
      <w:r w:rsidRPr="00B63FED">
        <w:rPr>
          <w:lang w:val="en-US"/>
        </w:rPr>
        <w:t xml:space="preserve">2.5. </w:t>
      </w:r>
      <w:r w:rsidRPr="00B63FED">
        <w:t>График</w:t>
      </w:r>
      <w:r w:rsidRPr="00B63FED">
        <w:rPr>
          <w:lang w:val="en-US"/>
        </w:rPr>
        <w:t xml:space="preserve"> </w:t>
      </w:r>
      <w:r w:rsidRPr="00B63FED">
        <w:t>работы</w:t>
      </w:r>
      <w:r w:rsidRPr="00B63FED">
        <w:rPr>
          <w:lang w:val="en-US"/>
        </w:rPr>
        <w:t xml:space="preserve">: </w:t>
      </w:r>
      <w:sdt>
        <w:sdtPr>
          <w:rPr>
            <w:lang w:val="en-US"/>
          </w:rPr>
          <w:alias w:val="Simple"/>
          <w:tag w:val="Simple"/>
          <w:id w:val="-1621371655"/>
          <w:placeholder>
            <w:docPart w:val="A62CF9A425154E5FB3F073145DDDA495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><![CDATA[ Сб, Вс : null; Пн, Вт, Ср, Чт, Пт : 08:00 - 17:00;]]></w:t>
          </w:r>
        </w:sdtContent>
      </w:sdt>
    </w:p>
    <w:p w:rsidP="003F74BA" w:rsidR="003F74BA" w:rsidRDefault="003F74BA" w:rsidRPr="002618D2">
      <w:pPr>
        <w:pStyle w:val="ConsPlusNonformat"/>
        <w:jc w:val="both"/>
      </w:pPr>
      <w:r w:rsidRPr="002618D2">
        <w:t xml:space="preserve">2.6. </w:t>
      </w:r>
      <w:r w:rsidRPr="00B63FED">
        <w:t>Возможность</w:t>
      </w:r>
      <w:r w:rsidRPr="002618D2">
        <w:t xml:space="preserve">   </w:t>
      </w:r>
      <w:r w:rsidRPr="00B63FED">
        <w:t>использования</w:t>
      </w:r>
      <w:r w:rsidRPr="002618D2">
        <w:t xml:space="preserve">   </w:t>
      </w:r>
      <w:r w:rsidRPr="00B63FED">
        <w:t>электронной</w:t>
      </w:r>
      <w:r w:rsidRPr="002618D2">
        <w:t xml:space="preserve">  </w:t>
      </w:r>
      <w:r w:rsidRPr="00B63FED">
        <w:t>цифровой</w:t>
      </w:r>
      <w:r w:rsidRPr="002618D2">
        <w:t xml:space="preserve">    </w:t>
      </w:r>
      <w:r w:rsidRPr="00B63FED">
        <w:t>подписи</w:t>
      </w:r>
      <w:r w:rsidRPr="002618D2">
        <w:t xml:space="preserve">  (</w:t>
      </w:r>
      <w:r w:rsidRPr="00B63FED">
        <w:t>ЭЦП</w:t>
      </w:r>
      <w:r w:rsidRPr="002618D2">
        <w:t>),</w:t>
      </w:r>
    </w:p>
    <w:p w:rsidP="003F74BA" w:rsidR="003F74BA" w:rsidRDefault="003F74BA" w:rsidRPr="00B63FED">
      <w:pPr>
        <w:pStyle w:val="ConsPlusNonformat"/>
        <w:jc w:val="both"/>
      </w:pPr>
      <w:proofErr w:type="gramStart"/>
      <w:r w:rsidRPr="00B63FED">
        <w:t>применяемой</w:t>
      </w:r>
      <w:proofErr w:type="gramEnd"/>
      <w:r w:rsidRPr="00B63FED">
        <w:t xml:space="preserve">     в     электронном    документообороте    автоматизированной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информационной системы государственного заказа: </w:t>
      </w:r>
      <w:r w:rsidR="0095659D" w:rsidRPr="00B63FED">
        <w:t>есть</w:t>
      </w:r>
    </w:p>
    <w:p w:rsidP="003F74BA" w:rsidR="005F14B8" w:rsidRDefault="005F14B8" w:rsidRPr="007F7877">
      <w:pPr>
        <w:pStyle w:val="ConsPlusNonformat"/>
        <w:jc w:val="both"/>
      </w:pPr>
    </w:p>
    <w:p w:rsidP="003F74BA" w:rsidR="003F74BA" w:rsidRDefault="003F74BA" w:rsidRPr="00B63FED">
      <w:pPr>
        <w:pStyle w:val="ConsPlusNonformat"/>
        <w:jc w:val="both"/>
      </w:pPr>
      <w:r w:rsidRPr="00B63FED">
        <w:t>3. Идентификационные сведения об объекте экспертизы (предмете проверки):</w:t>
      </w:r>
    </w:p>
    <w:p w:rsidP="003F74BA" w:rsidR="003F74BA" w:rsidRDefault="003F74BA" w:rsidRPr="00B63FED">
      <w:pPr>
        <w:pStyle w:val="ConsPlusNonformat"/>
        <w:jc w:val="both"/>
      </w:pPr>
      <w:r w:rsidRPr="00B63FED">
        <w:t>3.1. Наименование контракта на закупку товаров, работ, услуг в соответствии</w:t>
      </w:r>
    </w:p>
    <w:p w:rsidP="003F74BA" w:rsidR="003F74BA" w:rsidRDefault="003F74BA" w:rsidRPr="00B63FED">
      <w:pPr>
        <w:pStyle w:val="ConsPlusNonformat"/>
        <w:jc w:val="both"/>
      </w:pPr>
      <w:r w:rsidRPr="00B63FED">
        <w:t>с    планом-графиком    проведения    конкурсов,   размещенным   на   сайте</w:t>
      </w:r>
    </w:p>
    <w:p w:rsidP="002618D2" w:rsidR="002618D2" w:rsidRDefault="003F74BA">
      <w:pPr>
        <w:pStyle w:val="ConsPlusNonformat"/>
        <w:jc w:val="both"/>
      </w:pPr>
      <w:proofErr w:type="spellStart"/>
      <w:proofErr w:type="gramStart"/>
      <w:r w:rsidRPr="00B63FED">
        <w:rPr>
          <w:lang w:val="en-US"/>
        </w:rPr>
        <w:t>zakupki</w:t>
      </w:r>
      <w:proofErr w:type="spellEnd"/>
      <w:r w:rsidRPr="001674D2">
        <w:t>.</w:t>
      </w:r>
      <w:proofErr w:type="spellStart"/>
      <w:r w:rsidRPr="00B63FED">
        <w:rPr>
          <w:lang w:val="en-US"/>
        </w:rPr>
        <w:t>gov</w:t>
      </w:r>
      <w:proofErr w:type="spellEnd"/>
      <w:r w:rsidRPr="001674D2">
        <w:t>.</w:t>
      </w:r>
      <w:proofErr w:type="spellStart"/>
      <w:r w:rsidRPr="00B63FED">
        <w:rPr>
          <w:lang w:val="en-US"/>
        </w:rPr>
        <w:t>ru</w:t>
      </w:r>
      <w:proofErr w:type="spellEnd"/>
      <w:proofErr w:type="gramEnd"/>
      <w:r w:rsidR="001674D2">
        <w:t xml:space="preserve"> </w:t>
      </w:r>
      <w:r w:rsidR="001674D2" w:rsidRPr="00C37A5F">
        <w:t>с указанием реестрового номера в Информационной системе</w:t>
      </w:r>
      <w:r w:rsidRPr="001674D2">
        <w:t xml:space="preserve">: </w:t>
      </w:r>
      <w:sdt>
        <w:sdtPr>
          <w:rPr>
            <w:color w:val="000000"/>
            <w:shd w:color="auto" w:fill="FFE4FF" w:val="clear"/>
          </w:rPr>
          <w:alias w:val="Simple"/>
          <w:tag w:val="Simple"/>
          <w:id w:val="-1879387396"/>
          <w:placeholder>
            <w:docPart w:val="90F05C6BD78A447E8C6D36A9DDF369C0"/>
          </w:placeholder>
          <w:text/>
        </w:sdtPr>
        <w:sdtEndPr/>
        <w:sdtContent>
          <w:r xmlns:w="http://schemas.openxmlformats.org/wordprocessingml/2006/main">
            <w:rPr>
              <w:color w:val="000000"/>
              <w:shd w:color="auto" w:fill="FFE4FF" w:val="clear"/>
            </w:rPr>
            <w:t><![CDATA[Аукцион в электронной форме на право заключения контракта на  поставку  операционного микроскопа]]></w:t>
          </w:r>
        </w:sdtContent>
      </w:sdt>
      <w:r w:rsidR="002618D2" w:rsidRPr="005A01A5">
        <w:rPr>
          <w:color w:val="000000"/>
          <w:shd w:color="auto" w:fill="FFE4FF" w:val="clear"/>
        </w:rPr>
        <w:t xml:space="preserve">, реестровый номер процедуры в ЕИС </w:t>
      </w:r>
      <w:sdt>
        <w:sdtPr>
          <w:rPr>
            <w:color w:val="000000"/>
            <w:shd w:color="auto" w:fill="FFE4FF" w:val="clear"/>
          </w:rPr>
          <w:alias w:val="Simple"/>
          <w:tag w:val="Simple"/>
          <w:id w:val="-2081050998"/>
          <w:placeholder>
            <w:docPart w:val="6034AD88D5A34F6A92BA6A7731553525"/>
          </w:placeholder>
          <w:text/>
        </w:sdtPr>
        <w:sdtContent>
          <w:r xmlns:w="http://schemas.openxmlformats.org/wordprocessingml/2006/main">
            <w:rPr>
              <w:color w:val="000000"/>
              <w:shd w:color="auto" w:fill="FFE4FF" w:val="clear"/>
            </w:rPr>
            <w:t/>
          </w:r>
        </w:sdtContent>
      </w:sdt>
    </w:p>
    <w:p w:rsidP="002618D2" w:rsidR="003F74BA" w:rsidRDefault="003F74BA" w:rsidRPr="005017F2">
      <w:pPr>
        <w:pStyle w:val="ConsPlusNonformat"/>
        <w:jc w:val="both"/>
      </w:pPr>
      <w:r w:rsidRPr="00B63FED">
        <w:t>Реестровый</w:t>
      </w:r>
      <w:r w:rsidRPr="005017F2">
        <w:t xml:space="preserve"> </w:t>
      </w:r>
      <w:r w:rsidRPr="00B63FED">
        <w:t>номер</w:t>
      </w:r>
      <w:r w:rsidRPr="005017F2">
        <w:t xml:space="preserve"> </w:t>
      </w:r>
      <w:r w:rsidRPr="00B63FED">
        <w:t>процедуры</w:t>
      </w:r>
      <w:r w:rsidRPr="005017F2">
        <w:t xml:space="preserve"> </w:t>
      </w:r>
      <w:r w:rsidRPr="00B63FED">
        <w:t>ЕАИСТ</w:t>
      </w:r>
      <w:r w:rsidR="001674D2">
        <w:t xml:space="preserve"> </w:t>
      </w:r>
      <w:r w:rsidR="001674D2" w:rsidRPr="00D16C70">
        <w:rPr>
          <w:color w:themeColor="text1" w:val="000000"/>
        </w:rPr>
        <w:t>2.0</w:t>
      </w:r>
      <w:r w:rsidR="005A01A5">
        <w:rPr>
          <w:color w:themeColor="text1" w:val="000000"/>
        </w:rPr>
        <w:t xml:space="preserve"> </w:t>
      </w:r>
      <w:r w:rsidRPr="005017F2">
        <w:t xml:space="preserve"> </w:t>
      </w:r>
      <w:sdt>
        <w:sdtPr>
          <w:alias w:val="Simple"/>
          <w:tag w:val="Simple"/>
          <w:id w:val="1922447033"/>
          <w:placeholder>
            <w:docPart w:val="275200BE2F6D4C7DB04CB3BEB7234671"/>
          </w:placeholder>
          <w:text/>
        </w:sdtPr>
        <w:sdtEndPr/>
        <w:sdtContent>
          <w:r xmlns:w="http://schemas.openxmlformats.org/wordprocessingml/2006/main">
            <w:t><![CDATA[13070636]]></w:t>
          </w:r>
        </w:sdtContent>
      </w:sdt>
    </w:p>
    <w:p w:rsidP="003F74BA" w:rsidR="00771550" w:rsidRDefault="003F74BA" w:rsidRPr="00B63FED">
      <w:pPr>
        <w:pStyle w:val="ConsPlusNonformat"/>
        <w:jc w:val="both"/>
      </w:pPr>
      <w:r w:rsidRPr="00B63FED">
        <w:t>Информация  о  коде Классификатора предметов государственного заказа (КПГЗ)</w:t>
      </w:r>
    </w:p>
    <w:sdt>
      <w:sdtPr>
        <w:rPr>
          <w:rFonts w:ascii="Courier New" w:cs="Courier New" w:hAnsi="Courier New"/>
          <w:sz w:val="20"/>
          <w:szCs w:val="20"/>
          <w:lang w:val="en-US"/>
        </w:rPr>
        <w:alias w:val="Table"/>
        <w:tag w:val="Table"/>
        <w:id w:val="15512716"/>
        <w:placeholder>
          <w:docPart w:val="B45A553A247444E59FB3DE08E4478796"/>
        </w:placeholder>
        <w:docPartList>
          <w:docPartGallery w:val="AutoText"/>
        </w:docPartList>
      </w:sdtPr>
      <w:sdtEndPr/>
      <w:sdtContent>
        <w:p w:rsidP="00771550" w:rsidR="00771550" w:rsidRDefault="002618D2" w:rsidRPr="00B63FED">
          <w:pPr>
            <w:rPr>
              <w:rFonts w:ascii="Courier New" w:cs="Courier New" w:hAnsi="Courier New"/>
              <w:sz w:val="20"/>
              <w:szCs w:val="20"/>
              <w:lang w:val="en-US"/>
            </w:rPr>
          </w:pPr>
          <w:sdt/>
          <w:sdt/>
        </w:p>
        <w:tbl>
          <w:tblPr>
            <w:tblW w:type="dxa" w:w="9360"/>
            <w:tblInd w:type="dxa" w:w="70"/>
            <w:tblLayout w:type="fixed"/>
            <w:tblCellMar>
              <w:left w:type="dxa" w:w="70"/>
              <w:right w:type="dxa" w:w="70"/>
            </w:tblCellMar>
            <w:tblLook w:firstColumn="0" w:firstRow="0" w:lastColumn="0" w:lastRow="0" w:noHBand="0" w:noVBand="0" w:val="0000"/>
          </w:tblPr>
          <w:tblGrid>
            <w:gridCol w:w="7110"/>
            <w:gridCol w:w="2250"/>
          </w:tblGrid>
          <w:tr w:rsidR="00771550" w:rsidRPr="00B63FED" w:rsidTr="00544E0E">
            <w:trPr>
              <w:cantSplit/>
              <w:trHeight w:val="332"/>
              <w:tblHeader/>
            </w:trPr>
            <w:tc>
              <w:tcPr>
                <w:tcW w:type="dxa" w:w="7110"/>
                <w:tcBorders>
                  <w:top w:color="auto" w:space="0" w:sz="4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771550" w:rsidRPr="00B63FED">
                <w:pPr>
                  <w:pStyle w:val="ConsPlusCell"/>
                  <w:widowControl/>
                  <w:rPr>
                    <w:rFonts w:ascii="Courier New" w:cs="Courier New" w:hAnsi="Courier New"/>
                  </w:rPr>
                </w:pPr>
                <w:r w:rsidRPr="00B63FED">
                  <w:rPr>
                    <w:rFonts w:ascii="Courier New" w:cs="Courier New" w:hAnsi="Courier New"/>
                  </w:rPr>
                  <w:t>Наименование КПГЗ</w:t>
                </w:r>
              </w:p>
            </w:tc>
            <w:tc>
              <w:tcPr>
                <w:tcW w:type="dxa" w:w="2250"/>
                <w:tcBorders>
                  <w:top w:color="auto" w:space="0" w:sz="4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771550" w:rsidRPr="00B63FED">
                <w:pPr>
                  <w:pStyle w:val="ConsPlusCell"/>
                  <w:widowControl/>
                  <w:rPr>
                    <w:rFonts w:ascii="Courier New" w:cs="Courier New" w:hAnsi="Courier New"/>
                  </w:rPr>
                </w:pPr>
                <w:r w:rsidRPr="00B63FED">
                  <w:rPr>
                    <w:rFonts w:ascii="Courier New" w:cs="Courier New" w:hAnsi="Courier New"/>
                  </w:rPr>
                  <w:t>Код КПГЗ</w:t>
                </w:r>
              </w:p>
            </w:tc>
          </w:tr>
          <w:tr w:rsidR="00771550" w:rsidRPr="00B63FED" w:rsidTr="00544E0E">
            <w:trPr>
              <w:cantSplit/>
              <w:trHeight w:val="232"/>
            </w:trPr>
            <w:tc>
              <w:tcPr>
                <w:tcW w:type="dxa" w:w="711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-577832620"/>
                    <w:placeholder>
                      <w:docPart w:val="E0BE51A9DCE34DDD9AA325BA37D4A3DE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ТОВАРЫ]]></w:t>
                    </w:r>
                  </w:sdtContent>
                </w:sdt>
              </w:p>
            </w:tc>
            <w:tc>
              <w:tcPr>
                <w:tcW w:type="dxa" w:w="225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2085794686"/>
                    <w:placeholder>
                      <w:docPart w:val="C2127A4145AB4AAF9D5A203BE8E11E53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01]]></w:t>
                    </w:r>
                  </w:sdtContent>
                </w:sdt>
              </w:p>
            </w:tc>
          </w:tr>
          <w:tr w:rsidR="00771550" w:rsidRPr="00B63FED" w:rsidTr="00544E0E">
            <w:trPr>
              <w:cantSplit/>
              <w:trHeight w:val="232"/>
            </w:trPr>
            <w:tc>
              <w:tcPr>
                <w:tcW w:type="dxa" w:w="711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-577832620"/>
                    <w:placeholder>
                      <w:docPart w:val="E0BE51A9DCE34DDD9AA325BA37D4A3DE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ТОВАРЫ МЕДИЦИНСКИЕ]]></w:t>
                    </w:r>
                  </w:sdtContent>
                </w:sdt>
              </w:p>
            </w:tc>
            <w:tc>
              <w:tcPr>
                <w:tcW w:type="dxa" w:w="225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2085794686"/>
                    <w:placeholder>
                      <w:docPart w:val="C2127A4145AB4AAF9D5A203BE8E11E53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01.02]]></w:t>
                    </w:r>
                  </w:sdtContent>
                </w:sdt>
              </w:p>
            </w:tc>
          </w:tr>
          <w:tr w:rsidR="00771550" w:rsidRPr="00B63FED" w:rsidTr="00544E0E">
            <w:trPr>
              <w:cantSplit/>
              <w:trHeight w:val="232"/>
            </w:trPr>
            <w:tc>
              <w:tcPr>
                <w:tcW w:type="dxa" w:w="711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-577832620"/>
                    <w:placeholder>
                      <w:docPart w:val="E0BE51A9DCE34DDD9AA325BA37D4A3DE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МЕДИЦИНСКОЕ ОБОРУДОВАНИЕ]]></w:t>
                    </w:r>
                  </w:sdtContent>
                </w:sdt>
              </w:p>
            </w:tc>
            <w:tc>
              <w:tcPr>
                <w:tcW w:type="dxa" w:w="225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2085794686"/>
                    <w:placeholder>
                      <w:docPart w:val="C2127A4145AB4AAF9D5A203BE8E11E53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01.02.05]]></w:t>
                    </w:r>
                  </w:sdtContent>
                </w:sdt>
              </w:p>
            </w:tc>
          </w:tr>
          <w:tr w:rsidR="00771550" w:rsidRPr="00B63FED" w:rsidTr="00544E0E">
            <w:trPr>
              <w:cantSplit/>
              <w:trHeight w:val="232"/>
            </w:trPr>
            <w:tc>
              <w:tcPr>
                <w:tcW w:type="dxa" w:w="711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-577832620"/>
                    <w:placeholder>
                      <w:docPart w:val="E0BE51A9DCE34DDD9AA325BA37D4A3DE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МЕДИЦИНСКОЕ ДИАГНОСТИЧЕСКОЕ ОБОРУДОВАНИЕ]]></w:t>
                    </w:r>
                  </w:sdtContent>
                </w:sdt>
              </w:p>
            </w:tc>
            <w:tc>
              <w:tcPr>
                <w:tcW w:type="dxa" w:w="225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2085794686"/>
                    <w:placeholder>
                      <w:docPart w:val="C2127A4145AB4AAF9D5A203BE8E11E53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01.02.05.01]]></w:t>
                    </w:r>
                  </w:sdtContent>
                </w:sdt>
              </w:p>
            </w:tc>
          </w:tr>
          <w:tr w:rsidR="00771550" w:rsidRPr="00B63FED" w:rsidTr="00544E0E">
            <w:trPr>
              <w:cantSplit/>
              <w:trHeight w:val="232"/>
            </w:trPr>
            <w:tc>
              <w:tcPr>
                <w:tcW w:type="dxa" w:w="711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-577832620"/>
                    <w:placeholder>
                      <w:docPart w:val="E0BE51A9DCE34DDD9AA325BA37D4A3DE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ЭНДОСКОПИЧЕСКИЕ И УВЕЛИЧИТЕЛЬНЫЕ ПРИБОРЫ]]></w:t>
                    </w:r>
                  </w:sdtContent>
                </w:sdt>
              </w:p>
            </w:tc>
            <w:tc>
              <w:tcPr>
                <w:tcW w:type="dxa" w:w="225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2085794686"/>
                    <w:placeholder>
                      <w:docPart w:val="C2127A4145AB4AAF9D5A203BE8E11E53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01.02.05.01.16]]></w:t>
                    </w:r>
                  </w:sdtContent>
                </w:sdt>
              </w:p>
            </w:tc>
          </w:tr>
          <w:tr w:rsidR="00771550" w:rsidRPr="00B63FED" w:rsidTr="00544E0E">
            <w:trPr>
              <w:cantSplit/>
              <w:trHeight w:val="232"/>
            </w:trPr>
            <w:tc>
              <w:tcPr>
                <w:tcW w:type="dxa" w:w="711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-577832620"/>
                    <w:placeholder>
                      <w:docPart w:val="E0BE51A9DCE34DDD9AA325BA37D4A3DE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МИКРОСКОПЫ ОПЕРАЦИОННЫЕ]]></w:t>
                    </w:r>
                  </w:sdtContent>
                </w:sdt>
              </w:p>
            </w:tc>
            <w:tc>
              <w:tcPr>
                <w:tcW w:type="dxa" w:w="2250"/>
                <w:tcBorders>
                  <w:top w:color="auto" w:space="0" w:sz="6" w:val="single"/>
                  <w:left w:color="auto" w:space="0" w:sz="6" w:val="single"/>
                  <w:bottom w:color="auto" w:space="0" w:sz="6" w:val="single"/>
                  <w:right w:color="auto" w:space="0" w:sz="6" w:val="single"/>
                </w:tcBorders>
              </w:tcPr>
              <w:p w:rsidP="00544E0E" w:rsidR="00771550" w:rsidRDefault="002618D2" w:rsidRPr="00B63FED">
                <w:pPr>
                  <w:pStyle w:val="ConsPlusCell"/>
                  <w:widowControl/>
                  <w:rPr>
                    <w:rFonts w:ascii="Courier New" w:cs="Courier New" w:eastAsia="Times New Roman" w:hAnsi="Courier New"/>
                    <w:lang w:eastAsia="en-US" w:val="en-US"/>
                  </w:rPr>
                </w:pPr>
                <w:sdt>
                  <w:sdtPr>
                    <w:rPr>
                      <w:rFonts w:ascii="Courier New" w:cs="Courier New" w:hAnsi="Courier New"/>
                      <w:bCs/>
                    </w:rPr>
                    <w:alias w:val="InnerSimple"/>
                    <w:tag w:val="InnerSimple"/>
                    <w:id w:val="2085794686"/>
                    <w:placeholder>
                      <w:docPart w:val="C2127A4145AB4AAF9D5A203BE8E11E53"/>
                    </w:placeholder>
                    <w:text/>
                  </w:sdtPr>
                  <w:sdtEndPr/>
                  <w:sdtContent>
                    <w:r xmlns:w="http://schemas.openxmlformats.org/wordprocessingml/2006/main">
                      <w:rPr>
                        <w:rFonts w:ascii="Courier New" w:cs="Courier New" w:hAnsi="Courier New"/>
                        <w:bCs/>
                        <w:lang w:val="en-US"/>
                      </w:rPr>
                      <w:t><![CDATA[01.02.05.01.16.80]]></w:t>
                    </w:r>
                  </w:sdtContent>
                </w:sdt>
              </w:p>
            </w:tc>
          </w:tr>
        </w:tbl>
        <w:p w:rsidP="00771550" w:rsidR="00771550" w:rsidRDefault="002618D2" w:rsidRPr="00B63FED">
          <w:pPr>
            <w:rPr>
              <w:rFonts w:ascii="Courier New" w:cs="Courier New" w:hAnsi="Courier New"/>
              <w:sz w:val="20"/>
              <w:szCs w:val="20"/>
              <w:lang w:val="en-US"/>
            </w:rPr>
          </w:pPr>
        </w:p>
      </w:sdtContent>
    </w:sdt>
    <w:p w:rsidP="0090362E" w:rsidR="0079317B" w:rsidRDefault="003F74BA" w:rsidRPr="007F7877">
      <w:pPr>
        <w:pStyle w:val="ConsPlusNonformat"/>
        <w:jc w:val="both"/>
      </w:pPr>
      <w:r w:rsidRPr="007F7877">
        <w:t xml:space="preserve">3.2. </w:t>
      </w:r>
      <w:r w:rsidRPr="00B63FED">
        <w:t>Наименование</w:t>
      </w:r>
      <w:r w:rsidRPr="007F7877">
        <w:t xml:space="preserve">, </w:t>
      </w:r>
      <w:r w:rsidRPr="00B63FED">
        <w:t>почтовый</w:t>
      </w:r>
      <w:r w:rsidRPr="007F7877">
        <w:t xml:space="preserve"> </w:t>
      </w:r>
      <w:r w:rsidRPr="00B63FED">
        <w:t>адрес</w:t>
      </w:r>
      <w:r w:rsidRPr="007F7877">
        <w:t xml:space="preserve"> </w:t>
      </w:r>
      <w:r w:rsidRPr="00B63FED">
        <w:t>объекта</w:t>
      </w:r>
      <w:r w:rsidRPr="007F7877">
        <w:t xml:space="preserve"> </w:t>
      </w:r>
      <w:r w:rsidRPr="00B63FED">
        <w:t>экспертизы</w:t>
      </w:r>
      <w:r w:rsidR="00CC62AC" w:rsidRPr="007F7877">
        <w:t>:</w:t>
      </w:r>
    </w:p>
    <w:p w:rsidP="0090362E" w:rsidR="003F74BA" w:rsidRDefault="002618D2" w:rsidRPr="007F7877">
      <w:pPr>
        <w:pStyle w:val="ConsPlusNonformat"/>
        <w:jc w:val="both"/>
      </w:pPr>
      <w:sdt>
        <w:sdtPr>
          <w:alias w:val="Simple"/>
          <w:tag w:val="Simple"/>
          <w:id w:val="-796068293"/>
          <w:placeholder>
            <w:docPart w:val="1D8AAA6297854050BE4B8C92B32C3B3B"/>
          </w:placeholder>
          <w:text/>
        </w:sdtPr>
        <w:sdtEndPr/>
        <w:sdtContent>
          <w:r xmlns:w="http://schemas.openxmlformats.org/wordprocessingml/2006/main">
            <w:t><![CDATA[город Москва, шоссе Загородное, дом 18А, строение 2;]]></w:t>
          </w:r>
        </w:sdtContent>
      </w:sdt>
    </w:p>
    <w:p w:rsidP="003F74BA" w:rsidR="00772582" w:rsidRDefault="00772582" w:rsidRPr="007F7877">
      <w:pPr>
        <w:pStyle w:val="ConsPlusNonformat"/>
        <w:jc w:val="both"/>
      </w:pPr>
    </w:p>
    <w:p w:rsidP="003F74BA" w:rsidR="003F74BA" w:rsidRDefault="003F74BA" w:rsidRPr="00B63FED">
      <w:pPr>
        <w:pStyle w:val="ConsPlusNonformat"/>
        <w:jc w:val="both"/>
      </w:pPr>
      <w:r w:rsidRPr="00B63FED">
        <w:t>3.3. Технико-экономические  характеристики объекта экспертизы с учетом  его</w:t>
      </w:r>
    </w:p>
    <w:p w:rsidP="0090362E" w:rsidR="0079317B" w:rsidRDefault="003F74BA" w:rsidRPr="007F7877">
      <w:pPr>
        <w:pStyle w:val="HTML"/>
        <w:shd w:color="auto" w:fill="FFFFFF" w:val="clear"/>
      </w:pPr>
      <w:r w:rsidRPr="00B63FED">
        <w:t>вида, функционального назначения и характерных особенностей:</w:t>
      </w:r>
    </w:p>
    <w:p w:rsidP="0090362E" w:rsidR="0090362E" w:rsidRDefault="002618D2" w:rsidRPr="00B63FED">
      <w:pPr>
        <w:pStyle w:val="HTML"/>
        <w:shd w:color="auto" w:fill="FFFFFF" w:val="clear"/>
        <w:rPr>
          <w:color w:val="000000"/>
        </w:rPr>
      </w:pPr>
      <w:sdt>
        <w:sdtPr>
          <w:rPr>
            <w:color w:val="000000"/>
            <w:shd w:color="auto" w:fill="E4E4FF" w:val="clear"/>
          </w:rPr>
          <w:alias w:val="Simple"/>
          <w:tag w:val="Simple"/>
          <w:id w:val="-1934733636"/>
          <w:placeholder>
            <w:docPart w:val="33FEBA165FE04ECC8896F06D38F9A700"/>
          </w:placeholder>
          <w:text/>
        </w:sdtPr>
        <w:sdtEndPr/>
        <w:sdtContent>
          <w:r xmlns:w="http://schemas.openxmlformats.org/wordprocessingml/2006/main">
            <w:rPr>
              <w:color w:val="000000"/>
              <w:shd w:color="auto" w:fill="E4E4FF" w:val="clear"/>
            </w:rPr>
            <w:t/>
          </w:r>
        </w:sdtContent>
      </w:sdt>
    </w:p>
    <w:p w:rsidP="0090362E" w:rsidR="003F74BA" w:rsidRDefault="003F74BA" w:rsidRPr="00B63FED">
      <w:pPr>
        <w:pStyle w:val="ConsPlusNonformat"/>
        <w:jc w:val="both"/>
      </w:pP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3.4. Сведения  об  источниках  финансирования  с  указанием кода  </w:t>
      </w:r>
      <w:proofErr w:type="gramStart"/>
      <w:r w:rsidRPr="00B63FED">
        <w:t>бюджетной</w:t>
      </w:r>
      <w:proofErr w:type="gramEnd"/>
    </w:p>
    <w:p w:rsidP="00B63FED" w:rsidR="00B63FED" w:rsidRDefault="003F74BA" w:rsidRPr="002618D2">
      <w:pPr>
        <w:pStyle w:val="ConsPlusNonformat"/>
        <w:jc w:val="both"/>
      </w:pPr>
      <w:r w:rsidRPr="00B63FED">
        <w:t>классификации</w:t>
      </w:r>
      <w:r w:rsidRPr="002618D2">
        <w:t xml:space="preserve"> (</w:t>
      </w:r>
      <w:r w:rsidRPr="00B63FED">
        <w:t>КБК</w:t>
      </w:r>
      <w:r w:rsidRPr="002618D2">
        <w:t>):</w:t>
      </w:r>
      <w:r w:rsidR="0090362E" w:rsidRPr="002618D2">
        <w:t xml:space="preserve"> </w:t>
      </w:r>
    </w:p>
    <w:p w:rsidP="00B63FED" w:rsidR="00B63FED" w:rsidRDefault="002618D2" w:rsidRPr="002618D2">
      <w:pPr>
        <w:pStyle w:val="ConsPlusNonformat"/>
        <w:jc w:val="both"/>
        <w:rPr>
          <w:bCs/>
        </w:rPr>
      </w:pPr>
      <w:sdt>
        <w:sdtPr>
          <w:rPr>
            <w:bCs/>
          </w:rPr>
          <w:alias w:val="Repeater"/>
          <w:tag w:val="Repeater"/>
          <w:id w:val="-880168095"/>
          <w:placeholder>
            <w:docPart w:val="819630F2BCF9418496D5F5445118CB3E"/>
          </w:placeholder>
          <w:showingPlcHdr/>
          <w:text/>
        </w:sdtPr>
        <w:sdtEndPr/>
        <w:sdtContent>
          <w:r w:rsidR="00B63FED" w:rsidRPr="00B63FED">
            <w:rPr>
              <w:bCs/>
            </w:rPr>
            <w:t xml:space="preserve"> </w:t>
          </w:r>
          <w:sdt>
            <w:sdtPr>
              <w:rPr>
                <w:bCs/>
                <w:lang w:val="en-US"/>
              </w:rPr>
              <w:alias w:val="InnerSimple"/>
              <w:tag w:val="InnerSimple"/>
              <w:id w:val="-1283032058"/>
              <w:placeholder>
                <w:docPart w:val="FF3BEBA6CA2749E7AED9D1622847498E"/>
              </w:placeholder>
              <w:text/>
            </w:sdtPr>
            <w:sdtEndPr/>
            <w:sdtContent>
              <w:r xmlns:w="http://schemas.openxmlformats.org/wordprocessingml/2006/main">
                <w:rPr>
                  <w:bCs/>
                </w:rPr>
                <w:t><![CDATA[244-310]]></w:t>
              </w:r>
            </w:sdtContent>
          </w:sdt>
          <w:r w:rsidR="00B63FED" w:rsidRPr="00B63FED">
            <w:rPr>
              <w:bCs/>
            </w:rPr>
            <w:t xml:space="preserve">, </w:t>
          </w:r>
        </w:sdtContent>
      </w:sdt>
      <w:r w:rsidR="00B63FED" w:rsidRPr="002618D2">
        <w:rPr>
          <w:bCs/>
        </w:rPr>
        <w:t>.</w:t>
      </w:r>
    </w:p>
    <w:p w:rsidP="00B63FED" w:rsidR="00B63FED" w:rsidRDefault="00B63FED" w:rsidRPr="002618D2">
      <w:pPr>
        <w:pStyle w:val="Default"/>
        <w:tabs>
          <w:tab w:pos="851" w:val="left"/>
        </w:tabs>
        <w:ind w:firstLine="709"/>
        <w:rPr>
          <w:rFonts w:ascii="Courier New" w:cs="Courier New" w:hAnsi="Courier New"/>
          <w:color w:val="auto"/>
          <w:sz w:val="20"/>
          <w:szCs w:val="20"/>
        </w:rPr>
      </w:pPr>
    </w:p>
    <w:p w:rsidP="00B63FED" w:rsidR="00B63FED" w:rsidRDefault="00B63FED" w:rsidRPr="002618D2">
      <w:pPr>
        <w:pStyle w:val="Default"/>
        <w:tabs>
          <w:tab w:pos="851" w:val="left"/>
        </w:tabs>
        <w:rPr>
          <w:rFonts w:ascii="Courier New" w:cs="Courier New" w:hAnsi="Courier New"/>
          <w:color w:val="auto"/>
          <w:sz w:val="20"/>
          <w:szCs w:val="20"/>
        </w:rPr>
      </w:pPr>
    </w:p>
    <w:p w:rsidP="003F74BA" w:rsidR="00B63FED" w:rsidRDefault="00B63FED" w:rsidRPr="002618D2">
      <w:pPr>
        <w:pStyle w:val="ConsPlusNonformat"/>
        <w:jc w:val="both"/>
      </w:pPr>
    </w:p>
    <w:p w:rsidP="003F74BA" w:rsidR="0090362E" w:rsidRDefault="0090362E" w:rsidRPr="002618D2">
      <w:pPr>
        <w:pStyle w:val="ConsPlusNonformat"/>
        <w:jc w:val="both"/>
      </w:pPr>
    </w:p>
    <w:p w:rsidP="003F74BA" w:rsidR="003F74BA" w:rsidRDefault="003F74BA" w:rsidRPr="00B63FED">
      <w:pPr>
        <w:pStyle w:val="ConsPlusNonformat"/>
        <w:jc w:val="both"/>
      </w:pPr>
      <w:r w:rsidRPr="00B63FED">
        <w:t>Приложения: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1. Опись документов, представляемых на проверку.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2. Прочие документы по описи.</w:t>
      </w:r>
    </w:p>
    <w:p w:rsidP="003F74BA" w:rsidR="003F74BA" w:rsidRDefault="003F74BA" w:rsidRPr="00B63FED">
      <w:pPr>
        <w:pStyle w:val="ConsPlusNonformat"/>
        <w:jc w:val="both"/>
      </w:pPr>
    </w:p>
    <w:p w:rsidP="003F74BA" w:rsidR="003F74BA" w:rsidRDefault="003F74BA">
      <w:pPr>
        <w:pStyle w:val="ConsPlusNonformat"/>
        <w:jc w:val="both"/>
      </w:pPr>
      <w:r w:rsidRPr="00B63FED">
        <w:t>Заявитель:</w:t>
      </w:r>
    </w:p>
    <w:p w:rsidP="003F74BA" w:rsidR="00656C6D" w:rsidRDefault="002618D2" w:rsidRPr="007F7877">
      <w:pPr>
        <w:pStyle w:val="ConsPlusNonformat"/>
        <w:jc w:val="both"/>
        <w:rPr>
          <w:lang w:val="en-US"/>
        </w:rPr>
      </w:pPr>
      <w:sdt>
        <w:sdtPr>
          <w:rPr>
            <w:lang w:val="en-US"/>
          </w:rPr>
          <w:alias w:val="Simple"/>
          <w:tag w:val="Simple"/>
          <w:id w:val="-1949611082"/>
          <w:placeholder>
            <w:docPart w:val="40B562C279594717B11CF8E1879EE5C9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/>
          </w:r>
        </w:sdtContent>
      </w:sdt>
      <w:r w:rsidR="00656C6D" w:rsidRPr="007F7877">
        <w:rPr>
          <w:lang w:val="en-US"/>
        </w:rPr>
        <w:tab/>
      </w:r>
      <w:r w:rsidR="00656C6D" w:rsidRPr="007F7877">
        <w:rPr>
          <w:lang w:val="en-US"/>
        </w:rPr>
        <w:tab/>
      </w:r>
      <w:sdt>
        <w:sdtPr>
          <w:rPr>
            <w:color w:val="000000"/>
            <w:shd w:color="auto" w:fill="E4E4FF" w:val="clear"/>
            <w:lang w:val="en-US"/>
          </w:rPr>
          <w:alias w:val="Simple"/>
          <w:tag w:val="Simple"/>
          <w:id w:val="1774283979"/>
          <w:placeholder>
            <w:docPart w:val="0538EC3A0F764DF7A5206FAA2B9E9F4B"/>
          </w:placeholder>
          <w:text/>
        </w:sdtPr>
        <w:sdtEndPr/>
        <w:sdtContent>
          <w:r xmlns:w="http://schemas.openxmlformats.org/wordprocessingml/2006/main">
            <w:rPr>
              <w:color w:val="000000"/>
              <w:shd w:color="auto" w:fill="E4E4FF" w:val="clear"/>
              <w:lang w:val="en-US"/>
            </w:rPr>
            <w:t/>
          </w:r>
        </w:sdtContent>
      </w:sdt>
    </w:p>
    <w:p w:rsidP="003F74BA" w:rsidR="00656C6D" w:rsidRDefault="00656C6D" w:rsidRPr="007F7877">
      <w:pPr>
        <w:pStyle w:val="ConsPlusNonformat"/>
        <w:jc w:val="both"/>
        <w:rPr>
          <w:lang w:val="en-US"/>
        </w:rPr>
      </w:pPr>
    </w:p>
    <w:p w:rsidP="003F74BA" w:rsidR="003F74BA" w:rsidRDefault="003F74BA" w:rsidRPr="007F7877">
      <w:pPr>
        <w:pStyle w:val="ConsPlusNonformat"/>
        <w:jc w:val="both"/>
        <w:rPr>
          <w:lang w:val="en-US"/>
        </w:rPr>
      </w:pPr>
      <w:r w:rsidRPr="00B63FED">
        <w:t>М</w:t>
      </w:r>
      <w:r w:rsidRPr="007F7877">
        <w:rPr>
          <w:lang w:val="en-US"/>
        </w:rPr>
        <w:t>.</w:t>
      </w:r>
      <w:r w:rsidRPr="00B63FED">
        <w:t>П</w:t>
      </w:r>
      <w:r w:rsidRPr="007F7877">
        <w:rPr>
          <w:lang w:val="en-US"/>
        </w:rPr>
        <w:t>.</w:t>
      </w:r>
    </w:p>
    <w:p w:rsidP="003F74BA" w:rsidR="003F74BA" w:rsidRDefault="003F74BA" w:rsidRPr="007F7877">
      <w:pPr>
        <w:pStyle w:val="ConsPlusNonformat"/>
        <w:jc w:val="both"/>
        <w:rPr>
          <w:lang w:val="en-US"/>
        </w:rPr>
      </w:pPr>
      <w:r w:rsidRPr="007F7877">
        <w:rPr>
          <w:lang w:val="en-US"/>
        </w:rPr>
        <w:t>___________________________________________________________________________</w:t>
      </w:r>
    </w:p>
    <w:p w:rsidP="003F74BA" w:rsidR="003F74BA" w:rsidRDefault="003F74BA" w:rsidRPr="007F7877">
      <w:pPr>
        <w:pStyle w:val="ConsPlusNonformat"/>
        <w:jc w:val="both"/>
        <w:rPr>
          <w:lang w:val="en-US"/>
        </w:rPr>
      </w:pPr>
    </w:p>
    <w:p w:rsidP="003F74BA" w:rsidR="003F74BA" w:rsidRDefault="003F74BA" w:rsidRPr="005F14B8">
      <w:pPr>
        <w:pStyle w:val="ConsPlusNormal"/>
        <w:jc w:val="both"/>
        <w:rPr>
          <w:rFonts w:ascii="Courier New" w:cs="Courier New" w:hAnsi="Courier New"/>
          <w:sz w:val="20"/>
          <w:lang w:val="en-US"/>
        </w:rPr>
      </w:pPr>
    </w:p>
    <w:p w:rsidP="003F74BA" w:rsidR="003F74BA" w:rsidRDefault="003F74BA" w:rsidRPr="007F7877">
      <w:pPr>
        <w:pStyle w:val="ConsPlusNormal"/>
        <w:jc w:val="both"/>
        <w:rPr>
          <w:rFonts w:ascii="Courier New" w:cs="Courier New" w:hAnsi="Courier New"/>
          <w:sz w:val="20"/>
          <w:lang w:val="en-US"/>
        </w:rPr>
      </w:pPr>
    </w:p>
    <w:p w:rsidP="003F74BA" w:rsidR="003F74BA" w:rsidRDefault="003F74BA" w:rsidRPr="007F7877">
      <w:pPr>
        <w:pStyle w:val="ConsPlusNormal"/>
        <w:jc w:val="both"/>
        <w:rPr>
          <w:rFonts w:ascii="Courier New" w:cs="Courier New" w:hAnsi="Courier New"/>
          <w:sz w:val="20"/>
          <w:lang w:val="en-US"/>
        </w:rPr>
      </w:pPr>
    </w:p>
    <w:p w:rsidP="003F74BA" w:rsidR="003F74BA" w:rsidRDefault="003F74BA" w:rsidRPr="007F7877">
      <w:pPr>
        <w:pStyle w:val="ConsPlusNormal"/>
        <w:jc w:val="right"/>
        <w:rPr>
          <w:rFonts w:ascii="Courier New" w:cs="Courier New" w:hAnsi="Courier New"/>
          <w:sz w:val="20"/>
          <w:lang w:val="en-US"/>
        </w:rPr>
      </w:pPr>
      <w:r w:rsidRPr="00B63FED">
        <w:rPr>
          <w:rFonts w:ascii="Courier New" w:cs="Courier New" w:hAnsi="Courier New"/>
          <w:sz w:val="20"/>
        </w:rPr>
        <w:t>Приложение</w:t>
      </w:r>
    </w:p>
    <w:p w:rsidP="00656C6D" w:rsidR="003F74BA" w:rsidRDefault="003F74BA" w:rsidRPr="00656C6D">
      <w:pPr>
        <w:pStyle w:val="ConsPlusNormal"/>
        <w:jc w:val="right"/>
        <w:rPr>
          <w:rFonts w:ascii="Courier New" w:cs="Courier New" w:hAnsi="Courier New"/>
          <w:sz w:val="20"/>
          <w:lang w:val="en-US"/>
        </w:rPr>
      </w:pPr>
      <w:r w:rsidRPr="00B63FED">
        <w:rPr>
          <w:rFonts w:ascii="Courier New" w:cs="Courier New" w:hAnsi="Courier New"/>
          <w:sz w:val="20"/>
        </w:rPr>
        <w:t>к</w:t>
      </w:r>
      <w:r w:rsidRPr="00656C6D">
        <w:rPr>
          <w:rFonts w:ascii="Courier New" w:cs="Courier New" w:hAnsi="Courier New"/>
          <w:sz w:val="20"/>
          <w:lang w:val="en-US"/>
        </w:rPr>
        <w:t xml:space="preserve"> </w:t>
      </w:r>
      <w:r w:rsidRPr="00B63FED">
        <w:rPr>
          <w:rFonts w:ascii="Courier New" w:cs="Courier New" w:hAnsi="Courier New"/>
          <w:sz w:val="20"/>
        </w:rPr>
        <w:t>заявлению</w:t>
      </w:r>
      <w:r w:rsidRPr="00656C6D">
        <w:rPr>
          <w:rFonts w:ascii="Courier New" w:cs="Courier New" w:hAnsi="Courier New"/>
          <w:sz w:val="20"/>
          <w:lang w:val="en-US"/>
        </w:rPr>
        <w:t xml:space="preserve"> </w:t>
      </w:r>
      <w:r w:rsidRPr="00B63FED">
        <w:rPr>
          <w:rFonts w:ascii="Courier New" w:cs="Courier New" w:hAnsi="Courier New"/>
          <w:sz w:val="20"/>
        </w:rPr>
        <w:t>от</w:t>
      </w:r>
      <w:r w:rsidRPr="00656C6D">
        <w:rPr>
          <w:rFonts w:ascii="Courier New" w:cs="Courier New" w:hAnsi="Courier New"/>
          <w:sz w:val="20"/>
          <w:lang w:val="en-US"/>
        </w:rPr>
        <w:t xml:space="preserve"> </w:t>
      </w:r>
      <w:sdt>
        <w:sdtPr>
          <w:rPr>
            <w:rFonts w:ascii="Courier New" w:cs="Courier New" w:hAnsi="Courier New"/>
            <w:sz w:val="20"/>
            <w:lang w:val="en-US"/>
          </w:rPr>
          <w:alias w:val="Simple"/>
          <w:tag w:val="Simple"/>
          <w:id w:val="1900779828"/>
          <w:placeholder>
            <w:docPart w:val="6B217D7FBBAF4041B1EA6ACFB0D8B0A1"/>
          </w:placeholder>
          <w:text/>
        </w:sdtPr>
        <w:sdtEndPr/>
        <w:sdtContent>
          <w:r xmlns:w="http://schemas.openxmlformats.org/wordprocessingml/2006/main">
            <w:rPr>
              <w:rFonts w:ascii="Courier New" w:cs="Courier New" w:hAnsi="Courier New"/>
              <w:sz w:val="20"/>
              <w:lang w:val="en-US"/>
            </w:rPr>
            <w:t/>
          </w:r>
        </w:sdtContent>
      </w:sdt>
    </w:p>
    <w:p w:rsidP="003F74BA" w:rsidR="003F74BA" w:rsidRDefault="003F74BA" w:rsidRPr="00B63FED">
      <w:pPr>
        <w:pStyle w:val="ConsPlusNormal"/>
        <w:jc w:val="right"/>
        <w:rPr>
          <w:rFonts w:ascii="Courier New" w:cs="Courier New" w:hAnsi="Courier New"/>
          <w:sz w:val="20"/>
        </w:rPr>
      </w:pPr>
      <w:r w:rsidRPr="00B63FED">
        <w:rPr>
          <w:rFonts w:ascii="Courier New" w:cs="Courier New" w:hAnsi="Courier New"/>
          <w:sz w:val="20"/>
        </w:rPr>
        <w:t xml:space="preserve">Заявитель </w:t>
      </w:r>
      <w:sdt>
        <w:sdtPr>
          <w:rPr>
            <w:rFonts w:ascii="Courier New" w:cs="Courier New" w:hAnsi="Courier New"/>
            <w:sz w:val="20"/>
          </w:rPr>
          <w:alias w:val="Simple"/>
          <w:tag w:val="Simple"/>
          <w:id w:val="1551339783"/>
          <w:placeholder>
            <w:docPart w:val="AEB9845179AF45608243C9784475D778"/>
          </w:placeholder>
          <w:text/>
        </w:sdtPr>
        <w:sdtEndPr/>
        <w:sdtContent>
          <w:r xmlns:w="http://schemas.openxmlformats.org/wordprocessingml/2006/main">
            <w:rPr>
              <w:rFonts w:ascii="Courier New" w:cs="Courier New" w:hAnsi="Courier New"/>
              <w:sz w:val="20"/>
            </w:rPr>
            <w:t><![CDATA[Государственное бюджетное учреждение здравоохранения города Москвы «Научно-исследовательский клинический институт оториноларингологии им. Л.И. Свержевского» Департамента здравоохранения города Москвы]]></w:t>
          </w:r>
        </w:sdtContent>
      </w:sdt>
    </w:p>
    <w:p w:rsidP="003F74BA" w:rsidR="003F74BA" w:rsidRDefault="003F74BA" w:rsidRPr="00B63FED">
      <w:pPr>
        <w:pStyle w:val="ConsPlusNormal"/>
        <w:jc w:val="both"/>
        <w:rPr>
          <w:rFonts w:ascii="Courier New" w:cs="Courier New" w:hAnsi="Courier New"/>
          <w:sz w:val="20"/>
        </w:rPr>
      </w:pP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     Опись документов, представляемых для проведения проверки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        достоверности определения начальной (максимальной)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                          цены контракта</w:t>
      </w:r>
      <w:hyperlink w:anchor="P309" w:history="1">
        <w:r w:rsidRPr="00B63FED">
          <w:rPr>
            <w:color w:val="0000FF"/>
          </w:rPr>
          <w:t>*</w:t>
        </w:r>
      </w:hyperlink>
    </w:p>
    <w:p w:rsidP="003F74BA" w:rsidR="003F74BA" w:rsidRDefault="003F74BA" w:rsidRPr="00B63FED">
      <w:pPr>
        <w:pStyle w:val="ConsPlusNonformat"/>
        <w:jc w:val="both"/>
      </w:pP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1. </w:t>
      </w:r>
      <w:hyperlink r:id="rId6" w:history="1">
        <w:proofErr w:type="gramStart"/>
        <w:r w:rsidRPr="00B63FED">
          <w:rPr>
            <w:color w:val="0000FF"/>
          </w:rPr>
          <w:t>Протокол</w:t>
        </w:r>
      </w:hyperlink>
      <w:r w:rsidRPr="00B63FED">
        <w:t xml:space="preserve">   НМЦК    (цены   лота)     (приложение  1  к  Методическим</w:t>
      </w:r>
      <w:proofErr w:type="gramEnd"/>
    </w:p>
    <w:p w:rsidP="003F74BA" w:rsidR="003F74BA" w:rsidRDefault="003F74BA" w:rsidRPr="00B63FED">
      <w:pPr>
        <w:pStyle w:val="ConsPlusNonformat"/>
        <w:jc w:val="both"/>
      </w:pPr>
      <w:r w:rsidRPr="00B63FED">
        <w:t>рекомендациям). ___________________________________________________________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2. </w:t>
      </w:r>
      <w:proofErr w:type="gramStart"/>
      <w:r w:rsidRPr="00B63FED">
        <w:t>Расчет    НМЦК    (цены   лота)   (</w:t>
      </w:r>
      <w:hyperlink r:id="rId7" w:history="1">
        <w:r w:rsidRPr="00B63FED">
          <w:rPr>
            <w:color w:val="0000FF"/>
          </w:rPr>
          <w:t>приложения  7</w:t>
        </w:r>
      </w:hyperlink>
      <w:r w:rsidRPr="00B63FED">
        <w:t>-</w:t>
      </w:r>
      <w:hyperlink r:id="rId8" w:history="1">
        <w:r w:rsidRPr="00B63FED">
          <w:rPr>
            <w:color w:val="0000FF"/>
          </w:rPr>
          <w:t>11</w:t>
        </w:r>
      </w:hyperlink>
      <w:r w:rsidRPr="00B63FED">
        <w:t xml:space="preserve">  к  Методическим</w:t>
      </w:r>
      <w:proofErr w:type="gramEnd"/>
    </w:p>
    <w:p w:rsidP="003F74BA" w:rsidR="003F74BA" w:rsidRDefault="003F74BA" w:rsidRPr="00B63FED">
      <w:pPr>
        <w:pStyle w:val="ConsPlusNonformat"/>
        <w:jc w:val="both"/>
      </w:pPr>
      <w:r w:rsidRPr="00B63FED">
        <w:t>рекомендациям). ___________________________________________________________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3. </w:t>
      </w:r>
      <w:proofErr w:type="gramStart"/>
      <w:r w:rsidRPr="00B63FED">
        <w:t>Таблицы   расчета  НМЦК  (цены  лота) (</w:t>
      </w:r>
      <w:hyperlink r:id="rId9" w:history="1">
        <w:r w:rsidRPr="00B63FED">
          <w:rPr>
            <w:color w:val="0000FF"/>
          </w:rPr>
          <w:t>приложения 2</w:t>
        </w:r>
      </w:hyperlink>
      <w:r w:rsidRPr="00B63FED">
        <w:t>-</w:t>
      </w:r>
      <w:hyperlink r:id="rId10" w:history="1">
        <w:r w:rsidRPr="00B63FED">
          <w:rPr>
            <w:color w:val="0000FF"/>
          </w:rPr>
          <w:t>6</w:t>
        </w:r>
      </w:hyperlink>
      <w:r w:rsidRPr="00B63FED">
        <w:t xml:space="preserve"> к Методическим</w:t>
      </w:r>
      <w:proofErr w:type="gramEnd"/>
    </w:p>
    <w:p w:rsidP="003F74BA" w:rsidR="003F74BA" w:rsidRDefault="003F74BA" w:rsidRPr="00B63FED">
      <w:pPr>
        <w:pStyle w:val="ConsPlusNonformat"/>
        <w:jc w:val="both"/>
      </w:pPr>
      <w:r w:rsidRPr="00B63FED">
        <w:t>рекомендациям). ___________________________________________________________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4. Документы  и  информационные  материалы  с   указанием   источников,</w:t>
      </w:r>
    </w:p>
    <w:p w:rsidP="003F74BA" w:rsidR="003F74BA" w:rsidRDefault="003F74BA" w:rsidRPr="00B63FED">
      <w:pPr>
        <w:pStyle w:val="ConsPlusNonformat"/>
        <w:jc w:val="both"/>
      </w:pPr>
      <w:proofErr w:type="gramStart"/>
      <w:r w:rsidRPr="00B63FED">
        <w:t>использованных</w:t>
      </w:r>
      <w:proofErr w:type="gramEnd"/>
      <w:r w:rsidRPr="00B63FED">
        <w:t xml:space="preserve">  при  расчете НМЦК (цены лота) в соответствии с требованиями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Методических </w:t>
      </w:r>
      <w:hyperlink r:id="rId11" w:history="1">
        <w:r w:rsidRPr="00B63FED">
          <w:rPr>
            <w:color w:val="0000FF"/>
          </w:rPr>
          <w:t>рекомендаций</w:t>
        </w:r>
      </w:hyperlink>
      <w:r w:rsidRPr="00B63FED">
        <w:t>. ________________________________________________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5. Техническое   задание,    разработанное    в    составе   </w:t>
      </w:r>
      <w:proofErr w:type="gramStart"/>
      <w:r w:rsidRPr="00B63FED">
        <w:t>конкурсной</w:t>
      </w:r>
      <w:proofErr w:type="gramEnd"/>
    </w:p>
    <w:p w:rsidP="003F74BA" w:rsidR="003F74BA" w:rsidRDefault="003F74BA" w:rsidRPr="00B63FED">
      <w:pPr>
        <w:pStyle w:val="ConsPlusNonformat"/>
        <w:jc w:val="both"/>
      </w:pPr>
      <w:r w:rsidRPr="00B63FED">
        <w:t xml:space="preserve">(аукционной) документации   и   </w:t>
      </w:r>
      <w:proofErr w:type="gramStart"/>
      <w:r w:rsidRPr="00B63FED">
        <w:t>утвержденное</w:t>
      </w:r>
      <w:proofErr w:type="gramEnd"/>
      <w:r w:rsidRPr="00B63FED">
        <w:t xml:space="preserve">   в   установленном   порядке.</w:t>
      </w:r>
    </w:p>
    <w:p w:rsidP="003F74BA" w:rsidR="003F74BA" w:rsidRDefault="003F74BA" w:rsidRPr="00B63FED">
      <w:pPr>
        <w:pStyle w:val="ConsPlusNonformat"/>
        <w:jc w:val="both"/>
      </w:pPr>
      <w:r w:rsidRPr="00B63FED">
        <w:t>___________________________________________________________________________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6. Подтверждение,  что  поставщик  является  единственным, -  в  случае</w:t>
      </w:r>
    </w:p>
    <w:p w:rsidP="003F74BA" w:rsidR="003F74BA" w:rsidRDefault="003F74BA" w:rsidRPr="00B63FED">
      <w:pPr>
        <w:pStyle w:val="ConsPlusNonformat"/>
        <w:jc w:val="both"/>
      </w:pPr>
      <w:r w:rsidRPr="00B63FED">
        <w:t>планирования закупки у единственного поставщика. __________________________</w:t>
      </w:r>
    </w:p>
    <w:p w:rsidP="003F74BA" w:rsidR="003F74BA" w:rsidRDefault="003F74BA" w:rsidRPr="00B63FED">
      <w:pPr>
        <w:pStyle w:val="ConsPlusNonformat"/>
        <w:jc w:val="both"/>
      </w:pPr>
      <w:r w:rsidRPr="00B63FED">
        <w:t xml:space="preserve">    7. Правовой  акт  (решение)  заказчика  об утверждении расчета  </w:t>
      </w:r>
      <w:proofErr w:type="gramStart"/>
      <w:r w:rsidRPr="00B63FED">
        <w:t>сметной</w:t>
      </w:r>
      <w:proofErr w:type="gramEnd"/>
    </w:p>
    <w:p w:rsidP="003F74BA" w:rsidR="003F74BA" w:rsidRDefault="003F74BA" w:rsidRPr="00B63FED">
      <w:pPr>
        <w:pStyle w:val="ConsPlusNonformat"/>
        <w:jc w:val="both"/>
      </w:pPr>
      <w:r w:rsidRPr="00B63FED">
        <w:t>стоимости работ в текущем уровне цен. _____________________________________</w:t>
      </w:r>
    </w:p>
    <w:p w:rsidP="003F74BA" w:rsidR="003F74BA" w:rsidRDefault="003F74BA" w:rsidRPr="00B63FED">
      <w:pPr>
        <w:pStyle w:val="ConsPlusNonformat"/>
        <w:jc w:val="both"/>
      </w:pPr>
    </w:p>
    <w:p w:rsidP="003F74BA" w:rsidR="003F74BA" w:rsidRDefault="003F74BA" w:rsidRPr="00B63FED">
      <w:pPr>
        <w:pStyle w:val="ConsPlusNonformat"/>
        <w:jc w:val="both"/>
      </w:pPr>
      <w:bookmarkStart w:id="0" w:name="P309"/>
      <w:bookmarkEnd w:id="0"/>
      <w:r w:rsidRPr="00B63FED">
        <w:t xml:space="preserve">    *Допускается представление копий документов, заверенных Заявителем.</w:t>
      </w:r>
    </w:p>
    <w:p w:rsidP="003F74BA" w:rsidR="003F74BA" w:rsidRDefault="003F74BA" w:rsidRPr="00B63FED">
      <w:pPr>
        <w:pStyle w:val="ConsPlusNonformat"/>
        <w:jc w:val="both"/>
      </w:pPr>
    </w:p>
    <w:p w:rsidP="003F74BA" w:rsidR="003F74BA" w:rsidRDefault="003F74BA" w:rsidRPr="007F7877">
      <w:pPr>
        <w:pStyle w:val="ConsPlusNonformat"/>
        <w:jc w:val="both"/>
        <w:rPr>
          <w:lang w:val="en-US"/>
        </w:rPr>
      </w:pPr>
      <w:r w:rsidRPr="00B63FED">
        <w:t xml:space="preserve">    Заявитель</w:t>
      </w:r>
      <w:r w:rsidRPr="007F7877">
        <w:rPr>
          <w:lang w:val="en-US"/>
        </w:rPr>
        <w:t>:</w:t>
      </w:r>
    </w:p>
    <w:p w:rsidP="003F74BA" w:rsidR="003F74BA" w:rsidRDefault="002618D2" w:rsidRPr="007F7877">
      <w:pPr>
        <w:pStyle w:val="ConsPlusNonformat"/>
        <w:jc w:val="both"/>
        <w:rPr>
          <w:lang w:val="en-US"/>
        </w:rPr>
      </w:pPr>
      <w:sdt>
        <w:sdtPr>
          <w:rPr>
            <w:lang w:val="en-US"/>
          </w:rPr>
          <w:alias w:val="Simple"/>
          <w:tag w:val="Simple"/>
          <w:id w:val="-1141657525"/>
          <w:placeholder>
            <w:docPart w:val="F5E1A80FF15A4A618D4EEAF8C66558C0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><![CDATA[Государственное бюджетное учреждение здравоохранения города Москвы «Научно-исследовательский клинический институт оториноларингологии им. Л.И. Свержевского» Департамента здравоохранения города Москвы]]></w:t>
          </w:r>
        </w:sdtContent>
      </w:sdt>
    </w:p>
    <w:p w:rsidP="003F74BA" w:rsidR="00B546EB" w:rsidRDefault="00B546EB" w:rsidRPr="007F7877">
      <w:pPr>
        <w:pStyle w:val="ConsPlusNonformat"/>
        <w:jc w:val="both"/>
        <w:rPr>
          <w:lang w:val="en-US"/>
        </w:rPr>
      </w:pPr>
    </w:p>
    <w:p w:rsidP="00656C6D" w:rsidR="00656C6D" w:rsidRDefault="002618D2" w:rsidRPr="007F7877">
      <w:pPr>
        <w:pStyle w:val="ConsPlusNonformat"/>
        <w:jc w:val="both"/>
        <w:rPr>
          <w:lang w:val="en-US"/>
        </w:rPr>
      </w:pPr>
      <w:sdt>
        <w:sdtPr>
          <w:rPr>
            <w:lang w:val="en-US"/>
          </w:rPr>
          <w:alias w:val="Simple"/>
          <w:tag w:val="Simple"/>
          <w:id w:val="1555733219"/>
          <w:placeholder>
            <w:docPart w:val="47C33A3E13204EC1A1BC121722E62A86"/>
          </w:placeholder>
          <w:text/>
        </w:sdtPr>
        <w:sdtEndPr/>
        <w:sdtContent>
          <w:r xmlns:w="http://schemas.openxmlformats.org/wordprocessingml/2006/main">
            <w:rPr>
              <w:lang w:val="en-US"/>
            </w:rPr>
            <w:t/>
          </w:r>
        </w:sdtContent>
      </w:sdt>
      <w:r w:rsidR="00656C6D" w:rsidRPr="007F7877">
        <w:rPr>
          <w:lang w:val="en-US"/>
        </w:rPr>
        <w:tab/>
      </w:r>
      <w:r w:rsidR="00656C6D" w:rsidRPr="007F7877">
        <w:rPr>
          <w:lang w:val="en-US"/>
        </w:rPr>
        <w:tab/>
      </w:r>
      <w:sdt>
        <w:sdtPr>
          <w:rPr>
            <w:color w:val="000000"/>
            <w:shd w:color="auto" w:fill="E4E4FF" w:val="clear"/>
            <w:lang w:val="en-US"/>
          </w:rPr>
          <w:alias w:val="Simple"/>
          <w:tag w:val="Simple"/>
          <w:id w:val="1533229696"/>
          <w:placeholder>
            <w:docPart w:val="B29112843F4B4D469974ACEDAE332037"/>
          </w:placeholder>
          <w:text/>
        </w:sdtPr>
        <w:sdtEndPr/>
        <w:sdtContent>
          <w:r xmlns:w="http://schemas.openxmlformats.org/wordprocessingml/2006/main">
            <w:rPr>
              <w:color w:val="000000"/>
              <w:shd w:color="auto" w:fill="E4E4FF" w:val="clear"/>
              <w:lang w:val="en-US"/>
            </w:rPr>
            <w:t/>
          </w:r>
        </w:sdtContent>
      </w:sdt>
    </w:p>
    <w:p w:rsidP="003F74BA" w:rsidR="003F74BA" w:rsidRDefault="003F74BA" w:rsidRPr="007F7877">
      <w:pPr>
        <w:pStyle w:val="ConsPlusNonformat"/>
        <w:jc w:val="both"/>
        <w:rPr>
          <w:lang w:val="en-US"/>
        </w:rPr>
      </w:pPr>
    </w:p>
    <w:p w:rsidP="003F74BA" w:rsidR="003F74BA" w:rsidRDefault="003F74BA" w:rsidRPr="00B63FED">
      <w:pPr>
        <w:pStyle w:val="ConsPlusNonformat"/>
        <w:jc w:val="both"/>
      </w:pPr>
      <w:r w:rsidRPr="00B63FED">
        <w:t>М.П.</w:t>
      </w:r>
    </w:p>
    <w:sectPr w:rsidR="003F74BA" w:rsidRPr="00B63FED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051"/>
    <w:multiLevelType w:val="hybridMultilevel"/>
    <w:tmpl w:val="4518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03BD"/>
    <w:multiLevelType w:val="hybridMultilevel"/>
    <w:tmpl w:val="1BD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20428"/>
    <w:multiLevelType w:val="multilevel"/>
    <w:tmpl w:val="9F506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B5"/>
    <w:rsid w:val="00003940"/>
    <w:rsid w:val="0003217F"/>
    <w:rsid w:val="00124B69"/>
    <w:rsid w:val="00154C6F"/>
    <w:rsid w:val="001674D2"/>
    <w:rsid w:val="00194414"/>
    <w:rsid w:val="001C73A7"/>
    <w:rsid w:val="002618D2"/>
    <w:rsid w:val="002C3FD0"/>
    <w:rsid w:val="003249E5"/>
    <w:rsid w:val="00332368"/>
    <w:rsid w:val="0036339C"/>
    <w:rsid w:val="00397AD2"/>
    <w:rsid w:val="003B38B2"/>
    <w:rsid w:val="003D0961"/>
    <w:rsid w:val="003F0EB5"/>
    <w:rsid w:val="003F74BA"/>
    <w:rsid w:val="00407B42"/>
    <w:rsid w:val="005017F2"/>
    <w:rsid w:val="00523F47"/>
    <w:rsid w:val="00535734"/>
    <w:rsid w:val="005A01A5"/>
    <w:rsid w:val="005F14B8"/>
    <w:rsid w:val="006257DB"/>
    <w:rsid w:val="00656C6D"/>
    <w:rsid w:val="00667F9C"/>
    <w:rsid w:val="006822F6"/>
    <w:rsid w:val="0068710B"/>
    <w:rsid w:val="006A7967"/>
    <w:rsid w:val="00771550"/>
    <w:rsid w:val="00772582"/>
    <w:rsid w:val="0079317B"/>
    <w:rsid w:val="007F7877"/>
    <w:rsid w:val="008606BC"/>
    <w:rsid w:val="008C22EF"/>
    <w:rsid w:val="0090362E"/>
    <w:rsid w:val="00915143"/>
    <w:rsid w:val="00934E64"/>
    <w:rsid w:val="0095659D"/>
    <w:rsid w:val="00967902"/>
    <w:rsid w:val="00976C37"/>
    <w:rsid w:val="009C1BDC"/>
    <w:rsid w:val="009D0CD2"/>
    <w:rsid w:val="009F330B"/>
    <w:rsid w:val="00A707C2"/>
    <w:rsid w:val="00AA6367"/>
    <w:rsid w:val="00AD1780"/>
    <w:rsid w:val="00B546EB"/>
    <w:rsid w:val="00B63FED"/>
    <w:rsid w:val="00B83F56"/>
    <w:rsid w:val="00CA2E98"/>
    <w:rsid w:val="00CA3299"/>
    <w:rsid w:val="00CC62AC"/>
    <w:rsid w:val="00D275C9"/>
    <w:rsid w:val="00D454C0"/>
    <w:rsid w:val="00D666CA"/>
    <w:rsid w:val="00DA4753"/>
    <w:rsid w:val="00DB16A7"/>
    <w:rsid w:val="00E86292"/>
    <w:rsid w:val="00E97ADB"/>
    <w:rsid w:val="00EF4EEF"/>
    <w:rsid w:val="00F14BA0"/>
    <w:rsid w:val="00F61993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F74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3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54C0"/>
    <w:rPr>
      <w:color w:val="808080"/>
    </w:rPr>
  </w:style>
  <w:style w:type="paragraph" w:customStyle="1" w:styleId="ConsPlusCell">
    <w:name w:val="ConsPlusCell"/>
    <w:uiPriority w:val="99"/>
    <w:rsid w:val="00771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63FE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F74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3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54C0"/>
    <w:rPr>
      <w:color w:val="808080"/>
    </w:rPr>
  </w:style>
  <w:style w:type="paragraph" w:customStyle="1" w:styleId="ConsPlusCell">
    <w:name w:val="ConsPlusCell"/>
    <w:uiPriority w:val="99"/>
    <w:rsid w:val="00771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63FE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C6B98439CF121D4A132801244D1AF9ECA72987EED8EB6128C13FB9E921E5359407A3D4FA0FDB292XB74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0C6B98439CF121D4A132801244D1AF9ECA72987EED8EB6128C13FB9E921E5359407A3D4FA0FDBD93XB7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0C6B98439CF121D4A132801244D1AF9ECA72987EED8EB6128C13FB9E921E5359407A3D4FA0FDB990XB78K" TargetMode="External"/><Relationship Id="rId11" Type="http://schemas.openxmlformats.org/officeDocument/2006/relationships/hyperlink" Target="consultantplus://offline/ref=AB0C6B98439CF121D4A132801244D1AF9ECA72987EED8EB6128C13FB9E921E5359407A3D4FA0FDBA90XB7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0C6B98439CF121D4A132801244D1AF9ECA72987EED8EB6128C13FB9E921E5359407A3D4FA0FDBD91XB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C6B98439CF121D4A132801244D1AF9ECA72987EED8EB6128C13FB9E921E5359407A3D4FA0FDB990XB75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E709A6BEB1495C88B8C5DECDD1B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00681-70A2-4E1D-820C-1E7A49DDFB68}"/>
      </w:docPartPr>
      <w:docPartBody>
        <w:p w:rsidR="00837A26" w:rsidRDefault="006B33CE">
          <w:pPr>
            <w:pStyle w:val="1EE709A6BEB1495C88B8C5DECDD1BE4E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D252D8796E6C42BDB4B4595921CE7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03AB6-9355-4F45-BC6D-F8A0A5DF061A}"/>
      </w:docPartPr>
      <w:docPartBody>
        <w:p w:rsidR="00837A26" w:rsidRDefault="006B33CE">
          <w:pPr>
            <w:pStyle w:val="D252D8796E6C42BDB4B4595921CE700E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7113A421A3FA483D88F0EA3027684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9C415-F0FF-4608-A28A-2EDFF8940358}"/>
      </w:docPartPr>
      <w:docPartBody>
        <w:p w:rsidR="00837A26" w:rsidRDefault="006B33CE">
          <w:pPr>
            <w:pStyle w:val="7113A421A3FA483D88F0EA3027684D1C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3B2C6668D6AC45D199EF634BFC226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E12CC-14A6-4AC6-8DFA-AE219E75172A}"/>
      </w:docPartPr>
      <w:docPartBody>
        <w:p w:rsidR="00837A26" w:rsidRDefault="006B33CE">
          <w:pPr>
            <w:pStyle w:val="3B2C6668D6AC45D199EF634BFC22600B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4179E460E1E4DE68FE7E7C7959C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07918-444C-48E1-94C4-50BF8E174351}"/>
      </w:docPartPr>
      <w:docPartBody>
        <w:p w:rsidR="00837A26" w:rsidRDefault="006B33CE">
          <w:pPr>
            <w:pStyle w:val="A4179E460E1E4DE68FE7E7C7959C77D5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FB22A6019DA4689BD76C862AEB05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E5F90-8877-4359-80C9-FFD1B9911F4A}"/>
      </w:docPartPr>
      <w:docPartBody>
        <w:p w:rsidR="00837A26" w:rsidRDefault="006B33CE">
          <w:pPr>
            <w:pStyle w:val="1FB22A6019DA4689BD76C862AEB05AE8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92F55B42FA474A1684CBE8D2BE50F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2629D-5C26-4CA6-8F38-B2F9EFC42FAB}"/>
      </w:docPartPr>
      <w:docPartBody>
        <w:p w:rsidR="00837A26" w:rsidRDefault="006B33CE">
          <w:pPr>
            <w:pStyle w:val="92F55B42FA474A1684CBE8D2BE50F90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37B6EFCF5D1470B9DEE31454597A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D0E58-31C0-47CD-A004-7C1B5D71C0EC}"/>
      </w:docPartPr>
      <w:docPartBody>
        <w:p w:rsidR="00837A26" w:rsidRDefault="006B33CE">
          <w:pPr>
            <w:pStyle w:val="A37B6EFCF5D1470B9DEE31454597A264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B99B3A257355423EB29D0712431E3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EB5DF-BDEF-4BCB-A3AD-D18DB8BAE5F6}"/>
      </w:docPartPr>
      <w:docPartBody>
        <w:p w:rsidR="00837A26" w:rsidRDefault="006B33CE">
          <w:pPr>
            <w:pStyle w:val="B99B3A257355423EB29D0712431E3A2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D054B6C61EA4EE08B799E04BE2ED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8DBC5-502D-476F-993B-1D0BA4860BC4}"/>
      </w:docPartPr>
      <w:docPartBody>
        <w:p w:rsidR="00837A26" w:rsidRDefault="006B33CE">
          <w:pPr>
            <w:pStyle w:val="FD054B6C61EA4EE08B799E04BE2EDEA4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6564D44175A14C0195275A5F7D764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7A74-531D-4512-967C-F43A0EEED199}"/>
      </w:docPartPr>
      <w:docPartBody>
        <w:p w:rsidR="00837A26" w:rsidRDefault="006B33CE">
          <w:pPr>
            <w:pStyle w:val="6564D44175A14C0195275A5F7D7645E8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82FC3D88E64F414FBC607AC9C2928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E2915-BEBB-4455-B04C-AE4FD010F37A}"/>
      </w:docPartPr>
      <w:docPartBody>
        <w:p w:rsidR="00837A26" w:rsidRDefault="006B33CE">
          <w:pPr>
            <w:pStyle w:val="82FC3D88E64F414FBC607AC9C2928FDE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2E1FFDB586B64F0C83CBCEABE8119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7CB92-35E1-4DAF-8F0D-3C414C201C38}"/>
      </w:docPartPr>
      <w:docPartBody>
        <w:p w:rsidR="00837A26" w:rsidRDefault="006B33CE">
          <w:pPr>
            <w:pStyle w:val="2E1FFDB586B64F0C83CBCEABE8119025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379BE1D404A742099F3440C469239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0B036-B0A1-4211-A33E-90B0C9A82FC8}"/>
      </w:docPartPr>
      <w:docPartBody>
        <w:p w:rsidR="00837A26" w:rsidRDefault="006B33CE">
          <w:pPr>
            <w:pStyle w:val="379BE1D404A742099F3440C4692392ED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3E9C67AE0AF04DC98E43CCDDE7B44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CC400-26FF-494F-B6D2-586AAF9C3F44}"/>
      </w:docPartPr>
      <w:docPartBody>
        <w:p w:rsidR="00837A26" w:rsidRDefault="006B33CE">
          <w:pPr>
            <w:pStyle w:val="3E9C67AE0AF04DC98E43CCDDE7B4472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BFD7E8C30B0E47038025F6F3BB342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94C12-2148-43CE-A42D-F68B683E695E}"/>
      </w:docPartPr>
      <w:docPartBody>
        <w:p w:rsidR="00837A26" w:rsidRDefault="006B33CE">
          <w:pPr>
            <w:pStyle w:val="BFD7E8C30B0E47038025F6F3BB3427A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384984C958464A618C9F6C360798B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015D7-F340-4B4A-909C-B14CA2250C6F}"/>
      </w:docPartPr>
      <w:docPartBody>
        <w:p w:rsidR="00837A26" w:rsidRDefault="006B33CE">
          <w:pPr>
            <w:pStyle w:val="384984C958464A618C9F6C360798B1D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62CF9A425154E5FB3F073145DDDA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AD4B6-58B1-488B-B0D6-4E4F740A8BE7}"/>
      </w:docPartPr>
      <w:docPartBody>
        <w:p w:rsidR="00837A26" w:rsidRDefault="006B33CE">
          <w:pPr>
            <w:pStyle w:val="A62CF9A425154E5FB3F073145DDDA495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90F05C6BD78A447E8C6D36A9DDF36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6928A-4088-4AA5-A7A0-BE50375CF107}"/>
      </w:docPartPr>
      <w:docPartBody>
        <w:p w:rsidR="00837A26" w:rsidRDefault="006B33CE">
          <w:pPr>
            <w:pStyle w:val="90F05C6BD78A447E8C6D36A9DDF369C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D8AAA6297854050BE4B8C92B32C3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ACE6A-C9FD-419D-9BBF-127D744054E9}"/>
      </w:docPartPr>
      <w:docPartBody>
        <w:p w:rsidR="00837A26" w:rsidRDefault="006B33CE">
          <w:pPr>
            <w:pStyle w:val="1D8AAA6297854050BE4B8C92B32C3B3B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33FEBA165FE04ECC8896F06D38F9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E6720-C76D-4DBF-9AA4-D489F85566BA}"/>
      </w:docPartPr>
      <w:docPartBody>
        <w:p w:rsidR="00837A26" w:rsidRDefault="006B33CE">
          <w:pPr>
            <w:pStyle w:val="33FEBA165FE04ECC8896F06D38F9A70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B45A553A247444E59FB3DE08E4478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062C8-F164-4709-9EEA-B97417C2FD94}"/>
      </w:docPartPr>
      <w:docPartBody>
        <w:p w:rsidR="00BB4CF7" w:rsidRDefault="004D0AFC" w:rsidP="004D0AFC">
          <w:pPr>
            <w:pStyle w:val="B45A553A247444E59FB3DE08E4478796"/>
          </w:pPr>
          <w:r w:rsidRPr="006644EA">
            <w:rPr>
              <w:rStyle w:val="a3"/>
            </w:rPr>
            <w:t>е форматирование.Применен стиль &lt;S&gt;.Выравнивание выполнено с использованием табуляции.Выравнивание выполнено с использованием табуляции.Удалены лишние знаки абзацев.Все прописные заменены смешанными.Знак заменен маркером.Прямые кавычки заменены парными.Со</w:t>
          </w:r>
        </w:p>
      </w:docPartBody>
    </w:docPart>
    <w:docPart>
      <w:docPartPr>
        <w:name w:val="C50CDE6038414FC59EA7E39F3D3A7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42BDE-D578-429A-AADE-EAAA749FC43A}"/>
      </w:docPartPr>
      <w:docPartBody>
        <w:p w:rsidR="00BB4CF7" w:rsidRDefault="004D0AFC" w:rsidP="004D0AFC">
          <w:pPr>
            <w:pStyle w:val="C50CDE6038414FC59EA7E39F3D3A76A1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4C655AA30D5E4B05B826C470FF163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F9646-FD97-46EA-B676-48E3BB3693D6}"/>
      </w:docPartPr>
      <w:docPartBody>
        <w:p w:rsidR="00BB4CF7" w:rsidRDefault="004D0AFC" w:rsidP="004D0AFC">
          <w:pPr>
            <w:pStyle w:val="4C655AA30D5E4B05B826C470FF163DA4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E0BE51A9DCE34DDD9AA325BA37D4A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A6765-89F1-4410-BFE9-5E5C8E81080E}"/>
      </w:docPartPr>
      <w:docPartBody>
        <w:p w:rsidR="00BB4CF7" w:rsidRDefault="004D0AFC" w:rsidP="004D0AFC">
          <w:pPr>
            <w:pStyle w:val="E0BE51A9DCE34DDD9AA325BA37D4A3DE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C2127A4145AB4AAF9D5A203BE8E11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30755-35FA-4D57-A125-3EA5A726536D}"/>
      </w:docPartPr>
      <w:docPartBody>
        <w:p w:rsidR="00BB4CF7" w:rsidRDefault="004D0AFC" w:rsidP="004D0AFC">
          <w:pPr>
            <w:pStyle w:val="C2127A4145AB4AAF9D5A203BE8E11E53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819630F2BCF9418496D5F5445118C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1452B-E777-439C-B613-C60489AF28D9}"/>
      </w:docPartPr>
      <w:docPartBody>
        <w:p w:rsidR="00BB4CF7" w:rsidRDefault="004D0AFC" w:rsidP="004D0AFC">
          <w:pPr>
            <w:pStyle w:val="819630F2BCF9418496D5F5445118CB3E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37C97B1983214427BF4877A2E9B6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82984-6753-4D15-A18C-AF1A04D25520}"/>
      </w:docPartPr>
      <w:docPartBody>
        <w:p w:rsidR="00BB4CF7" w:rsidRDefault="004D0AFC" w:rsidP="004D0AFC">
          <w:pPr>
            <w:pStyle w:val="37C97B1983214427BF4877A2E9B6C42C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F3BEBA6CA2749E7AED9D16228474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A02C3-707F-4A56-9A48-9CF128A69628}"/>
      </w:docPartPr>
      <w:docPartBody>
        <w:p w:rsidR="00BB4CF7" w:rsidRDefault="004D0AFC" w:rsidP="004D0AFC">
          <w:pPr>
            <w:pStyle w:val="FF3BEBA6CA2749E7AED9D1622847498E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40B562C279594717B11CF8E1879E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4F8B9-8D0F-4342-872C-A50B9BF46DF1}"/>
      </w:docPartPr>
      <w:docPartBody>
        <w:p w:rsidR="00BB4CF7" w:rsidRDefault="004D0AFC" w:rsidP="004D0AFC">
          <w:pPr>
            <w:pStyle w:val="40B562C279594717B11CF8E1879EE5C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0538EC3A0F764DF7A5206FAA2B9E9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71483-A4B3-4D2B-A3C8-95F44B13A89D}"/>
      </w:docPartPr>
      <w:docPartBody>
        <w:p w:rsidR="00BB4CF7" w:rsidRDefault="004D0AFC" w:rsidP="004D0AFC">
          <w:pPr>
            <w:pStyle w:val="0538EC3A0F764DF7A5206FAA2B9E9F4B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47C33A3E13204EC1A1BC121722E62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33CC6-8B6D-49D1-8972-D73D5D962B7C}"/>
      </w:docPartPr>
      <w:docPartBody>
        <w:p w:rsidR="00BB4CF7" w:rsidRDefault="004D0AFC" w:rsidP="004D0AFC">
          <w:pPr>
            <w:pStyle w:val="47C33A3E13204EC1A1BC121722E62A8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B29112843F4B4D469974ACEDAE33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B7B49-6550-43C8-8954-104BC11D1095}"/>
      </w:docPartPr>
      <w:docPartBody>
        <w:p w:rsidR="00BB4CF7" w:rsidRDefault="004D0AFC" w:rsidP="004D0AFC">
          <w:pPr>
            <w:pStyle w:val="B29112843F4B4D469974ACEDAE332037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6B217D7FBBAF4041B1EA6ACFB0D8B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BBAE8-326E-4AFF-9B62-0C1B5C5760A2}"/>
      </w:docPartPr>
      <w:docPartBody>
        <w:p w:rsidR="00BB4CF7" w:rsidRDefault="004D0AFC" w:rsidP="004D0AFC">
          <w:pPr>
            <w:pStyle w:val="6B217D7FBBAF4041B1EA6ACFB0D8B0A1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5E1A80FF15A4A618D4EEAF8C6655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E3015-1F16-44AB-A43D-02FE1DC579F7}"/>
      </w:docPartPr>
      <w:docPartBody>
        <w:p w:rsidR="00BB4CF7" w:rsidRDefault="004D0AFC" w:rsidP="004D0AFC">
          <w:pPr>
            <w:pStyle w:val="F5E1A80FF15A4A618D4EEAF8C66558C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EB9845179AF45608243C9784475D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500C2-C0D1-4532-B63F-DF8F9102A3CB}"/>
      </w:docPartPr>
      <w:docPartBody>
        <w:p w:rsidR="00BB4CF7" w:rsidRDefault="004D0AFC" w:rsidP="004D0AFC">
          <w:pPr>
            <w:pStyle w:val="AEB9845179AF45608243C9784475D778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275200BE2F6D4C7DB04CB3BEB7234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B33E0-8111-441D-A38D-8F7B51925675}"/>
      </w:docPartPr>
      <w:docPartBody>
        <w:p w:rsidR="00BB4CF7" w:rsidRDefault="004D0AFC" w:rsidP="004D0AFC">
          <w:pPr>
            <w:pStyle w:val="275200BE2F6D4C7DB04CB3BEB7234671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103FC87682146E5ABEA1BC19C9C9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AF6A0-C86E-4A75-B3E0-E0079149C5D9}"/>
      </w:docPartPr>
      <w:docPartBody>
        <w:p w:rsidR="00BB4CF7" w:rsidRDefault="004D0AFC" w:rsidP="004D0AFC">
          <w:pPr>
            <w:pStyle w:val="F103FC87682146E5ABEA1BC19C9C94FF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6034AD88D5A34F6A92BA6A7731553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5AC4A-A41B-4594-869C-ABC50F8DE231}"/>
      </w:docPartPr>
      <w:docPartBody>
        <w:p w:rsidR="00000000" w:rsidRDefault="00CB0041" w:rsidP="00CB0041">
          <w:pPr>
            <w:pStyle w:val="6034AD88D5A34F6A92BA6A7731553525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51"/>
    <w:rsid w:val="002524A9"/>
    <w:rsid w:val="002F536A"/>
    <w:rsid w:val="00436C90"/>
    <w:rsid w:val="004D0AFC"/>
    <w:rsid w:val="006B33CE"/>
    <w:rsid w:val="00837A26"/>
    <w:rsid w:val="00BB4CF7"/>
    <w:rsid w:val="00CB0041"/>
    <w:rsid w:val="00E82E66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0041"/>
    <w:rPr>
      <w:color w:val="808080"/>
    </w:rPr>
  </w:style>
  <w:style w:type="paragraph" w:customStyle="1" w:styleId="DE24B47611DD424696B51B0988924209">
    <w:name w:val="DE24B47611DD424696B51B0988924209"/>
    <w:rsid w:val="00F73F51"/>
  </w:style>
  <w:style w:type="paragraph" w:customStyle="1" w:styleId="1EE709A6BEB1495C88B8C5DECDD1BE4E">
    <w:name w:val="1EE709A6BEB1495C88B8C5DECDD1BE4E"/>
  </w:style>
  <w:style w:type="paragraph" w:customStyle="1" w:styleId="D252D8796E6C42BDB4B4595921CE700E">
    <w:name w:val="D252D8796E6C42BDB4B4595921CE700E"/>
  </w:style>
  <w:style w:type="paragraph" w:customStyle="1" w:styleId="7113A421A3FA483D88F0EA3027684D1C">
    <w:name w:val="7113A421A3FA483D88F0EA3027684D1C"/>
  </w:style>
  <w:style w:type="paragraph" w:customStyle="1" w:styleId="3B2C6668D6AC45D199EF634BFC22600B">
    <w:name w:val="3B2C6668D6AC45D199EF634BFC22600B"/>
  </w:style>
  <w:style w:type="paragraph" w:customStyle="1" w:styleId="A9618CBFE9944098BA7CE2D679A3EB1F">
    <w:name w:val="A9618CBFE9944098BA7CE2D679A3EB1F"/>
  </w:style>
  <w:style w:type="paragraph" w:customStyle="1" w:styleId="A4179E460E1E4DE68FE7E7C7959C77D5">
    <w:name w:val="A4179E460E1E4DE68FE7E7C7959C77D5"/>
  </w:style>
  <w:style w:type="paragraph" w:customStyle="1" w:styleId="1FB22A6019DA4689BD76C862AEB05AE8">
    <w:name w:val="1FB22A6019DA4689BD76C862AEB05AE8"/>
  </w:style>
  <w:style w:type="paragraph" w:customStyle="1" w:styleId="92F55B42FA474A1684CBE8D2BE50F906">
    <w:name w:val="92F55B42FA474A1684CBE8D2BE50F906"/>
  </w:style>
  <w:style w:type="paragraph" w:customStyle="1" w:styleId="A37B6EFCF5D1470B9DEE31454597A264">
    <w:name w:val="A37B6EFCF5D1470B9DEE31454597A264"/>
  </w:style>
  <w:style w:type="paragraph" w:customStyle="1" w:styleId="B99B3A257355423EB29D0712431E3A22">
    <w:name w:val="B99B3A257355423EB29D0712431E3A22"/>
  </w:style>
  <w:style w:type="paragraph" w:customStyle="1" w:styleId="FD054B6C61EA4EE08B799E04BE2EDEA4">
    <w:name w:val="FD054B6C61EA4EE08B799E04BE2EDEA4"/>
  </w:style>
  <w:style w:type="paragraph" w:customStyle="1" w:styleId="6564D44175A14C0195275A5F7D7645E8">
    <w:name w:val="6564D44175A14C0195275A5F7D7645E8"/>
  </w:style>
  <w:style w:type="paragraph" w:customStyle="1" w:styleId="82FC3D88E64F414FBC607AC9C2928FDE">
    <w:name w:val="82FC3D88E64F414FBC607AC9C2928FDE"/>
  </w:style>
  <w:style w:type="paragraph" w:customStyle="1" w:styleId="2E1FFDB586B64F0C83CBCEABE8119025">
    <w:name w:val="2E1FFDB586B64F0C83CBCEABE8119025"/>
  </w:style>
  <w:style w:type="paragraph" w:customStyle="1" w:styleId="379BE1D404A742099F3440C4692392ED">
    <w:name w:val="379BE1D404A742099F3440C4692392ED"/>
  </w:style>
  <w:style w:type="paragraph" w:customStyle="1" w:styleId="3E9C67AE0AF04DC98E43CCDDE7B44722">
    <w:name w:val="3E9C67AE0AF04DC98E43CCDDE7B44722"/>
  </w:style>
  <w:style w:type="paragraph" w:customStyle="1" w:styleId="BFD7E8C30B0E47038025F6F3BB3427A0">
    <w:name w:val="BFD7E8C30B0E47038025F6F3BB3427A0"/>
  </w:style>
  <w:style w:type="paragraph" w:customStyle="1" w:styleId="384984C958464A618C9F6C360798B1D9">
    <w:name w:val="384984C958464A618C9F6C360798B1D9"/>
  </w:style>
  <w:style w:type="paragraph" w:customStyle="1" w:styleId="A62CF9A425154E5FB3F073145DDDA495">
    <w:name w:val="A62CF9A425154E5FB3F073145DDDA495"/>
  </w:style>
  <w:style w:type="paragraph" w:customStyle="1" w:styleId="90F05C6BD78A447E8C6D36A9DDF369C0">
    <w:name w:val="90F05C6BD78A447E8C6D36A9DDF369C0"/>
  </w:style>
  <w:style w:type="paragraph" w:customStyle="1" w:styleId="25E17BEA1E944A90B6F89EE811D3517E">
    <w:name w:val="25E17BEA1E944A90B6F89EE811D3517E"/>
  </w:style>
  <w:style w:type="paragraph" w:customStyle="1" w:styleId="F963C4A95D2B4D1D8497BC6C8323C3CE">
    <w:name w:val="F963C4A95D2B4D1D8497BC6C8323C3CE"/>
  </w:style>
  <w:style w:type="paragraph" w:customStyle="1" w:styleId="1D8AAA6297854050BE4B8C92B32C3B3B">
    <w:name w:val="1D8AAA6297854050BE4B8C92B32C3B3B"/>
  </w:style>
  <w:style w:type="paragraph" w:customStyle="1" w:styleId="33FEBA165FE04ECC8896F06D38F9A700">
    <w:name w:val="33FEBA165FE04ECC8896F06D38F9A700"/>
  </w:style>
  <w:style w:type="paragraph" w:customStyle="1" w:styleId="A1C2AB8C78C749F782D539D84650D77F">
    <w:name w:val="A1C2AB8C78C749F782D539D84650D77F"/>
  </w:style>
  <w:style w:type="paragraph" w:customStyle="1" w:styleId="86E30A51461A48599E617473CAA686C1">
    <w:name w:val="86E30A51461A48599E617473CAA686C1"/>
    <w:rsid w:val="004D0AFC"/>
  </w:style>
  <w:style w:type="paragraph" w:customStyle="1" w:styleId="17E5427E165B4A26A537A9571F9AB82D">
    <w:name w:val="17E5427E165B4A26A537A9571F9AB82D"/>
    <w:rsid w:val="004D0AFC"/>
  </w:style>
  <w:style w:type="paragraph" w:customStyle="1" w:styleId="B45A553A247444E59FB3DE08E4478796">
    <w:name w:val="B45A553A247444E59FB3DE08E4478796"/>
    <w:rsid w:val="004D0AFC"/>
  </w:style>
  <w:style w:type="paragraph" w:customStyle="1" w:styleId="C50CDE6038414FC59EA7E39F3D3A76A1">
    <w:name w:val="C50CDE6038414FC59EA7E39F3D3A76A1"/>
    <w:rsid w:val="004D0AFC"/>
  </w:style>
  <w:style w:type="paragraph" w:customStyle="1" w:styleId="4C655AA30D5E4B05B826C470FF163DA4">
    <w:name w:val="4C655AA30D5E4B05B826C470FF163DA4"/>
    <w:rsid w:val="004D0AFC"/>
  </w:style>
  <w:style w:type="paragraph" w:customStyle="1" w:styleId="E0BE51A9DCE34DDD9AA325BA37D4A3DE">
    <w:name w:val="E0BE51A9DCE34DDD9AA325BA37D4A3DE"/>
    <w:rsid w:val="004D0AFC"/>
  </w:style>
  <w:style w:type="paragraph" w:customStyle="1" w:styleId="C2127A4145AB4AAF9D5A203BE8E11E53">
    <w:name w:val="C2127A4145AB4AAF9D5A203BE8E11E53"/>
    <w:rsid w:val="004D0AFC"/>
  </w:style>
  <w:style w:type="paragraph" w:customStyle="1" w:styleId="819630F2BCF9418496D5F5445118CB3E">
    <w:name w:val="819630F2BCF9418496D5F5445118CB3E"/>
    <w:rsid w:val="004D0AFC"/>
  </w:style>
  <w:style w:type="paragraph" w:customStyle="1" w:styleId="37C97B1983214427BF4877A2E9B6C42C">
    <w:name w:val="37C97B1983214427BF4877A2E9B6C42C"/>
    <w:rsid w:val="004D0AFC"/>
  </w:style>
  <w:style w:type="paragraph" w:customStyle="1" w:styleId="FF3BEBA6CA2749E7AED9D1622847498E">
    <w:name w:val="FF3BEBA6CA2749E7AED9D1622847498E"/>
    <w:rsid w:val="004D0AFC"/>
  </w:style>
  <w:style w:type="paragraph" w:customStyle="1" w:styleId="2BCD516ABDB14FC9BCD78C2EF67C2002">
    <w:name w:val="2BCD516ABDB14FC9BCD78C2EF67C2002"/>
    <w:rsid w:val="004D0AFC"/>
  </w:style>
  <w:style w:type="paragraph" w:customStyle="1" w:styleId="8A206E9772FD4E8C9F15CE815C0529AE">
    <w:name w:val="8A206E9772FD4E8C9F15CE815C0529AE"/>
    <w:rsid w:val="004D0AFC"/>
  </w:style>
  <w:style w:type="paragraph" w:customStyle="1" w:styleId="B5743234E09D499A82DB258C01D6B889">
    <w:name w:val="B5743234E09D499A82DB258C01D6B889"/>
    <w:rsid w:val="004D0AFC"/>
  </w:style>
  <w:style w:type="paragraph" w:customStyle="1" w:styleId="40B562C279594717B11CF8E1879EE5C9">
    <w:name w:val="40B562C279594717B11CF8E1879EE5C9"/>
    <w:rsid w:val="004D0AFC"/>
  </w:style>
  <w:style w:type="paragraph" w:customStyle="1" w:styleId="0538EC3A0F764DF7A5206FAA2B9E9F4B">
    <w:name w:val="0538EC3A0F764DF7A5206FAA2B9E9F4B"/>
    <w:rsid w:val="004D0AFC"/>
  </w:style>
  <w:style w:type="paragraph" w:customStyle="1" w:styleId="47C33A3E13204EC1A1BC121722E62A86">
    <w:name w:val="47C33A3E13204EC1A1BC121722E62A86"/>
    <w:rsid w:val="004D0AFC"/>
  </w:style>
  <w:style w:type="paragraph" w:customStyle="1" w:styleId="B29112843F4B4D469974ACEDAE332037">
    <w:name w:val="B29112843F4B4D469974ACEDAE332037"/>
    <w:rsid w:val="004D0AFC"/>
  </w:style>
  <w:style w:type="paragraph" w:customStyle="1" w:styleId="6B217D7FBBAF4041B1EA6ACFB0D8B0A1">
    <w:name w:val="6B217D7FBBAF4041B1EA6ACFB0D8B0A1"/>
    <w:rsid w:val="004D0AFC"/>
  </w:style>
  <w:style w:type="paragraph" w:customStyle="1" w:styleId="F5E1A80FF15A4A618D4EEAF8C66558C0">
    <w:name w:val="F5E1A80FF15A4A618D4EEAF8C66558C0"/>
    <w:rsid w:val="004D0AFC"/>
  </w:style>
  <w:style w:type="paragraph" w:customStyle="1" w:styleId="AEB9845179AF45608243C9784475D778">
    <w:name w:val="AEB9845179AF45608243C9784475D778"/>
    <w:rsid w:val="004D0AFC"/>
  </w:style>
  <w:style w:type="paragraph" w:customStyle="1" w:styleId="275200BE2F6D4C7DB04CB3BEB7234671">
    <w:name w:val="275200BE2F6D4C7DB04CB3BEB7234671"/>
    <w:rsid w:val="004D0AFC"/>
  </w:style>
  <w:style w:type="paragraph" w:customStyle="1" w:styleId="F103FC87682146E5ABEA1BC19C9C94FF">
    <w:name w:val="F103FC87682146E5ABEA1BC19C9C94FF"/>
    <w:rsid w:val="004D0AFC"/>
  </w:style>
  <w:style w:type="paragraph" w:customStyle="1" w:styleId="6034AD88D5A34F6A92BA6A7731553525">
    <w:name w:val="6034AD88D5A34F6A92BA6A7731553525"/>
    <w:rsid w:val="00CB00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0041"/>
    <w:rPr>
      <w:color w:val="808080"/>
    </w:rPr>
  </w:style>
  <w:style w:type="paragraph" w:customStyle="1" w:styleId="DE24B47611DD424696B51B0988924209">
    <w:name w:val="DE24B47611DD424696B51B0988924209"/>
    <w:rsid w:val="00F73F51"/>
  </w:style>
  <w:style w:type="paragraph" w:customStyle="1" w:styleId="1EE709A6BEB1495C88B8C5DECDD1BE4E">
    <w:name w:val="1EE709A6BEB1495C88B8C5DECDD1BE4E"/>
  </w:style>
  <w:style w:type="paragraph" w:customStyle="1" w:styleId="D252D8796E6C42BDB4B4595921CE700E">
    <w:name w:val="D252D8796E6C42BDB4B4595921CE700E"/>
  </w:style>
  <w:style w:type="paragraph" w:customStyle="1" w:styleId="7113A421A3FA483D88F0EA3027684D1C">
    <w:name w:val="7113A421A3FA483D88F0EA3027684D1C"/>
  </w:style>
  <w:style w:type="paragraph" w:customStyle="1" w:styleId="3B2C6668D6AC45D199EF634BFC22600B">
    <w:name w:val="3B2C6668D6AC45D199EF634BFC22600B"/>
  </w:style>
  <w:style w:type="paragraph" w:customStyle="1" w:styleId="A9618CBFE9944098BA7CE2D679A3EB1F">
    <w:name w:val="A9618CBFE9944098BA7CE2D679A3EB1F"/>
  </w:style>
  <w:style w:type="paragraph" w:customStyle="1" w:styleId="A4179E460E1E4DE68FE7E7C7959C77D5">
    <w:name w:val="A4179E460E1E4DE68FE7E7C7959C77D5"/>
  </w:style>
  <w:style w:type="paragraph" w:customStyle="1" w:styleId="1FB22A6019DA4689BD76C862AEB05AE8">
    <w:name w:val="1FB22A6019DA4689BD76C862AEB05AE8"/>
  </w:style>
  <w:style w:type="paragraph" w:customStyle="1" w:styleId="92F55B42FA474A1684CBE8D2BE50F906">
    <w:name w:val="92F55B42FA474A1684CBE8D2BE50F906"/>
  </w:style>
  <w:style w:type="paragraph" w:customStyle="1" w:styleId="A37B6EFCF5D1470B9DEE31454597A264">
    <w:name w:val="A37B6EFCF5D1470B9DEE31454597A264"/>
  </w:style>
  <w:style w:type="paragraph" w:customStyle="1" w:styleId="B99B3A257355423EB29D0712431E3A22">
    <w:name w:val="B99B3A257355423EB29D0712431E3A22"/>
  </w:style>
  <w:style w:type="paragraph" w:customStyle="1" w:styleId="FD054B6C61EA4EE08B799E04BE2EDEA4">
    <w:name w:val="FD054B6C61EA4EE08B799E04BE2EDEA4"/>
  </w:style>
  <w:style w:type="paragraph" w:customStyle="1" w:styleId="6564D44175A14C0195275A5F7D7645E8">
    <w:name w:val="6564D44175A14C0195275A5F7D7645E8"/>
  </w:style>
  <w:style w:type="paragraph" w:customStyle="1" w:styleId="82FC3D88E64F414FBC607AC9C2928FDE">
    <w:name w:val="82FC3D88E64F414FBC607AC9C2928FDE"/>
  </w:style>
  <w:style w:type="paragraph" w:customStyle="1" w:styleId="2E1FFDB586B64F0C83CBCEABE8119025">
    <w:name w:val="2E1FFDB586B64F0C83CBCEABE8119025"/>
  </w:style>
  <w:style w:type="paragraph" w:customStyle="1" w:styleId="379BE1D404A742099F3440C4692392ED">
    <w:name w:val="379BE1D404A742099F3440C4692392ED"/>
  </w:style>
  <w:style w:type="paragraph" w:customStyle="1" w:styleId="3E9C67AE0AF04DC98E43CCDDE7B44722">
    <w:name w:val="3E9C67AE0AF04DC98E43CCDDE7B44722"/>
  </w:style>
  <w:style w:type="paragraph" w:customStyle="1" w:styleId="BFD7E8C30B0E47038025F6F3BB3427A0">
    <w:name w:val="BFD7E8C30B0E47038025F6F3BB3427A0"/>
  </w:style>
  <w:style w:type="paragraph" w:customStyle="1" w:styleId="384984C958464A618C9F6C360798B1D9">
    <w:name w:val="384984C958464A618C9F6C360798B1D9"/>
  </w:style>
  <w:style w:type="paragraph" w:customStyle="1" w:styleId="A62CF9A425154E5FB3F073145DDDA495">
    <w:name w:val="A62CF9A425154E5FB3F073145DDDA495"/>
  </w:style>
  <w:style w:type="paragraph" w:customStyle="1" w:styleId="90F05C6BD78A447E8C6D36A9DDF369C0">
    <w:name w:val="90F05C6BD78A447E8C6D36A9DDF369C0"/>
  </w:style>
  <w:style w:type="paragraph" w:customStyle="1" w:styleId="25E17BEA1E944A90B6F89EE811D3517E">
    <w:name w:val="25E17BEA1E944A90B6F89EE811D3517E"/>
  </w:style>
  <w:style w:type="paragraph" w:customStyle="1" w:styleId="F963C4A95D2B4D1D8497BC6C8323C3CE">
    <w:name w:val="F963C4A95D2B4D1D8497BC6C8323C3CE"/>
  </w:style>
  <w:style w:type="paragraph" w:customStyle="1" w:styleId="1D8AAA6297854050BE4B8C92B32C3B3B">
    <w:name w:val="1D8AAA6297854050BE4B8C92B32C3B3B"/>
  </w:style>
  <w:style w:type="paragraph" w:customStyle="1" w:styleId="33FEBA165FE04ECC8896F06D38F9A700">
    <w:name w:val="33FEBA165FE04ECC8896F06D38F9A700"/>
  </w:style>
  <w:style w:type="paragraph" w:customStyle="1" w:styleId="A1C2AB8C78C749F782D539D84650D77F">
    <w:name w:val="A1C2AB8C78C749F782D539D84650D77F"/>
  </w:style>
  <w:style w:type="paragraph" w:customStyle="1" w:styleId="86E30A51461A48599E617473CAA686C1">
    <w:name w:val="86E30A51461A48599E617473CAA686C1"/>
    <w:rsid w:val="004D0AFC"/>
  </w:style>
  <w:style w:type="paragraph" w:customStyle="1" w:styleId="17E5427E165B4A26A537A9571F9AB82D">
    <w:name w:val="17E5427E165B4A26A537A9571F9AB82D"/>
    <w:rsid w:val="004D0AFC"/>
  </w:style>
  <w:style w:type="paragraph" w:customStyle="1" w:styleId="B45A553A247444E59FB3DE08E4478796">
    <w:name w:val="B45A553A247444E59FB3DE08E4478796"/>
    <w:rsid w:val="004D0AFC"/>
  </w:style>
  <w:style w:type="paragraph" w:customStyle="1" w:styleId="C50CDE6038414FC59EA7E39F3D3A76A1">
    <w:name w:val="C50CDE6038414FC59EA7E39F3D3A76A1"/>
    <w:rsid w:val="004D0AFC"/>
  </w:style>
  <w:style w:type="paragraph" w:customStyle="1" w:styleId="4C655AA30D5E4B05B826C470FF163DA4">
    <w:name w:val="4C655AA30D5E4B05B826C470FF163DA4"/>
    <w:rsid w:val="004D0AFC"/>
  </w:style>
  <w:style w:type="paragraph" w:customStyle="1" w:styleId="E0BE51A9DCE34DDD9AA325BA37D4A3DE">
    <w:name w:val="E0BE51A9DCE34DDD9AA325BA37D4A3DE"/>
    <w:rsid w:val="004D0AFC"/>
  </w:style>
  <w:style w:type="paragraph" w:customStyle="1" w:styleId="C2127A4145AB4AAF9D5A203BE8E11E53">
    <w:name w:val="C2127A4145AB4AAF9D5A203BE8E11E53"/>
    <w:rsid w:val="004D0AFC"/>
  </w:style>
  <w:style w:type="paragraph" w:customStyle="1" w:styleId="819630F2BCF9418496D5F5445118CB3E">
    <w:name w:val="819630F2BCF9418496D5F5445118CB3E"/>
    <w:rsid w:val="004D0AFC"/>
  </w:style>
  <w:style w:type="paragraph" w:customStyle="1" w:styleId="37C97B1983214427BF4877A2E9B6C42C">
    <w:name w:val="37C97B1983214427BF4877A2E9B6C42C"/>
    <w:rsid w:val="004D0AFC"/>
  </w:style>
  <w:style w:type="paragraph" w:customStyle="1" w:styleId="FF3BEBA6CA2749E7AED9D1622847498E">
    <w:name w:val="FF3BEBA6CA2749E7AED9D1622847498E"/>
    <w:rsid w:val="004D0AFC"/>
  </w:style>
  <w:style w:type="paragraph" w:customStyle="1" w:styleId="2BCD516ABDB14FC9BCD78C2EF67C2002">
    <w:name w:val="2BCD516ABDB14FC9BCD78C2EF67C2002"/>
    <w:rsid w:val="004D0AFC"/>
  </w:style>
  <w:style w:type="paragraph" w:customStyle="1" w:styleId="8A206E9772FD4E8C9F15CE815C0529AE">
    <w:name w:val="8A206E9772FD4E8C9F15CE815C0529AE"/>
    <w:rsid w:val="004D0AFC"/>
  </w:style>
  <w:style w:type="paragraph" w:customStyle="1" w:styleId="B5743234E09D499A82DB258C01D6B889">
    <w:name w:val="B5743234E09D499A82DB258C01D6B889"/>
    <w:rsid w:val="004D0AFC"/>
  </w:style>
  <w:style w:type="paragraph" w:customStyle="1" w:styleId="40B562C279594717B11CF8E1879EE5C9">
    <w:name w:val="40B562C279594717B11CF8E1879EE5C9"/>
    <w:rsid w:val="004D0AFC"/>
  </w:style>
  <w:style w:type="paragraph" w:customStyle="1" w:styleId="0538EC3A0F764DF7A5206FAA2B9E9F4B">
    <w:name w:val="0538EC3A0F764DF7A5206FAA2B9E9F4B"/>
    <w:rsid w:val="004D0AFC"/>
  </w:style>
  <w:style w:type="paragraph" w:customStyle="1" w:styleId="47C33A3E13204EC1A1BC121722E62A86">
    <w:name w:val="47C33A3E13204EC1A1BC121722E62A86"/>
    <w:rsid w:val="004D0AFC"/>
  </w:style>
  <w:style w:type="paragraph" w:customStyle="1" w:styleId="B29112843F4B4D469974ACEDAE332037">
    <w:name w:val="B29112843F4B4D469974ACEDAE332037"/>
    <w:rsid w:val="004D0AFC"/>
  </w:style>
  <w:style w:type="paragraph" w:customStyle="1" w:styleId="6B217D7FBBAF4041B1EA6ACFB0D8B0A1">
    <w:name w:val="6B217D7FBBAF4041B1EA6ACFB0D8B0A1"/>
    <w:rsid w:val="004D0AFC"/>
  </w:style>
  <w:style w:type="paragraph" w:customStyle="1" w:styleId="F5E1A80FF15A4A618D4EEAF8C66558C0">
    <w:name w:val="F5E1A80FF15A4A618D4EEAF8C66558C0"/>
    <w:rsid w:val="004D0AFC"/>
  </w:style>
  <w:style w:type="paragraph" w:customStyle="1" w:styleId="AEB9845179AF45608243C9784475D778">
    <w:name w:val="AEB9845179AF45608243C9784475D778"/>
    <w:rsid w:val="004D0AFC"/>
  </w:style>
  <w:style w:type="paragraph" w:customStyle="1" w:styleId="275200BE2F6D4C7DB04CB3BEB7234671">
    <w:name w:val="275200BE2F6D4C7DB04CB3BEB7234671"/>
    <w:rsid w:val="004D0AFC"/>
  </w:style>
  <w:style w:type="paragraph" w:customStyle="1" w:styleId="F103FC87682146E5ABEA1BC19C9C94FF">
    <w:name w:val="F103FC87682146E5ABEA1BC19C9C94FF"/>
    <w:rsid w:val="004D0AFC"/>
  </w:style>
  <w:style w:type="paragraph" w:customStyle="1" w:styleId="6034AD88D5A34F6A92BA6A7731553525">
    <w:name w:val="6034AD88D5A34F6A92BA6A7731553525"/>
    <w:rsid w:val="00CB0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Александр Владимирович</dc:creator>
  <cp:lastModifiedBy>Жолудь Елена Валентиновна</cp:lastModifiedBy>
  <cp:revision>52</cp:revision>
  <dcterms:created xsi:type="dcterms:W3CDTF">2016-10-19T12:30:00Z</dcterms:created>
  <dcterms:modified xsi:type="dcterms:W3CDTF">2016-12-14T14:01:00Z</dcterms:modified>
</cp:coreProperties>
</file>