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Title"/>
        <w:shd w:val="clear" w:color="auto" w:fill="000000"/>
        <w:jc w:val="center"/>
        <w:rPr>
          <w:rFonts w:ascii="Arial Black" w:cs="Arial" w:hAnsi="Arial Black"/>
          <w:b/>
          <w:color w:val="auto"/>
        </w:rPr>
      </w:pPr>
      <w:bookmarkStart w:id="0" w:name="_GoBack"/>
      <w:r>
        <w:rPr>
          <w:rFonts w:ascii="Arial Black" w:cs="Arial" w:hAnsi="Arial Black"/>
          <w:b/>
          <w:color w:val="auto"/>
          <w:lang w:val="en-GB"/>
        </w:rPr>
        <w:t>I</w:t>
      </w:r>
      <w:r>
        <w:rPr>
          <w:rFonts w:ascii="Arial Black" w:cs="Arial" w:hAnsi="Arial Black"/>
          <w:b/>
          <w:color w:val="auto"/>
        </w:rPr>
        <w:t>NINUMA</w:t>
      </w:r>
      <w:r>
        <w:rPr>
          <w:rFonts w:ascii="Arial Black" w:cs="Arial" w:hAnsi="Arial Black"/>
          <w:b/>
        </w:rPr>
        <w:t xml:space="preserve"> </w:t>
      </w:r>
      <w:r>
        <w:rPr>
          <w:rFonts w:ascii="Arial Black" w:cs="Arial" w:hAnsi="Arial Black"/>
          <w:b/>
          <w:color w:val="auto"/>
        </w:rPr>
        <w:t>LYDIA</w:t>
      </w:r>
    </w:p>
    <w:p>
      <w:pPr>
        <w:pStyle w:val="Header"/>
        <w:tabs>
          <w:tab w:val="clear" w:leader="none" w:pos="4680"/>
          <w:tab w:val="clear" w:leader="none" w:pos="9360"/>
          <w:tab w:val="left" w:leader="none" w:pos="7935"/>
        </w:tabs>
        <w:jc w:val="center"/>
        <w:rPr>
          <w:rFonts w:ascii="Arial" w:cs="Arial" w:hAnsi="Arial"/>
          <w:b/>
          <w:sz w:val="18"/>
        </w:rPr>
      </w:pPr>
      <w:r>
        <w:rPr>
          <w:rFonts w:ascii="Arial" w:cs="Arial" w:hAnsi="Arial"/>
          <w:b/>
          <w:sz w:val="18"/>
        </w:rPr>
        <w:t>24 OYENAIYA STREET, ILAJE, ODO-ERAN, BARIGA</w:t>
      </w:r>
    </w:p>
    <w:p>
      <w:pPr>
        <w:pStyle w:val="Header"/>
        <w:tabs>
          <w:tab w:val="clear" w:leader="none" w:pos="4680"/>
          <w:tab w:val="clear" w:leader="none" w:pos="9360"/>
          <w:tab w:val="left" w:leader="none" w:pos="7935"/>
        </w:tabs>
        <w:jc w:val="center"/>
        <w:rPr>
          <w:rFonts w:ascii="Arial" w:cs="Arial" w:hAnsi="Arial"/>
          <w:b/>
          <w:sz w:val="18"/>
        </w:rPr>
      </w:pPr>
      <w:r>
        <w:rPr>
          <w:rFonts w:ascii="Arial" w:cs="Arial" w:hAnsi="Arial"/>
          <w:b/>
          <w:sz w:val="18"/>
        </w:rPr>
        <w:t>LAGOS STATE</w:t>
      </w:r>
    </w:p>
    <w:p>
      <w:pPr>
        <w:pStyle w:val="Header"/>
        <w:tabs>
          <w:tab w:val="clear" w:leader="none" w:pos="4680"/>
          <w:tab w:val="clear" w:leader="none" w:pos="9360"/>
          <w:tab w:val="left" w:leader="none" w:pos="7935"/>
        </w:tabs>
        <w:jc w:val="center"/>
        <w:rPr>
          <w:rFonts w:ascii="Arial" w:cs="Arial" w:hAnsi="Arial"/>
          <w:b/>
          <w:sz w:val="18"/>
        </w:rPr>
      </w:pPr>
      <w:r>
        <w:fldChar w:fldCharType="begin"/>
      </w:r>
      <w:r>
        <w:instrText xml:space="preserve">HYPERLINK "mailto:lininuma@yahoo.com" </w:instrText>
      </w:r>
      <w:r>
        <w:fldChar w:fldCharType="separate"/>
      </w:r>
      <w:r>
        <w:rPr>
          <w:rStyle w:val="Hyperlink"/>
          <w:rFonts w:ascii="Arial" w:cs="Arial" w:hAnsi="Arial"/>
          <w:b/>
          <w:sz w:val="18"/>
        </w:rPr>
        <w:t>lininuma@yahoo.com</w:t>
      </w:r>
      <w:r>
        <w:fldChar w:fldCharType="end"/>
      </w:r>
    </w:p>
    <w:p>
      <w:pPr>
        <w:pStyle w:val="Header"/>
        <w:tabs>
          <w:tab w:val="clear" w:leader="none" w:pos="4680"/>
          <w:tab w:val="clear" w:leader="none" w:pos="9360"/>
          <w:tab w:val="left" w:leader="none" w:pos="7935"/>
        </w:tabs>
        <w:jc w:val="center"/>
        <w:rPr>
          <w:rFonts w:ascii="Arial" w:cs="Arial" w:hAnsi="Arial"/>
          <w:b/>
          <w:sz w:val="18"/>
        </w:rPr>
      </w:pPr>
      <w:r>
        <w:rPr>
          <w:rFonts w:ascii="Arial" w:cs="Arial" w:hAnsi="Arial"/>
          <w:b/>
          <w:sz w:val="18"/>
        </w:rPr>
        <w:t>+234 8063246512, +234 9093927808</w:t>
      </w:r>
    </w:p>
    <w:p>
      <w:pPr>
        <w:pStyle w:val="Header"/>
        <w:tabs>
          <w:tab w:val="clear" w:leader="none" w:pos="4680"/>
          <w:tab w:val="clear" w:leader="none" w:pos="9360"/>
          <w:tab w:val="left" w:leader="none" w:pos="7935"/>
        </w:tabs>
        <w:jc w:val="center"/>
        <w:rPr>
          <w:rFonts w:ascii="Arial" w:cs="Arial" w:hAnsi="Arial"/>
          <w:b/>
          <w:sz w:val="18"/>
        </w:rPr>
      </w:pPr>
    </w:p>
    <w:p>
      <w:pPr>
        <w:pStyle w:val="Header"/>
        <w:tabs>
          <w:tab w:val="clear" w:leader="none" w:pos="4680"/>
          <w:tab w:val="clear" w:leader="none" w:pos="9360"/>
          <w:tab w:val="left" w:leader="none" w:pos="7935"/>
        </w:tabs>
        <w:jc w:val="right"/>
        <w:rPr>
          <w:rFonts w:ascii="Arial" w:cs="Arial" w:hAnsi="Arial"/>
          <w:b/>
          <w:sz w:val="18"/>
        </w:rPr>
      </w:pPr>
    </w:p>
    <w:p>
      <w:pPr>
        <w:pStyle w:val="NoSpacing"/>
        <w:tabs>
          <w:tab w:val="left" w:leader="none" w:pos="180"/>
          <w:tab w:val="center" w:leader="none" w:pos="4680"/>
        </w:tabs>
        <w:rPr>
          <w:rStyle w:val="SubtleEmphasis"/>
          <w:rFonts w:ascii="Arial Black" w:hAnsi="Arial Black"/>
          <w:b/>
          <w:i w:val="off"/>
          <w:color w:val="auto"/>
          <w:sz w:val="22"/>
        </w:rPr>
      </w:pPr>
      <w:r>
        <w:rPr>
          <w:rFonts w:ascii="Arial" w:cs="Arial" w:hAnsi="Arial"/>
          <w:b/>
          <w:sz w:val="22"/>
          <w:u w:val="single"/>
        </w:rPr>
        <w:t>DISCIPLINE:</w:t>
      </w:r>
      <w:r>
        <w:rPr>
          <w:rFonts w:ascii="Arial" w:cs="Arial" w:hAnsi="Arial"/>
          <w:b/>
          <w:sz w:val="22"/>
        </w:rPr>
        <w:tab/>
      </w:r>
      <w:r>
        <w:rPr>
          <w:rFonts w:ascii="Arial" w:cs="Arial" w:hAnsi="Arial"/>
          <w:b/>
          <w:sz w:val="28"/>
          <w:lang w:val="en-GB"/>
        </w:rPr>
        <w:t xml:space="preserve">HEALTH, SAFETY AND ENVIRONMENT  PROFESSIONAL </w:t>
      </w:r>
    </w:p>
    <w:p>
      <w:pPr>
        <w:pStyle w:val="NoSpacing"/>
        <w:rPr>
          <w:rStyle w:val="SubtleEmphasis"/>
          <w:rFonts w:ascii="Arial Black" w:hAnsi="Arial Black"/>
          <w:b/>
          <w:i w:val="off"/>
          <w:color w:val="auto"/>
          <w:sz w:val="28"/>
        </w:rPr>
      </w:pPr>
    </w:p>
    <w:p>
      <w:pPr>
        <w:pStyle w:val="NoSpacing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PERSONAL SUMMARY</w:t>
      </w:r>
    </w:p>
    <w:p>
      <w:pPr>
        <w:pStyle w:val="NoSpacing"/>
        <w:rPr>
          <w:rFonts w:ascii="Arial" w:cs="Arial" w:hAnsi="Arial"/>
          <w:spacing w:val="-7"/>
          <w:lang w:val="en-GB"/>
        </w:rPr>
      </w:pPr>
      <w:r>
        <w:rPr>
          <w:rFonts w:ascii="Arial" w:cs="Arial" w:hAnsi="Arial"/>
          <w:lang w:val="en-GB"/>
        </w:rPr>
        <w:t>Energetic,</w:t>
      </w:r>
      <w:r>
        <w:rPr>
          <w:rFonts w:ascii="Arial" w:cs="Arial" w:hAnsi="Arial"/>
          <w:lang w:val="en-GB"/>
        </w:rPr>
        <w:t xml:space="preserve"> versatile problem-solver and detail-oriented </w:t>
      </w:r>
      <w:r>
        <w:rPr>
          <w:rFonts w:ascii="Arial" w:cs="Arial" w:hAnsi="Arial"/>
        </w:rPr>
        <w:t xml:space="preserve">professional with </w:t>
      </w:r>
      <w:r>
        <w:rPr>
          <w:rFonts w:ascii="Arial" w:cs="Arial" w:hAnsi="Arial"/>
          <w:lang w:val="en-GB"/>
        </w:rPr>
        <w:t xml:space="preserve">genuine interest in implementing and maintaining best practice health and safety standards for companies. </w:t>
      </w:r>
      <w:r>
        <w:rPr>
          <w:rFonts w:ascii="Arial" w:cs="Arial" w:hAnsi="Arial"/>
        </w:rPr>
        <w:t>Fully equipped with hazard identification skills with track record of ensuring smooth and safe running of operations at various construction and industrial work sites. Substantial knowledg</w:t>
      </w:r>
      <w:r>
        <w:rPr>
          <w:rFonts w:ascii="Arial" w:cs="Arial" w:hAnsi="Arial"/>
        </w:rPr>
        <w:t xml:space="preserve">e </w:t>
      </w:r>
      <w:r>
        <w:rPr>
          <w:rFonts w:ascii="Arial" w:cs="Arial" w:hAnsi="Arial"/>
          <w:spacing w:val="-5"/>
        </w:rPr>
        <w:t>regarding OSHA guidelines. Strong analytical skills with proven ability to conduct thorough risk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spacing w:val="-7"/>
        </w:rPr>
        <w:t>analysis and identify potential hazards</w:t>
      </w:r>
      <w:r>
        <w:rPr>
          <w:rFonts w:ascii="Arial" w:cs="Arial" w:hAnsi="Arial"/>
          <w:spacing w:val="-7"/>
          <w:lang w:val="en-GB"/>
        </w:rPr>
        <w:t xml:space="preserve">. Keen to work for a reputable employer in a challenging role where I can apply my excellent organisational, communication and professional skills. </w:t>
      </w:r>
    </w:p>
    <w:p>
      <w:pPr>
        <w:pStyle w:val="NoSpacing"/>
        <w:rPr>
          <w:rFonts w:ascii="Arial" w:cs="Arial" w:hAnsi="Arial"/>
          <w:spacing w:val="-7"/>
          <w:lang w:val="en-GB"/>
        </w:rPr>
      </w:pPr>
    </w:p>
    <w:p>
      <w:pPr>
        <w:pStyle w:val="NoSpacing"/>
        <w:rPr>
          <w:rFonts w:ascii="Arial" w:cs="Arial" w:hAnsi="Arial"/>
          <w:b/>
          <w:spacing w:val="-7"/>
          <w:u w:val="single"/>
          <w:lang w:val="en-GB"/>
        </w:rPr>
      </w:pPr>
    </w:p>
    <w:p>
      <w:pPr>
        <w:pStyle w:val="NoSpacing"/>
        <w:rPr>
          <w:rFonts w:ascii="Arial" w:cs="Arial" w:hAnsi="Arial"/>
          <w:b/>
          <w:spacing w:val="-7"/>
          <w:u w:val="single"/>
          <w:lang w:val="en-GB"/>
        </w:rPr>
      </w:pPr>
      <w:r>
        <w:rPr>
          <w:rFonts w:ascii="Arial" w:cs="Arial" w:hAnsi="Arial"/>
          <w:b/>
          <w:spacing w:val="-7"/>
          <w:u w:val="single"/>
          <w:lang w:val="en-GB"/>
        </w:rPr>
        <w:t>PERSONAL PROFILE</w:t>
      </w:r>
    </w:p>
    <w:p>
      <w:pPr>
        <w:pStyle w:val="NoSpacing"/>
        <w:rPr>
          <w:rFonts w:ascii="Arial" w:cs="Arial" w:hAnsi="Arial"/>
          <w:b/>
          <w:spacing w:val="-7"/>
          <w:u w:val="single"/>
          <w:lang w:val="en-GB"/>
        </w:rPr>
      </w:pPr>
    </w:p>
    <w:p>
      <w:pPr>
        <w:pStyle w:val="NoSpacing"/>
        <w:rPr>
          <w:rFonts w:ascii="Arial" w:cs="Arial" w:hAnsi="Arial"/>
          <w:b/>
          <w:spacing w:val="-7"/>
          <w:u w:val="single"/>
          <w:lang w:val="en-GB"/>
        </w:rPr>
      </w:pPr>
    </w:p>
    <w:p>
      <w:pPr>
        <w:pStyle w:val="NoSpacing"/>
        <w:rPr>
          <w:rFonts w:ascii="Arial" w:cs="Arial" w:hAnsi="Arial"/>
          <w:b/>
          <w:spacing w:val="-7"/>
          <w:u w:val="none"/>
          <w:lang w:val="en-GB"/>
        </w:rPr>
      </w:pPr>
      <w:r>
        <w:rPr>
          <w:rFonts w:ascii="Arial" w:cs="Arial" w:hAnsi="Arial"/>
          <w:b/>
          <w:spacing w:val="-7"/>
          <w:u w:val="none"/>
          <w:lang w:val="en-GB"/>
        </w:rPr>
        <w:t>AGE : 35</w:t>
      </w:r>
    </w:p>
    <w:p>
      <w:pPr>
        <w:pStyle w:val="NoSpacing"/>
        <w:rPr>
          <w:rFonts w:ascii="Arial" w:cs="Arial" w:hAnsi="Arial"/>
          <w:b/>
          <w:spacing w:val="-7"/>
          <w:u w:val="none"/>
          <w:lang w:val="en-GB"/>
        </w:rPr>
      </w:pPr>
    </w:p>
    <w:p>
      <w:pPr>
        <w:pStyle w:val="NoSpacing"/>
        <w:rPr>
          <w:rFonts w:ascii="Arial" w:cs="Arial" w:hAnsi="Arial"/>
          <w:b/>
          <w:spacing w:val="-7"/>
          <w:u w:val="none"/>
          <w:lang w:val="en-GB"/>
        </w:rPr>
      </w:pPr>
      <w:r>
        <w:rPr>
          <w:rFonts w:ascii="Arial" w:cs="Arial" w:hAnsi="Arial"/>
          <w:b/>
          <w:spacing w:val="-7"/>
          <w:u w:val="none"/>
          <w:lang w:val="en-GB"/>
        </w:rPr>
        <w:t>GENDER : Female</w:t>
      </w:r>
    </w:p>
    <w:p>
      <w:pPr>
        <w:pStyle w:val="NoSpacing"/>
        <w:rPr>
          <w:rFonts w:ascii="Arial" w:cs="Arial" w:hAnsi="Arial"/>
          <w:b/>
          <w:spacing w:val="-7"/>
          <w:u w:val="none"/>
          <w:lang w:val="en-GB"/>
        </w:rPr>
      </w:pPr>
    </w:p>
    <w:p>
      <w:pPr>
        <w:pStyle w:val="NoSpacing"/>
        <w:rPr>
          <w:rFonts w:ascii="Arial" w:cs="Arial" w:hAnsi="Arial"/>
          <w:b/>
          <w:spacing w:val="-7"/>
          <w:u w:val="none"/>
          <w:lang w:val="en-GB"/>
        </w:rPr>
      </w:pPr>
      <w:r>
        <w:rPr>
          <w:rFonts w:ascii="Arial" w:cs="Arial" w:hAnsi="Arial"/>
          <w:b/>
          <w:spacing w:val="-7"/>
          <w:u w:val="none"/>
          <w:lang w:val="en-GB"/>
        </w:rPr>
        <w:t>PLACE OF BIRTH:  PORT HARCOURT, RIVERS STATE</w:t>
      </w:r>
    </w:p>
    <w:p>
      <w:pPr>
        <w:pStyle w:val="NoSpacing"/>
        <w:rPr>
          <w:rFonts w:ascii="Arial" w:cs="Arial" w:hAnsi="Arial"/>
          <w:b/>
          <w:spacing w:val="-7"/>
          <w:u w:val="none"/>
          <w:lang w:val="en-GB"/>
        </w:rPr>
      </w:pPr>
    </w:p>
    <w:p>
      <w:pPr>
        <w:pStyle w:val="NoSpacing"/>
        <w:rPr>
          <w:rFonts w:ascii="Arial" w:cs="Arial" w:hAnsi="Arial"/>
          <w:b/>
          <w:spacing w:val="-7"/>
          <w:u w:val="none"/>
          <w:lang w:val="en-GB"/>
        </w:rPr>
      </w:pPr>
      <w:r>
        <w:rPr>
          <w:rFonts w:ascii="Arial" w:cs="Arial" w:hAnsi="Arial"/>
          <w:b/>
          <w:spacing w:val="-7"/>
          <w:u w:val="none"/>
          <w:lang w:val="en-GB"/>
        </w:rPr>
        <w:t xml:space="preserve">TOWN: OKRIKA </w:t>
      </w:r>
    </w:p>
    <w:p>
      <w:pPr>
        <w:pStyle w:val="NoSpacing"/>
        <w:rPr>
          <w:rFonts w:ascii="Arial" w:cs="Arial" w:hAnsi="Arial"/>
          <w:b/>
          <w:spacing w:val="-7"/>
          <w:u w:val="none"/>
          <w:lang w:val="en-GB"/>
        </w:rPr>
      </w:pPr>
    </w:p>
    <w:p>
      <w:pPr>
        <w:pStyle w:val="NoSpacing"/>
        <w:rPr>
          <w:rFonts w:ascii="Arial" w:cs="Arial" w:hAnsi="Arial"/>
          <w:b/>
          <w:spacing w:val="-7"/>
          <w:u w:val="none"/>
          <w:lang w:val="en-GB"/>
        </w:rPr>
      </w:pPr>
      <w:r>
        <w:rPr>
          <w:rFonts w:ascii="Arial" w:cs="Arial" w:hAnsi="Arial"/>
          <w:b/>
          <w:spacing w:val="-7"/>
          <w:u w:val="none"/>
          <w:lang w:val="en-GB"/>
        </w:rPr>
        <w:t>STATUS: SINGLE</w:t>
      </w:r>
    </w:p>
    <w:p>
      <w:pPr>
        <w:pStyle w:val="NoSpacing"/>
        <w:rPr>
          <w:rFonts w:ascii="Arial" w:cs="Arial" w:hAnsi="Arial"/>
          <w:b/>
          <w:spacing w:val="-7"/>
          <w:u w:val="single"/>
        </w:rPr>
      </w:pPr>
    </w:p>
    <w:p>
      <w:pPr>
        <w:pStyle w:val="NoSpacing"/>
        <w:rPr>
          <w:rFonts w:ascii="Arial" w:cs="Arial" w:hAnsi="Arial"/>
          <w:spacing w:val="-7"/>
        </w:rPr>
      </w:pPr>
    </w:p>
    <w:p>
      <w:pPr>
        <w:pStyle w:val="NoSpacing"/>
        <w:rPr>
          <w:rFonts w:ascii="Arial" w:cs="Arial" w:hAnsi="Arial"/>
        </w:rPr>
      </w:pPr>
      <w:r>
        <w:rPr>
          <w:rFonts w:ascii="Arial" w:cs="Arial" w:hAnsi="Arial"/>
          <w:b/>
          <w:u w:val="single"/>
        </w:rPr>
        <w:t xml:space="preserve"> KEY SKILLS AND </w:t>
      </w:r>
      <w:r>
        <w:rPr>
          <w:rFonts w:ascii="Arial" w:cs="Arial" w:hAnsi="Arial"/>
          <w:b/>
          <w:u w:val="single"/>
          <w:lang w:val="en-GB"/>
        </w:rPr>
        <w:t>ABILITIES</w:t>
      </w:r>
    </w:p>
    <w:p>
      <w:pPr>
        <w:pStyle w:val="NoSpacing"/>
        <w:numPr>
          <w:ilvl w:val="0"/>
          <w:numId w:val="44"/>
        </w:numPr>
        <w:rPr>
          <w:rFonts w:ascii="Arial" w:cs="Arial" w:hAnsi="Arial"/>
        </w:rPr>
      </w:pPr>
      <w:r>
        <w:rPr>
          <w:rFonts w:ascii="Arial" w:cs="Arial" w:hAnsi="Arial"/>
        </w:rPr>
        <w:t>Preparation of risk assessments and safe work method statements</w:t>
      </w:r>
      <w:r>
        <w:rPr>
          <w:rFonts w:ascii="Arial" w:cs="Arial" w:hAnsi="Arial"/>
          <w:lang w:val="en-GB"/>
        </w:rPr>
        <w:t xml:space="preserve">: </w:t>
      </w:r>
      <w:r>
        <w:rPr>
          <w:rFonts w:ascii="Arial" w:cs="Arial" w:hAnsi="Arial"/>
        </w:rPr>
        <w:t xml:space="preserve">Highly proficient at creating </w:t>
      </w:r>
      <w:r>
        <w:rPr>
          <w:rFonts w:ascii="Arial" w:cs="Arial" w:hAnsi="Arial"/>
          <w:lang w:val="en-GB"/>
        </w:rPr>
        <w:t xml:space="preserve">daily </w:t>
      </w:r>
      <w:r>
        <w:rPr>
          <w:rFonts w:ascii="Arial" w:cs="Arial" w:hAnsi="Arial"/>
        </w:rPr>
        <w:t>site-specific reports pertaining to OH&amp;S</w:t>
      </w:r>
      <w:r>
        <w:rPr>
          <w:rFonts w:ascii="Arial" w:cs="Arial" w:hAnsi="Arial"/>
        </w:rPr>
        <w:t xml:space="preserve">. Proven ability to undertake field work, data recording and data analysis, and capable of tailoring methods to the technical requirements of the client. </w:t>
      </w:r>
    </w:p>
    <w:p>
      <w:pPr>
        <w:pStyle w:val="NoSpacing"/>
        <w:numPr>
          <w:ilvl w:val="0"/>
          <w:numId w:val="45"/>
        </w:numPr>
        <w:rPr>
          <w:rFonts w:ascii="Arial" w:cs="Arial" w:hAnsi="Arial"/>
        </w:rPr>
      </w:pPr>
      <w:r>
        <w:rPr>
          <w:rFonts w:ascii="Arial" w:cs="Arial" w:hAnsi="Arial"/>
        </w:rPr>
        <w:t>Creation and review of site Standard Operating Procedure</w:t>
      </w:r>
      <w:r>
        <w:rPr>
          <w:rFonts w:ascii="Arial" w:cs="Arial" w:hAnsi="Arial"/>
          <w:lang w:val="en-GB"/>
        </w:rPr>
        <w:t xml:space="preserve">s: </w:t>
      </w:r>
      <w:r>
        <w:rPr>
          <w:rFonts w:ascii="Arial" w:cs="Arial" w:hAnsi="Arial"/>
        </w:rPr>
        <w:t xml:space="preserve">Extensive experience in creating and reviewing Standard Operating Procedures, and maintaining these documents according to industry best practice and OH&amp;S guidelines. </w:t>
      </w:r>
    </w:p>
    <w:p>
      <w:pPr>
        <w:pStyle w:val="NoSpacing"/>
        <w:numPr>
          <w:ilvl w:val="0"/>
          <w:numId w:val="54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GB"/>
        </w:rPr>
        <w:t xml:space="preserve">Fire Safety/Prevention and </w:t>
      </w:r>
      <w:r>
        <w:rPr>
          <w:rFonts w:ascii="Arial" w:cs="Arial" w:hAnsi="Arial"/>
        </w:rPr>
        <w:t>Staff training</w:t>
      </w:r>
      <w:r>
        <w:rPr>
          <w:rFonts w:ascii="Arial" w:cs="Arial" w:hAnsi="Arial"/>
          <w:lang w:val="en-GB"/>
        </w:rPr>
        <w:t>/</w:t>
      </w:r>
      <w:r>
        <w:rPr>
          <w:rFonts w:ascii="Arial" w:cs="Arial" w:hAnsi="Arial"/>
        </w:rPr>
        <w:t>development</w:t>
      </w:r>
    </w:p>
    <w:p>
      <w:pPr>
        <w:pStyle w:val="NoSpacing"/>
        <w:numPr>
          <w:ilvl w:val="0"/>
          <w:numId w:val="46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Experience mentoring new staff and conducting training and development in OH&amp;S requirements, inductions and site works. </w:t>
      </w:r>
    </w:p>
    <w:p>
      <w:pPr>
        <w:pStyle w:val="NoSpacing"/>
        <w:numPr>
          <w:ilvl w:val="0"/>
          <w:numId w:val="47"/>
        </w:numPr>
        <w:rPr>
          <w:rFonts w:ascii="Arial" w:cs="Arial" w:hAnsi="Arial"/>
        </w:rPr>
      </w:pPr>
      <w:r>
        <w:rPr>
          <w:rFonts w:ascii="Arial" w:cs="Arial" w:hAnsi="Arial"/>
        </w:rPr>
        <w:t>Organisational skills</w:t>
      </w:r>
      <w:r>
        <w:rPr>
          <w:rFonts w:ascii="Arial" w:cs="Arial" w:hAnsi="Arial"/>
          <w:lang w:val="en-GB"/>
        </w:rPr>
        <w:t xml:space="preserve">: </w:t>
      </w:r>
      <w:r>
        <w:rPr>
          <w:rFonts w:ascii="Arial" w:cs="Arial" w:hAnsi="Arial"/>
          <w:rtl w:val="off"/>
        </w:rPr>
        <w:t xml:space="preserve">Proven ability to manage </w:t>
      </w:r>
      <w:r>
        <w:rPr>
          <w:rFonts w:ascii="Arial" w:cs="Arial" w:hAnsi="Arial"/>
          <w:rtl w:val="off"/>
          <w:lang w:val="en-GB"/>
        </w:rPr>
        <w:t xml:space="preserve">numerous workers, also to ensure </w:t>
      </w:r>
      <w:r>
        <w:rPr>
          <w:rFonts w:ascii="Arial" w:cs="Arial" w:hAnsi="Arial"/>
          <w:rtl w:val="off"/>
        </w:rPr>
        <w:t xml:space="preserve">permit requirements </w:t>
      </w:r>
      <w:r>
        <w:rPr>
          <w:rFonts w:ascii="Arial" w:cs="Arial" w:hAnsi="Arial"/>
          <w:rtl w:val="off"/>
          <w:lang w:val="en-GB"/>
        </w:rPr>
        <w:t>are met</w:t>
      </w:r>
      <w:r>
        <w:rPr>
          <w:rFonts w:ascii="Arial" w:cs="Arial" w:hAnsi="Arial"/>
          <w:rtl w:val="off"/>
        </w:rPr>
        <w:t xml:space="preserve"> to ensure that site works are completed in a safe, efficient manner.</w:t>
      </w:r>
    </w:p>
    <w:p>
      <w:pPr>
        <w:pStyle w:val="NoSpacing"/>
        <w:numPr>
          <w:ilvl w:val="0"/>
          <w:numId w:val="47"/>
        </w:numPr>
        <w:rPr>
          <w:rFonts w:ascii="Arial" w:cs="Arial" w:hAnsi="Arial"/>
        </w:rPr>
      </w:pPr>
      <w:r>
        <w:rPr>
          <w:rFonts w:ascii="Arial" w:cs="Arial" w:hAnsi="Arial"/>
          <w:rtl w:val="off"/>
          <w:lang w:val="en-GB"/>
        </w:rPr>
        <w:t xml:space="preserve">PPE Enforcement </w:t>
      </w:r>
    </w:p>
    <w:p>
      <w:pPr>
        <w:pStyle w:val="NoSpacing"/>
        <w:numPr>
          <w:ilvl w:val="0"/>
          <w:numId w:val="47"/>
        </w:numPr>
        <w:rPr>
          <w:rFonts w:ascii="Arial" w:cs="Arial" w:hAnsi="Arial"/>
        </w:rPr>
      </w:pPr>
      <w:r>
        <w:rPr>
          <w:rFonts w:ascii="Arial" w:cs="Arial" w:hAnsi="Arial"/>
          <w:rtl w:val="off"/>
          <w:lang w:val="en-GB"/>
        </w:rPr>
        <w:t>Computer literate</w:t>
      </w:r>
    </w:p>
    <w:p>
      <w:pPr>
        <w:pStyle w:val="NoSpacing"/>
        <w:numPr>
          <w:ilvl w:val="0"/>
          <w:numId w:val="48"/>
        </w:numPr>
        <w:rPr>
          <w:rFonts w:ascii="Arial" w:cs="Arial" w:hAnsi="Arial"/>
        </w:rPr>
      </w:pPr>
      <w:r>
        <w:rPr>
          <w:rFonts w:ascii="Arial" w:cs="Arial" w:hAnsi="Arial"/>
        </w:rPr>
        <w:t>Engineering Software {AutoCAD 2D/3D, HYGOOD Softw</w:t>
      </w:r>
      <w:r>
        <w:rPr>
          <w:rFonts w:ascii="Arial" w:cs="Arial" w:hAnsi="Arial"/>
        </w:rPr>
        <w:t>are}</w:t>
      </w:r>
    </w:p>
    <w:p>
      <w:pPr>
        <w:pStyle w:val="NoSpacing"/>
        <w:numPr>
          <w:ilvl w:val="0"/>
          <w:numId w:val="49"/>
        </w:numPr>
        <w:rPr>
          <w:rFonts w:ascii="Arial" w:cs="Arial" w:hAnsi="Arial"/>
        </w:rPr>
      </w:pPr>
      <w:r>
        <w:rPr>
          <w:rFonts w:ascii="Arial" w:cs="Arial" w:hAnsi="Arial"/>
          <w:lang w:val="en-GB"/>
        </w:rPr>
        <w:t>Good communication, proactive and persuasive skill</w:t>
      </w:r>
    </w:p>
    <w:p>
      <w:pPr>
        <w:pStyle w:val="NoSpacing"/>
        <w:numPr>
          <w:ilvl w:val="0"/>
          <w:numId w:val="53"/>
        </w:numPr>
        <w:rPr>
          <w:rFonts w:ascii="Arial" w:cs="Arial" w:hAnsi="Arial"/>
        </w:rPr>
      </w:pPr>
      <w:r>
        <w:rPr>
          <w:rFonts w:ascii="Arial" w:cs="Arial" w:hAnsi="Arial"/>
        </w:rPr>
        <w:t>Ability to Work at Height</w:t>
      </w:r>
    </w:p>
    <w:p>
      <w:pPr>
        <w:pStyle w:val="NoSpacing"/>
        <w:rPr>
          <w:rFonts w:ascii="Arial" w:cs="Arial" w:hAnsi="Arial"/>
        </w:rPr>
      </w:pPr>
    </w:p>
    <w:p>
      <w:pPr>
        <w:pStyle w:val="NoSpacing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ACCOMPLISHMENTS</w:t>
      </w:r>
    </w:p>
    <w:p>
      <w:pPr>
        <w:pStyle w:val="NoSpacing"/>
        <w:numPr>
          <w:ilvl w:val="0"/>
          <w:numId w:val="1"/>
        </w:numPr>
        <w:rPr>
          <w:rFonts w:ascii="Arial" w:cs="Arial" w:hAnsi="Arial"/>
          <w:b/>
        </w:rPr>
      </w:pPr>
      <w:r>
        <w:rPr>
          <w:rFonts w:ascii="Arial" w:cs="Arial" w:hAnsi="Arial"/>
        </w:rPr>
        <w:t>Successful installation of Active Fire Safety systems which includes, Detection and Alarm, Water</w:t>
      </w:r>
      <w:r>
        <w:rPr>
          <w:rFonts w:ascii="Arial" w:cs="Arial" w:hAnsi="Arial"/>
        </w:rPr>
        <w:t xml:space="preserve">-based systems ( sprinkler, hose </w:t>
      </w:r>
      <w:r>
        <w:rPr>
          <w:rFonts w:ascii="Arial" w:cs="Arial" w:hAnsi="Arial"/>
        </w:rPr>
        <w:t>reel &amp; hydrant) and Clean Agent systems ( FM-200, NOVEC 1230) leading to a reduction/prevention in workplace fire accidents.</w:t>
      </w:r>
    </w:p>
    <w:p>
      <w:pPr>
        <w:pStyle w:val="NoSpacing"/>
        <w:numPr>
          <w:ilvl w:val="0"/>
          <w:numId w:val="2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Saved 60% on supply cost by working closely with suppliers to ensure </w:t>
      </w:r>
      <w:r>
        <w:rPr>
          <w:rFonts w:ascii="Arial" w:cs="Arial" w:hAnsi="Arial"/>
          <w:lang w:val="en-GB"/>
        </w:rPr>
        <w:t>PPEs supplied</w:t>
      </w:r>
      <w:r>
        <w:rPr>
          <w:rFonts w:ascii="Arial" w:cs="Arial" w:hAnsi="Arial"/>
        </w:rPr>
        <w:t xml:space="preserve"> meet industrial st</w:t>
      </w:r>
      <w:r>
        <w:rPr>
          <w:rFonts w:ascii="Arial" w:cs="Arial" w:hAnsi="Arial"/>
        </w:rPr>
        <w:t>andard.</w:t>
      </w:r>
    </w:p>
    <w:p>
      <w:pPr>
        <w:pStyle w:val="NoSpacing"/>
        <w:numPr>
          <w:ilvl w:val="0"/>
          <w:numId w:val="3"/>
        </w:numPr>
        <w:rPr>
          <w:rFonts w:ascii="Arial" w:cs="Arial" w:hAnsi="Arial"/>
        </w:rPr>
      </w:pPr>
      <w:r>
        <w:rPr>
          <w:rFonts w:ascii="Arial" w:cs="Arial" w:hAnsi="Arial"/>
        </w:rPr>
        <w:t>Managed and disposed wast</w:t>
      </w:r>
      <w:r>
        <w:rPr>
          <w:rFonts w:ascii="Arial" w:cs="Arial" w:hAnsi="Arial"/>
        </w:rPr>
        <w:t>e effectively on project completion to ensure safe and friendly environment.</w:t>
      </w:r>
    </w:p>
    <w:p>
      <w:pPr>
        <w:pStyle w:val="NoSpacing"/>
        <w:numPr>
          <w:ilvl w:val="0"/>
          <w:numId w:val="4"/>
        </w:numPr>
        <w:rPr>
          <w:rFonts w:ascii="Arial" w:cs="Arial" w:hAnsi="Arial"/>
        </w:rPr>
      </w:pPr>
      <w:r>
        <w:rPr>
          <w:rFonts w:ascii="Arial" w:cs="Arial" w:hAnsi="Arial"/>
          <w:spacing w:val="-7"/>
        </w:rPr>
        <w:t>Supervised project production efforts to ensure projects were completed to company</w:t>
      </w:r>
      <w:r>
        <w:rPr>
          <w:rFonts w:ascii="Arial" w:cs="Arial" w:hAnsi="Arial"/>
        </w:rPr>
        <w:br w:type="textWrapping"/>
      </w:r>
      <w:r>
        <w:rPr>
          <w:rFonts w:ascii="Arial" w:cs="Arial" w:hAnsi="Arial"/>
        </w:rPr>
        <w:t>standards, on time and within budget constraints.</w:t>
      </w:r>
    </w:p>
    <w:p>
      <w:pPr>
        <w:pStyle w:val="NoSpacing"/>
        <w:numPr>
          <w:ilvl w:val="0"/>
          <w:numId w:val="5"/>
        </w:numPr>
        <w:rPr>
          <w:rFonts w:ascii="Arial" w:cs="Arial" w:hAnsi="Arial"/>
        </w:rPr>
      </w:pPr>
      <w:r>
        <w:rPr>
          <w:rFonts w:ascii="Arial" w:cs="Arial" w:hAnsi="Arial"/>
          <w:lang w:val="en-GB"/>
        </w:rPr>
        <w:t xml:space="preserve">No fatality, LTI  and MTC till Project completion and commissioning. </w:t>
      </w:r>
    </w:p>
    <w:p>
      <w:pPr>
        <w:pStyle w:val="NoSpacing"/>
        <w:tabs>
          <w:tab w:val="left" w:leader="none" w:pos="4725"/>
          <w:tab w:val="left" w:leader="none" w:pos="6495"/>
        </w:tabs>
        <w:rPr>
          <w:rFonts w:ascii="Arial" w:cs="Arial" w:hAnsi="Arial"/>
        </w:rPr>
      </w:pPr>
      <w:r>
        <w:rPr>
          <w:rFonts w:ascii="Arial" w:cs="Arial" w:hAnsi="Arial"/>
        </w:rPr>
        <w:tab/>
        <w:tab/>
      </w:r>
    </w:p>
    <w:p>
      <w:pPr>
        <w:pStyle w:val="NoSpacing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CAREER HIS</w:t>
      </w:r>
      <w:r>
        <w:rPr>
          <w:rFonts w:ascii="Arial" w:cs="Arial" w:hAnsi="Arial"/>
          <w:b/>
          <w:u w:val="single"/>
        </w:rPr>
        <w:t>TORY</w:t>
      </w:r>
    </w:p>
    <w:p>
      <w:pPr>
        <w:pStyle w:val="NoSpacing"/>
        <w:rPr>
          <w:rFonts w:ascii="Arial" w:cs="Arial" w:hAnsi="Arial"/>
          <w:b/>
          <w:lang w:val="en-GB"/>
        </w:rPr>
      </w:pPr>
    </w:p>
    <w:p>
      <w:pPr>
        <w:pStyle w:val="NoSpacing"/>
        <w:rPr>
          <w:rFonts w:ascii="Arial" w:cs="Arial" w:hAnsi="Arial"/>
          <w:b/>
          <w:lang w:val="en-GB"/>
        </w:rPr>
      </w:pPr>
      <w:r>
        <w:rPr>
          <w:rFonts w:ascii="Arial" w:cs="Arial" w:hAnsi="Arial"/>
          <w:b/>
          <w:lang w:val="en-GB"/>
        </w:rPr>
        <w:t xml:space="preserve">November 2016 - Cakasa  (Nig) Company </w:t>
      </w:r>
    </w:p>
    <w:p>
      <w:pPr>
        <w:pStyle w:val="NoSpacing"/>
        <w:rPr>
          <w:rFonts w:ascii="Arial" w:cs="Arial" w:hAnsi="Arial"/>
          <w:b/>
          <w:lang w:val="en-GB"/>
        </w:rPr>
      </w:pPr>
    </w:p>
    <w:p>
      <w:pPr>
        <w:pStyle w:val="NoSpacing"/>
        <w:rPr>
          <w:rFonts w:ascii="Arial" w:cs="Arial" w:hAnsi="Arial"/>
          <w:b/>
          <w:lang w:val="en-GB"/>
        </w:rPr>
      </w:pPr>
    </w:p>
    <w:p>
      <w:pPr>
        <w:pStyle w:val="NoSpacing"/>
        <w:rPr>
          <w:rFonts w:ascii="Arial" w:cs="Arial" w:hAnsi="Arial"/>
          <w:b/>
          <w:lang w:val="en-GB"/>
        </w:rPr>
      </w:pPr>
      <w:r>
        <w:rPr>
          <w:rFonts w:ascii="Arial" w:cs="Arial" w:hAnsi="Arial"/>
          <w:b/>
          <w:lang w:val="en-GB"/>
        </w:rPr>
        <w:t>Site Safety Officer</w:t>
      </w:r>
    </w:p>
    <w:p>
      <w:pPr>
        <w:pStyle w:val="NoSpacing"/>
        <w:rPr>
          <w:rFonts w:ascii="Arial" w:cs="Arial" w:hAnsi="Arial"/>
          <w:b/>
          <w:lang w:val="en-GB"/>
        </w:rPr>
      </w:pPr>
      <w:r>
        <w:rPr>
          <w:rFonts w:ascii="Arial" w:cs="Arial" w:hAnsi="Arial"/>
          <w:b/>
          <w:lang w:val="en-GB"/>
        </w:rPr>
        <w:t xml:space="preserve">Responsible for : </w:t>
      </w:r>
    </w:p>
    <w:p>
      <w:pPr>
        <w:pStyle w:val="NoSpacing"/>
        <w:numPr>
          <w:numId w:val="56"/>
        </w:numPr>
        <w:rPr>
          <w:rFonts w:ascii="Arial" w:cs="Arial" w:hAnsi="Arial"/>
          <w:b w:val="off"/>
          <w:lang w:val="en-GB"/>
        </w:rPr>
      </w:pPr>
      <w:r>
        <w:rPr>
          <w:rFonts w:ascii="Arial" w:cs="Arial" w:hAnsi="Arial"/>
          <w:b w:val="off"/>
          <w:lang w:val="en-GB"/>
        </w:rPr>
        <w:t xml:space="preserve"> ensure that PTW are implemented and be brought to work site every morning</w:t>
      </w:r>
    </w:p>
    <w:p>
      <w:pPr>
        <w:pStyle w:val="NoSpacing"/>
        <w:numPr>
          <w:numId w:val="55"/>
        </w:numPr>
        <w:rPr>
          <w:rFonts w:ascii="Arial" w:cs="Arial" w:hAnsi="Arial"/>
          <w:b w:val="off"/>
          <w:lang w:val="en-GB"/>
        </w:rPr>
      </w:pPr>
      <w:r>
        <w:rPr>
          <w:rFonts w:ascii="Arial" w:cs="Arial" w:hAnsi="Arial"/>
          <w:b w:val="off"/>
          <w:lang w:val="en-GB"/>
        </w:rPr>
        <w:t>Organize tool box meeting with the hazard associated with the job and initiate control measures</w:t>
      </w:r>
    </w:p>
    <w:p>
      <w:pPr>
        <w:pStyle w:val="NoSpacing"/>
        <w:numPr>
          <w:numId w:val="55"/>
        </w:numPr>
        <w:rPr>
          <w:rFonts w:ascii="Arial" w:cs="Arial" w:hAnsi="Arial"/>
          <w:b w:val="off"/>
          <w:lang w:val="en-GB"/>
        </w:rPr>
      </w:pPr>
      <w:r>
        <w:rPr>
          <w:rFonts w:ascii="Arial" w:cs="Arial" w:hAnsi="Arial"/>
          <w:b w:val="off"/>
          <w:lang w:val="en-GB"/>
        </w:rPr>
        <w:t>Observe and correct unsafe work practices at work site</w:t>
      </w:r>
    </w:p>
    <w:p>
      <w:pPr>
        <w:pStyle w:val="NoSpacing"/>
        <w:numPr>
          <w:numId w:val="55"/>
        </w:numPr>
        <w:rPr>
          <w:rFonts w:ascii="Arial" w:cs="Arial" w:hAnsi="Arial"/>
          <w:b w:val="off"/>
          <w:lang w:val="en-GB"/>
        </w:rPr>
      </w:pPr>
      <w:r>
        <w:rPr>
          <w:rFonts w:ascii="Arial" w:cs="Arial" w:hAnsi="Arial"/>
          <w:b w:val="off"/>
          <w:lang w:val="en-GB"/>
        </w:rPr>
        <w:t>Supervise work site to ensure HSE standard are met</w:t>
      </w:r>
    </w:p>
    <w:p>
      <w:pPr>
        <w:pStyle w:val="NoSpacing"/>
        <w:numPr>
          <w:numId w:val="55"/>
        </w:numPr>
        <w:rPr>
          <w:rFonts w:ascii="Arial" w:cs="Arial" w:hAnsi="Arial"/>
          <w:b w:val="off"/>
          <w:lang w:val="en-GB"/>
        </w:rPr>
      </w:pPr>
      <w:r>
        <w:rPr>
          <w:rFonts w:ascii="Arial" w:cs="Arial" w:hAnsi="Arial"/>
          <w:b w:val="off"/>
          <w:lang w:val="en-GB"/>
        </w:rPr>
        <w:t>Ensure that complete and appropriate PPE’s are worn at work site</w:t>
      </w:r>
    </w:p>
    <w:p>
      <w:pPr>
        <w:pStyle w:val="NoSpacing"/>
        <w:numPr>
          <w:numId w:val="55"/>
        </w:numPr>
        <w:rPr>
          <w:rFonts w:ascii="Arial" w:cs="Arial" w:hAnsi="Arial"/>
          <w:b w:val="off"/>
          <w:lang w:val="en-GB"/>
        </w:rPr>
      </w:pPr>
      <w:r>
        <w:rPr>
          <w:rFonts w:ascii="Arial" w:cs="Arial" w:hAnsi="Arial"/>
          <w:b w:val="off"/>
          <w:lang w:val="en-GB"/>
        </w:rPr>
        <w:t>Liaise with clients safety officer to make sure all client safety policy are met</w:t>
      </w:r>
    </w:p>
    <w:p>
      <w:pPr>
        <w:pStyle w:val="NoSpacing"/>
        <w:rPr>
          <w:rFonts w:ascii="Arial" w:cs="Arial" w:hAnsi="Arial"/>
          <w:b/>
          <w:lang w:val="en-GB"/>
        </w:rPr>
      </w:pPr>
    </w:p>
    <w:p>
      <w:pPr>
        <w:pStyle w:val="NoSpacing"/>
        <w:rPr>
          <w:rFonts w:ascii="Arial" w:cs="Arial" w:hAnsi="Arial"/>
          <w:b/>
          <w:lang w:val="en-GB"/>
        </w:rPr>
      </w:pPr>
    </w:p>
    <w:p>
      <w:pPr>
        <w:pStyle w:val="NoSpacing"/>
        <w:rPr>
          <w:rFonts w:ascii="Arial" w:cs="Arial" w:hAnsi="Arial"/>
          <w:b/>
          <w:lang w:val="en-GB"/>
        </w:rPr>
      </w:pPr>
      <w:r>
        <w:rPr>
          <w:rFonts w:ascii="Arial" w:cs="Arial" w:hAnsi="Arial"/>
          <w:b/>
          <w:lang w:val="en-GB"/>
        </w:rPr>
        <w:t>August 2016 - Gilgal Resources Limited (FrieslandCampina Wamco Project)- Container Terminal Hardstanding Upgrade</w:t>
      </w:r>
    </w:p>
    <w:p>
      <w:pPr>
        <w:pStyle w:val="NoSpacing"/>
        <w:rPr>
          <w:rFonts w:ascii="Arial" w:cs="Arial" w:hAnsi="Arial"/>
          <w:b/>
          <w:lang w:val="en-GB"/>
        </w:rPr>
      </w:pPr>
      <w:r>
        <w:rPr>
          <w:rFonts w:ascii="Arial" w:cs="Arial" w:hAnsi="Arial"/>
          <w:b/>
          <w:lang w:val="en-GB"/>
        </w:rPr>
        <w:t>August 2015 - Gilgal Resour</w:t>
      </w:r>
      <w:r>
        <w:rPr>
          <w:rFonts w:ascii="Arial" w:cs="Arial" w:hAnsi="Arial"/>
          <w:b/>
          <w:lang w:val="en-GB"/>
        </w:rPr>
        <w:t xml:space="preserve">ces Ltd </w:t>
      </w:r>
    </w:p>
    <w:p>
      <w:pPr>
        <w:pStyle w:val="NoSpacing"/>
        <w:rPr>
          <w:rFonts w:ascii="Arial" w:cs="Arial" w:hAnsi="Arial"/>
          <w:b/>
          <w:lang w:val="en-GB"/>
        </w:rPr>
      </w:pPr>
      <w:r>
        <w:rPr>
          <w:rFonts w:ascii="Arial" w:cs="Arial" w:hAnsi="Arial"/>
          <w:b/>
          <w:lang w:val="en-GB"/>
        </w:rPr>
        <w:t xml:space="preserve">(FrieslandCampina WAMCO Project) – Remodeling of Clinic and Kitchen/Restaurant </w:t>
      </w:r>
    </w:p>
    <w:p>
      <w:pPr>
        <w:pStyle w:val="NoSpacing"/>
        <w:rPr>
          <w:rFonts w:ascii="Arial" w:cs="Arial" w:hAnsi="Arial"/>
          <w:b/>
          <w:lang w:val="en-GB"/>
        </w:rPr>
      </w:pPr>
      <w:r>
        <w:rPr>
          <w:rFonts w:ascii="Arial" w:cs="Arial" w:hAnsi="Arial"/>
          <w:b/>
          <w:lang w:val="en-GB"/>
        </w:rPr>
        <w:t xml:space="preserve">Health, Safety and Environment Officer </w:t>
      </w:r>
    </w:p>
    <w:p>
      <w:pPr>
        <w:pStyle w:val="NoSpacing"/>
        <w:rPr>
          <w:rFonts w:ascii="Arial" w:cs="Arial" w:hAnsi="Arial"/>
          <w:b/>
          <w:lang w:val="en-GB"/>
        </w:rPr>
      </w:pPr>
      <w:r>
        <w:rPr>
          <w:rFonts w:ascii="Arial" w:cs="Arial" w:hAnsi="Arial"/>
          <w:b/>
          <w:lang w:val="en-GB"/>
        </w:rPr>
        <w:t xml:space="preserve">Responsible for :  </w:t>
      </w:r>
    </w:p>
    <w:p>
      <w:pPr>
        <w:pStyle w:val="NoSpacing"/>
        <w:numPr>
          <w:ilvl w:val="0"/>
          <w:numId w:val="6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Provide planning, coordinating and implementing of effective HSE policies,</w:t>
      </w:r>
      <w:r>
        <w:rPr>
          <w:rFonts w:ascii="Arial" w:cs="Arial" w:hAnsi="Arial"/>
          <w:color w:val="000000"/>
        </w:rPr>
        <w:t xml:space="preserve"> guidelines and procedures to ens</w:t>
      </w:r>
      <w:r>
        <w:rPr>
          <w:rFonts w:ascii="Arial" w:cs="Arial" w:hAnsi="Arial"/>
          <w:color w:val="000000"/>
        </w:rPr>
        <w:t>ure that the department objectives are met.</w:t>
      </w:r>
    </w:p>
    <w:p>
      <w:pPr>
        <w:pStyle w:val="NoSpacing"/>
        <w:numPr>
          <w:ilvl w:val="0"/>
          <w:numId w:val="7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Provide support to Project and Operation team in all aspects of safety, occupational health, safety and environmental issues.</w:t>
      </w:r>
    </w:p>
    <w:p>
      <w:pPr>
        <w:pStyle w:val="NoSpacing"/>
        <w:numPr>
          <w:ilvl w:val="0"/>
          <w:numId w:val="8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Provide HSE compliance and perform regular HSE audits</w:t>
      </w:r>
      <w:r>
        <w:rPr>
          <w:rFonts w:ascii="Arial" w:cs="Arial" w:hAnsi="Arial"/>
          <w:color w:val="000000"/>
        </w:rPr>
        <w:t>.</w:t>
      </w:r>
    </w:p>
    <w:p>
      <w:pPr>
        <w:pStyle w:val="NoSpacing"/>
        <w:numPr>
          <w:ilvl w:val="0"/>
          <w:numId w:val="9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Attend pre-job, planning and cl</w:t>
      </w:r>
      <w:r>
        <w:rPr>
          <w:rFonts w:ascii="Arial" w:cs="Arial" w:hAnsi="Arial"/>
          <w:color w:val="000000"/>
        </w:rPr>
        <w:t>ient meetings as required on HSE related matters</w:t>
      </w:r>
      <w:r>
        <w:rPr>
          <w:rFonts w:ascii="Arial" w:cs="Arial" w:hAnsi="Arial"/>
          <w:color w:val="000000"/>
          <w:lang w:val="en-GB"/>
        </w:rPr>
        <w:t>.</w:t>
      </w:r>
    </w:p>
    <w:p>
      <w:pPr>
        <w:pStyle w:val="NoSpacing"/>
        <w:numPr>
          <w:ilvl w:val="0"/>
          <w:numId w:val="10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Assist with developing HSE plans that comply with Company policies and procedures as well as client requirements</w:t>
      </w:r>
    </w:p>
    <w:p>
      <w:pPr>
        <w:pStyle w:val="NoSpacing"/>
        <w:numPr>
          <w:ilvl w:val="0"/>
          <w:numId w:val="11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Ensure training, tool box meetings, and drills are implement</w:t>
      </w:r>
      <w:r>
        <w:rPr>
          <w:rFonts w:ascii="Arial" w:cs="Arial" w:hAnsi="Arial"/>
          <w:color w:val="000000"/>
        </w:rPr>
        <w:t>ed as part of the company's train</w:t>
      </w:r>
      <w:r>
        <w:rPr>
          <w:rFonts w:ascii="Arial" w:cs="Arial" w:hAnsi="Arial"/>
          <w:color w:val="000000"/>
        </w:rPr>
        <w:t>ing and HSE program, i.e. emergency response systems, etc.</w:t>
      </w:r>
    </w:p>
    <w:p>
      <w:pPr>
        <w:pStyle w:val="NoSpacing"/>
        <w:numPr>
          <w:ilvl w:val="0"/>
          <w:numId w:val="12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Investigate and complete the process for close out of all Accident Investigation Reports</w:t>
      </w:r>
      <w:bookmarkEnd w:id="0"/>
    </w:p>
    <w:p>
      <w:pPr>
        <w:pStyle w:val="NoSpacing"/>
        <w:numPr>
          <w:ilvl w:val="0"/>
          <w:numId w:val="13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Manage Safety Statistic reporting. Track and provide regular HSE performanc</w:t>
      </w:r>
      <w:r>
        <w:rPr>
          <w:rFonts w:ascii="Arial" w:cs="Arial" w:hAnsi="Arial"/>
          <w:color w:val="000000"/>
        </w:rPr>
        <w:t>e reporting to the Dept head.</w:t>
      </w:r>
    </w:p>
    <w:p>
      <w:pPr>
        <w:pStyle w:val="NoSpacing"/>
        <w:numPr>
          <w:ilvl w:val="0"/>
          <w:numId w:val="14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Ass</w:t>
      </w:r>
      <w:r>
        <w:rPr>
          <w:rFonts w:ascii="Arial" w:cs="Arial" w:hAnsi="Arial"/>
          <w:color w:val="000000"/>
        </w:rPr>
        <w:t>ist in the development of project specific HSE procedures.</w:t>
      </w:r>
    </w:p>
    <w:p>
      <w:pPr>
        <w:pStyle w:val="NoSpacing"/>
        <w:numPr>
          <w:ilvl w:val="0"/>
          <w:numId w:val="15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Conduct HSE trainings and orientation to all new employees.</w:t>
      </w:r>
    </w:p>
    <w:p>
      <w:pPr>
        <w:pStyle w:val="NoSpacing"/>
        <w:numPr>
          <w:ilvl w:val="0"/>
          <w:numId w:val="16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Ensure all worksites are HSE compliant with Company policies and safety standards.</w:t>
      </w:r>
    </w:p>
    <w:p>
      <w:pPr>
        <w:pStyle w:val="NoSpacing"/>
        <w:numPr>
          <w:ilvl w:val="0"/>
          <w:numId w:val="17"/>
        </w:numPr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Support HSE personnel</w:t>
      </w:r>
      <w:r>
        <w:rPr>
          <w:rFonts w:ascii="Arial" w:cs="Arial" w:hAnsi="Arial"/>
          <w:color w:val="000000"/>
        </w:rPr>
        <w:t>s in the development of work site</w:t>
      </w:r>
      <w:r>
        <w:rPr>
          <w:rFonts w:ascii="Arial" w:cs="Arial" w:hAnsi="Arial"/>
          <w:color w:val="000000"/>
        </w:rPr>
        <w:t xml:space="preserve"> HSE good practices.</w:t>
      </w:r>
    </w:p>
    <w:p>
      <w:pPr>
        <w:pStyle w:val="NoSpacing"/>
        <w:rPr>
          <w:rFonts w:ascii="Arial" w:cs="Arial" w:hAnsi="Arial"/>
          <w:b/>
          <w:color w:val="000000"/>
        </w:rPr>
      </w:pPr>
    </w:p>
    <w:p>
      <w:pPr>
        <w:pStyle w:val="NoSpacing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color w:val="000000"/>
        </w:rPr>
        <w:t>Sept 2012 -</w:t>
      </w:r>
      <w:r>
        <w:rPr>
          <w:rFonts w:ascii="Arial" w:cs="Arial" w:hAnsi="Arial"/>
          <w:b/>
          <w:color w:val="000000"/>
          <w:lang w:val="en-GB"/>
        </w:rPr>
        <w:t xml:space="preserve"> </w:t>
      </w:r>
      <w:r>
        <w:rPr>
          <w:rFonts w:ascii="Arial" w:cs="Arial" w:hAnsi="Arial"/>
          <w:b/>
        </w:rPr>
        <w:t>Safety Consultants &amp; Solutions Provider, Lagos</w:t>
      </w:r>
    </w:p>
    <w:p>
      <w:pPr>
        <w:pStyle w:val="NoSpacing"/>
        <w:rPr>
          <w:rFonts w:ascii="Arial" w:cs="Arial" w:hAnsi="Arial"/>
          <w:b/>
          <w:color w:val="000000"/>
          <w:lang w:val="en-GB"/>
        </w:rPr>
      </w:pPr>
      <w:r>
        <w:rPr>
          <w:rFonts w:ascii="Arial" w:cs="Arial" w:hAnsi="Arial"/>
          <w:b/>
          <w:lang w:val="en-GB"/>
        </w:rPr>
        <w:t>(</w:t>
      </w:r>
      <w:r>
        <w:rPr>
          <w:rFonts w:ascii="Arial" w:cs="Arial" w:hAnsi="Arial"/>
          <w:b/>
        </w:rPr>
        <w:t>Chevron Nigeria Ltd Escravos Terminal</w:t>
      </w:r>
      <w:r>
        <w:rPr>
          <w:rFonts w:ascii="Arial" w:cs="Arial" w:hAnsi="Arial"/>
          <w:b/>
          <w:lang w:val="en-GB"/>
        </w:rPr>
        <w:t xml:space="preserve">) – 8 of 180L NOVEC System Installation </w:t>
      </w:r>
    </w:p>
    <w:p>
      <w:pPr>
        <w:pStyle w:val="NoSpacing"/>
        <w:rPr>
          <w:rFonts w:ascii="Arial" w:cs="Arial" w:hAnsi="Arial"/>
          <w:b/>
        </w:rPr>
      </w:pPr>
      <w:r>
        <w:rPr>
          <w:rFonts w:ascii="Arial" w:cs="Arial" w:hAnsi="Arial"/>
          <w:b/>
        </w:rPr>
        <w:t>Health Environment Safety Officer</w:t>
      </w:r>
      <w:r>
        <w:rPr>
          <w:rFonts w:ascii="Arial" w:cs="Arial" w:hAnsi="Arial"/>
          <w:b/>
        </w:rPr>
        <w:t xml:space="preserve"> Responsible for:</w:t>
      </w:r>
    </w:p>
    <w:p>
      <w:pPr>
        <w:pStyle w:val="NoSpacing"/>
        <w:tabs>
          <w:tab w:val="center" w:leader="none" w:pos="4680"/>
        </w:tabs>
        <w:rPr>
          <w:rFonts w:ascii="Arial" w:cs="Arial" w:hAnsi="Arial"/>
          <w:b/>
        </w:rPr>
      </w:pPr>
      <w:r>
        <w:rPr>
          <w:rFonts w:ascii="Arial" w:cs="Arial" w:hAnsi="Arial"/>
          <w:b/>
        </w:rPr>
        <w:t>Responsible for:</w:t>
        <w:tab/>
      </w:r>
    </w:p>
    <w:p>
      <w:pPr>
        <w:pStyle w:val="NoSpacing"/>
        <w:numPr>
          <w:ilvl w:val="0"/>
          <w:numId w:val="18"/>
        </w:numPr>
        <w:rPr>
          <w:rFonts w:ascii="Arial" w:cs="Arial" w:hAnsi="Arial"/>
        </w:rPr>
      </w:pPr>
      <w:r>
        <w:rPr>
          <w:rFonts w:ascii="Arial" w:cs="Arial" w:hAnsi="Arial"/>
        </w:rPr>
        <w:t>Ensuring all construction activities are carried out in compliance with Chevron Nigeria Ltd. (CNL) Safe Systems of Work. Perform pre-work site inspections on a daily basis, including init</w:t>
      </w:r>
      <w:r>
        <w:rPr>
          <w:rFonts w:ascii="Arial" w:cs="Arial" w:hAnsi="Arial"/>
        </w:rPr>
        <w:t>ial gas testing in accordance wit</w:t>
      </w:r>
      <w:r>
        <w:rPr>
          <w:rFonts w:ascii="Arial" w:cs="Arial" w:hAnsi="Arial"/>
        </w:rPr>
        <w:t>h CNL PTW procedures prior to work commencing. Reviewing and revising JHA/JSA on a daily basis prior to work commencing. As a team member, participated in Task Specific Risk Assessments for planned work activities. Hold too</w:t>
      </w:r>
      <w:r>
        <w:rPr>
          <w:rFonts w:ascii="Arial" w:cs="Arial" w:hAnsi="Arial"/>
        </w:rPr>
        <w:t>lbox and tailgate meetings with t</w:t>
      </w:r>
      <w:r>
        <w:rPr>
          <w:rFonts w:ascii="Arial" w:cs="Arial" w:hAnsi="Arial"/>
        </w:rPr>
        <w:t>he workforce on a daily basis. Assists and promote safety awareness by attending departmental safety meetings. Presenting where necessary safety alerts, safety videos, safety statistics assist as and when required to partic</w:t>
      </w:r>
      <w:r>
        <w:rPr>
          <w:rFonts w:ascii="Arial" w:cs="Arial" w:hAnsi="Arial"/>
        </w:rPr>
        <w:t>ipate in accident and incident in</w:t>
      </w:r>
      <w:r>
        <w:rPr>
          <w:rFonts w:ascii="Arial" w:cs="Arial" w:hAnsi="Arial"/>
        </w:rPr>
        <w:t xml:space="preserve">vestigations </w:t>
      </w:r>
    </w:p>
    <w:p>
      <w:pPr>
        <w:pStyle w:val="NoSpacing"/>
        <w:numPr>
          <w:ilvl w:val="0"/>
          <w:numId w:val="19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Compile reports for discussion with Field Engineer and Construction Safety Advisor. </w:t>
      </w:r>
    </w:p>
    <w:p>
      <w:pPr>
        <w:pStyle w:val="NoSpacing"/>
        <w:numPr>
          <w:ilvl w:val="0"/>
          <w:numId w:val="20"/>
        </w:numPr>
        <w:rPr>
          <w:rFonts w:ascii="Arial" w:cs="Arial" w:hAnsi="Arial"/>
        </w:rPr>
      </w:pPr>
      <w:r>
        <w:rPr>
          <w:rFonts w:ascii="Arial" w:cs="Arial" w:hAnsi="Arial"/>
        </w:rPr>
        <w:t>Enter and record daily permits to work and ensuring permits are closed out and entered accordingly. Participate in HSE meeti</w:t>
      </w:r>
      <w:r>
        <w:rPr>
          <w:rFonts w:ascii="Arial" w:cs="Arial" w:hAnsi="Arial"/>
        </w:rPr>
        <w:t>ngs, weekly meetings, bi-weekly S</w:t>
      </w:r>
      <w:r>
        <w:rPr>
          <w:rFonts w:ascii="Arial" w:cs="Arial" w:hAnsi="Arial"/>
        </w:rPr>
        <w:t xml:space="preserve">afety officers meetings, monthly HSE co-ordination meetings and where required prepare HSE presentations. Conduct drills and take sequence of events, address positive/negative items and corrective actions. Team lead onsite </w:t>
      </w:r>
      <w:r>
        <w:rPr>
          <w:rFonts w:ascii="Arial" w:cs="Arial" w:hAnsi="Arial"/>
        </w:rPr>
        <w:t>Level 4 worksite audits and drive</w:t>
      </w:r>
      <w:r>
        <w:rPr>
          <w:rFonts w:ascii="Arial" w:cs="Arial" w:hAnsi="Arial"/>
        </w:rPr>
        <w:t xml:space="preserve"> to closure any actions from these audits.</w:t>
      </w:r>
    </w:p>
    <w:p>
      <w:pPr>
        <w:pStyle w:val="NoSpacing"/>
        <w:numPr>
          <w:ilvl w:val="0"/>
          <w:numId w:val="21"/>
        </w:numPr>
        <w:rPr>
          <w:rFonts w:ascii="Arial" w:cs="Arial" w:hAnsi="Arial"/>
        </w:rPr>
      </w:pPr>
      <w:r>
        <w:rPr>
          <w:rFonts w:ascii="Arial" w:cs="Arial" w:hAnsi="Arial"/>
        </w:rPr>
        <w:t>Advise on daily basis HES activities including any proposed changes to the worksite that has a positive impact on the safety of personnel.</w:t>
      </w:r>
    </w:p>
    <w:p>
      <w:pPr>
        <w:pStyle w:val="NoSpacing"/>
        <w:numPr>
          <w:ilvl w:val="0"/>
          <w:numId w:val="22"/>
        </w:numPr>
        <w:rPr>
          <w:rFonts w:ascii="Arial" w:cs="Arial" w:hAnsi="Arial"/>
        </w:rPr>
      </w:pPr>
      <w:r>
        <w:rPr>
          <w:rFonts w:ascii="Arial" w:cs="Arial" w:hAnsi="Arial"/>
        </w:rPr>
        <w:t>Monitor safety performance of on-site wor</w:t>
      </w:r>
      <w:r>
        <w:rPr>
          <w:rFonts w:ascii="Arial" w:cs="Arial" w:hAnsi="Arial"/>
        </w:rPr>
        <w:t>kers.</w:t>
      </w:r>
    </w:p>
    <w:p>
      <w:pPr>
        <w:pStyle w:val="NoSpacing"/>
        <w:numPr>
          <w:ilvl w:val="0"/>
          <w:numId w:val="23"/>
        </w:numPr>
        <w:rPr>
          <w:rFonts w:ascii="Arial" w:cs="Arial" w:hAnsi="Arial"/>
        </w:rPr>
      </w:pPr>
      <w:r>
        <w:rPr>
          <w:rFonts w:ascii="Arial" w:cs="Arial" w:hAnsi="Arial"/>
        </w:rPr>
        <w:t>Check the stability of scaf</w:t>
      </w:r>
      <w:r>
        <w:rPr>
          <w:rFonts w:ascii="Arial" w:cs="Arial" w:hAnsi="Arial"/>
        </w:rPr>
        <w:t xml:space="preserve">fold before use and ensure all equipments/tools/components such as elbows, tees, schedule 40 pipes are of good quality. </w:t>
      </w:r>
    </w:p>
    <w:p>
      <w:pPr>
        <w:pStyle w:val="NoSpacing"/>
        <w:numPr>
          <w:ilvl w:val="0"/>
          <w:numId w:val="24"/>
        </w:numPr>
        <w:rPr>
          <w:rFonts w:ascii="Arial" w:cs="Arial" w:hAnsi="Arial"/>
        </w:rPr>
      </w:pPr>
      <w:r>
        <w:rPr>
          <w:rFonts w:ascii="Arial" w:cs="Arial" w:hAnsi="Arial"/>
        </w:rPr>
        <w:t>Ensure electrical appliances required to be PAT tested are tested before use.</w:t>
      </w:r>
    </w:p>
    <w:p>
      <w:pPr>
        <w:pStyle w:val="NoSpacing"/>
        <w:numPr>
          <w:ilvl w:val="0"/>
          <w:numId w:val="25"/>
        </w:numPr>
        <w:rPr>
          <w:rFonts w:ascii="Arial" w:cs="Arial" w:hAnsi="Arial"/>
        </w:rPr>
      </w:pPr>
      <w:r>
        <w:rPr>
          <w:rFonts w:ascii="Arial" w:cs="Arial" w:hAnsi="Arial"/>
        </w:rPr>
        <w:t>Identify and remove unsa</w:t>
      </w:r>
      <w:r>
        <w:rPr>
          <w:rFonts w:ascii="Arial" w:cs="Arial" w:hAnsi="Arial"/>
        </w:rPr>
        <w:t>fe/hazardous materials on site pr</w:t>
      </w:r>
      <w:r>
        <w:rPr>
          <w:rFonts w:ascii="Arial" w:cs="Arial" w:hAnsi="Arial"/>
        </w:rPr>
        <w:t>ior to start of work.</w:t>
      </w:r>
    </w:p>
    <w:p>
      <w:pPr>
        <w:pStyle w:val="NoSpacing"/>
        <w:numPr>
          <w:ilvl w:val="0"/>
          <w:numId w:val="26"/>
        </w:numPr>
        <w:rPr>
          <w:rFonts w:ascii="Arial" w:cs="Arial" w:hAnsi="Arial"/>
        </w:rPr>
      </w:pPr>
      <w:r>
        <w:rPr>
          <w:rFonts w:ascii="Arial" w:cs="Arial" w:hAnsi="Arial"/>
        </w:rPr>
        <w:t>Ensure MSDS for paint and thinner used is displayed appriopriately including safety signs.</w:t>
      </w:r>
    </w:p>
    <w:p>
      <w:pPr>
        <w:pStyle w:val="NoSpacing"/>
        <w:rPr>
          <w:rFonts w:ascii="Arial" w:cs="Arial" w:hAnsi="Arial"/>
          <w:b/>
        </w:rPr>
      </w:pPr>
    </w:p>
    <w:p>
      <w:pPr>
        <w:pStyle w:val="NoSpacing"/>
        <w:rPr>
          <w:rFonts w:ascii="Arial" w:cs="Arial" w:hAnsi="Arial"/>
          <w:b/>
        </w:rPr>
      </w:pPr>
      <w:r>
        <w:rPr>
          <w:rFonts w:ascii="Arial" w:cs="Arial" w:hAnsi="Arial"/>
          <w:b/>
          <w:lang w:val="en-GB"/>
        </w:rPr>
        <w:t>Sept 2010 /</w:t>
      </w:r>
      <w:r>
        <w:rPr>
          <w:rFonts w:ascii="Arial" w:cs="Arial" w:hAnsi="Arial"/>
          <w:b/>
        </w:rPr>
        <w:t>Jan 2011 – Aug 2011 (</w:t>
      </w:r>
      <w:r>
        <w:rPr>
          <w:rFonts w:ascii="Arial" w:cs="Arial" w:hAnsi="Arial"/>
          <w:b/>
          <w:lang w:val="en-GB"/>
        </w:rPr>
        <w:t>MasterPlan Investment Ltd /</w:t>
      </w:r>
      <w:r>
        <w:rPr>
          <w:rFonts w:ascii="Arial" w:cs="Arial" w:hAnsi="Arial"/>
          <w:b/>
        </w:rPr>
        <w:t>Sparkle Mega Care Ltd Lagos)</w:t>
      </w:r>
    </w:p>
    <w:p>
      <w:pPr>
        <w:pStyle w:val="NoSpacing"/>
        <w:rPr>
          <w:rFonts w:ascii="Arial" w:cs="Arial" w:hAnsi="Arial"/>
          <w:b/>
        </w:rPr>
      </w:pPr>
      <w:r>
        <w:rPr>
          <w:rFonts w:ascii="Arial" w:cs="Arial" w:hAnsi="Arial"/>
          <w:b/>
        </w:rPr>
        <w:t>HES Officer</w:t>
      </w:r>
    </w:p>
    <w:p>
      <w:pPr>
        <w:pStyle w:val="NoSpacing"/>
        <w:rPr>
          <w:rFonts w:ascii="Arial" w:cs="Arial" w:hAnsi="Arial"/>
          <w:b/>
        </w:rPr>
      </w:pPr>
      <w:r>
        <w:rPr>
          <w:rFonts w:ascii="Arial" w:cs="Arial" w:hAnsi="Arial"/>
          <w:b/>
        </w:rPr>
        <w:t>Responsible for:</w:t>
      </w:r>
    </w:p>
    <w:p>
      <w:pPr>
        <w:pStyle w:val="NoSpacing"/>
        <w:numPr>
          <w:ilvl w:val="0"/>
          <w:numId w:val="27"/>
        </w:numPr>
        <w:rPr>
          <w:rFonts w:ascii="Arial" w:cs="Arial" w:hAnsi="Arial"/>
          <w:b/>
        </w:rPr>
      </w:pPr>
      <w:r>
        <w:rPr>
          <w:rFonts w:ascii="Arial" w:cs="Arial" w:hAnsi="Arial"/>
        </w:rPr>
        <w:t>Developing, implementing and m</w:t>
      </w:r>
      <w:r>
        <w:rPr>
          <w:rFonts w:ascii="Arial" w:cs="Arial" w:hAnsi="Arial"/>
        </w:rPr>
        <w:t>onitoring board’s occupational HS</w:t>
      </w:r>
      <w:r>
        <w:rPr>
          <w:rFonts w:ascii="Arial" w:cs="Arial" w:hAnsi="Arial"/>
        </w:rPr>
        <w:t>E policies</w:t>
      </w:r>
    </w:p>
    <w:p>
      <w:pPr>
        <w:pStyle w:val="NoSpacing"/>
        <w:rPr>
          <w:rFonts w:ascii="Arial" w:cs="Arial" w:hAnsi="Arial"/>
        </w:rPr>
      </w:pPr>
      <w:r>
        <w:rPr>
          <w:rFonts w:ascii="Arial" w:cs="Arial" w:hAnsi="Arial"/>
        </w:rPr>
        <w:t xml:space="preserve">       procedures and programs.</w:t>
      </w:r>
    </w:p>
    <w:p>
      <w:pPr>
        <w:pStyle w:val="NoSpacing"/>
        <w:numPr>
          <w:ilvl w:val="0"/>
          <w:numId w:val="28"/>
        </w:numPr>
        <w:rPr>
          <w:rFonts w:ascii="Arial" w:cs="Arial" w:hAnsi="Arial"/>
        </w:rPr>
      </w:pPr>
      <w:r>
        <w:rPr>
          <w:rFonts w:ascii="Arial" w:cs="Arial" w:hAnsi="Arial"/>
        </w:rPr>
        <w:t>Increasing health and safety awareness at all levels within the organization.</w:t>
      </w:r>
    </w:p>
    <w:p>
      <w:pPr>
        <w:pStyle w:val="NoSpacing"/>
        <w:numPr>
          <w:ilvl w:val="0"/>
          <w:numId w:val="29"/>
        </w:numPr>
        <w:rPr>
          <w:rFonts w:ascii="Arial" w:cs="Arial" w:hAnsi="Arial"/>
        </w:rPr>
      </w:pPr>
      <w:r>
        <w:rPr>
          <w:rFonts w:ascii="Arial" w:cs="Arial" w:hAnsi="Arial"/>
        </w:rPr>
        <w:t>Conduct internal Audit and encourage safe work practice.</w:t>
      </w:r>
    </w:p>
    <w:p>
      <w:pPr>
        <w:pStyle w:val="NoSpacing"/>
        <w:numPr>
          <w:ilvl w:val="0"/>
          <w:numId w:val="30"/>
        </w:numPr>
        <w:rPr>
          <w:rFonts w:ascii="Arial" w:cs="Arial" w:hAnsi="Arial"/>
        </w:rPr>
      </w:pPr>
      <w:r>
        <w:rPr>
          <w:rFonts w:ascii="Arial" w:cs="Arial" w:hAnsi="Arial"/>
        </w:rPr>
        <w:t>Conduct drills and safety meetings.</w:t>
      </w:r>
    </w:p>
    <w:p>
      <w:pPr>
        <w:pStyle w:val="NoSpacing"/>
        <w:numPr>
          <w:ilvl w:val="0"/>
          <w:numId w:val="31"/>
        </w:numPr>
        <w:rPr>
          <w:rFonts w:ascii="Arial" w:cs="Arial" w:hAnsi="Arial"/>
        </w:rPr>
      </w:pPr>
      <w:r>
        <w:rPr>
          <w:rFonts w:ascii="Arial" w:cs="Arial" w:hAnsi="Arial"/>
        </w:rPr>
        <w:t>Ensu</w:t>
      </w:r>
      <w:r>
        <w:rPr>
          <w:rFonts w:ascii="Arial" w:cs="Arial" w:hAnsi="Arial"/>
        </w:rPr>
        <w:t>re workers wear their correct PPE</w:t>
      </w:r>
      <w:r>
        <w:rPr>
          <w:rFonts w:ascii="Arial" w:cs="Arial" w:hAnsi="Arial"/>
        </w:rPr>
        <w:t>s.</w:t>
      </w:r>
    </w:p>
    <w:p>
      <w:pPr>
        <w:pStyle w:val="NoSpacing"/>
        <w:numPr>
          <w:ilvl w:val="0"/>
          <w:numId w:val="32"/>
        </w:numPr>
        <w:rPr>
          <w:rFonts w:ascii="Arial" w:cs="Arial" w:hAnsi="Arial"/>
        </w:rPr>
      </w:pPr>
      <w:r>
        <w:rPr>
          <w:rFonts w:ascii="Arial" w:cs="Arial" w:hAnsi="Arial"/>
        </w:rPr>
        <w:t>Carry out toolbox meetings prior to start of work.</w:t>
      </w:r>
    </w:p>
    <w:p>
      <w:pPr>
        <w:pStyle w:val="NoSpacing"/>
        <w:rPr>
          <w:rFonts w:ascii="Arial" w:cs="Arial" w:hAnsi="Arial"/>
        </w:rPr>
      </w:pPr>
    </w:p>
    <w:p>
      <w:pPr>
        <w:pStyle w:val="NoSpacing"/>
        <w:rPr>
          <w:rFonts w:ascii="Arial" w:cs="Arial" w:hAnsi="Arial"/>
          <w:b/>
        </w:rPr>
      </w:pPr>
      <w:r>
        <w:rPr>
          <w:rFonts w:ascii="Arial" w:cs="Arial" w:hAnsi="Arial"/>
          <w:b/>
        </w:rPr>
        <w:t>May 2005</w:t>
      </w:r>
    </w:p>
    <w:p>
      <w:pPr>
        <w:pStyle w:val="NoSpacing"/>
        <w:rPr>
          <w:rFonts w:ascii="Arial" w:cs="Arial" w:hAnsi="Arial"/>
          <w:b/>
        </w:rPr>
      </w:pPr>
      <w:r>
        <w:rPr>
          <w:rFonts w:ascii="Arial" w:cs="Arial" w:hAnsi="Arial"/>
          <w:b/>
        </w:rPr>
        <w:t>GEO-FLUIDS PLC</w:t>
      </w:r>
    </w:p>
    <w:p>
      <w:pPr>
        <w:pStyle w:val="NoSpacing"/>
        <w:rPr>
          <w:rFonts w:ascii="Arial" w:cs="Arial" w:hAnsi="Arial"/>
        </w:rPr>
      </w:pPr>
      <w:r>
        <w:rPr>
          <w:rFonts w:ascii="Arial" w:cs="Arial" w:hAnsi="Arial"/>
          <w:b/>
        </w:rPr>
        <w:t>Laboratory Techician (Industrial Attachment)</w:t>
      </w:r>
    </w:p>
    <w:p>
      <w:pPr>
        <w:pStyle w:val="NoSpacing"/>
        <w:rPr>
          <w:rFonts w:ascii="Arial" w:cs="Arial" w:hAnsi="Arial"/>
          <w:b/>
        </w:rPr>
      </w:pPr>
      <w:r>
        <w:rPr>
          <w:rFonts w:ascii="Arial" w:cs="Arial" w:hAnsi="Arial"/>
          <w:b/>
        </w:rPr>
        <w:t>General duties consisted of:</w:t>
      </w:r>
    </w:p>
    <w:p>
      <w:pPr>
        <w:pStyle w:val="NoSpacing"/>
        <w:numPr>
          <w:ilvl w:val="0"/>
          <w:numId w:val="33"/>
        </w:numPr>
        <w:rPr>
          <w:rFonts w:ascii="Arial" w:cs="Arial" w:hAnsi="Arial"/>
        </w:rPr>
      </w:pPr>
      <w:r>
        <w:rPr>
          <w:rFonts w:ascii="Arial" w:cs="Arial" w:hAnsi="Arial"/>
          <w:lang w:val="en-GB"/>
        </w:rPr>
        <w:t xml:space="preserve">Making </w:t>
      </w:r>
      <w:r>
        <w:rPr>
          <w:rFonts w:ascii="Arial" w:cs="Arial" w:hAnsi="Arial"/>
        </w:rPr>
        <w:t xml:space="preserve">of </w:t>
      </w:r>
      <w:r>
        <w:rPr>
          <w:rFonts w:ascii="Arial" w:cs="Arial" w:hAnsi="Arial"/>
          <w:lang w:val="en-GB"/>
        </w:rPr>
        <w:t>small</w:t>
      </w:r>
      <w:r>
        <w:rPr>
          <w:rFonts w:ascii="Arial" w:cs="Arial" w:hAnsi="Arial"/>
        </w:rPr>
        <w:t xml:space="preserve"> samples </w:t>
      </w:r>
      <w:r>
        <w:rPr>
          <w:rFonts w:ascii="Arial" w:cs="Arial" w:hAnsi="Arial"/>
          <w:lang w:val="en-GB"/>
        </w:rPr>
        <w:t xml:space="preserve">of drilling fluids </w:t>
      </w:r>
      <w:r>
        <w:rPr>
          <w:rFonts w:ascii="Arial" w:cs="Arial" w:hAnsi="Arial"/>
        </w:rPr>
        <w:t>u</w:t>
      </w:r>
      <w:r>
        <w:rPr>
          <w:rFonts w:ascii="Arial" w:cs="Arial" w:hAnsi="Arial"/>
        </w:rPr>
        <w:t xml:space="preserve">sed in the preparation </w:t>
      </w:r>
      <w:r>
        <w:rPr>
          <w:rFonts w:ascii="Arial" w:cs="Arial" w:hAnsi="Arial"/>
          <w:lang w:val="en-GB"/>
        </w:rPr>
        <w:t>and</w:t>
      </w:r>
      <w:r>
        <w:rPr>
          <w:rFonts w:ascii="Arial" w:cs="Arial" w:hAnsi="Arial"/>
          <w:lang w:val="en-GB"/>
        </w:rPr>
        <w:t xml:space="preserve"> production of large quantity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GB"/>
        </w:rPr>
        <w:t xml:space="preserve">to be used on the field </w:t>
      </w:r>
      <w:r>
        <w:rPr>
          <w:rFonts w:ascii="Arial" w:cs="Arial" w:hAnsi="Arial"/>
        </w:rPr>
        <w:t>under the supervision of the laboratory manager.</w:t>
      </w:r>
    </w:p>
    <w:p>
      <w:pPr>
        <w:pStyle w:val="NoSpacing"/>
        <w:rPr>
          <w:rFonts w:ascii="Arial" w:cs="Arial" w:hAnsi="Arial"/>
          <w:b/>
          <w:u w:val="single"/>
        </w:rPr>
      </w:pPr>
    </w:p>
    <w:p>
      <w:pPr>
        <w:pStyle w:val="NoSpacing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PROFESSIONAL QUALIFICATIONS/MEMBERSHIP</w:t>
      </w:r>
    </w:p>
    <w:p>
      <w:pPr>
        <w:pStyle w:val="NoSpacing"/>
        <w:numPr>
          <w:ilvl w:val="0"/>
          <w:numId w:val="34"/>
        </w:numPr>
        <w:rPr>
          <w:rFonts w:ascii="Arial" w:cs="Arial" w:hAnsi="Arial"/>
        </w:rPr>
      </w:pPr>
      <w:r>
        <w:rPr>
          <w:rFonts w:ascii="Arial" w:cs="Arial" w:hAnsi="Arial"/>
        </w:rPr>
        <w:t>Graduate Member of Institute of Drilling &amp; Petroleum Engineering(IDPE) – Dec 2014</w:t>
      </w:r>
    </w:p>
    <w:p>
      <w:pPr>
        <w:pStyle w:val="NoSpacing"/>
        <w:numPr>
          <w:ilvl w:val="0"/>
          <w:numId w:val="35"/>
        </w:numPr>
        <w:rPr>
          <w:rFonts w:ascii="Arial" w:cs="Arial" w:hAnsi="Arial"/>
        </w:rPr>
      </w:pPr>
      <w:r>
        <w:rPr>
          <w:rFonts w:ascii="Arial" w:cs="Arial" w:hAnsi="Arial"/>
        </w:rPr>
        <w:t>Member of Association Professional Women Engin</w:t>
      </w:r>
      <w:r>
        <w:rPr>
          <w:rFonts w:ascii="Arial" w:cs="Arial" w:hAnsi="Arial"/>
        </w:rPr>
        <w:t>eers of Nigeria (APWEN) - 2014</w:t>
      </w:r>
    </w:p>
    <w:p>
      <w:pPr>
        <w:pStyle w:val="NoSpacing"/>
        <w:numPr>
          <w:ilvl w:val="0"/>
          <w:numId w:val="36"/>
        </w:numPr>
        <w:rPr>
          <w:rFonts w:ascii="Arial" w:cs="Arial" w:hAnsi="Arial"/>
        </w:rPr>
      </w:pPr>
      <w:r>
        <w:rPr>
          <w:rFonts w:ascii="Arial" w:cs="Arial" w:hAnsi="Arial"/>
        </w:rPr>
        <w:t>NE</w:t>
      </w:r>
      <w:r>
        <w:rPr>
          <w:rFonts w:ascii="Arial" w:cs="Arial" w:hAnsi="Arial"/>
        </w:rPr>
        <w:t>BOSH (ATM Safety) – Nov 2013</w:t>
      </w:r>
    </w:p>
    <w:p>
      <w:pPr>
        <w:pStyle w:val="NoSpacing"/>
        <w:numPr>
          <w:ilvl w:val="0"/>
          <w:numId w:val="37"/>
        </w:numPr>
        <w:rPr>
          <w:rFonts w:ascii="Arial" w:cs="Arial" w:hAnsi="Arial"/>
        </w:rPr>
      </w:pPr>
      <w:r>
        <w:rPr>
          <w:rFonts w:ascii="Arial" w:cs="Arial" w:hAnsi="Arial"/>
        </w:rPr>
        <w:t>Confine Space Entry Course (NISP/CNL Accredited)/Fire Watch Training – Sept 2012</w:t>
      </w:r>
    </w:p>
    <w:p>
      <w:pPr>
        <w:pStyle w:val="NoSpacing"/>
        <w:numPr>
          <w:ilvl w:val="0"/>
          <w:numId w:val="38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 National Fire Protection Association ( Introduction to Fire pumps, Periodic Fire Pump Inspection, Testing and Ma</w:t>
      </w:r>
      <w:r>
        <w:rPr>
          <w:rFonts w:ascii="Arial" w:cs="Arial" w:hAnsi="Arial"/>
        </w:rPr>
        <w:t>intenance and Special Sprinkler S</w:t>
      </w:r>
      <w:r>
        <w:rPr>
          <w:rFonts w:ascii="Arial" w:cs="Arial" w:hAnsi="Arial"/>
        </w:rPr>
        <w:t>ystems) - Feb, 2012</w:t>
      </w:r>
    </w:p>
    <w:p>
      <w:pPr>
        <w:pStyle w:val="NoSpacing"/>
        <w:numPr>
          <w:ilvl w:val="0"/>
          <w:numId w:val="39"/>
        </w:numPr>
        <w:rPr>
          <w:rFonts w:ascii="Arial" w:cs="Arial" w:hAnsi="Arial"/>
        </w:rPr>
      </w:pPr>
      <w:r>
        <w:rPr>
          <w:rFonts w:ascii="Arial" w:cs="Arial" w:hAnsi="Arial"/>
        </w:rPr>
        <w:t>OSHA 700 ( Introduction to Safety Management System)  - Jan 2012</w:t>
      </w:r>
    </w:p>
    <w:p>
      <w:pPr>
        <w:pStyle w:val="NoSpacing"/>
        <w:numPr>
          <w:ilvl w:val="0"/>
          <w:numId w:val="40"/>
        </w:numPr>
        <w:rPr>
          <w:rFonts w:ascii="Arial" w:cs="Arial" w:hAnsi="Arial"/>
        </w:rPr>
      </w:pPr>
      <w:r>
        <w:rPr>
          <w:rFonts w:ascii="Arial" w:cs="Arial" w:hAnsi="Arial"/>
          <w:color w:val="000000"/>
        </w:rPr>
        <w:t xml:space="preserve">SPDC Accredited / Nigerian Institute Of Safety Professional (NISP), HSE Competence Dev. Training Program( HSE Level 2 and Level 3) - June </w:t>
      </w:r>
      <w:r>
        <w:rPr>
          <w:rFonts w:ascii="Arial" w:cs="Arial" w:hAnsi="Arial"/>
          <w:color w:val="000000"/>
        </w:rPr>
        <w:t>2010</w:t>
      </w:r>
    </w:p>
    <w:p>
      <w:pPr>
        <w:pStyle w:val="NoSpacing"/>
        <w:rPr>
          <w:rFonts w:ascii="Arial" w:cs="Arial" w:hAnsi="Arial"/>
          <w:color w:val="000000"/>
        </w:rPr>
      </w:pPr>
    </w:p>
    <w:p>
      <w:pPr>
        <w:pStyle w:val="NoSpacing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ACADEMIC QUALIFICATIONS</w:t>
      </w: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 xml:space="preserve">                                                         </w:t>
      </w:r>
    </w:p>
    <w:p>
      <w:pPr>
        <w:pStyle w:val="NoSpacing"/>
        <w:numPr>
          <w:ilvl w:val="0"/>
          <w:numId w:val="41"/>
        </w:numPr>
        <w:rPr>
          <w:rFonts w:ascii="Arial" w:cs="Arial" w:hAnsi="Arial"/>
        </w:rPr>
      </w:pPr>
      <w:r>
        <w:rPr>
          <w:rFonts w:ascii="Arial" w:cs="Arial" w:hAnsi="Arial"/>
        </w:rPr>
        <w:t>Rivers State University of Science &amp; Technology, Nkpolu, Port Harcourt , Obtained Bachelors Degree in Chemical/Petrochemical Engineering  –   2006</w:t>
      </w:r>
    </w:p>
    <w:p>
      <w:pPr>
        <w:pStyle w:val="NoSpacing"/>
        <w:numPr>
          <w:ilvl w:val="0"/>
          <w:numId w:val="42"/>
        </w:numPr>
        <w:rPr>
          <w:rFonts w:ascii="Arial" w:cs="Arial" w:hAnsi="Arial"/>
        </w:rPr>
      </w:pPr>
      <w:r>
        <w:rPr>
          <w:rFonts w:ascii="Arial" w:cs="Arial" w:hAnsi="Arial"/>
        </w:rPr>
        <w:t>Arch Bishop Crowth</w:t>
      </w:r>
      <w:r>
        <w:rPr>
          <w:rFonts w:ascii="Arial" w:cs="Arial" w:hAnsi="Arial"/>
        </w:rPr>
        <w:t>er Memorial Girls Secondary Schoo</w:t>
      </w:r>
      <w:r>
        <w:rPr>
          <w:rFonts w:ascii="Arial" w:cs="Arial" w:hAnsi="Arial"/>
        </w:rPr>
        <w:t>l , Obtained WAEC  – 1997</w:t>
      </w:r>
    </w:p>
    <w:p>
      <w:pPr>
        <w:pStyle w:val="NoSpacing"/>
        <w:numPr>
          <w:ilvl w:val="0"/>
          <w:numId w:val="43"/>
        </w:numPr>
        <w:rPr>
          <w:rFonts w:ascii="Arial" w:cs="Arial" w:hAnsi="Arial"/>
        </w:rPr>
      </w:pPr>
      <w:r>
        <w:rPr>
          <w:rFonts w:ascii="Arial" w:cs="Arial" w:hAnsi="Arial"/>
        </w:rPr>
        <w:t>U.P.E  Model Primary School, Borikiri, Port Harcourt,  First School Leaving Certificate -1990</w:t>
      </w:r>
    </w:p>
    <w:p>
      <w:pPr>
        <w:pStyle w:val="NoSpacing"/>
        <w:rPr>
          <w:rFonts w:ascii="Arial" w:cs="Arial" w:hAnsi="Arial"/>
          <w:b/>
          <w:u w:val="single"/>
        </w:rPr>
      </w:pPr>
    </w:p>
    <w:p>
      <w:pPr>
        <w:pStyle w:val="NoSpacing"/>
        <w:rPr>
          <w:rFonts w:ascii="Arial" w:cs="Arial" w:hAnsi="Arial"/>
          <w:b/>
        </w:rPr>
      </w:pPr>
      <w:r>
        <w:rPr>
          <w:rFonts w:ascii="Arial" w:cs="Arial" w:hAnsi="Arial"/>
          <w:b/>
          <w:u w:val="single"/>
        </w:rPr>
        <w:t>REFERENCES</w:t>
      </w:r>
      <w:r>
        <w:rPr>
          <w:rFonts w:ascii="Arial" w:cs="Arial" w:hAnsi="Arial"/>
          <w:b/>
        </w:rPr>
        <w:t xml:space="preserve">: </w:t>
      </w:r>
    </w:p>
    <w:p>
      <w:pPr>
        <w:pStyle w:val="Normal"/>
        <w:numPr>
          <w:ilvl w:val="0"/>
        </w:numPr>
        <w:spacing w:after="0" w:line="213" w:lineRule="exact"/>
        <w:jc w:val="both"/>
        <w:rPr/>
      </w:pPr>
      <w:r>
        <w:rPr>
          <w:lang w:val="en-GB"/>
        </w:rPr>
        <w:t xml:space="preserve">Available on Request </w: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5010101010101010101"/>
    <w:charset w:val="00"/>
    <w:family w:val="roman"/>
    <w:pitch w:val="variable"/>
    <w:sig w:usb0="e0002aff" w:usb1="c0007841" w:usb2="00000009" w:usb3="00000000" w:csb0="000001ff" w:csb1="00000000"/>
  </w:font>
  <w:font w:name="Symbol">
    <w:panose1 w:val="05010101010101010101"/>
    <w:charset w:val="02"/>
    <w:family w:val="roman"/>
    <w:pitch w:val="variable"/>
    <w:sig w:usb0="00000000" w:usb1="10000000" w:usb2="00000000" w:usb3="00000000" w:csb0="80000000" w:csb1="00000000"/>
  </w:font>
  <w:font w:name="Arial">
    <w:panose1 w:val="05010101010101010101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5010101010101010101"/>
    <w:charset w:val="00"/>
    <w:family w:val="swiss"/>
    <w:pitch w:val="variable"/>
    <w:sig w:usb0="00000287" w:usb1="00000000" w:usb2="00000000" w:usb3="00000000" w:csb0="0000009f" w:csb1="00000000"/>
  </w:font>
  <w:font w:name="Calibri">
    <w:panose1 w:val="05010101010101010101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5010101010101010101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5010101010101010101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501010101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5010101010101010101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5010101010101010101"/>
    <w:charset w:val="00"/>
    <w:family w:val="roman"/>
    <w:pitch w:val="variable"/>
    <w:sig w:usb0="e00002ff" w:usb1="420024ff" w:usb2="00000000" w:usb3="00000000" w:csb0="0000019f" w:csb1="00000000"/>
  </w:font>
  <w:font w:name="Tahoma">
    <w:panose1 w:val="05010101010101010101"/>
    <w:charset w:val="00"/>
    <w:family w:val="roman"/>
    <w:pitch w:val="variable"/>
    <w:sig w:usb0="61002a87" w:usb1="80000000" w:usb2="00000008" w:usb3="00000000" w:csb0="000001ff" w:csb1="00000000"/>
  </w:font>
  <w:font w:name="Verdana">
    <w:panose1 w:val="05010101010101010101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10101010101010101"/>
    <w:charset w:val="02"/>
    <w:family w:val="auto"/>
    <w:notTrueType w:val="on"/>
    <w:pitch w:val="variable"/>
    <w:sig w:usb0="00000000" w:usb1="00000000" w:usb2="00000000" w:usb3="00000000" w:csb0="00000000" w:csb1="00000000"/>
  </w:font>
  <w:font w:name="Arial Narrow">
    <w:panose1 w:val="05010101010101010101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5010101010101010101"/>
    <w:charset w:val="00"/>
    <w:family w:val="script"/>
    <w:pitch w:val="variable"/>
    <w:sig w:usb0="00000000" w:usb1="00000000" w:usb2="00000000" w:usb3="00000000" w:csb0="00000000" w:csb1="00000000"/>
  </w:font>
  <w:font w:name="Georgia">
    <w:panose1 w:val="05010101010101010101"/>
    <w:charset w:val="00"/>
    <w:family w:val="roman"/>
    <w:pitch w:val="variable"/>
    <w:sig w:usb0="00000000" w:usb1="00000000" w:usb2="00000000" w:usb3="00000000" w:csb0="00000000" w:csb1="00000000"/>
  </w:font>
  <w:font w:name="Palace Script MT">
    <w:panose1 w:val="05010101010101010101"/>
    <w:charset w:val="00"/>
    <w:family w:val="auto"/>
    <w:pitch w:val="variable"/>
    <w:sig w:usb0="00000000" w:usb1="00000000" w:usb2="00000000" w:usb3="00000000" w:csb0="00000000" w:csb1="00000000"/>
  </w:font>
  <w:font w:name="Webdings">
    <w:panose1 w:val="05010101010101010101"/>
    <w:charset w:val="02"/>
    <w:family w:val="roman"/>
    <w:notTrueType w:val="on"/>
    <w:pitch w:val="variable"/>
    <w:sig w:usb0="00000000" w:usb1="00000000" w:usb2="00000000" w:usb3="00000000" w:csb0="00000000" w:csb1="00000000"/>
  </w:font>
  <w:font w:name="Wingdings 2">
    <w:panose1 w:val="05010101010101010101"/>
    <w:charset w:val="02"/>
    <w:family w:val="roman"/>
    <w:notTrueType w:val="on"/>
    <w:pitch w:val="variable"/>
    <w:sig w:usb0="00000000" w:usb1="00000000" w:usb2="00000000" w:usb3="00000000" w:csb0="00000000" w:csb1="00000000"/>
  </w:font>
  <w:font w:name="Wingdings 3">
    <w:panose1 w:val="05010101010101010101"/>
    <w:charset w:val="02"/>
    <w:family w:val="roman"/>
    <w:notTrueType w:val="on"/>
    <w:pitch w:val="variable"/>
    <w:sig w:usb0="00000000" w:usb1="00000000" w:usb2="00000000" w:usb3="00000000" w:csb0="00000000" w:csb1="00000000"/>
  </w:font>
  <w:font w:name="Monotype Sorts">
    <w:panose1 w:val="05010101010101010101"/>
    <w:charset w:val="02"/>
    <w:family w:val="auto"/>
    <w:notTrueType w:val="o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ff"/>
  <w:compat>
    <w:compatSetting w:name="compatibilityMode" w:uri="http://schemas.microsoft.com/office/word" w:val="15"/>
  </w:compat>
  <w:displayBackgroundShape w:val="off"/>
  <w:displayBackgroundShape w:val="off"/>
  <w:displayBackgroundShape w:val="off"/>
  <w:displayBackgroundShape w:val="off"/>
  <w:displayBackgroundShape w:val="off"/>
  <w:displayBackgroundShape w:val="off"/>
  <w:displayBackgroundShape w:val="off"/>
  <w:displayBackgroundShape w:val="off"/>
  <w:displayBackgroundShape w:val="off"/>
  <w:trackRevisions w:val="off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="Calibri Light" w:cs="Calibri Light" w:eastAsia="Calibri Light" w:hAnsi="Calibri Light"/>
      <w:b/>
      <w:color w:val="2e74b4"/>
      <w:sz w:val="28"/>
    </w:rPr>
  </w:style>
  <w:style w:type="numbering" w:default="1" w:styleId="Nolist">
    <w:name w:val="No list"/>
    <w:uiPriority w:val="99"/>
    <w:semiHidden w:val="on"/>
    <w:pPr/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cs="Calibri Light" w:eastAsia="Calibri Light" w:hAnsi="Calibri Light"/>
      <w:b/>
      <w:i/>
      <w:color w:val="5b9bd5"/>
    </w:rPr>
  </w:style>
  <w:style w:type="paragraph" w:styleId="Footer">
    <w:name w:val="Footer"/>
    <w:basedOn w:val="Normal"/>
    <w:link w:val="FooterChar"/>
    <w:uiPriority w:val="99"/>
    <w:semiHidden w:val="on"/>
    <w:pPr>
      <w:tabs>
        <w:tab w:val="center" w:leader="none" w:pos="4680"/>
        <w:tab w:val="right" w:leader="none" w:pos="9360"/>
      </w:tabs>
      <w:spacing w:after="0" w:line="240" w:lineRule="auto"/>
    </w:pPr>
    <w:rPr/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/>
      <w:u w:val="single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pPr/>
    <w:rPr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qFormat w:val="on"/>
    <w:pPr>
      <w:keepNext w:val="on"/>
      <w:keepLines w:val="on"/>
      <w:spacing w:before="200" w:after="0"/>
    </w:pPr>
    <w:rPr>
      <w:rFonts w:ascii="Calibri Light" w:cs="Calibri Light" w:eastAsia="Calibri Light" w:hAnsi="Calibri Light"/>
      <w:i/>
      <w:color w:val="404040"/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/>
      <w:spacing w:val="5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 w:val="on"/>
    <w:pPr>
      <w:keepNext w:val="on"/>
      <w:keepLines w:val="on"/>
      <w:spacing w:before="200" w:after="0"/>
    </w:pPr>
    <w:rPr>
      <w:rFonts w:ascii="Calibri Light" w:cs="Calibri Light" w:eastAsia="Calibri Light" w:hAnsi="Calibri Light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/>
    </w:rPr>
  </w:style>
  <w:style w:type="paragraph" w:styleId="Heading7">
    <w:name w:val="Heading 7"/>
    <w:basedOn w:val="Normal"/>
    <w:next w:val="Normal"/>
    <w:link w:val="Heading7Char"/>
    <w:uiPriority w:val="9"/>
    <w:qFormat w:val="on"/>
    <w:pPr>
      <w:keepNext w:val="on"/>
      <w:keepLines w:val="on"/>
      <w:spacing w:before="200" w:after="0"/>
    </w:pPr>
    <w:rPr>
      <w:rFonts w:ascii="Calibri Light" w:cs="Calibri Light" w:eastAsia="Calibri Light" w:hAnsi="Calibri Light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cs="Calibri Light" w:eastAsia="Calibri Light" w:hAnsi="Calibri Light"/>
      <w:b/>
      <w:color w:val="5b9bd5"/>
    </w:rPr>
  </w:style>
  <w:style w:type="paragraph" w:styleId="Heading6">
    <w:name w:val="Heading 6"/>
    <w:basedOn w:val="Normal"/>
    <w:next w:val="Normal"/>
    <w:link w:val="Heading6Char"/>
    <w:uiPriority w:val="9"/>
    <w:qFormat w:val="on"/>
    <w:pPr>
      <w:keepNext w:val="on"/>
      <w:keepLines w:val="on"/>
      <w:spacing w:before="200" w:after="0"/>
    </w:pPr>
    <w:rPr>
      <w:rFonts w:ascii="Calibri Light" w:cs="Calibri Light" w:eastAsia="Calibri Light" w:hAnsi="Calibri Light"/>
      <w:i/>
      <w:color w:val="1f4d77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cs="Calibri Light" w:eastAsia="Calibri Light" w:hAnsi="Calibri Light"/>
      <w:color w:val="1f4d77"/>
    </w:rPr>
  </w:style>
  <w:style w:type="table" w:default="1" w:styleId="Normaltable">
    <w:name w:val="Normal table"/>
    <w:uiPriority w:val="99"/>
    <w:semiHidden w:val="on"/>
    <w:pPr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5">
    <w:name w:val="Heading 5"/>
    <w:basedOn w:val="Normal"/>
    <w:next w:val="Normal"/>
    <w:link w:val="Heading5Char"/>
    <w:uiPriority w:val="9"/>
    <w:qFormat w:val="on"/>
    <w:pPr>
      <w:keepNext w:val="on"/>
      <w:keepLines w:val="on"/>
      <w:spacing w:before="200" w:after="0"/>
    </w:pPr>
    <w:rPr>
      <w:rFonts w:ascii="Calibri Light" w:cs="Calibri Light" w:eastAsia="Calibri Light" w:hAnsi="Calibri Light"/>
      <w:color w:val="1f4d77"/>
    </w:rPr>
  </w:style>
  <w:style w:type="paragraph" w:styleId="Heading4">
    <w:name w:val="Heading 4"/>
    <w:basedOn w:val="Normal"/>
    <w:next w:val="Normal"/>
    <w:link w:val="Heading4Char"/>
    <w:uiPriority w:val="9"/>
    <w:qFormat w:val="on"/>
    <w:pPr>
      <w:keepNext w:val="on"/>
      <w:keepLines w:val="on"/>
      <w:spacing w:before="200" w:after="0"/>
    </w:pPr>
    <w:rPr>
      <w:rFonts w:ascii="Calibri Light" w:cs="Calibri Light" w:eastAsia="Calibri Light" w:hAnsi="Calibri Light"/>
      <w:b/>
      <w:i/>
      <w:color w:val="5b9bd5"/>
    </w:rPr>
  </w:style>
  <w:style w:type="paragraph" w:styleId="Heading3">
    <w:name w:val="Heading 3"/>
    <w:basedOn w:val="Normal"/>
    <w:next w:val="Normal"/>
    <w:link w:val="Heading3Char"/>
    <w:uiPriority w:val="9"/>
    <w:qFormat w:val="on"/>
    <w:pPr>
      <w:keepNext w:val="on"/>
      <w:keepLines w:val="on"/>
      <w:spacing w:before="200" w:after="0"/>
    </w:pPr>
    <w:rPr>
      <w:rFonts w:ascii="Calibri Light" w:cs="Calibri Light" w:eastAsia="Calibri Light" w:hAnsi="Calibri Light"/>
      <w:b/>
      <w:color w:val="5b9bd5"/>
    </w:rPr>
  </w:style>
  <w:style w:type="paragraph" w:styleId="Heading2">
    <w:name w:val="Heading 2"/>
    <w:basedOn w:val="Normal"/>
    <w:next w:val="Normal"/>
    <w:link w:val="Heading2Char"/>
    <w:uiPriority w:val="9"/>
    <w:qFormat w:val="on"/>
    <w:pPr>
      <w:keepNext w:val="on"/>
      <w:keepLines w:val="on"/>
      <w:spacing w:before="200" w:after="0"/>
    </w:pPr>
    <w:rPr>
      <w:rFonts w:ascii="Calibri Light" w:cs="Calibri Light" w:eastAsia="Calibri Light" w:hAnsi="Calibri Light"/>
      <w:b/>
      <w:color w:val="5b9bd5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Plaintext">
    <w:name w:val="Plain text"/>
    <w:basedOn w:val="Normal"/>
    <w:link w:val="PlainTextChar"/>
    <w:uiPriority w:val="99"/>
    <w:semiHidden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Listparagraph">
    <w:name w:val="List paragraph"/>
    <w:basedOn w:val="Normal"/>
    <w:uiPriority w:val="34"/>
    <w:qFormat w:val="on"/>
    <w:pPr>
      <w:ind w:left="720"/>
    </w:pPr>
    <w:rPr/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Calibri Light" w:cs="Calibri Light" w:eastAsia="Calibri Light" w:hAnsi="Calibri Ligh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cs="Calibri Light" w:eastAsia="Calibri Light" w:hAnsi="Calibri Light"/>
      <w:b/>
      <w:color w:val="2e74b4"/>
      <w:sz w:val="28"/>
    </w:rPr>
  </w:style>
  <w:style w:type="character" w:styleId="Endnotereference">
    <w:name w:val="Endnote reference"/>
    <w:basedOn w:val="DefaultParagraphFont"/>
    <w:link w:val="Normal"/>
    <w:uiPriority w:val="99"/>
    <w:semiHidden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00000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cs="Calibri Light" w:eastAsia="Calibri Light" w:hAnsi="Calibri Light"/>
      <w:i/>
      <w:color w:val="5b9bd5"/>
      <w:spacing w:val="15"/>
      <w:sz w:val="24"/>
    </w:rPr>
  </w:style>
  <w:style w:type="paragraph" w:customStyle="1" w:styleId="IndentedBodyText">
    <w:name w:val="Indented Body Text"/>
    <w:basedOn w:val="Normal"/>
    <w:uiPriority w:val="99"/>
    <w:pPr>
      <w:spacing w:before="40" w:line="100" w:lineRule="atLeast"/>
      <w:ind w:left="504"/>
    </w:pPr>
    <w:rPr>
      <w:rFonts w:cs="Calibri" w:eastAsia="SimSun"/>
      <w:sz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 w:val="on"/>
    <w:rPr/>
  </w:style>
  <w:style w:type="paragraph" w:styleId="Footnotetext">
    <w:name w:val="Footnote text"/>
    <w:basedOn w:val="Normal"/>
    <w:link w:val="FootnoteTextChar"/>
    <w:uiPriority w:val="99"/>
    <w:semiHidden w:val="on"/>
    <w:pPr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/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rFonts w:ascii="Calibri Light" w:cs="Calibri Light" w:eastAsia="Calibri Light" w:hAnsi="Calibri Light"/>
      <w:sz w:val="24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leader="none" w:pos="4680"/>
        <w:tab w:val="right" w:leader="none" w:pos="9360"/>
      </w:tabs>
      <w:spacing w:after="0" w:line="240" w:lineRule="auto"/>
    </w:pPr>
    <w:rPr/>
  </w:style>
  <w:style w:type="paragraph" w:default="1" w:styleId="Normal">
    <w:name w:val="Normal"/>
    <w:uiPriority w:val="99"/>
    <w:qFormat w:val="on"/>
    <w:pPr>
      <w:spacing w:after="200" w:line="276" w:lineRule="auto"/>
    </w:pPr>
    <w:rPr>
      <w:rFonts w:ascii="Calibri" w:cs="Times New Roman" w:eastAsia="Calibri" w:hAnsi="Calibri"/>
      <w:sz w:val="22"/>
      <w:lang w:val="en-US" w:bidi="ar-SA" w:eastAsia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cs="Calibri Light" w:eastAsia="Calibri Light" w:hAnsi="Calibri Light"/>
      <w:i/>
      <w:color w:val="1f4d77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="Calibri Light" w:cs="Calibri Light" w:eastAsia="Calibri Light" w:hAnsi="Calibri Light"/>
      <w:i/>
      <w:color w:val="5b9bd5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cs="Calibri Light" w:eastAsia="Calibri Light" w:hAnsi="Calibri Light"/>
      <w:b/>
      <w:color w:val="5b9bd5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cs="Times New Roman" w:eastAsia="Times New Roman" w:hAnsi="Cambria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cs="Calibri Light" w:eastAsia="Calibri Light" w:hAnsi="Calibri Light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cs="Calibri Light" w:eastAsia="Calibri Light" w:hAnsi="Calibri Light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cs="Calibri Light" w:eastAsia="Calibri Light" w:hAnsi="Calibri Light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ld2008iva</cp:lastModifiedBy>
</cp:coreProperties>
</file>