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ArubaOS software allows you to use an external authentication server or the controller internal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database to authenticate clients who need to access the wireless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Important Points to Remember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In order for an external authentication server to process requests from the Aruba controller, you must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 the server to recognize the controller. Refer to the vendor documentation for information 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configuring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Instructions on how to configure Microsoft’s IAS and Active Directory can be viewed at: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Microsoft’s IAS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http://technet2.microsoft.com/windowsserver/en/technologies/ias.mspx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Active Directory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http://technet2.microsoft.com/windowsserver/en/technologies/featured/ad/default.mspx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This chapter describes the following topics: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“Servers and Server Groups” on page 247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“Configuring Servers” on page 248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“Configuring the Internal Database” on page 252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“Configuring Server Groups” on page 256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Servers and Server Groups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ArubaOS supports the following external authentication servers: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RADIUS (Remote Authentication Dial-In User Service)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LDAP (Lightweight Directory Access Protocol)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TACACS+ (Terminal Access controller Access Control System)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Windows (For stateful NTLM authentication)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Additionally, you can use the controller’s internal database to authenticate users. You create entries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database for users and their passwords and default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You can create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groups </w:t>
      </w:r>
      <w:r>
        <w:rPr>
          <w:rFonts w:ascii="CenturyStd-Book" w:hAnsi="CenturyStd-Book" w:cs="CenturyStd-Book"/>
          <w:color w:val="000000"/>
          <w:sz w:val="20"/>
          <w:szCs w:val="20"/>
        </w:rPr>
        <w:t>of servers for specific types of authentication. For example, you can specify one 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more RADIUS servers to be used for 802.1x authentication. The list of servers in a server group is 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ordered list. This means that the first server in the list is always used unless it is unavailable, in which case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next server in the list is used. You can configure servers of different types in one group — for example,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include the internal database as a backup to a RADIUS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Figure 39 </w:t>
      </w:r>
      <w:r>
        <w:rPr>
          <w:rFonts w:ascii="CenturyStd-Book" w:hAnsi="CenturyStd-Book" w:cs="CenturyStd-Book"/>
          <w:color w:val="000000"/>
          <w:sz w:val="20"/>
          <w:szCs w:val="20"/>
        </w:rPr>
        <w:t>graphically represents a server group named “Radii” that consists of two RADIUS servers, Radius-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1 and Radius-2. The server group is assigned to the server group for 802.1x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248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Figure 39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Server Group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Server names are unique. You can configure the same server in multiple server groups. You must configure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server before you can add it to a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also include conditions for server-derived user roles or VLANs in the server group configuration.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server derivation rules apply to all servers in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Configuring Servers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This section describes how to configure RADIUS, LDAP, TACACS+ and Windows external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servers and the internal database on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a RADIUS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42 </w:t>
      </w:r>
      <w:r>
        <w:rPr>
          <w:rFonts w:ascii="CenturyStd-Book" w:hAnsi="CenturyStd-Book" w:cs="CenturyStd-Book"/>
          <w:color w:val="000000"/>
          <w:sz w:val="20"/>
          <w:szCs w:val="20"/>
        </w:rPr>
        <w:t>describes the parameters you configure for a RADIUS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RADIUS-1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RADIUS-2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Group Radii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 Group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If you are using the controller’s internal database for user authentication, use the predefined “Internal”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42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RADIUS Server Configuration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lastRenderedPageBreak/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 IP address of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Key Shared secret between the controller and the authentication server. The maximum length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128 characters.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Port Authentication port on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1812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Accounting Port Accounting port on the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1813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Retransmits Maximum number of retries sent to the server by the controller before the server is marked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as down.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Timeout Maximum time, in seconds, that the controller waits before timing out the request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resending it.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5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249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 RADIUS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Radius Server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Radius Server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To configure a RADIUS server, enter the name for the server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Select the name to configure server parameters. Enter parameters as described in </w:t>
      </w:r>
      <w:r>
        <w:rPr>
          <w:rFonts w:ascii="CenturyStd-Book" w:hAnsi="CenturyStd-Book" w:cs="CenturyStd-Book"/>
          <w:color w:val="4799C9"/>
          <w:sz w:val="20"/>
          <w:szCs w:val="20"/>
        </w:rPr>
        <w:t>Table 42</w:t>
      </w:r>
      <w:r>
        <w:rPr>
          <w:rFonts w:ascii="CenturyStd-Book" w:hAnsi="CenturyStd-Book" w:cs="CenturyStd-Book"/>
          <w:color w:val="000000"/>
          <w:sz w:val="20"/>
          <w:szCs w:val="20"/>
        </w:rPr>
        <w:t>. Select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Mode </w:t>
      </w:r>
      <w:r>
        <w:rPr>
          <w:rFonts w:ascii="CenturyStd-Book" w:hAnsi="CenturyStd-Book" w:cs="CenturyStd-Book"/>
          <w:color w:val="000000"/>
          <w:sz w:val="20"/>
          <w:szCs w:val="20"/>
        </w:rPr>
        <w:t>checkbox to activate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to apply the configuration.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 RADIUS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radius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ipaddr</w:t>
      </w:r>
      <w:r>
        <w:rPr>
          <w:rFonts w:ascii="CourierNewPSMT" w:hAnsi="CourierNewPSMT" w:cs="CourierNewPSMT"/>
          <w:color w:val="000000"/>
          <w:sz w:val="18"/>
          <w:szCs w:val="18"/>
        </w:rPr>
        <w:t>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key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key</w:t>
      </w:r>
      <w:r>
        <w:rPr>
          <w:rFonts w:ascii="CourierNewPSMT" w:hAnsi="CourierNewPSMT" w:cs="CourierNewPSMT"/>
          <w:color w:val="000000"/>
          <w:sz w:val="18"/>
          <w:szCs w:val="18"/>
        </w:rPr>
        <w:t>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RADIUS Server Authentication Codes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 configured RADIUS server will return the following standard response codes.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NAS ID Network Access Server (NAS) identifier to use in RADIUS packets.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NAS IP NAS IP address to send in RADIUS packets.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You can configure a “global” NAS IP address that the controller uses for communications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with all RADIUS servers. If you do not configure a server-specific NAS IP, the global NAS 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is used. To set the global NAS IP in the WebUI, navigate to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Configuration &gt; Security 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Authentication &gt; Advanced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page. To set the global NAS IP in the CLI, enter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ip radius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nas-ip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 xml:space="preserve">ipaddr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command.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 MD5 Use MD5 hash of cleartext password.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disabled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Mode Enables or disables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42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RADIUS Server Configuration Parameters (Continued)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configuration does not take effect until you perform this step.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43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RADIUS Authentication Response Codes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Code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0 Authentication OK.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1 Authentication failed—user/password combination not correct.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2 Authentication request timed out—No response from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3 Internal authentication error.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250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an LDAP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44 </w:t>
      </w:r>
      <w:r>
        <w:rPr>
          <w:rFonts w:ascii="CenturyStd-Book" w:hAnsi="CenturyStd-Book" w:cs="CenturyStd-Book"/>
          <w:color w:val="000000"/>
          <w:sz w:val="20"/>
          <w:szCs w:val="20"/>
        </w:rPr>
        <w:t>describes the parameters you configure for an LDAP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an LDAP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LDAP Server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LDAP Server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3. To configure an LDAP server, enter the name for the server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Select the name to configure server parameters. Enter parameters as described in </w:t>
      </w:r>
      <w:r>
        <w:rPr>
          <w:rFonts w:ascii="CenturyStd-Book" w:hAnsi="CenturyStd-Book" w:cs="CenturyStd-Book"/>
          <w:color w:val="4799C9"/>
          <w:sz w:val="20"/>
          <w:szCs w:val="20"/>
        </w:rPr>
        <w:t>Table 44</w:t>
      </w:r>
      <w:r>
        <w:rPr>
          <w:rFonts w:ascii="CenturyStd-Book" w:hAnsi="CenturyStd-Book" w:cs="CenturyStd-Book"/>
          <w:color w:val="000000"/>
          <w:sz w:val="20"/>
          <w:szCs w:val="20"/>
        </w:rPr>
        <w:t>. Select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Mode </w:t>
      </w:r>
      <w:r>
        <w:rPr>
          <w:rFonts w:ascii="CenturyStd-Book" w:hAnsi="CenturyStd-Book" w:cs="CenturyStd-Book"/>
          <w:color w:val="000000"/>
          <w:sz w:val="20"/>
          <w:szCs w:val="20"/>
        </w:rPr>
        <w:t>checkbox to activate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4 Bad Response from RADIUS server. Verify shared secret is correct.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5 No RADIUS authentication server is configured.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6 Challenge from server. (This does not necessarily indicate an error condition.)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44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LDAP Server Configuration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 IP address of the LDAP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Admin-DN Distinguished name for the admin user who has read/search privileges across all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entries in the LDAP database (the user need not have write privileges but the user should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be able to search the database, and read attributes of other users in the database).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Admin Password Password for the admin user.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Allow Clear-Text Allows clear-text (unencrypted) communication with the LDAP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disabled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Port Port number used for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389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Base-DN Distinguished Name of the node which contains the entire user database to use.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Filter Filter that should be applied to search of the user in the LDAP database (default filter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string is: i(objectclass=*)i 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Key Attribute Attribute that should be used as a key in search for the LDAP server. For Active Directory,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value is sAMAccountName.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sAMAccountName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Timeout Timeout period of a LDAP request, in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20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Mode Enables or disables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43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RADIUS Authentication Response Codes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Code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251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to apply the configuration.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an LDAP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ldap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&lt;ipaddr&gt;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 xml:space="preserve">(enter parameters as described in </w:t>
      </w:r>
      <w:r>
        <w:rPr>
          <w:rFonts w:ascii="CourierNewPSMT" w:hAnsi="CourierNewPSMT" w:cs="CourierNewPSMT"/>
          <w:color w:val="4799C9"/>
          <w:sz w:val="18"/>
          <w:szCs w:val="18"/>
        </w:rPr>
        <w:t>Table 44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a TACACS+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45 </w:t>
      </w:r>
      <w:r>
        <w:rPr>
          <w:rFonts w:ascii="CenturyStd-Book" w:hAnsi="CenturyStd-Book" w:cs="CenturyStd-Book"/>
          <w:color w:val="000000"/>
          <w:sz w:val="20"/>
          <w:szCs w:val="20"/>
        </w:rPr>
        <w:t>defines the TACACS+ server 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 TACACS+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TACACS Server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TACACS Server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To configure a TACACS+ server, enter the name for the server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Select the name to configure server parameters. Enter parameters as described in </w:t>
      </w:r>
      <w:r>
        <w:rPr>
          <w:rFonts w:ascii="CenturyStd-Book" w:hAnsi="CenturyStd-Book" w:cs="CenturyStd-Book"/>
          <w:color w:val="4799C9"/>
          <w:sz w:val="20"/>
          <w:szCs w:val="20"/>
        </w:rPr>
        <w:t>Table 45</w:t>
      </w:r>
      <w:r>
        <w:rPr>
          <w:rFonts w:ascii="CenturyStd-Book" w:hAnsi="CenturyStd-Book" w:cs="CenturyStd-Book"/>
          <w:color w:val="000000"/>
          <w:sz w:val="20"/>
          <w:szCs w:val="20"/>
        </w:rPr>
        <w:t>. Select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Mode </w:t>
      </w:r>
      <w:r>
        <w:rPr>
          <w:rFonts w:ascii="CenturyStd-Book" w:hAnsi="CenturyStd-Book" w:cs="CenturyStd-Book"/>
          <w:color w:val="000000"/>
          <w:sz w:val="20"/>
          <w:szCs w:val="20"/>
        </w:rPr>
        <w:t>checkbox to activate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to apply the configuration.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 TACACS+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tacacs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&lt;ipaddr&gt;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key &lt;key&gt;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configuration does not take effect until you perform this step.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45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TACACS+ Server Configuration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 IP address of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Key Shared secret to authenticate communication between the TACACS+ client and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TCP Port TCP port used by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49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Retransmits Maximum number of times a request is retried.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Timeout Timeout period for TACACS+ requests, in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20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Mode Enables or disables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configuration does not take effect until you perform this step.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252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a Windows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46 </w:t>
      </w:r>
      <w:r>
        <w:rPr>
          <w:rFonts w:ascii="CenturyStd-Book" w:hAnsi="CenturyStd-Book" w:cs="CenturyStd-Book"/>
          <w:color w:val="000000"/>
          <w:sz w:val="20"/>
          <w:szCs w:val="20"/>
        </w:rPr>
        <w:t>defines parameters for a Windows server used for stateful NTLM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 Windows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Windows Server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Windows Server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To configure a Windows server, enter the name for the server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Select the name of the server to configure its parameters. Enter the parameters as described in </w:t>
      </w:r>
      <w:r>
        <w:rPr>
          <w:rFonts w:ascii="CenturyStd-Book" w:hAnsi="CenturyStd-Book" w:cs="CenturyStd-Book"/>
          <w:color w:val="4799C9"/>
          <w:sz w:val="20"/>
          <w:szCs w:val="20"/>
        </w:rPr>
        <w:t>Table 46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Mode </w:t>
      </w:r>
      <w:r>
        <w:rPr>
          <w:rFonts w:ascii="CenturyStd-Book" w:hAnsi="CenturyStd-Book" w:cs="CenturyStd-Book"/>
          <w:color w:val="000000"/>
          <w:sz w:val="20"/>
          <w:szCs w:val="20"/>
        </w:rPr>
        <w:t>checkbox to activate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to apply the configuration.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 Windows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windows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windows-server-name&gt;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&lt;ipaddr&gt;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Configuring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create entries, in the controller’s internal database, to use to authenticate clients. The internal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database contains a list of clients along with the password and default role for each client. When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 the internal database as an authentication server, client information in incoming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requests is checked against the internal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By default, the internal database in the master controller is used for authentication. You can choose to use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internal database in a local controller by entering the CLI command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aaa authentication-server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use-local-switch</w:t>
      </w:r>
      <w:r>
        <w:rPr>
          <w:rFonts w:ascii="CenturyStd-Book" w:hAnsi="CenturyStd-Book" w:cs="CenturyStd-Book"/>
          <w:color w:val="000000"/>
          <w:sz w:val="20"/>
          <w:szCs w:val="20"/>
        </w:rPr>
        <w:t>. If you use the internal database in a local controller, you need to add clients 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local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Light" w:hAnsi="CenturyStd-Light" w:cs="CenturyStd-Light"/>
          <w:color w:val="000000"/>
          <w:sz w:val="4"/>
          <w:szCs w:val="4"/>
        </w:rPr>
      </w:pPr>
      <w:r>
        <w:rPr>
          <w:rFonts w:ascii="CenturyStd-Light" w:hAnsi="CenturyStd-Light" w:cs="CenturyStd-Light"/>
          <w:color w:val="000000"/>
          <w:sz w:val="4"/>
          <w:szCs w:val="4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47 </w:t>
      </w:r>
      <w:r>
        <w:rPr>
          <w:rFonts w:ascii="CenturyStd-Book" w:hAnsi="CenturyStd-Book" w:cs="CenturyStd-Book"/>
          <w:color w:val="000000"/>
          <w:sz w:val="20"/>
          <w:szCs w:val="20"/>
        </w:rPr>
        <w:t>defines the required and optional parameters used in the internal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46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Windows Server Configuration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 IP address of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N/A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Mode Enables or disables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configuration does not take effect until you perform this step.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47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Internal Database Configuration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Parameters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User Name (Required) Enter a user name or select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Generate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 automatically generate a user name. 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entered username can be up to 64 characters in length.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253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users in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&gt;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DB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User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in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Users </w:t>
      </w:r>
      <w:r>
        <w:rPr>
          <w:rFonts w:ascii="CenturyStd-Book" w:hAnsi="CenturyStd-Book" w:cs="CenturyStd-Book"/>
          <w:color w:val="000000"/>
          <w:sz w:val="20"/>
          <w:szCs w:val="20"/>
        </w:rPr>
        <w:t>section. The user configuration page displays.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Enter the information for the client, as described in the table above.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Enabled </w:t>
      </w:r>
      <w:r>
        <w:rPr>
          <w:rFonts w:ascii="CenturyStd-Book" w:hAnsi="CenturyStd-Book" w:cs="CenturyStd-Book"/>
          <w:color w:val="000000"/>
          <w:sz w:val="20"/>
          <w:szCs w:val="20"/>
        </w:rPr>
        <w:t>to activate this entry on creation.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to apply the configuration. The configuration does not take effect until you perform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step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At the Servers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users in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Enter the following command in enable mode: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 add {generate-username|username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name&gt;</w:t>
      </w:r>
      <w:r>
        <w:rPr>
          <w:rFonts w:ascii="CourierNewPSMT" w:hAnsi="CourierNewPSMT" w:cs="CourierNewPSMT"/>
          <w:color w:val="000000"/>
          <w:sz w:val="18"/>
          <w:szCs w:val="18"/>
        </w:rPr>
        <w:t>} {generate-password|password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password&gt;</w:t>
      </w:r>
      <w:r>
        <w:rPr>
          <w:rFonts w:ascii="CourierNewPSMT" w:hAnsi="CourierNewPSMT" w:cs="CourierNewPSMT"/>
          <w:color w:val="000000"/>
          <w:sz w:val="18"/>
          <w:szCs w:val="18"/>
        </w:rPr>
        <w:t>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RAP Static Inner IP Address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RAP static inner IP address feature assigns a static inner IP address to a remote access point (RAP). 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new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IP address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parameter is added to the existing configuration commands: </w:t>
      </w:r>
      <w:r>
        <w:rPr>
          <w:rFonts w:ascii="CourierNewPSMT" w:hAnsi="CourierNewPSMT" w:cs="CourierNewPSMT"/>
          <w:color w:val="000000"/>
          <w:sz w:val="18"/>
          <w:szCs w:val="18"/>
        </w:rPr>
        <w:t>local-userdb 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</w:t>
      </w:r>
      <w:r>
        <w:rPr>
          <w:rFonts w:ascii="CourierNewPSMT" w:hAnsi="CourierNewPSMT" w:cs="CourierNewPSMT"/>
          <w:color w:val="000000"/>
          <w:sz w:val="18"/>
          <w:szCs w:val="18"/>
        </w:rPr>
        <w:t>localuserdb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modify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</w:t>
      </w:r>
      <w:r>
        <w:rPr>
          <w:rFonts w:ascii="CourierNewPSMT" w:hAnsi="CourierNewPSMT" w:cs="CourierNewPSMT"/>
          <w:color w:val="000000"/>
          <w:sz w:val="18"/>
          <w:szCs w:val="18"/>
        </w:rPr>
        <w:t>local-userdb-ap 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and </w:t>
      </w:r>
      <w:r>
        <w:rPr>
          <w:rFonts w:ascii="CourierNewPSMT" w:hAnsi="CourierNewPSMT" w:cs="CourierNewPSMT"/>
          <w:color w:val="000000"/>
          <w:sz w:val="18"/>
          <w:szCs w:val="18"/>
        </w:rPr>
        <w:t>local-userdb-ap modify</w:t>
      </w:r>
      <w:r>
        <w:rPr>
          <w:rFonts w:ascii="CourierNewPS-BoldMT" w:hAnsi="CourierNewPS-BoldMT" w:cs="CourierNewPS-BoldMT"/>
          <w:b/>
          <w:bCs/>
          <w:color w:val="000000"/>
          <w:sz w:val="18"/>
          <w:szCs w:val="18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Password (Required) Enter a password or select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Generate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 automatically generate a password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string. An entered password must be a minimum of 6 characters and can be up to 128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characters in length.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Role Role for the client.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 order for this role to be assigned to a client, you need to configure a server derivation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rule, as described in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“Configuring Server-Derivation Rules” on page 260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. (A user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assigned through a server-derivation rule takes precedence over the default role configured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for an authentication method.)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E-mail (Optional) E-mail address of the client.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Enabled Select this checkbox to enable the user as soon as the user entry is created.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Expiration Select one of the following options: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Entry does not expire: No expiration on user entry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 Expiry time (mins): Enter the number of minutes the user will be authenticated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before their user entry expires.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 Expiry Date (mm/dd/yyyy) Expiry Time (hh:mm): To select a specific expiration date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and time, enter the expiration date in mm/dd/yyyy format, and the expiration time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hh:mm format.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Static Inner 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Address (for RAPs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only)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Assign a static inner IP address to a Remote AP. If this database entry is not for a remote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AP, leave this field empty.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47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Internal Database Configuration Parameters (Continued)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Parameters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 xml:space="preserve">The Internal DB Maintenance window also includes a </w:t>
      </w:r>
      <w:r>
        <w:rPr>
          <w:rFonts w:ascii="HelveticaNeueLTStd-Bd" w:hAnsi="HelveticaNeueLTStd-Bd" w:cs="HelveticaNeueLTStd-Bd"/>
          <w:color w:val="06171D"/>
          <w:sz w:val="18"/>
          <w:szCs w:val="18"/>
        </w:rPr>
        <w:t xml:space="preserve">Guest User Page </w:t>
      </w: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feature that allows you to create user entries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 xml:space="preserve">for guests only. For details on creating guest users, 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“Guest Provisioning User Tasks” on page 542</w:t>
      </w: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254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To view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IP address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parameter in the local database,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&gt;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Security </w:t>
      </w:r>
      <w:r>
        <w:rPr>
          <w:rFonts w:ascii="CenturyStd-Book" w:hAnsi="CenturyStd-Book" w:cs="CenturyStd-Book"/>
          <w:color w:val="000000"/>
          <w:sz w:val="20"/>
          <w:szCs w:val="20"/>
        </w:rPr>
        <w:t>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&gt;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&gt;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DB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Figure 40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IP-Address parameter in the local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To view IP-address parameter in the RAP Whitelist,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Wireless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&gt;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 Installation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&gt;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RAP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Whitelist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Figure 41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IP-Address parameter in the RAP Whitelist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CLI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 add {generate-username|username &lt;name&gt;} {generate-password|password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&lt;password&gt;} {remote-ip&lt;remote-ip&gt;}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 modify {username &lt; name&gt;} {remote-ip&lt;remote-ip&gt;}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local-userdb-ap add {mac-address &lt;address&gt;} {ap-group|&lt;ap_grup&gt;} {remote-ip&lt;remoteip&gt;}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local-userdb-ap modify { mac-address &lt;address&gt;} {remote-ip&lt;remote-ip&gt;}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output of </w:t>
      </w:r>
      <w:r>
        <w:rPr>
          <w:rFonts w:ascii="CourierNewPS-BoldMT" w:hAnsi="CourierNewPS-BoldMT" w:cs="CourierNewPS-BoldMT"/>
          <w:b/>
          <w:bCs/>
          <w:color w:val="000000"/>
          <w:sz w:val="18"/>
          <w:szCs w:val="18"/>
        </w:rPr>
        <w:t xml:space="preserve">show local-userdb </w:t>
      </w:r>
      <w:r>
        <w:rPr>
          <w:rFonts w:ascii="CenturyStd-Book" w:hAnsi="CenturyStd-Book" w:cs="CenturyStd-Book"/>
          <w:color w:val="000000"/>
          <w:sz w:val="20"/>
          <w:szCs w:val="20"/>
        </w:rPr>
        <w:t>command: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You cannot configure the IP-Address parameter by using the WebUI.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(host) #show local-userdb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User Summary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------------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Name Pwd Role E-Mail Enabled Expiry Status Sponsor-Name Remote-IP Grantor-Name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---- --- ---- ------ ------- ------ ------ ------------ --------- ------------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lastRenderedPageBreak/>
        <w:t>John *** default-vpn-role john@example.com Yes Active 0.0.0.0 admin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user1 *** default-vpn-role Yes Active 0.0.0.0 admin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Sam *** default-vpn-role Yes Active 0.0.0.0 admin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255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output of </w:t>
      </w:r>
      <w:r>
        <w:rPr>
          <w:rFonts w:ascii="CourierNewPS-BoldMT" w:hAnsi="CourierNewPS-BoldMT" w:cs="CourierNewPS-BoldMT"/>
          <w:b/>
          <w:bCs/>
          <w:color w:val="000000"/>
          <w:sz w:val="18"/>
          <w:szCs w:val="18"/>
        </w:rPr>
        <w:t xml:space="preserve">show local-userdb-ap </w:t>
      </w:r>
      <w:r>
        <w:rPr>
          <w:rFonts w:ascii="CenturyStd-Book" w:hAnsi="CenturyStd-Book" w:cs="CenturyStd-Book"/>
          <w:color w:val="000000"/>
          <w:sz w:val="20"/>
          <w:szCs w:val="20"/>
        </w:rPr>
        <w:t>command: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Managing Internal Database Files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ArubaOS allows you to import and export tables of user information to and from the internal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These files should not be edited once they are exported. ArubaOS only supports the importing of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files that were created during the export process. Note that importing a file into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overwrite and removes all existing entries.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export files from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&gt;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DB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Export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in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DB Maintenance </w:t>
      </w:r>
      <w:r>
        <w:rPr>
          <w:rFonts w:ascii="CenturyStd-Book" w:hAnsi="CenturyStd-Book" w:cs="CenturyStd-Book"/>
          <w:color w:val="000000"/>
          <w:sz w:val="20"/>
          <w:szCs w:val="20"/>
        </w:rPr>
        <w:t>section. A popup window opens.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Enter the name of the file you want to export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OK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export files from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&gt;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DB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Import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in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DB Maintenance </w:t>
      </w:r>
      <w:r>
        <w:rPr>
          <w:rFonts w:ascii="CenturyStd-Book" w:hAnsi="CenturyStd-Book" w:cs="CenturyStd-Book"/>
          <w:color w:val="000000"/>
          <w:sz w:val="20"/>
          <w:szCs w:val="20"/>
        </w:rPr>
        <w:t>section. A popup window opens.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Enter the name of the file you want to import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OK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export and import users in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Enter the following command in enable mode: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 export &lt;filename&gt;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 import &lt;filename&gt;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Internal Database Utilities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local internal database also includes utilities to clear all users from the database and to restart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internal database to repair internal errors. Under normal circumstances, neither of these utilities are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necessary.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delete all users from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Issue this command to remove users from the internal database after you have moved your user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from the controller’s internal server to an external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&gt;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DB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Delete All Users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in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DB Maintenance </w:t>
      </w:r>
      <w:r>
        <w:rPr>
          <w:rFonts w:ascii="CenturyStd-Book" w:hAnsi="CenturyStd-Book" w:cs="CenturyStd-Book"/>
          <w:color w:val="000000"/>
          <w:sz w:val="20"/>
          <w:szCs w:val="20"/>
        </w:rPr>
        <w:t>section. A popup window open and asks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confirm that you want to remove all users.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(host) #show local-userdb-ap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AP-entry Details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----------------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Name AP-Group AP-Name Full-Name Auth-Uname Rvok-txt AP_Auth Descrp Date-Added En Rem-IP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---- -------- ------- --------- ---------- -------- ----------- ------ ---------- --- -------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MAC-ADD CP_TEST AP-125-Port-2 test Provisioned wq Fri Nov 27 2009 Yes 0.0.0.0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4"/>
          <w:szCs w:val="14"/>
        </w:rPr>
      </w:pPr>
      <w:r>
        <w:rPr>
          <w:rFonts w:ascii="CourierNewPSMT" w:hAnsi="CourierNewPSMT" w:cs="CourierNewPSMT"/>
          <w:color w:val="000000"/>
          <w:sz w:val="14"/>
          <w:szCs w:val="14"/>
        </w:rPr>
        <w:t>MAC-ADD CP_TEST AP-rap5-port-18 John Provisioned desc Mon Nov 30 2009 Yes 0.0.0.0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256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OK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repair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 this utility under the supervision of Aruba technical support to recreate the internal database. This may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clear internal database errors, but will also remove all information from the database. Make sure you export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your current user information before you start the repair procedure.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&gt;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DB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Repair Database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in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DB Maintenance </w:t>
      </w:r>
      <w:r>
        <w:rPr>
          <w:rFonts w:ascii="CenturyStd-Book" w:hAnsi="CenturyStd-Book" w:cs="CenturyStd-Book"/>
          <w:color w:val="000000"/>
          <w:sz w:val="20"/>
          <w:szCs w:val="20"/>
        </w:rPr>
        <w:t>section. A popup window open and asks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confirm that you want to recreate the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OK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lastRenderedPageBreak/>
        <w:t>Configuring Server Groups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You can create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groups </w:t>
      </w:r>
      <w:r>
        <w:rPr>
          <w:rFonts w:ascii="CenturyStd-Book" w:hAnsi="CenturyStd-Book" w:cs="CenturyStd-Book"/>
          <w:color w:val="000000"/>
          <w:sz w:val="20"/>
          <w:szCs w:val="20"/>
        </w:rPr>
        <w:t>of servers for specific types of authentication — for example, you can specify one 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more RADIUS servers to be used for 802.1x authentication. You can configure servers of different types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one group — for example, you can include the internal database as a backup to a RADIUS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Server names are unique. You can configure the same server in more than one server group. The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must be configured before you can include it in a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 server group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the name of the new server group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Select the name to configure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server to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a server from the drop-down menu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Repeat the above step to add other servers to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 server group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</w:t>
      </w:r>
      <w:r>
        <w:rPr>
          <w:rFonts w:ascii="CourierNewPSMT" w:hAnsi="CourierNewPSMT" w:cs="CourierNewPSMT"/>
          <w:color w:val="000000"/>
          <w:sz w:val="18"/>
          <w:szCs w:val="18"/>
        </w:rPr>
        <w:t>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Server List Order and Fail-Through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list of servers in a server group is an ordered list. By default, the first server in the list is always used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unless it is unavailable, in which case the next server in the list is used. You can configure the order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servers in the server group. In the WebUI, use the up or down arrows to order the servers (the top server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first server in the list). In the CLI, use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position </w:t>
      </w:r>
      <w:r>
        <w:rPr>
          <w:rFonts w:ascii="CenturyStd-Book" w:hAnsi="CenturyStd-Book" w:cs="CenturyStd-Book"/>
          <w:color w:val="000000"/>
          <w:sz w:val="20"/>
          <w:szCs w:val="20"/>
        </w:rPr>
        <w:t>parameter to specify the relative order of servers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list (the lowest value denotes the first server in the list).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As mentioned previously, the first available server in the list is used for authentication. If the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responds with an authentication failure, there is no further processing for the user or client for which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authentication request failed. You can optionally enable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fail-through </w:t>
      </w:r>
      <w:r>
        <w:rPr>
          <w:rFonts w:ascii="CenturyStd-Book" w:hAnsi="CenturyStd-Book" w:cs="CenturyStd-Book"/>
          <w:color w:val="000000"/>
          <w:sz w:val="20"/>
          <w:szCs w:val="20"/>
        </w:rPr>
        <w:t>authentication for the server group so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that if the first server in the list returns an authentication deny, the controller attempts authentication with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next server in the ordered list. The controller attempts authentication with each server in the list until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either there is a successful authentication or the list of servers in the group is exhausted. This feature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useful in environments where there are multiple, independent authentication servers; users may fail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on one server but can be authenticated on another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257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Before enabling fail-through authentication, note the following: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This feature is not supported for 802.1x authentication with a server group that consists of external EAPcompliant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RADIUS servers. You can, however, use fail-through authentication when the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is terminated on the controller (AAA FastConnect).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Enabling this feature for a large server group list may cause excess processing load on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Aruba recommends that you use server selection based on domain matching whenever possible (see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“Dynamic Server Selection” on page 257</w:t>
      </w:r>
      <w:r>
        <w:rPr>
          <w:rFonts w:ascii="CenturyStd-Book" w:hAnsi="CenturyStd-Book" w:cs="CenturyStd-Book"/>
          <w:color w:val="000000"/>
          <w:sz w:val="20"/>
          <w:szCs w:val="20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Certain servers, such as the RSA RADIUS server, lock out the controller if there are multiple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failures. Therefore you should not enable fail-through authentication with these servers.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the following example, you create a server group ‘corp-serv’ with two LDAP servers (ldap-1 and ldap-2),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each of which contains a subset of the usernames and passwords used in the network. When fail-through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is enabled, users that fail authentication on the first server in the server list should be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authenticated with the second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fail-through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LDAP Server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LDAP Server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ldap-1 for the server name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4. Enter ldap-2 for the server name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Under the Servers tab, select ldap-1 to configure server parameters. Enter the IP address for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Mode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checkbox to activate the authentication server.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Repeat </w:t>
      </w:r>
      <w:r>
        <w:rPr>
          <w:rFonts w:ascii="CenturyStd-Book" w:hAnsi="CenturyStd-Book" w:cs="CenturyStd-Book"/>
          <w:color w:val="4799C9"/>
          <w:sz w:val="20"/>
          <w:szCs w:val="20"/>
        </w:rPr>
        <w:t xml:space="preserve">step 5 </w:t>
      </w:r>
      <w:r>
        <w:rPr>
          <w:rFonts w:ascii="CenturyStd-Book" w:hAnsi="CenturyStd-Book" w:cs="CenturyStd-Book"/>
          <w:color w:val="000000"/>
          <w:sz w:val="20"/>
          <w:szCs w:val="20"/>
        </w:rPr>
        <w:t>to configure ldap-2.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Display the Server Group list: Under the Servers tab,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Server Group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corp-serv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as the new server group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corp-serv</w:t>
      </w:r>
      <w:r>
        <w:rPr>
          <w:rFonts w:ascii="CenturyStd-Book" w:hAnsi="CenturyStd-Book" w:cs="CenturyStd-Book"/>
          <w:color w:val="000000"/>
          <w:sz w:val="20"/>
          <w:szCs w:val="20"/>
        </w:rPr>
        <w:t>, under the Server tab, to configure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10.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Fail Through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11.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server to the group. Select ldap-1 from the drop-down menu and click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12. Repeat </w:t>
      </w:r>
      <w:r>
        <w:rPr>
          <w:rFonts w:ascii="CenturyStd-Book" w:hAnsi="CenturyStd-Book" w:cs="CenturyStd-Book"/>
          <w:color w:val="4799C9"/>
          <w:sz w:val="20"/>
          <w:szCs w:val="20"/>
        </w:rPr>
        <w:t xml:space="preserve">step 11 </w:t>
      </w:r>
      <w:r>
        <w:rPr>
          <w:rFonts w:ascii="CenturyStd-Book" w:hAnsi="CenturyStd-Book" w:cs="CenturyStd-Book"/>
          <w:color w:val="000000"/>
          <w:sz w:val="20"/>
          <w:szCs w:val="20"/>
        </w:rPr>
        <w:t>to add ldap-2 to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fail-through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ldap ldap-1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10.1.1.234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ldap ldap-2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10.2.2.234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corp-serv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ldap-1 position 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ldap-2 position 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allow-fail-through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Dynamic Server Selection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controller can dynamically select an authentication server from a server group based on the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information sent by the client in an authentication request. For example, an authentication request can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include client or user information in one of the following formats: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&lt;domain&gt;\&lt;user&gt; — for example, corpnet.com\darwin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258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&lt;user&gt;@&lt;domain&gt; — for example, darwin@corpnet.com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host/&lt;pc-name&gt;.&lt;domain&gt; — for example, host/darwin-g.finance.corpnet.com (this format is used with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802.1x machine authentication in Windows environments)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you configure a server in a server group, you can optionally associate the server with one or more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match rules. A match rule for a server can be one of the following: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server is selected if the client/user information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contains </w:t>
      </w:r>
      <w:r>
        <w:rPr>
          <w:rFonts w:ascii="CenturyStd-Book" w:hAnsi="CenturyStd-Book" w:cs="CenturyStd-Book"/>
          <w:color w:val="000000"/>
          <w:sz w:val="20"/>
          <w:szCs w:val="20"/>
        </w:rPr>
        <w:t>a specified string.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server is selected if the client/user information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begins </w:t>
      </w:r>
      <w:r>
        <w:rPr>
          <w:rFonts w:ascii="CenturyStd-Book" w:hAnsi="CenturyStd-Book" w:cs="CenturyStd-Book"/>
          <w:color w:val="000000"/>
          <w:sz w:val="20"/>
          <w:szCs w:val="20"/>
        </w:rPr>
        <w:t>with a specified string.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server is selected if the client/user information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exactly </w:t>
      </w:r>
      <w:r>
        <w:rPr>
          <w:rFonts w:ascii="CenturyStd-Book" w:hAnsi="CenturyStd-Book" w:cs="CenturyStd-Book"/>
          <w:color w:val="000000"/>
          <w:sz w:val="20"/>
          <w:szCs w:val="20"/>
        </w:rPr>
        <w:t>matches a specified string.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configure multiple match rules for the same server. The controller compares the client/user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information with the match rules configured for each server, starting with the first server in the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group. If a match is found, the controller sends the authentication request to the server with the matching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rule. If no match is found before the end of the server list is reached, an error is returned and no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request for the client/user is sent.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For example, </w:t>
      </w:r>
      <w:r>
        <w:rPr>
          <w:rFonts w:ascii="CenturyStd-Book" w:hAnsi="CenturyStd-Book" w:cs="CenturyStd-Book"/>
          <w:color w:val="4799C9"/>
          <w:sz w:val="20"/>
          <w:szCs w:val="20"/>
        </w:rPr>
        <w:t xml:space="preserve">Figure 42 </w:t>
      </w:r>
      <w:r>
        <w:rPr>
          <w:rFonts w:ascii="CenturyStd-Book" w:hAnsi="CenturyStd-Book" w:cs="CenturyStd-Book"/>
          <w:color w:val="000000"/>
          <w:sz w:val="20"/>
          <w:szCs w:val="20"/>
        </w:rPr>
        <w:t>depicts a network consisting of several subdomains in corpnet.com. The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radius-1 provides 802.1x machine authentication to PC clients in xyz.corpnet.com, sales.corpnet.com,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hq.corpnet.com. The server radius-2 provides authentication for users in abc.corpnet.com.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Figure 42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Domain-Based Server Selection Example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configure the following rules for servers in the corp-serv server group: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radius-1 will be selected if the client information starts with “host/”.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radius-2 will be selected if the client information contains “abc.corpnet.com”.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server selection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Under the Servers tab,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corp-serv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for the new server group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the Servers tab,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corp-serv </w:t>
      </w:r>
      <w:r>
        <w:rPr>
          <w:rFonts w:ascii="CenturyStd-Book" w:hAnsi="CenturyStd-Book" w:cs="CenturyStd-Book"/>
          <w:color w:val="000000"/>
          <w:sz w:val="20"/>
          <w:szCs w:val="20"/>
        </w:rPr>
        <w:t>to configure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radius-1 server to the group. Select radius-1 from the drop-down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Match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Authstring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Operator,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starts-with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Match String,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host/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Rule &gt;&gt;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Scroll to the right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host/&lt;pc-name&gt;.xyz.corpnet.com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abc.corpnet.com\&lt;user&gt;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&lt;user&gt;@abc.corpnet.com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radius-1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radius-2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host/&lt;pc-name&gt;.sales.corpnet.com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host/&lt;pc-name&gt;.hq.corpnet.com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259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radius-2 server to the group. Select radius-2 from the drop-down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Match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Authstring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Operator,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contains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Match String,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abc.corpnet.com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Rule &gt;&gt;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Scroll to the right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server selection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corp-serv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radius-1 match-authstring starts-with host/ position 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radius-2 match-authstring contains abc.corpnet.com position 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Match FQDN Option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also use the “match FQDN” option for a server match rule. With a match FQDN rule, the server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selected if the &lt;domain&gt; portion of the user information in the formats &lt;domain&gt;\&lt;user&gt; 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&lt;user&gt;@&lt;domain&gt;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exactly </w:t>
      </w:r>
      <w:r>
        <w:rPr>
          <w:rFonts w:ascii="CenturyStd-Book" w:hAnsi="CenturyStd-Book" w:cs="CenturyStd-Book"/>
          <w:color w:val="000000"/>
          <w:sz w:val="20"/>
          <w:szCs w:val="20"/>
        </w:rPr>
        <w:t>matches a specified string. Note the following caveats when using a match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FQDN rule: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This rule does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not </w:t>
      </w:r>
      <w:r>
        <w:rPr>
          <w:rFonts w:ascii="CenturyStd-Book" w:hAnsi="CenturyStd-Book" w:cs="CenturyStd-Book"/>
          <w:color w:val="000000"/>
          <w:sz w:val="20"/>
          <w:szCs w:val="20"/>
        </w:rPr>
        <w:t>support client information in the host/&lt;pc-name&gt;.&lt;domain&gt; format, so it is not useful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for 802.1x machine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The match FQDN option performs matches on only the &lt;domain&gt; portion of the user information sent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 authentication request. The match-authstring option (described previously) allows you to match 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or a portion of the user information sent in an authentication request.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match FQDN option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Under the Servers tab,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corp-serv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for the new server group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the Servers tab,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corp-serv </w:t>
      </w:r>
      <w:r>
        <w:rPr>
          <w:rFonts w:ascii="CenturyStd-Book" w:hAnsi="CenturyStd-Book" w:cs="CenturyStd-Book"/>
          <w:color w:val="000000"/>
          <w:sz w:val="20"/>
          <w:szCs w:val="20"/>
        </w:rPr>
        <w:t>to configure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radius-1 server to the group. Select radius-1 from the drop-down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Match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FQDN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Match String,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corpnet.com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Rule &gt;&gt;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Scroll to the right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match FQDN option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corp-serv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radius-1 match-fqdn corpnet.com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last server you added to the server group (radius-2) automatically appears as the first server in the list. In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example, the order of servers is not important. If you need to reorder the server list, scroll to the right and click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up or down arrow for the appropriate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260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lastRenderedPageBreak/>
        <w:t>Trimming Domain Information from Requests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Before the controller forwards an authentication request to a specified server, it can truncate the domainspecific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portion of the user information. This is useful when user entries on the authenticating server do not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include domain information. You can specify this option with any server match rule. This option is only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applicable when the user information is sent to the controller in the following formats: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&lt;domain&gt;\&lt;user&gt; — the &lt;domain&gt;\ portion is truncated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&lt;user&gt;@&lt;domain&gt; — the @&lt;domain&gt; portion is truncated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trim domain information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the name of the new server group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Select the name to configure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for a configured server or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server to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If editing a configured server, select Trim FQDN, scroll right,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Update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If adding a new server, select a server from the drop-down menu, then select Trim FQDN, scroll right,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trim domain information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corp-serv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radius-2 match-authstring contains abc.corpnet.com trim-fqdn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Server-Derivation Rules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you configure a server group, you can set the VLAN or role for clients based on attributes returned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client by the server during authentication. The server derivation rules apply to all servers in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user role or VLAN assigned through server derivation rules takes precedence over the default role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VLAN configured for the authentication method.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server rules are applied based on the first match principle. The first rule that is applicable for the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the attribute returned is applied to the client and would be the only rule applied from the server rules.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These rules are applied uniformly across all servers in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48 </w:t>
      </w:r>
      <w:r>
        <w:rPr>
          <w:rFonts w:ascii="CenturyStd-Book" w:hAnsi="CenturyStd-Book" w:cs="CenturyStd-Book"/>
          <w:color w:val="000000"/>
          <w:sz w:val="20"/>
          <w:szCs w:val="20"/>
        </w:rPr>
        <w:t>describes the server rule parameters you can configure.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This option does not support client information sent in the format host/&lt;pc-name&gt;.&lt;domain&gt;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authentication servers must be configured to return the attributes for the clients during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authentication. For instructions on configuring the authentication attributes in a Windows environment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4799C9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 xml:space="preserve">using IAS, refer to the documentation at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http://technet2.microsoft.com/windowsserver/en/technologies/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4799C9"/>
          <w:sz w:val="18"/>
          <w:szCs w:val="18"/>
        </w:rPr>
      </w:pP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ias.mspx.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WebUI to configure server rules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the name of the new server group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Select the name to configure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server to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a server from the drop-down menu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Repeat the above step to add other servers to the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Under Server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server derivation rules for assigning a user role or VLAN.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Enter the attribute.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Select the operation 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Enter the operand.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d. Select Set VLAN or Set Role 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e. Enter the value (either user role or VLAN) to be assigned.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Repeat the above steps to add other rules for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lastRenderedPageBreak/>
        <w:t xml:space="preserve">Table 48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Server Rule Configuration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Role or VLAN The server derivation rules can be for either user role or VLAN assignment. With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assignment, a client can be assigned a specific role based on the attributes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returned. In case of VLAN assignment, the client can be placed in a specific VLAN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based on the attributes returned.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Attribute This is the attribute returned by the authentication server that is examined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 xml:space="preserve">Operation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and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 xml:space="preserve">Operand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match.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Operation This is the match method by which the string in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 xml:space="preserve">Operand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is matched with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attribute value returned by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contains – The rule is applied if and only if the attribute value contains the string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in parameter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>Operand.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starts-with – The rule is applied if and only if the attribute value returned starts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with the string in parameter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>Operand.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ends-with – The rule is applied if and only if the attribute value returned ends with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the string in parameter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>Operand.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equals – The rule is applied if and only if the attribute value returned equals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string in parameter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>Operand.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not-equals – The rule is applied if and only if the attribute value returned is not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equal to the string in parameter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>Operand.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value-of – This is a special condition. What this implies is that the role or VLAN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 to the value of the attribute returned. For this to be successful, the role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VLAN ID returned as the value of the attribute selected must be already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configured on the controller when the rule is applied.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Operand This is the string to which the value of the returned attribute is matched.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Value The user role or the VLAN applied to the client when the rule is matched.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position Position of the condition rule. Rules are applied based on the first match principle. 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is the top.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bottom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262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CLI to configure server rules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</w:t>
      </w:r>
      <w:r>
        <w:rPr>
          <w:rFonts w:ascii="CourierNewPSMT" w:hAnsi="CourierNewPSMT" w:cs="CourierNewPSMT"/>
          <w:color w:val="000000"/>
          <w:sz w:val="18"/>
          <w:szCs w:val="18"/>
        </w:rPr>
        <w:t>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name&gt;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set {role|vlan} condition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 xml:space="preserve">condition&gt; </w:t>
      </w:r>
      <w:r>
        <w:rPr>
          <w:rFonts w:ascii="CourierNewPSMT" w:hAnsi="CourierNewPSMT" w:cs="CourierNewPSMT"/>
          <w:color w:val="000000"/>
          <w:sz w:val="18"/>
          <w:szCs w:val="18"/>
        </w:rPr>
        <w:t>set-value {&lt;role&gt;|&lt;vlan&gt;}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 xml:space="preserve">[position 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number</w:t>
      </w:r>
      <w:r>
        <w:rPr>
          <w:rFonts w:ascii="CourierNewPSMT" w:hAnsi="CourierNewPSMT" w:cs="CourierNewPSMT"/>
          <w:color w:val="000000"/>
          <w:sz w:val="18"/>
          <w:szCs w:val="18"/>
        </w:rPr>
        <w:t>]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Configuring a Role Derivation Rule for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you add a user entry in the controller’s internal database, you can optionally specify a user role (see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“Configuring the Internal Database” on page 252</w:t>
      </w:r>
      <w:r>
        <w:rPr>
          <w:rFonts w:ascii="CenturyStd-Book" w:hAnsi="CenturyStd-Book" w:cs="CenturyStd-Book"/>
          <w:color w:val="000000"/>
          <w:sz w:val="20"/>
          <w:szCs w:val="20"/>
        </w:rPr>
        <w:t>). In order for the role specified in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entry to be assigned to the authenticated client, you must configure a server derivation rule as shown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following sections: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WebUI to configure a server rule for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</w:t>
      </w:r>
      <w:r>
        <w:rPr>
          <w:rFonts w:ascii="CenturyStd-Book" w:hAnsi="CenturyStd-Book" w:cs="CenturyStd-Book"/>
          <w:color w:val="000000"/>
          <w:sz w:val="20"/>
          <w:szCs w:val="20"/>
        </w:rPr>
        <w:t>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Server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server derivation rule.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For Condition, enter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Select value-of 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Select Set Role 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CLI to configure a server rule for the internal database: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internal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set role condition Role value-of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Assigning Server Groups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create server groups for the following purposes: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lastRenderedPageBreak/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user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management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You can configure all types of servers for user and management authentication (see </w:t>
      </w:r>
      <w:r>
        <w:rPr>
          <w:rFonts w:ascii="CenturyStd-Book" w:hAnsi="CenturyStd-Book" w:cs="CenturyStd-Book"/>
          <w:color w:val="4799C9"/>
          <w:sz w:val="20"/>
          <w:szCs w:val="20"/>
        </w:rPr>
        <w:t>Table 49</w:t>
      </w:r>
      <w:r>
        <w:rPr>
          <w:rFonts w:ascii="CenturyStd-Book" w:hAnsi="CenturyStd-Book" w:cs="CenturyStd-Book"/>
          <w:color w:val="000000"/>
          <w:sz w:val="20"/>
          <w:szCs w:val="20"/>
        </w:rPr>
        <w:t>). 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is only supported with RADIUS and TACACS+ servers when RADIUS or TACACS+ is used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49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Server Types and Purposes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RADIUS TACACS+ LDAP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User authentication Yes Yes Yes Yes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Management authentication Yes Yes Yes Yes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Accounting Yes Yes No No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User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For information about assigning a server group for user authentication, see the configuration chapter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authentication method.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Management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Users who need to access the controller to monitor, manage, or configure the Aruba user-centric network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can be authenticated with RADIUS, TACACS+, or LDAP servers or the internal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WebUI to assign a server group for management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Management &gt; Administration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Under the Management Authentication Servers section, select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CLI to assign a server group for management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 mgmt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server-group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group&gt;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configure accounting for RADIUS and TACACS+ server groups.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RADIUS 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RADIUS accounting allows user activity and statistics to be reported from the controller to RADIUS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servers. RADIUS accounting works as follows: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1. The controller generates an Accounting Start packet when a user logs in. The code field of transmitted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RADIUS packet is set to 4 (Accounting-Request). Note that sensitive information, such user passwords,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are not sent to the accounting server. The RADIUS server sends an acknowledgement of the packet.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The controller sends an Accounting Stop packet when a user logs off; the packet information includes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various statistics such as elapsed time, input and output bytes and packets. The RADIUS server sends 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acknowledgement of the packet.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is the list of attributes that the controller can send to a RADIUS accounting server: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Acct-Status-Type: This attribute marks the beginning or end of accounting record for a user. Currently,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possible values include Start and Stop.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User-Name: Name of user.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Acct-Session-Id: A unique identifier to facilitate matching of accounting records for a user. It is derived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from the user name, IP address and MAC address. This is set in all accounting packets.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Acct-Authentic: This indicates how the user was authenticated. Current values are 1 (RADIUS), 2 (Local)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3 (LDAP).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Acct-Session-Time: The elapsed time, in seconds, that the client was logged in to the controller. This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only sent in Accounting-Request records where the Acct-Status-Type is Stop.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Only user record attributes are returned upon a successful authentication. Therefore, to derive a different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management role other than the default mgmt auth role, set the server derivation rule based on the user attributes.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RADIUS or TACACS+ accounting is only supported when RADIUS or TACACS+ is used for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264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Acct-Terminate-Cause: Indicates how the session was terminated and is sent in Accounting-Request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records where the Acct-Status-Type is Stop. Possible values are: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1: User logged off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4: Idle Timeout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5: Session Timeout. Maximum session length timer expired.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7: Admin Reboot: Administrator is ending service, for example prior to rebooting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NAS-Identifier: This is set in the RADIUS server configuration.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NAS-IP-Address: IP address of the master controller. You can configure a “global” NAS IP address: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WebUI,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Advanced </w:t>
      </w:r>
      <w:r>
        <w:rPr>
          <w:rFonts w:ascii="CenturyStd-Book" w:hAnsi="CenturyStd-Book" w:cs="CenturyStd-Book"/>
          <w:color w:val="000000"/>
          <w:sz w:val="20"/>
          <w:szCs w:val="20"/>
        </w:rPr>
        <w:t>page; in the CLI, use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ip radius nas-ip </w:t>
      </w:r>
      <w:r>
        <w:rPr>
          <w:rFonts w:ascii="CenturyStd-Book" w:hAnsi="CenturyStd-Book" w:cs="CenturyStd-Book"/>
          <w:color w:val="000000"/>
          <w:sz w:val="20"/>
          <w:szCs w:val="20"/>
        </w:rPr>
        <w:t>command.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NAS-Port: Physical or virtual port (tunnel) number through which the user traffic is entering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NAS-Port-Type: Type of port used in the connection. This is set to one of the following: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5: admin login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15: wired user 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19: wireless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Framed-IP-Address: IP address of the user.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Calling-Station-ID: MAC address of the user.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Called-station-ID: MAC address of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attributes are sent in Accounting-Request packets when Acct-Status-Type value is Start: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Acct-Status-Type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User-Name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NAS-IP-Address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NAS-Port-Type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NAS-Identifier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Framed-IP-Address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Calling-Station-ID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Called-station-ID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Acct-Session-Id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Acct-Authentic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attributes are sent in Accounting-Request packets when Acct-Status-Type value is Stop: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Acct-Status-Type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User-Name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NAS-IP-Address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NAS-Port-Type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NAS-Identifier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Framed-IP-Address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Calling-Station-ID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Called-station-ID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Acct-Session-Id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Authentication Servers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265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Acct-Authentic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Terminate-Cause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Acct-Session-Time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attributes are sent only in Accounting Stop packets (they are not sent in Accounting Start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packets):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Acct-Input-Octets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Acct-Output-Octets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Acct-Input-Packets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Acct-Output-Packets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use either the WebUI or CLI to assign a server group for RADIUS accounting.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WebUI to assign a server group for RADIUS 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AAA Profiles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Select AAA Profile, then select the AAA profile instance.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Scroll down and select Radius Accounting Server Group. Select the server group from the drop-down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add additional servers to the group or configure server rules.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CLI to assign a server group for RADIUS 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profile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profile&gt;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radius-accounting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group&gt;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TACACS+ Accounting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TACACS+ accounting allows commands issued on the controller to be reported to TACACS+ servers.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can specify the types of commands that are reported (action, configuration, or show commands) or have 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commands reported.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can configure TACACS+ accounting only with the CLI: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tacacs-accounting server-group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 xml:space="preserve">group&gt; </w:t>
      </w:r>
      <w:r>
        <w:rPr>
          <w:rFonts w:ascii="CourierNewPSMT" w:hAnsi="CourierNewPSMT" w:cs="CourierNewPSMT"/>
          <w:color w:val="000000"/>
          <w:sz w:val="18"/>
          <w:szCs w:val="18"/>
        </w:rPr>
        <w:t>command {action|all|configuration|show} mode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{enable|disable}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266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Authentication Servers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Configuring Authentication Timers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50 </w:t>
      </w:r>
      <w:r>
        <w:rPr>
          <w:rFonts w:ascii="CenturyStd-Book" w:hAnsi="CenturyStd-Book" w:cs="CenturyStd-Book"/>
          <w:color w:val="000000"/>
          <w:sz w:val="20"/>
          <w:szCs w:val="20"/>
        </w:rPr>
        <w:t>describes the timers you can configure that apply to all clients and servers. These timers can be left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at their default values for most implementations.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WebUI to set an authentication timer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Advanced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Configure the timers as described above.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before moving on to another page or closing the browser window. Failure to do this results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loss of configuration and you will have to reconfigure the settings.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the CLI to set an authentication timer: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timers {dead-time &lt;minutes&gt;|idle-timeout &lt;number&gt;|logon-lifetime &lt;minutes&gt;}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50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Authentication Timers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Timer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User Idle Timeout Maximum period, in minutes or seconds, after which a client is considered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idle if there is no user traffic from the client.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timeout period is reset if there is a user traffic. After this timeout period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has elapsed, the controller sends probe packets to the client; if the 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responds to the probe, it is considered active and the User Idle Timeout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reset (an active client that is not initiating new sessions is not removed). If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client does not respond to the probe, it is removed from the system.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prevent clients from timing out, set the value in the field to 0. After entering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the value, select either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min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for minutes or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sec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for seconds from the dropdown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Range: 0–255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5 minutes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Dead 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Maximum period, in minutes, that the controller considers an unresponsive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server to be “out of service”.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timer is only applicable if there are two or more authentication servers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configured on the controller. If there is only one 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configured, the server is never considered out of service and all requests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are sent to the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If one or more backup servers are configured and a server is unresponsive,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it is marked as out of service for the dead time; subsequent requests are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sent to the next server on the priority list for the duration of the dead time. If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server is responsive after the dead time has elapsed, it can take over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servicing requests from a lower-priority server; if the server continues to be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unresponsive, it is marked as down for the dead time.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Range: 0–50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10 minutes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Logon User Lifetime Maximum time, in minutes, unauthenticated clients are allowed to remain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logged 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Range: 0–255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5 minutes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267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34"/>
          <w:szCs w:val="34"/>
        </w:rPr>
      </w:pPr>
      <w:r>
        <w:rPr>
          <w:rFonts w:ascii="HelveticaNeueLTStd-Bd" w:hAnsi="HelveticaNeueLTStd-Bd" w:cs="HelveticaNeueLTStd-Bd"/>
          <w:color w:val="FFFFFF"/>
          <w:sz w:val="34"/>
          <w:szCs w:val="34"/>
        </w:rPr>
        <w:t>Chapter 10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8"/>
          <w:szCs w:val="28"/>
        </w:rPr>
      </w:pPr>
      <w:r>
        <w:rPr>
          <w:rFonts w:ascii="HelveticaNeueLTStd-Bd" w:hAnsi="HelveticaNeueLTStd-Bd" w:cs="HelveticaNeueLTStd-Bd"/>
          <w:color w:val="FFFFFF"/>
          <w:sz w:val="28"/>
          <w:szCs w:val="28"/>
        </w:rPr>
        <w:t>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802.1x is an Institute of Electrical and Electronics Engineers (IEEE) standard that provides 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framework for WLANs. 802.1x uses the Extensible Authentication Protocol (EAP)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exchange messages during the authentication process. The authentication protocols that operate inside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802.1x framework that are suitable for wireless networks include EAP-Transport Layer Security (EAP-TLS),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Protected EAP (PEAP), and EAP-Tunneled TLS (EAP-TTLS). These protocols allow the network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authenticate the client while also allowing the client to authenticate the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This chapter describes the following topics: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“Overview of 802.1x Authentication” on page 267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“Configuring 802.1x Authentication” on page 270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“Example Configurations” on page 278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4799C9"/>
          <w:sz w:val="20"/>
          <w:szCs w:val="20"/>
        </w:rPr>
        <w:t>“Advanced Configuration Options for 802.1x” on page 298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6171D"/>
          <w:sz w:val="20"/>
          <w:szCs w:val="20"/>
        </w:rPr>
      </w:pPr>
      <w:r>
        <w:rPr>
          <w:rFonts w:ascii="CenturyStd-Book" w:hAnsi="CenturyStd-Book" w:cs="CenturyStd-Book"/>
          <w:color w:val="06171D"/>
          <w:sz w:val="20"/>
          <w:szCs w:val="20"/>
        </w:rPr>
        <w:t>Other types of authentication not discussed in this chapter can be found in the following sections of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6171D"/>
          <w:sz w:val="20"/>
          <w:szCs w:val="20"/>
        </w:rPr>
      </w:pPr>
      <w:r>
        <w:rPr>
          <w:rFonts w:ascii="CenturyStd-Book" w:hAnsi="CenturyStd-Book" w:cs="CenturyStd-Book"/>
          <w:color w:val="06171D"/>
          <w:sz w:val="20"/>
          <w:szCs w:val="20"/>
        </w:rPr>
        <w:t>guide: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Captive portal authentication: </w:t>
      </w:r>
      <w:r>
        <w:rPr>
          <w:rFonts w:ascii="CenturyStd-Book" w:hAnsi="CenturyStd-Book" w:cs="CenturyStd-Book"/>
          <w:color w:val="4799C9"/>
          <w:sz w:val="20"/>
          <w:szCs w:val="20"/>
        </w:rPr>
        <w:t>“Configuring Captive Portal Authentication” on page 334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VPN authentication: </w:t>
      </w:r>
      <w:r>
        <w:rPr>
          <w:rFonts w:ascii="CenturyStd-Book" w:hAnsi="CenturyStd-Book" w:cs="CenturyStd-Book"/>
          <w:color w:val="4799C9"/>
          <w:sz w:val="20"/>
          <w:szCs w:val="20"/>
        </w:rPr>
        <w:t>“VPN Configuration” on page 357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MAC authentication: </w:t>
      </w:r>
      <w:r>
        <w:rPr>
          <w:rFonts w:ascii="CenturyStd-Book" w:hAnsi="CenturyStd-Book" w:cs="CenturyStd-Book"/>
          <w:color w:val="4799C9"/>
          <w:sz w:val="20"/>
          <w:szCs w:val="20"/>
        </w:rPr>
        <w:t>“Configuring MAC-Based Authentication” on page 393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Stateful 802.1x, stateful NTLM, and WISPr authentication: </w:t>
      </w:r>
      <w:r>
        <w:rPr>
          <w:rFonts w:ascii="CenturyStd-Book" w:hAnsi="CenturyStd-Book" w:cs="CenturyStd-Book"/>
          <w:color w:val="4799C9"/>
          <w:sz w:val="20"/>
          <w:szCs w:val="20"/>
        </w:rPr>
        <w:t>“Stateful and WISPr Authentication” 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page 315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Overview of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802.1x authentication consists of three components: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>supplicant</w:t>
      </w:r>
      <w:r>
        <w:rPr>
          <w:rFonts w:ascii="CenturyStd-Book" w:hAnsi="CenturyStd-Book" w:cs="CenturyStd-Book"/>
          <w:color w:val="000000"/>
          <w:sz w:val="20"/>
          <w:szCs w:val="20"/>
        </w:rPr>
        <w:t>, or client, is the device attempting to gain access to the network. You can configure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Aruba user-centric network to support 802.1x authentication for wired users as well as wireless users.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authenticator </w:t>
      </w:r>
      <w:r>
        <w:rPr>
          <w:rFonts w:ascii="CenturyStd-Book" w:hAnsi="CenturyStd-Book" w:cs="CenturyStd-Book"/>
          <w:color w:val="000000"/>
          <w:sz w:val="20"/>
          <w:szCs w:val="20"/>
        </w:rPr>
        <w:t>is the gatekeeper to the network and permits or denies access to the supplicants.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 xml:space="preserve">Aruba controller </w:t>
      </w:r>
      <w:r>
        <w:rPr>
          <w:rFonts w:ascii="CenturyStd-Book" w:hAnsi="CenturyStd-Book" w:cs="CenturyStd-Book"/>
          <w:color w:val="000000"/>
          <w:sz w:val="20"/>
          <w:szCs w:val="20"/>
        </w:rPr>
        <w:t>acts as the authenticator, relaying information between the 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supplicant. The EAP type must be consistent between the authentication server and supplicant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is transparent to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authentication server provides a database of information required for authentication and informs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authenticator to deny or permit access to the supplicant.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802.1x authentication server is typically an EAP-compliant Remote Access Dial-In User Service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(RADIUS) server which can authenticate either users (through passwords or certificates) or the 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computer.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 example of an 802.1x authentication server is the Internet Authentication Service (IAS) in Windows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(see </w:t>
      </w:r>
      <w:r>
        <w:rPr>
          <w:rFonts w:ascii="CenturyStd-Book" w:hAnsi="CenturyStd-Book" w:cs="CenturyStd-Book"/>
          <w:color w:val="4799C9"/>
          <w:sz w:val="20"/>
          <w:szCs w:val="20"/>
        </w:rPr>
        <w:t>http://technet.microsoft.com/en-us/library/cc759077(WS.10).aspx</w:t>
      </w:r>
      <w:r>
        <w:rPr>
          <w:rFonts w:ascii="CenturyStd-Book" w:hAnsi="CenturyStd-Book" w:cs="CenturyStd-Book"/>
          <w:color w:val="000000"/>
          <w:sz w:val="20"/>
          <w:szCs w:val="20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Aruba user-centric networks, you can terminate the 802.1x authentication on the controller.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controller passes user authentication to its internal database or to a “backend” non-802.1x server.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feature, also called “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>AAA FastConnect</w:t>
      </w:r>
      <w:r>
        <w:rPr>
          <w:rFonts w:ascii="CenturyStd-Book" w:hAnsi="CenturyStd-Book" w:cs="CenturyStd-Book"/>
          <w:color w:val="000000"/>
          <w:sz w:val="20"/>
          <w:szCs w:val="20"/>
        </w:rPr>
        <w:t>,” is useful for deployments where an 802.1x EAP-compliant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RADIUS server is not available or required for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268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Supported EAP Types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is the list of supported EAP types.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PEAP—Protected EAP (PEAP) is an 802.1x authentication method that uses server-side public 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certificates to authenticate clients with server. The PEAP authentication creates an encrypted SSL / TLS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tunnel between the client and the authentication server. The exchange of information is encrypted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stored in the tunnel ensuring the user credentials are kept secure.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EAP-GTC—The EAP-GTC (Generic Token Card) type uses clear text method to exchange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controls between client and server. Since the authentication mechanism uses the one-time tokens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(generated by the card), this method of credential exchange is considered safe. In addition, EAP-GTC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used in PEAP or TTLS tunnels in wireless environments. The EAP-GTC is described in RFC 2284.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EAP-AKA—The EAP-AKA (Authentication and Key Agreement) authentication mechanism is typically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used in mobile networks that include Universal Mobile Telecommunication Systems (UMTS) and CDMA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2000. This method uses the information stored in the Subscriber Identity Module (SIM)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authentication. The EAP-AKA is described in RFC 4187.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EAP-FAST—The EAP-FAST (Flexible Authentication via Secure Tunneling) is an alternative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method to PEAP. This method uses the Protected Access Credential (PAC) for verifying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clients on the network. The EAP-FAST is described in RFC 4851.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EAP-MD5—The EAP-MD5 method verifies MD5 hash of a user password for authentication.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method is commonly used in a trusted network. The EAP-MD5 is described in RFC 2284.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EAP-SIM—The EAP-SIM (Subscriber Identity Module) uses Global System for Mobile Communication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(GSM) Subscriber Identity Module (SIM) for authentication and session key distribution.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mechanism includes network authentication, user anonymity support, result indication,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fast re-authentication procedure. Complete details about this authentication mechanism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described in RFC 4186.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EAP-TLS—The EAP-TLS (Transport Layer Security) uses Public key Infrastructure (PKI) to set up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with a RADIUS server or any authentication server. This method requires the use of 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client-side certificate for communicating with the authentication server. The EAP-TLS is described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RFC 5216.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EAP-TLV- The EAP-TLV (type-length-value) method allows you to add additional information in an EAP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message. Often this method is used to provide more information about a EAP message. For example,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status information or authorization data. This method is always used after a typical EAP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process.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EAP-TTLS—The EAP-TTLS (Tunneled Transport Layer Security) method uses server-side certificates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set up authentication between clients and servers. The actually authentication is, however, performed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using passwords. Complete details about EAP-TTLS is described in RFC 5281.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LEAP—Lightweight Extensible Authentication Protocol (LEAP) uses dynamic WEP keys and mutual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between client and RADIUS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ZLXEAP—This is Zonelabs EAP. For more information, visit </w:t>
      </w:r>
      <w:r>
        <w:rPr>
          <w:rFonts w:ascii="CenturyStd-Book" w:hAnsi="CenturyStd-Book" w:cs="CenturyStd-Book"/>
          <w:color w:val="4799C9"/>
          <w:sz w:val="20"/>
          <w:szCs w:val="20"/>
        </w:rPr>
        <w:t>http://tools.ietf.org/html/draft-bersani-eapsynthesis-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sharedkeymethods-00#page-30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Authentication with a RADIUS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See </w:t>
      </w: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51 </w:t>
      </w:r>
      <w:r>
        <w:rPr>
          <w:rFonts w:ascii="CenturyStd-Book" w:hAnsi="CenturyStd-Book" w:cs="CenturyStd-Book"/>
          <w:color w:val="000000"/>
          <w:sz w:val="20"/>
          <w:szCs w:val="20"/>
        </w:rPr>
        <w:t>for an overview of the parameters that you need to configure on authentication components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the authentication server is an 802.1x EAP-compliant RADIUS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269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Figure 43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with RADIUS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supplicant and authentication server must be configured to use the same EAP type. The controller does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not need to know the EAP type used between the supplicant and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For the controller to communicate with the authentication server, you must configure the IP address,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port, and accounting port of the server on the controller. The authentication server must be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configured with the IP address of the RADIUS client, which is the controller in this case. Both the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the authentication server must be configured to use the same shared secret.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client communicates with the controller through a GRE tunnel in order to form an association with 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AP and to authenticate to the network. Therefore, the network authentication and encryption configured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for an ESSID must be the same on both the client and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Authentication Terminated on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User authentication is performed either via the controller’s internal database or a non-802.1x server. See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“802.1x Authentication Profile Basic WebUI Parameters” on page 271 </w:t>
      </w:r>
      <w:r>
        <w:rPr>
          <w:rFonts w:ascii="CenturyStd-Book" w:hAnsi="CenturyStd-Book" w:cs="CenturyStd-Book"/>
          <w:color w:val="000000"/>
          <w:sz w:val="20"/>
          <w:szCs w:val="20"/>
        </w:rPr>
        <w:t>for an overview of the parameters that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need to configure on 802.1x authentication components when 802.1x authentication is terminated 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controller (AAA FastConnect).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Figure 44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with Termination on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(Supplicant)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WLAN Switch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(Authenticator)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Server 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Shared Secret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Auth 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Acct Port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Client 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Shared Secret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ESSID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Network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Data Encryption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ESSID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Network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Data Encryption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EAP Type • EAP 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Additional information on EAP types supported in a Windows environment, Microsoft supplicants,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authentication server, is available at </w:t>
      </w:r>
      <w:r>
        <w:rPr>
          <w:rFonts w:ascii="CenturyStd-Book" w:hAnsi="CenturyStd-Book" w:cs="CenturyStd-Book"/>
          <w:color w:val="4799C9"/>
          <w:sz w:val="20"/>
          <w:szCs w:val="20"/>
        </w:rPr>
        <w:t>http://technet.microsoft.com/en-us/library/cc782851(WS.10).aspx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(Supplicant)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WLAN Switch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(Authenticator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Server)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EAP Type = EAP-TLS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or EAP-PEAP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ESSID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Network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Data Encryption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User authentication via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internal database or non-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802.1x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EAP Type = EAP-TLS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or EAP-PEAP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ESSID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Network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• Data Encryption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270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this scenario, the supplicant is configured for EAP-Transport Layer Security (TLS) or EAP-Protected EAP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(PEAP).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EAP-TLS is used with smart card user authentication. A smart card holds a digital certificate which, with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user-entered personal identification number (PIN), allows the user to be authenticated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network. EAP-TLS relies on digital certificates to verify the identities of both the client and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EAP-TLS requires that you import server and certification authority (CA) certificates onto the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(see </w:t>
      </w:r>
      <w:r>
        <w:rPr>
          <w:rFonts w:ascii="CenturyStd-Book" w:hAnsi="CenturyStd-Book" w:cs="CenturyStd-Book"/>
          <w:color w:val="4799C9"/>
          <w:sz w:val="20"/>
          <w:szCs w:val="20"/>
        </w:rPr>
        <w:t>“Using Certificates with AAA FastConnect” on page 276</w:t>
      </w:r>
      <w:r>
        <w:rPr>
          <w:rFonts w:ascii="CenturyStd-Book" w:hAnsi="CenturyStd-Book" w:cs="CenturyStd-Book"/>
          <w:color w:val="000000"/>
          <w:sz w:val="20"/>
          <w:szCs w:val="20"/>
        </w:rPr>
        <w:t>). The client certificate is verified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controller (the client certificate must be signed by a known CA) before the user name is checked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EAP-PEAP uses TLS to create an encrypted tunnel. Within the tunnel, one of the following “inner EAP”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methods is used: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EAP-Generic Token Card (GTC): Described in RFC 2284, this EAP method permits the transfer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unencrypted usernames and passwords from client to server. The main uses for EAP-GTC are onetime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token cards such as SecureID and the use of an LDAP or RADIUS server as the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server. You can also enable caching of user credentials on the controller as a backup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an external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EAP-Microsoft Challenge Handshake Authentication Protocol version 2 (MS-CHAPv2): Described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RFC 2759, this EAP method is widely supported by Microsoft clients. A RADIUS server must be used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as the backend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If you are using the controller’s internal database for user authentication, you need to add the names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passwords of the users to be authenticated. If you are using an LDAP server for user authentication,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need to configure the LDAP server on the controller, and configure user IDs and passwords. If you are using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 RADIUS server for user authentication, you need to configure the RADIUS server on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Configuring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On the controller, use the following steps to configure a wireless network that uses 802.1x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Configure the VLANs to which the authenticated users will be assigned. See </w:t>
      </w:r>
      <w:r>
        <w:rPr>
          <w:rFonts w:ascii="CenturyStd-Book" w:hAnsi="CenturyStd-Book" w:cs="CenturyStd-Book"/>
          <w:color w:val="4799C9"/>
          <w:sz w:val="20"/>
          <w:szCs w:val="20"/>
        </w:rPr>
        <w:t>Chapter 3, “Network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Parameters”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Configure policies and roles. You can specify a default role for users who are successfully authenticated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using 802.1x. You can also configure server derivation rules to assign a user role based on attributes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returned by the authentication server; server-derived user roles take precedence over default roles.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more information about policies and roles, see </w:t>
      </w:r>
      <w:r>
        <w:rPr>
          <w:rFonts w:ascii="CenturyStd-Book" w:hAnsi="CenturyStd-Book" w:cs="CenturyStd-Book"/>
          <w:color w:val="4799C9"/>
          <w:sz w:val="20"/>
          <w:szCs w:val="20"/>
        </w:rPr>
        <w:t>Chapter 11, “Roles and Policies”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Configure the authentication server(s) and server group. The server can be an 802.1x RADIUS server or,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if you are using AAA FastConnect, a non-802.1x server or the controller’s internal database. If you are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using EAP-GTC within a PEAP tunnel, you can configure an LDAP or RADIUS server as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authentication server (see </w:t>
      </w:r>
      <w:r>
        <w:rPr>
          <w:rFonts w:ascii="CenturyStd-Book" w:hAnsi="CenturyStd-Book" w:cs="CenturyStd-Book"/>
          <w:color w:val="4799C9"/>
          <w:sz w:val="20"/>
          <w:szCs w:val="20"/>
        </w:rPr>
        <w:t>Chapter 9, “Authentication Servers”</w:t>
      </w:r>
      <w:r>
        <w:rPr>
          <w:rFonts w:ascii="CenturyStd-Book" w:hAnsi="CenturyStd-Book" w:cs="CenturyStd-Book"/>
          <w:color w:val="000000"/>
          <w:sz w:val="20"/>
          <w:szCs w:val="20"/>
        </w:rPr>
        <w:t>) If you are using EAP-TLS, you need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import server and CA certificates on the controller (see </w:t>
      </w:r>
      <w:r>
        <w:rPr>
          <w:rFonts w:ascii="CenturyStd-Book" w:hAnsi="CenturyStd-Book" w:cs="CenturyStd-Book"/>
          <w:color w:val="4799C9"/>
          <w:sz w:val="20"/>
          <w:szCs w:val="20"/>
        </w:rPr>
        <w:t>“Using Certificates with AAA FastConnect” 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page 276</w:t>
      </w:r>
      <w:r>
        <w:rPr>
          <w:rFonts w:ascii="CenturyStd-Book" w:hAnsi="CenturyStd-Book" w:cs="CenturyStd-Book"/>
          <w:color w:val="000000"/>
          <w:sz w:val="20"/>
          <w:szCs w:val="20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Configure the AAA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Select the 802.1x default 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Select the server group you previously configured for the 802.1x authentication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Policy Enforcement Firewall Virtual Private Network (PEFV) module provides identity-based security for wired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wireless users and must be installed on the controller. The stateful firewall allows user classification based on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identity, device type, location and time of day and provides differentiated access for different classes of users.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 xml:space="preserve">information about obtaining and installing licenses, 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28, “Software Licenses”</w:t>
      </w: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271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Configure the 802.1x authentication profile. See </w:t>
      </w:r>
      <w:r>
        <w:rPr>
          <w:rFonts w:ascii="CenturyStd-Book" w:hAnsi="CenturyStd-Book" w:cs="CenturyStd-Book"/>
          <w:color w:val="4799C9"/>
          <w:sz w:val="20"/>
          <w:szCs w:val="20"/>
        </w:rPr>
        <w:t>“Using the WebUI to configure 802.1x authentication”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>on page 293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6. Configure the virtual AP profile for an AP group or for a specific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Select the AAA profile you previously configured.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In the SSID profile, configure the WLAN for 802.1x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For details on how to complete the above steps, see </w:t>
      </w:r>
      <w:r>
        <w:rPr>
          <w:rFonts w:ascii="CenturyStd-Book" w:hAnsi="CenturyStd-Book" w:cs="CenturyStd-Book"/>
          <w:color w:val="4799C9"/>
          <w:sz w:val="20"/>
          <w:szCs w:val="20"/>
        </w:rPr>
        <w:t>“Example Configurations” on page 278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an 802.1x authentication profile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This section describes how to create and configure a new instance of an 802.1x authentication profile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WebUI or the CLI.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L2 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In the Profiles list, select 802.1x 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Enter a name for the profile, then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In the Profiles list, select the 802.1x authentication profile you just created.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The profile details window includes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Basic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Advanced </w:t>
      </w:r>
      <w:r>
        <w:rPr>
          <w:rFonts w:ascii="CenturyStd-Book" w:hAnsi="CenturyStd-Book" w:cs="CenturyStd-Book"/>
          <w:color w:val="000000"/>
          <w:sz w:val="20"/>
          <w:szCs w:val="20"/>
        </w:rPr>
        <w:t>tabs for basic and advanced configuration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settings. Click on one or both of these tab to configure the 802.1x Authentication settings. </w:t>
      </w:r>
      <w:r>
        <w:rPr>
          <w:rFonts w:ascii="CenturyStd-Book" w:hAnsi="CenturyStd-Book" w:cs="CenturyStd-Book"/>
          <w:color w:val="4799C9"/>
          <w:sz w:val="20"/>
          <w:szCs w:val="20"/>
        </w:rPr>
        <w:t>Table 51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describes the parameters you can configure in the high-throughput radio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51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Profile Basic WebUI Parameters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>Basic 802.1x Authentication Profile settings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failures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Number of times a user can try to login with wrong credentials after which the user will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be blacklisted as a security threat.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 to 0 to disable blacklisting, otherwise enter a non-zero integer to blacklist the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after the specified number of failures.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Enforce 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(For Windows environments only) Select this option to enforce machine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before user authentication. If selected, either the Machine Authentication Default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or the User Authentication Default Role is assigned to the user, depending on which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is successful. 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This option may require a license (see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 on page 551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).The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Enforce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Machine Authentication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checkbox is also available on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Advanced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settings 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Machine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Select the default role to be assigned to the user after completing only 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User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Select the default role to be assigned to the user after completing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Select this option to force the client to do a 802.1x re-authentication after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expiration of the default timer for re-authentication. The default value of the timer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(Reauthentication Interval) is 24 hours. If the user fails to re-authenticate with valid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credentials, the state of the user is cleared.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If derivation rules are used to classify 802.1x-authenticated users, then the Reauthentication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timer per role overrides this setting.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disabled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272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Termination Select this option to terminate 802.1x authentication on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disabled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Termination EAP-Type The EAP method, either EAP-PEAP or EAP-TLS.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eap-peap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Termination Inner EAPType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Select one of the following: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EAP-Generic Token Card (GTC): Described in RFC 2284, this EAP method permits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transfer of unencrypted usernames and passwords from client to server.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main uses for EAP-GTC are one-time token cards such as SecureID and the use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LDAP or RADIUS as the user authentication server. You can also enable caching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user credentials on the controller as a backup to an external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EAP-Microsoft Challenge Authentication Protocol version 2 (MS-CHAPv2):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Described in RFC 2759, this EAP method is widely supported by Microsoft clients.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Default: eap-mschapv2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>Advanced 802.1x Authentication Profile settings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failures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Number of times a user can try to login with wrong credentials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after which the user is blacklisted as a security threat. Set to 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 disable blacklisting, otherwise enter a non-zero integer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blacklist the user after the specified number of failures. The range of allowed values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0-5 failures, and the default value is 0 failures.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This option may require a license (see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 on page 551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Enforce 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Select the Enforce Machine Authentication option to require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machine authentication. This option is also available on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Basic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settings 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This option may require a license (see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 on page 551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Machine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role assigned to the user after completing only machine authentication.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role for this setting is the “guest”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Cache Timeout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The timeout, in hours, for machine authentication. The allowed range of values is 1-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1000 hours, and the default value is 24 hours.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Blacklist on 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Failure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Select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Blacklist on Machine Authentication Failure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checkbox to blacklist a 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if machine authentication fails. This setting is disabled by default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User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role assigned to the user after 802.1x authentication. The default role for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setting is the “guest”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 between Identity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Requests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Interval, in seconds, between identity request retries. The allowed range of values is 1-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65535 seconds, and the default value is 30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Quiet Period after Failed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enforced quiet period interval, in seconds, following failed authentication.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allowed range of values is 1-65535 seconds, and the default value is 30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Interval Interval, in seconds, between reauthentication attempts. The allowed range of values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for this parameter is 60-864000 seconds, and the default value is 86400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(1day).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 Server provided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Interval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Select this option to override any user-defined reauthentication interval and use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period defined by the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Multicast Key 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Time Interval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Interval, in seconds, between multicast key rotation. The allowed range of values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parameter is 60-864000 seconds, and the default value is 1800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51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Profile Basic WebUI Parameters (Continued)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273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Unicast Key 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Time Interval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Interval, in seconds, between unicast key rotation. The allowed range of values for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parameter is 60-864000 seconds, and the default value is 900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Retry Interval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 group retry interval, in seconds. The allowed range of values for this parameter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is 5-65535 seconds, and the default value is 30 seconds.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Retry Count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Maximum number of authentication requests that are sent to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allowed range of values for this parameter is 0-3 requests, and the default value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2 requests.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Framed MTU Sets the framed Maximum Transmission Unit (MTU) attribute sent to the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allowed range of values for this parameter is 500-1500 bytes, and the default value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is 1100 bytes.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Number of times IDRequests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are retried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Maximum number of times ID requests are sent to the client. The allowed range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values for this parameter is 1-10 retries, and the default value is 3 retries.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Maximum Number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Attempts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Number of times a user can try to login with wrong credentials after which the user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blacklisted as a security threat. Set to 0 to disable blacklisting, otherwise enter a value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from 0-5 to blacklist the user after the specified number of failures.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4799C9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If changed from its default value, this may require a license (see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 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page 551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Maximum number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times Held State can be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bypassed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Number of consecutive authentication failures which, when reached, causes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 to not respond to authentication requests from a client while the controller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 a held state after the authentication failure. Before this number is reached,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 responds to authentication requests from the client even while the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is in its held state.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(This parameter is applicable when 802.1x authentication is terminated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controller, also known as AAA FastConnect.)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allowed range of values for this parameter is 0-3 failures, and the default value is 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Dynamic WEP 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Message Retry Count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 the Number of times WPA/WPA2 Key Messages are retried. The allowed range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values is 1-5 retries, and the default value is 3 retries.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Dynamic WEP Key Size The default dynamic WEP key size is 128 bits, If desired, you can change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parameter to either 40 bits.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 between WPA/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WPA2 Key Messages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Interval, in milliseconds, between each WPA key exchange.s The allowed range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values is 1000-5000ms, and the default value is 3000 ms.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Delay between EAPSuccess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and WPA2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Unicast Key Exchange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Interval, in milliseconds, between unicast and multicast key exchanges. The allowed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range of values is 0-2000ms, and the default value is 0 ms (no delay).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Delay between WPA/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WPA2 Unicast Key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Group Key Exchange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Interval, in milliseconds, between unicast and multicast key exchanges. The allowed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range of values is 0-2000ms, and the default value is 0 ms (no delay).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WPA/WPA2 Key Message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Retry Count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Number of times WPA/WPA2 key messages are retried. The allowed range of values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parameter is 1-5 retries, and the default value is 3 retries.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Multicast Key Rotation Select this checkbox to enable multicast key rotation. This feature is disabled by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Unicast Key Rotation Select this checkbox to enable unicast key rotation. This feature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51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Profile Basic WebUI Parameters (Continued)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274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Select the Reauthentication checkbox to force the client to do a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after the expiration of the default timer for reauthentication. (The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 value of the timer is 24 hours.) If the user fails to reauthenticate with valid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credentials, the state of the user is cleared. If derivation rules are used to classify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802.1x-authenticated users, then the reauthentication timer per role overrides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setting.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Opportunistic 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Caching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By default, the 802.1x authentication profile enables a cached pairwise master 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(PMK) derived via a client and an associated AP and used when the client roams to 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new AP. This allows clients faster roaming without a full 802.1x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Uncheck this option to disable this feature.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Make sure that the wireless client (the 802.1x supplicant) supports this feature. If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client does not support this feature, the client will attempt to renegotiate the 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whenever it roams to a new AP. As a result, the key cached on the controller can be out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of sync with the key used by the client.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Validate PMKID If opp-key-caching is enabled, this option instructs the controller to check the pairwise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master key (PMK) ID sent by the client. When this option is enabled, the client must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send a PMKID in the associate or reassociate frame to indicate that it supports OKC;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otherwise, full 802.1x authentication takes place. (This feature is optional and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disabled by default, since most clients that support OKC do not send the PMKID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their association request.)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Use Session Key Select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Use Session Key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option to use the RADIUS session key as the unicast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WEP key. 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Use Static Key Select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Use Static Key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option to use a static key as the unicast/multicast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xSec MTU Set the maximum transmission unit (MTU) for frames using the xSec protocol.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range of allowed values is 1024-1500 bytes, and 1300 bytes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Termination Select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Termination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checkbox to allow 802.1x authentication to terminate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controller. 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Termination EAP-Type If termination is enabled, click either EAP-PEAP or EAP-TLS to select a Extensible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Protocol (EAP) method.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Termination Inner EAPType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If you are using EAP-PEAP as the EAP method, specify one of the following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inner EAP types: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eap-gtc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: Described in RFC 2284, this EAP method permits the transfer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unencrypted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usernames and passwords from client to server. The main uses for EAP-GTC are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one-time token cards such as SecureID and the use of LDAP or RADIUS as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user authentication server. You can also enable caching of user credentials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 as a backup to an external authentication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eap-mschapv2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: Described in RFC 2759, this EAP method is widely supported by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Microsoft clients.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Token Caching If you select EAP-GTC as the inner EAP method, you can select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Token Caching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checkbox to enable the controller to cache the username and password of each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authenticated user. The controller continues to reauthenticate users with the remote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server, however, if the authentication server is not available,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 will inspect its cached credentials to reauthenticate users.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Token Caching Period If you select EAP-GTC as the inner EAP method, you can specify the timeout period,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hours, for the cached information. The default value is 24 hours.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51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Profile Basic WebUI Parameters (Continued)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275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an 802.1x authentication profile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command configures settings for an 802.1x authentication profiles. Individual parameters are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described in </w:t>
      </w:r>
      <w:r>
        <w:rPr>
          <w:rFonts w:ascii="CenturyStd-Book" w:hAnsi="CenturyStd-Book" w:cs="CenturyStd-Book"/>
          <w:color w:val="4799C9"/>
          <w:sz w:val="20"/>
          <w:szCs w:val="20"/>
        </w:rPr>
        <w:t>Table 51</w:t>
      </w:r>
      <w:r>
        <w:rPr>
          <w:rFonts w:ascii="CenturyStd-Book" w:hAnsi="CenturyStd-Book" w:cs="CenturyStd-Book"/>
          <w:color w:val="000000"/>
          <w:sz w:val="20"/>
          <w:szCs w:val="20"/>
        </w:rPr>
        <w:t>, above.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 dot1x {&lt;profile&gt;|countermeasures}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ca-cert &lt;certificate&gt;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clear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clone &lt;profile&gt;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eapol-logoff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framed-mtu &lt;mtu&gt;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heldstate-bypass-counter &lt;number&gt;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ignore-eap-id-match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ignore-eapolstart-afterauthentication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machine-authentication blacklist-on-failure|{cache-timeout &lt;hours&gt;}|enable|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{machine-default-role &lt;role&gt;}|{user-default-role &lt;role&gt;}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max-authentication-failures &lt;number&gt;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max-requests &lt;number&gt;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multicast-keyrotation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no ...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opp-key-caching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reauth-max &lt;number&gt;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reauthentication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server {server-retry &lt;number&gt;|server-retry-period &lt;seconds&gt;}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server-cert &lt;certificate&gt;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CA-Certificate Click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CA-Certificate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drop-down list and select a certificate for 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authentication. The CA certificate needs to be loaded in the controller before it will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appear on this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 xml:space="preserve">Server-Certificate Click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Server-Certificate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drop-down list and select a server certificate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controller will use to authenticate itself to the client.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TLS Guest Access Select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TLS Guest Access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 enable guest access for EAP-TLS users with valid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certificates. 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TLS Guest Role Click the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TLS Guest Role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drop-down list and select the default user role for EAP-TLS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guest users.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This option may require a license (see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 on page 551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)..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Ignore EAPOL-START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after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Select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Ignore EAPOL-START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after authentication to ignore EAPOL-START messages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after authentication. This 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Handle EAPOL-Logoff Select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Handle EAPOL-Logoff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 enable handling of EAPOL-LOGOFF messages.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Ignore EAP ID during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negotiation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Select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Ignore EAP ID during negotiation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to ignore EAP IDs during negotiation.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option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WPA-Fast-Handover Select this option to enable WPA-fast-handover on phones that support this feature.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WAP fast-handover is disabled by default.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Disable rekey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reauthentication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clients on call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 feature disables rekey and reauthentication for VoWLAN clients. It is disabled by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default, meaning that rekey and reauthentication is enabled.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Note: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This option may require a license (see </w:t>
      </w: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Chapter 28 on page 551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51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802.1x Authentication Profile Basic WebUI Parameters (Continued)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Parameter Description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276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termination {eap-type &lt;type&gt;}|enable|enable-token-caching|{inner-eap-type (eapgtc|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eap-mschapv2)}|{token-caching-period &lt;hours&gt;}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timer {idrequest_period &lt;seconds&gt;}|{mkey-rotation-period &lt;seconds&gt;}|{quiet-period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&lt;seconds&gt;}|{reauth-period &lt;seconds&gt;}|{ukey-rotation-period &lt;seconds&gt;}|{wpagroupkeydelay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&lt;seconds&gt;}|{wpa-key-period &lt;milliseconds&gt;}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tls-guest-access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tls-guest-role &lt;role&gt;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unicast-keyrotation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use-session-key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use-static-key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validate-pmkid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voice-aware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wep-key-retries &lt;number&gt;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wep-key-size {40|128}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wpa-fast-handover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wpa-key-retries &lt;number&gt;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xSec-mtu &lt;mtu&gt;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Using Certificates with AAA FastConnect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controller supports 802.1x authentication using digital certificates for AAA FastConnect.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Server Certificate—A server certificate installed in the controller verifies the authenticity of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controller for 802.1x authentication. Aruba controllers ship with a demonstration digital certificate.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Until you install a customer-specific server certificate in the controller, this demonstration certificate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used by default for all secure HTTP connections (such as the WebUI and captive portal) and AAA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FastConnect. This certificate is included primarily for the purposes of feature demonstration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convenience and is not intended for long-term use in production networks. Users in a production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environment are urged to obtain and install a certificate issued for their site or domain by a well-known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certificate authority (CA). You can generate a Certificate Signing Request (CSR) on the controller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submit to a CA. For information on how to generate a CSR and how to import the CA-signed certificate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4799C9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into the controller, see </w:t>
      </w:r>
      <w:r>
        <w:rPr>
          <w:rFonts w:ascii="CenturyStd-Book" w:hAnsi="CenturyStd-Book" w:cs="CenturyStd-Book"/>
          <w:color w:val="4799C9"/>
          <w:sz w:val="20"/>
          <w:szCs w:val="20"/>
        </w:rPr>
        <w:t>“Managing Certificates” on page 526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Client Certificates—Client certificates are verified on the controller (the client certificate must be signed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by a known CA) before the user name is checked on the authentication server. To use client certificate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for AAA FastConnect, you need to import the following certificates into the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(see </w:t>
      </w:r>
      <w:r>
        <w:rPr>
          <w:rFonts w:ascii="CenturyStd-Book" w:hAnsi="CenturyStd-Book" w:cs="CenturyStd-Book"/>
          <w:color w:val="4799C9"/>
          <w:sz w:val="20"/>
          <w:szCs w:val="20"/>
        </w:rPr>
        <w:t>“Importing Certificates” on page 528</w:t>
      </w:r>
      <w:r>
        <w:rPr>
          <w:rFonts w:ascii="CenturyStd-Book" w:hAnsi="CenturyStd-Book" w:cs="CenturyStd-Book"/>
          <w:color w:val="000000"/>
          <w:sz w:val="20"/>
          <w:szCs w:val="20"/>
        </w:rPr>
        <w:t>):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Controller’s server certificate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CA certificate for the CA that signed the client certificates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AAA FastConnect certificate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L2 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In the Profiles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802.1x Authentication Profile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Select the “default” 802.1x authentication profile from the drop-down menu to display configuration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In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Basic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Termination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Advanced </w:t>
      </w:r>
      <w:r>
        <w:rPr>
          <w:rFonts w:ascii="CenturyStd-Book" w:hAnsi="CenturyStd-Book" w:cs="CenturyStd-Book"/>
          <w:color w:val="000000"/>
          <w:sz w:val="20"/>
          <w:szCs w:val="20"/>
        </w:rPr>
        <w:t>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6. In the Server-Certificate field, select the server certificate imported into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7. In the CA-Certificate field, select the CA certificate imported into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Save As</w:t>
      </w:r>
      <w:r>
        <w:rPr>
          <w:rFonts w:ascii="CenturyStd-Book" w:hAnsi="CenturyStd-Book" w:cs="CenturyStd-Book"/>
          <w:color w:val="000000"/>
          <w:sz w:val="20"/>
          <w:szCs w:val="20"/>
        </w:rPr>
        <w:t>. Enter a name for the 802.1x 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277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AAA FastConnect certificate authentication: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 dot1x &lt;profile&gt;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termination 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server-cert &lt;certificate&gt;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ca-cert &lt;certificate&gt;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User and Machine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a Windows device boots, it logs onto the network domain using a machine account. Within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domain, the device is authenticated before computer group policies and software settings can be executed;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this process is known as </w:t>
      </w:r>
      <w:r>
        <w:rPr>
          <w:rFonts w:ascii="CenturyStd-BookItalic" w:hAnsi="CenturyStd-BookItalic" w:cs="CenturyStd-BookItalic"/>
          <w:i/>
          <w:iCs/>
          <w:color w:val="000000"/>
          <w:sz w:val="20"/>
          <w:szCs w:val="20"/>
        </w:rPr>
        <w:t>machine authentication</w:t>
      </w:r>
      <w:r>
        <w:rPr>
          <w:rFonts w:ascii="CenturyStd-Book" w:hAnsi="CenturyStd-Book" w:cs="CenturyStd-Book"/>
          <w:color w:val="000000"/>
          <w:sz w:val="20"/>
          <w:szCs w:val="20"/>
        </w:rPr>
        <w:t>. Machine authentication ensures that only authorized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devices are allowed on the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You can configure 802.1x for both user and machine authentication (select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Enforce 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option described in </w:t>
      </w:r>
      <w:r>
        <w:rPr>
          <w:rFonts w:ascii="CenturyStd-Book" w:hAnsi="CenturyStd-Book" w:cs="CenturyStd-Book"/>
          <w:color w:val="4799C9"/>
          <w:sz w:val="20"/>
          <w:szCs w:val="20"/>
        </w:rPr>
        <w:t>Table 51 on page 271</w:t>
      </w:r>
      <w:r>
        <w:rPr>
          <w:rFonts w:ascii="CenturyStd-Book" w:hAnsi="CenturyStd-Book" w:cs="CenturyStd-Book"/>
          <w:color w:val="000000"/>
          <w:sz w:val="20"/>
          <w:szCs w:val="20"/>
        </w:rPr>
        <w:t>). This tightens the authentication process further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since both the device and user need to be authenticated.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Role Assignment with Machine Authentication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you enable machine authentication, there are two additional roles you can define in the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 profile: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Machine authentication default machine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Machine authentication default user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While you can select the same role for both options, you should define the roles as per the polices that need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be enforced. Also, these roles can be different from the 802.1x authentication default role configured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AAA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With machine authentication enabled, the assigned role depends upon the success or failure of the 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user authentications. In certain cases, the role that is ultimately assigned to a client can also depend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upon attributes returned by the authentication server or server derivation rules configured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52 </w:t>
      </w:r>
      <w:r>
        <w:rPr>
          <w:rFonts w:ascii="CenturyStd-Book" w:hAnsi="CenturyStd-Book" w:cs="CenturyStd-Book"/>
          <w:color w:val="000000"/>
          <w:sz w:val="20"/>
          <w:szCs w:val="20"/>
        </w:rPr>
        <w:t>describes role assignment based on the results of the machine and user authentications.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52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Role Assignment for User and Machine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Machine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Auth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Status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Auth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Status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Description Role Assigned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Failed Failed Both machine authentication and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failed. L2 authentication failed.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No role assigned. No access to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lastRenderedPageBreak/>
        <w:t>network allowed.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Failed Passed Machine authentication fails (for example,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information is not present on the server)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and user authentication succeeds. Server-derived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roles do not apply.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 default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role configured in the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Passed Failed Machine authentication succeeds and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has not been initiated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.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Serverderived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roles do not apply.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authentication default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role configured in the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Passed Passed Both machine and user are successfully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authenticated. If there are server-derived roles,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role assigned via the derivation take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precedence. This is the </w:t>
      </w:r>
      <w:r>
        <w:rPr>
          <w:rFonts w:ascii="HelveticaNeueLTStd-It" w:hAnsi="HelveticaNeueLTStd-It" w:cs="HelveticaNeueLTStd-It"/>
          <w:i/>
          <w:iCs/>
          <w:color w:val="000000"/>
          <w:sz w:val="18"/>
          <w:szCs w:val="18"/>
        </w:rPr>
        <w:t xml:space="preserve">only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case where serverderived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roles are applied.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 role derived from the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 takes precedence. Otherwise,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 802.1x authentication default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configured in the AAA profile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assigned.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278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For example, if the following roles are configured: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802.1x authentication default role (in AAA profile): dot1x_user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Machine authentication default machine role (in 802.1x authentication profile): dot1x_mc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Machine authentication default user role (in 802.1x authentication profile):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Role assignments would be as follows: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If both machine and user authentication succeed, the role is dot1x_user. If there is a server-derived role,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server-derived role takes precedence.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If only machine authentication succeeds, the role is dot1x_mc.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If only user authentication succeeds, the role is guest.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On failure of both machine and user authentication, the user does not have access to the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VLAN Assignment with Machine Authentication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With machine authentication enabled, the VLAN to which a client is assigned (and from which the client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obtains its IP address) depends upon the success or failure of the machine and user authentications.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VLAN that is ultimately assigned to a client can also depend upon attributes returned by the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server or server derivation rules configured on the controller (see </w:t>
      </w:r>
      <w:r>
        <w:rPr>
          <w:rFonts w:ascii="CenturyStd-Book" w:hAnsi="CenturyStd-Book" w:cs="CenturyStd-Book"/>
          <w:color w:val="4799C9"/>
          <w:sz w:val="20"/>
          <w:szCs w:val="20"/>
        </w:rPr>
        <w:t>“About VLAN Assignments” on page 62</w:t>
      </w:r>
      <w:r>
        <w:rPr>
          <w:rFonts w:ascii="CenturyStd-Book" w:hAnsi="CenturyStd-Book" w:cs="CenturyStd-Book"/>
          <w:color w:val="000000"/>
          <w:sz w:val="20"/>
          <w:szCs w:val="20"/>
        </w:rPr>
        <w:t>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If machine authentication is successful, the client is assigned the VLAN configured in the virtual AP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However, the client can be assigned a derived VLAN upon successful user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4799C9"/>
          <w:sz w:val="20"/>
          <w:szCs w:val="20"/>
        </w:rPr>
        <w:t xml:space="preserve">Table 53 </w:t>
      </w:r>
      <w:r>
        <w:rPr>
          <w:rFonts w:ascii="CenturyStd-Book" w:hAnsi="CenturyStd-Book" w:cs="CenturyStd-Book"/>
          <w:color w:val="000000"/>
          <w:sz w:val="20"/>
          <w:szCs w:val="20"/>
        </w:rPr>
        <w:t>describes VLAN assignment based on the results of the machine and user authentications when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VLAN derivation is used.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Example Configurations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examples show basic configurations on the controller for: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“Authentication with an 802.1x RADIUS Server” on page 319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“Authentication with the Controller’s Internal Database” on page 333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You can optionally assign a VLAN as part of a user role configuration. You should not use VLAN derivation if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configure user roles with VLAN assignments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</w:pPr>
      <w:r>
        <w:rPr>
          <w:rFonts w:ascii="HelveticaNeueLTStd-Bd" w:hAnsi="HelveticaNeueLTStd-Bd" w:cs="HelveticaNeueLTStd-Bd"/>
          <w:color w:val="000000"/>
          <w:sz w:val="20"/>
          <w:szCs w:val="20"/>
        </w:rPr>
        <w:t xml:space="preserve">Table 53 </w:t>
      </w:r>
      <w:r>
        <w:rPr>
          <w:rFonts w:ascii="HelveticaNeueLTStd-It" w:hAnsi="HelveticaNeueLTStd-It" w:cs="HelveticaNeueLTStd-It"/>
          <w:i/>
          <w:iCs/>
          <w:color w:val="000000"/>
          <w:sz w:val="20"/>
          <w:szCs w:val="20"/>
        </w:rPr>
        <w:t>VLAN Assignment for User and Machine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Machine Auth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Status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User Auth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lastRenderedPageBreak/>
        <w:t>Status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HelveticaNeueLTStd-Bd" w:hAnsi="HelveticaNeueLTStd-Bd" w:cs="HelveticaNeueLTStd-Bd"/>
          <w:color w:val="FFFFFF"/>
          <w:sz w:val="20"/>
          <w:szCs w:val="20"/>
        </w:rPr>
        <w:t>Description VLAN Assigned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Failed Failed Both machine authentication and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failed. L2 authentication failed.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No VLAN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Failed Passed Machine authentication fails (for example,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machine information is not present on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server) and user authentication succeeds.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VLAN configured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virtual AP profile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Passed Failed Machine authentication succeeds and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authentication has not been initiated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VLAN configured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virtual AP profile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Passed Passed Both machine and user are successfully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authenticated.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Derived VLAN.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Otherwise, VLAN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configured in the virtual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AP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279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the following examples: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Wireless clients associate to the ESSID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The following roles allow different networks access capabilities: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system administrators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examples show how to configure using the WebUI and CLI commands.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Authentication with an 802.1x RADIUS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An EAP-compliant RADIUS server provides the 802.1x authentication. The RADIUS server administrator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must configure the server to support this authentication. The administrator must also configure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server to all communications with the Aruba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The authentication type is WPA. From the 802.1x authentication exchange, the client and the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derive dynamic keys to encrypt data transmitted on the wireless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802.1x authentication based on PEAP with MS-CHAPv2 provides both computer and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authentication. If a user attempts to log in without the computer being authenticated first, the user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placed into a more limited “guest” 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Windows domain credentials are used for computer authentication, and the user’s Windows login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password are used for user authentication. A single user sign-on facilitates both authentication to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wireless network and access to the Windows server resources.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Policies and Roles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Create the following policies and user roles: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>policy prevents students from using telnet, POP3, FTP, SMTP, SNMP, or SSH to the wired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portion of the network.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mapped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faculty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similar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>policy, however faculty members are allowed to use POP3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SMTP for VPN remote access from home. (Students are not permitted to use VPN remote access.)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faculty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mapped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faculty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policy permits only access to the Internet (via HTTP or HTTPS) and only during daytime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working hours.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mapped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allowall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policy, a predefined policy, allows unrestricted access to the network.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allowall </w:t>
      </w:r>
      <w:r>
        <w:rPr>
          <w:rFonts w:ascii="CenturyStd-Book" w:hAnsi="CenturyStd-Book" w:cs="CenturyStd-Book"/>
          <w:color w:val="000000"/>
          <w:sz w:val="20"/>
          <w:szCs w:val="20"/>
        </w:rPr>
        <w:t>policy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is mapped to both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sysadmin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user role and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computer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 to create the student policy and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Policies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student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Policy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student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3. For Policy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IPv4 Session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Rules,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rules for the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4799C9"/>
          <w:sz w:val="18"/>
          <w:szCs w:val="18"/>
        </w:rPr>
        <w:t>Appendix D, “802.1x Configuration for IAS and Windows Clients”</w:t>
      </w: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describes how to configure the Microsoft Internet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Authentication Server and Windows XP wireless client to operate with the controller configuration shown in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section.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280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alias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the alias selection,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New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For Destination Name, enter “Internal Network”.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add a rule. For Rule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network</w:t>
      </w:r>
      <w:r>
        <w:rPr>
          <w:rFonts w:ascii="CenturyStd-Book" w:hAnsi="CenturyStd-Book" w:cs="CenturyStd-Book"/>
          <w:color w:val="000000"/>
          <w:sz w:val="20"/>
          <w:szCs w:val="20"/>
        </w:rPr>
        <w:t>. For IP Address, enter 10.0.0.0. For Network Mask/Range,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enter 255.0.0.0.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network range. Repeat these steps to add the network range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172.16.0.0 255.255.0.0.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 The alias “Internal Network” appears in the Destination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This step defines an alias representing all internal network addresses. Once defined, you can use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alias for other rules and policies.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d. Under Destination, select Internal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svc-telnet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g.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alias</w:t>
      </w:r>
      <w:r>
        <w:rPr>
          <w:rFonts w:ascii="CenturyStd-Book" w:hAnsi="CenturyStd-Book" w:cs="CenturyStd-Book"/>
          <w:color w:val="000000"/>
          <w:sz w:val="20"/>
          <w:szCs w:val="20"/>
        </w:rPr>
        <w:t>. Then select Internal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svc-pop3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6. Repeat steps 4A-E to create rules for the following services: svc-ftp, svc-smtp, svc-snmp, and svc-ssh.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Click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 student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student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10. Under Firewall Policies,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 In Choose from Configured Policies, select the student policy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previously created.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11.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faculty policy and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Policies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faculty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Policy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faculty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For Policy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IPv4 Session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rules for the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alias, then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Network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svc-telnet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f. Repeat steps A-E to create rules for the following services: svc-ftp, svc-snmp, and svc-ssh.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 faculty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faculty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Under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Firewall Policies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 In Choose from Configured Policies, select the faculty policy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previously created.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281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guest policy and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Time Ranges </w:t>
      </w:r>
      <w:r>
        <w:rPr>
          <w:rFonts w:ascii="CenturyStd-Book" w:hAnsi="CenturyStd-Book" w:cs="CenturyStd-Book"/>
          <w:color w:val="000000"/>
          <w:sz w:val="20"/>
          <w:szCs w:val="20"/>
        </w:rPr>
        <w:t>page to define the 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range “working-hours”.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working-hours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Periodic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For Start Day,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Weekday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e. For Start Time,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07:30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For End Time,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17:00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g.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h.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Click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Policies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guest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For Policy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For Policy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IPv4 Session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rules for the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rules to permit access to DHCP and DNS servers during working hours: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host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Host IP,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10.1.1.25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svc-dhcp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permit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Under Time Range,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working-hours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Repeat steps A-F to create a rule for svc-dns.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a rule to deny access to the internal network: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alias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Network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rules to permit HTTP and HTTPS access during working hours: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service. In the Services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svc-http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permit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Under Time Range,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working-hours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Repeat steps A-F for the svc-https service.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a rule that denies the user access to all destinations and all services: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282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 guest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Under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Firewall Policies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 In Choose from Configured Policies, select the guest policy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previously created.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sysadmin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sysadmin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sysadmin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Under Firewall Policies,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Choose from Configured Policies, select the predefined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computer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computer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computer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Under Firewall Policies,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Choose from Configured Policies, select the predefined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lastRenderedPageBreak/>
        <w:t>Using the CLI to create an alias for the internal network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netdestination “Internal Network”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network 10.0.0.0 255.0.0.0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network 172.16.0.0 255.255.0.0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student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access-list session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svc-telnet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svc-pop3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svc-ftp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svc-smtp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svc-snmp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svc-ssh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faculty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access-list session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svc-telnet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svc-ftp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svc-snmp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svc-ssh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283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guest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time-range working-hours periodic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weekday 07:30 to 17:00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access-list session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host 10.1.1.25 svc-dhcp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host 10.1.1.25 svc-dns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any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any svc-http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any svc-https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any any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sysadmin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sysadmin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computer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computer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the RADIUS 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 the RADIUS server IAS1, with IP address 10.1.1.21 and shared key. The RADIUS server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configured to sent an attribute called Class to the controller; the value of this attribute is set to either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“student,” “faculty,” or “sysadmin” to identify the user’s group. The controller uses the literal value of this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attribute to determine the role name.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On the controller, you add the configured server (IAS1) into a server group. For the server group,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 the server rule that allows the Class attribute returned by the server to set the 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the RADIUS 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In the Servers list, select Radius Server. In the RADIUS Server Instance list,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IAS1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Select IAS1 to display configuration parameters for the RADIUS server.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10.1.1.21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Key, enter </w:t>
      </w:r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|*a^t%183923!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. </w:t>
      </w:r>
      <w:r>
        <w:rPr>
          <w:rFonts w:ascii="CenturyStd-Book" w:hAnsi="CenturyStd-Book" w:cs="CenturyStd-Book"/>
          <w:color w:val="000000"/>
          <w:sz w:val="20"/>
          <w:szCs w:val="20"/>
        </w:rPr>
        <w:t>(You must enter the key string twice.)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In the Servers list, select Server Group. In the Server Group Instance list,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IAS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Select the server group IAS to display configuration parameters for the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b. Under Servers,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New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From the Server Name drop-down menu, select IAS1.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 Server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Server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New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Condition,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Class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Attribute,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value-of </w:t>
      </w:r>
      <w:r>
        <w:rPr>
          <w:rFonts w:ascii="CenturyStd-Book" w:hAnsi="CenturyStd-Book" w:cs="CenturyStd-Book"/>
          <w:color w:val="000000"/>
          <w:sz w:val="20"/>
          <w:szCs w:val="20"/>
        </w:rPr>
        <w:t>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Operand,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set role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284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the RADIUS 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authentication-server radius IAS1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host 10.1.1.21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key |*a^t%183923!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IAS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auth-server IAS1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set role condition Class value-of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Configure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 AAA profile specifies the 802.1x authentication profile and 802.1x server group to be used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authenticating clients for a WLAN. The AAA profile also specifies the default user roles for 802.1x and MAC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the 802.1x authentication profile, configure enforcement of machine authentication before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authentication. If a user attempts to log in without machine authentication taking place first, the user is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placed in the limited guest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L2 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Select 802.1x 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In the list of instances,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dot1x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then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Select the profile name you just added.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Enforce Machine Authentication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For the Machine Authentication: Default Machine Role,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computer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For the Machine Authentication: Default User Role,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AAA Profiles </w:t>
      </w:r>
      <w:r>
        <w:rPr>
          <w:rFonts w:ascii="CenturyStd-Book" w:hAnsi="CenturyStd-Book" w:cs="CenturyStd-Book"/>
          <w:color w:val="000000"/>
          <w:sz w:val="20"/>
          <w:szCs w:val="20"/>
        </w:rPr>
        <w:t>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In the AAA Profiles Summary,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new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aaa_dot1x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then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Select the profile name you just added.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MAC Auth Default Role,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computer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802.1x Authentication Default Role,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faculty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In the Profiles list (under the aaa_dot1x profile), select 802.1x 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From the drop-down menu,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dot1x </w:t>
      </w:r>
      <w:r>
        <w:rPr>
          <w:rFonts w:ascii="CenturyStd-Book" w:hAnsi="CenturyStd-Book" w:cs="CenturyStd-Book"/>
          <w:color w:val="000000"/>
          <w:sz w:val="20"/>
          <w:szCs w:val="20"/>
        </w:rPr>
        <w:t>802.1x authentication profile you configured previously.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In the Profiles list (under the aaa_dot1x profile), select 802.1x Authentication 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From the drop-down menu, select the IAS server group you created previously.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 dot1x 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machine-authentication 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machine-authentication machine-default-role computer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machine-authentication user-default-role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profile aaa_dot1x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285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dot1x-default-role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mac-default-role computer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authentication-dot1x 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dot1x-server-group IAS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lastRenderedPageBreak/>
        <w:t>Configure VLANs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this example, wireless clients are assigned to either VLAN 60 or 61 while guest users are assigned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VLAN 63. VLANs 60 and 61 split users into smaller IP subnetworks, improving performance by decreasing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broadcast traffic. The VLANs are internal to the Aruba controller only and do not extend into other parts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wired network. The clients’ default gateway is the Aruba controller, which routes traffic out to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10.1.1.0 subnetwork.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configure the VLANs, assign IP addresses to each VLAN, and establish the “helper address” to which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client DHCP requests are forwarded.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VLANs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Network &gt; VLANs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VLAN 60.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VLAN ID,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60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Repeat steps A and B to add VLANs 61 and 63.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To configure IP parameters for the VLANs,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Configuration &gt; Network &gt; IP &gt; 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Interfaces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VLAN 60.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10.1.60.1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Net Mask,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255.255.255.0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DHCP Helper Address,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10.1.1.25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In the IP Interfaces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VLAN 61.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10.1.61.1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Net Mask,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255.255.255.0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DHCP Helper Address,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10.1.1.25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In the IP Interfaces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VLAN 63.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10.1.63.1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Net Mask,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255.255.255.0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DHCP Helper Address,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10.1.1.25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IP Routes </w:t>
      </w:r>
      <w:r>
        <w:rPr>
          <w:rFonts w:ascii="CenturyStd-Book" w:hAnsi="CenturyStd-Book" w:cs="CenturyStd-Book"/>
          <w:color w:val="000000"/>
          <w:sz w:val="20"/>
          <w:szCs w:val="20"/>
        </w:rPr>
        <w:t>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Default Gateway,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10.1.1.254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VLANs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interface vlan 60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address 10.1.60.1 255.255.255.0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helper-address 10.1.1.25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286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interface vlan 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address 10.1.61.1 255.255.255.0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helper-address 10.1.1.25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interface vlan 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address 10.1.63.1 255.255.255.0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helper-address 10.1.1.25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default-gateway 10.1.1.254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Configure the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this example, default AP parameters for the entire network are as follows: the default ESSID is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the encryption mode is TKIP. A second ESSID called “guest” has the encryption mode set to static WEP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with a configured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this example, the non-guest clients that associate to an AP are mapped into one of two different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VLANs. The initial AP to which the client associates determines the VLAN: clients that associate to APs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first floor of the building are mapped to VLAN 60 and clients that associate to APs in the second floor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building are mapped to VLAN 61. Therefore, the APs in the network are segregated into two AP groups,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named “first-floor” and “second-floor”. (See </w:t>
      </w:r>
      <w:r>
        <w:rPr>
          <w:rFonts w:ascii="CenturyStd-Book" w:hAnsi="CenturyStd-Book" w:cs="CenturyStd-Book"/>
          <w:color w:val="4799C9"/>
          <w:sz w:val="20"/>
          <w:szCs w:val="20"/>
        </w:rPr>
        <w:t xml:space="preserve">“AP Groups” on page 109 </w:t>
      </w:r>
      <w:r>
        <w:rPr>
          <w:rFonts w:ascii="CenturyStd-Book" w:hAnsi="CenturyStd-Book" w:cs="CenturyStd-Book"/>
          <w:color w:val="000000"/>
          <w:sz w:val="20"/>
          <w:szCs w:val="20"/>
        </w:rPr>
        <w:t>for information about creating 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groups.) The guest clients are mapped into VLAN 63.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Guest WLAN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create and configure the virtual AP profile “guest” and apply the profile to each AP group. The “guest”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virtual AP profile contains the SSID profile “guest” which configures static WEP with a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the WLAN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In the AP Group list,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first-floor.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Under Profiles, select Wireless LAN,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To create the guest virtual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NEW from the Add a profile drop-down menu.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In the Profile Details entry for the guest virtual AP profile, select NEW from the SSID profile dropdown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menu. A pop-up window allows you to configure the 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the name for the SSID profile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For the Network Name for the SSID,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For Network Authentication,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For Encryption,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WEP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Enter the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h.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to apply the SSID profile to the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i. Under Profile Details,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on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virtual AP name in the Profiles list or in Profile Details to display configuration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Make sure Virtual AP enable is selected.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VLAN,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63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287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In the AP Group list,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second-floor.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8. In the Profiles list, select Wireless LAN,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from the Add a profile drop-down menu.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10.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the guest WLAN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ssid-profile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essid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wepkey1 aaaaaaaaaa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opmode static-wep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virtual-ap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ssid-profile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Non-Guest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create and configure the SSID profile “WLAN-01” with the ESSID “WLAN-01” and WPA TKIP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encryption. You need to create and configure two virtual AP profiles: one with VLAN 60 for the 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AP group and the other with VLAN 61 for the second-floor AP group. Each virtual AP profile references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SSID profile “WLAN-01” and the previously-configured AAA profile “aaa_dot1x”.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the non-guest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2. In the AP Group list,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first-floor.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In the Profiles list, select Wireless LAN,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To configure the WLAN-01_first-floor virtual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NEW from the Add a profile drop-down menu.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WLAN-01_first-floor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In the Profile Details entry for the WLAN-01_first-floor virtual AP profile,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aaa_dot1x </w:t>
      </w:r>
      <w:r>
        <w:rPr>
          <w:rFonts w:ascii="CenturyStd-Book" w:hAnsi="CenturyStd-Book" w:cs="CenturyStd-Book"/>
          <w:color w:val="000000"/>
          <w:sz w:val="20"/>
          <w:szCs w:val="20"/>
        </w:rPr>
        <w:t>AAA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profile you previously configured. A pop-up window displays the configured AAA profile 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 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From the SSID profile drop-down menu, select NEW. A pop-up window allows you to configure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WLAN-01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name of the 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For Network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For Network Authentication,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WPA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g.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 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h. At the bottom of the Profile Details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Click on the WLAN-01_first-floor virtual AP name in the Profiles list or in Profile Details to display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configuration 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Make sure Virtual AP enable is selected.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For VLAN, select 60.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288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In the AP Group list,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second-floor.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8. In the Profiles list, select Wireless LAN,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9. To configure the WLAN-01_second-floor virtual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NEW from the Add a profile drop-down menu.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WLAN-second-floor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In the Profile Details entry for the virtual AP profile,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aaa_dot1x </w:t>
      </w:r>
      <w:r>
        <w:rPr>
          <w:rFonts w:ascii="CenturyStd-Book" w:hAnsi="CenturyStd-Book" w:cs="CenturyStd-Book"/>
          <w:color w:val="000000"/>
          <w:sz w:val="20"/>
          <w:szCs w:val="20"/>
        </w:rPr>
        <w:t>from the AAA profile dropdown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menu. A pop-up window displays the configured AAA profile parameters.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From the SSID profile drop-down menu,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</w:t>
      </w:r>
      <w:r>
        <w:rPr>
          <w:rFonts w:ascii="CenturyStd-Book" w:hAnsi="CenturyStd-Book" w:cs="CenturyStd-Book"/>
          <w:color w:val="000000"/>
          <w:sz w:val="20"/>
          <w:szCs w:val="20"/>
        </w:rPr>
        <w:t>. A pop-up window displays the configured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SSID profile parameters.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 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At the bottom of the Profile Details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10. Click on the new virtual AP name in the Profiles list or in Profile Details to display configuration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Make sure Virtual AP enable is selected.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For VLAN, select 61.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the non-guest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ssid-profile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essid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opmode wpa-tkip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virtual-ap WLAN-01_first-floor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aaa-profile aaa_dot1x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ssid-profile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virtual-ap WLAN-01_second-floor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aaa-profile aaa_dot1x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ssid-profile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WLAN-01_first-floor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WLAN-01_second-floor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Authentication with the Controller’s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the following example: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The controller’s internal database provides user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The authentication type is WPA. From the 802.1x authentication exchange, the client and the controller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derive dynamic keys to encrypt data transmitted on the wireless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lastRenderedPageBreak/>
        <w:t>Configuring Policies and Roles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Create the following policies and user roles: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>policy prevents students from using telnet, POP3, FTP, SMTP, SNMP, or SSH to the wired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portion of the network.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mapped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faculty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similar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student </w:t>
      </w:r>
      <w:r>
        <w:rPr>
          <w:rFonts w:ascii="CenturyStd-Book" w:hAnsi="CenturyStd-Book" w:cs="CenturyStd-Book"/>
          <w:color w:val="000000"/>
          <w:sz w:val="20"/>
          <w:szCs w:val="20"/>
        </w:rPr>
        <w:t>policy, however faculty members are allowed to use POP3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SMTP for VPN remote access from home. (Students are not permitted to use VPN remote access.)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faculty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mapped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faculty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289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policy permits only access to the Internet (via HTTP or HTTPS) and only during daytime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working hours.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 is mapped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allowall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policy, a predefined policy, allows unrestricted access to the network.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allowall </w:t>
      </w:r>
      <w:r>
        <w:rPr>
          <w:rFonts w:ascii="CenturyStd-Book" w:hAnsi="CenturyStd-Book" w:cs="CenturyStd-Book"/>
          <w:color w:val="000000"/>
          <w:sz w:val="20"/>
          <w:szCs w:val="20"/>
        </w:rPr>
        <w:t>policy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is mapped to both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sysadmin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user role and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computer </w:t>
      </w:r>
      <w:r>
        <w:rPr>
          <w:rFonts w:ascii="CenturyStd-Book" w:hAnsi="CenturyStd-Book" w:cs="CenturyStd-Book"/>
          <w:color w:val="000000"/>
          <w:sz w:val="20"/>
          <w:szCs w:val="20"/>
        </w:rPr>
        <w:t>user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 to create the student policy and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Policies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student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Policy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student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For Policy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IPv4 Session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Rules,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rules for the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alias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the alias selection,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New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For Destination Name, enter “Internal Network”.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add a rule. For Rule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network</w:t>
      </w:r>
      <w:r>
        <w:rPr>
          <w:rFonts w:ascii="CenturyStd-Book" w:hAnsi="CenturyStd-Book" w:cs="CenturyStd-Book"/>
          <w:color w:val="000000"/>
          <w:sz w:val="20"/>
          <w:szCs w:val="20"/>
        </w:rPr>
        <w:t>. For IP Address, enter 10.0.0.0. For Network Mask/Range,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enter 255.0.0.0.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network range. Repeat these steps to add the network range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172.16.0.0 255.255.0.0.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 The alias “Internal Network” appears in the Destination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d. Under Destination, select Internal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svc-telnet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g.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alias</w:t>
      </w:r>
      <w:r>
        <w:rPr>
          <w:rFonts w:ascii="CenturyStd-Book" w:hAnsi="CenturyStd-Book" w:cs="CenturyStd-Book"/>
          <w:color w:val="000000"/>
          <w:sz w:val="20"/>
          <w:szCs w:val="20"/>
        </w:rPr>
        <w:t>. Then select Internal 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svc-pop3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6. Repeat steps 4A-E to create rules for the following services: svc-ftp, svc-smtp, svc-snmp, and svc-ssh.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Click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 student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student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10. Under Firewall Policies,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 In Choose from Configured Policies, select the student policy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previously created.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11.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faculty policy and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Policies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faculty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Policy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faculty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For Policy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IPv4 Session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rules for the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following step defines an alias representing all internal network addresses. Once defined, you can use the alias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for other rules and policies.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290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alias, then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Network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svc-telnet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f. Repeat steps A-E to create rules for the following services: svc-ftp, svc-snmp, and svc-ssh.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 faculty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faculty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Under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Firewall Policies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 In Choose from Configured Policies, select the faculty policy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previously created.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guest policy and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Time Ranges </w:t>
      </w:r>
      <w:r>
        <w:rPr>
          <w:rFonts w:ascii="CenturyStd-Book" w:hAnsi="CenturyStd-Book" w:cs="CenturyStd-Book"/>
          <w:color w:val="000000"/>
          <w:sz w:val="20"/>
          <w:szCs w:val="20"/>
        </w:rPr>
        <w:t>page to define the time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range “working-hours”.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working-hours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Periodic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For Start Day,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Weekday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For Start Time,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07:30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For End Time,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17:00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g.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h.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Click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Policies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the guest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For Policy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For Policy Type,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IPv4 Session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Under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rules for the policy.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rules to permit access to DHCP and DNS servers during working hours: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host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Host IP,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10.1.1.25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service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the Service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svc-dhcp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permit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Under Time Range,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working-hours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Repeat steps A-F to create a rule for svc-dns.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a rule to deny access to the internal network: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alias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Internal Network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rules to permit HTTP and HTTPS access during working hours: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291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service. In the Services scrolling list,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svc-http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permit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Under Time Range,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working-hours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Repeat steps A-F for the svc-https service.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To create a rule that denies the user access to all destinations and all services: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Under Source,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user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Under Destination,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Service,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any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Action,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drop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tab.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 guest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8.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guest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Under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Firewall Policies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 In Choose from Configured Policies, select the guest policy you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previously created.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sysadmin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 xml:space="preserve">1. Navigate to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sysadmin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sysadmin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Under Firewall Policies,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Choose from Configured Policies, select the predefined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create the computer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Access Control &gt; User Roles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create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computer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For Role Name,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computer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Under Firewall Policies,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In Choose from Configured Policies, select the predefined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policy.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an alias for the internal network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netdestination “Internal Network”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network 10.0.0.0 255.0.0.0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network 172.16.0.0 255.255.0.0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student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access-list session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svc-telnet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svc-pop3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svc-ftp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svc-smtp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svc-snmp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292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svc-ssh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faculty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access-list session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svc-telnet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svc-ftp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svc-snmp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svc-ssh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faculty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guest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time-range working-hours periodic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weekday 07:30 to 17:00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access-list session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host 10.1.1.25 svc-dhcp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host 10.1.1.25 svc-dns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alias “Internal Network” any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any svc-http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any svc-https permit time-range working-hours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 any any deny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sysadmin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sysadmin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create the computer role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user-role computer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session-acl allowall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Configuring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 the internal database with the username, password, and role (student, faculty, or sysadmin)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each user. There is a default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</w:t>
      </w:r>
      <w:r>
        <w:rPr>
          <w:rFonts w:ascii="CenturyStd-Book" w:hAnsi="CenturyStd-Book" w:cs="CenturyStd-Book"/>
          <w:color w:val="000000"/>
          <w:sz w:val="20"/>
          <w:szCs w:val="20"/>
        </w:rPr>
        <w:t>server group that includes the internal database. For the internal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server group, configure a server derivation rule that assigns the role to the authenticated client.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In the Servers list, select Internal DB.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Under Users,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User </w:t>
      </w:r>
      <w:r>
        <w:rPr>
          <w:rFonts w:ascii="CenturyStd-Book" w:hAnsi="CenturyStd-Book" w:cs="CenturyStd-Book"/>
          <w:color w:val="000000"/>
          <w:sz w:val="20"/>
          <w:szCs w:val="20"/>
        </w:rPr>
        <w:t>to add users.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For each user, enter a username and password.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Select the Role for each user (if a role is not specified, the default role is guest).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6. Select the expiration time for the user account in the internal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7.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293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a server rule for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Servers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Server Group </w:t>
      </w:r>
      <w:r>
        <w:rPr>
          <w:rFonts w:ascii="CenturyStd-Book" w:hAnsi="CenturyStd-Book" w:cs="CenturyStd-Book"/>
          <w:color w:val="000000"/>
          <w:sz w:val="20"/>
          <w:szCs w:val="20"/>
        </w:rPr>
        <w:t>to display the Server Group list.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</w:t>
      </w:r>
      <w:r>
        <w:rPr>
          <w:rFonts w:ascii="CenturyStd-Book" w:hAnsi="CenturyStd-Book" w:cs="CenturyStd-Book"/>
          <w:color w:val="000000"/>
          <w:sz w:val="20"/>
          <w:szCs w:val="20"/>
        </w:rPr>
        <w:t>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Under Server Rules,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New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server derivation rule.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For Condition, enter Role.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Select value-of 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Select Set Role from the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local-userdb add username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 xml:space="preserve">user&gt; </w:t>
      </w:r>
      <w:r>
        <w:rPr>
          <w:rFonts w:ascii="CourierNewPSMT" w:hAnsi="CourierNewPSMT" w:cs="CourierNewPSMT"/>
          <w:color w:val="000000"/>
          <w:sz w:val="18"/>
          <w:szCs w:val="18"/>
        </w:rPr>
        <w:t>password &lt;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password&gt;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a server rule for the internal database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server-group internal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set role condition Role value-of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Configure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 AAA profile specifies the 802.1x authentication profile and 802.1x server group to be used for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authenticating clients for a WLAN. The AAA profile also specifies the default user role for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For this example, you enable both 802.1x authentication and termination on the controller.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L2 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 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profiles list, select 802.1x 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In the Instance list,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dot1x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then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Select the dot1x profile you just created.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Termination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AAA Profiles </w:t>
      </w:r>
      <w:r>
        <w:rPr>
          <w:rFonts w:ascii="CenturyStd-Book" w:hAnsi="CenturyStd-Book" w:cs="CenturyStd-Book"/>
          <w:color w:val="000000"/>
          <w:sz w:val="20"/>
          <w:szCs w:val="20"/>
        </w:rPr>
        <w:t>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In the AAA Profiles Summary,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a new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aaa_dot1x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then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Select the aaa_dot1x profile you just created.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For 802.1x Authentication Default Role,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faculty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In the Profiles list (under the aaa_dot1x profile you just created), select 802.1x Authentication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Use the privileged mode in the CLI to configure users in the controller’s internal database.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Hv" w:hAnsi="HelveticaNeueLTStd-Hv" w:cs="HelveticaNeueLTStd-Hv"/>
          <w:color w:val="333333"/>
          <w:sz w:val="14"/>
          <w:szCs w:val="14"/>
        </w:rPr>
      </w:pPr>
      <w:r>
        <w:rPr>
          <w:rFonts w:ascii="HelveticaNeueLTStd-Hv" w:hAnsi="HelveticaNeueLTStd-Hv" w:cs="HelveticaNeueLTStd-Hv"/>
          <w:color w:val="333333"/>
          <w:sz w:val="14"/>
          <w:szCs w:val="14"/>
        </w:rPr>
        <w:t>N O T 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6171D"/>
          <w:sz w:val="18"/>
          <w:szCs w:val="18"/>
        </w:rPr>
      </w:pPr>
      <w:r>
        <w:rPr>
          <w:rFonts w:ascii="HelveticaNeueLTStd-Roman" w:hAnsi="HelveticaNeueLTStd-Roman" w:cs="HelveticaNeueLTStd-Roman"/>
          <w:color w:val="06171D"/>
          <w:sz w:val="18"/>
          <w:szCs w:val="18"/>
        </w:rPr>
        <w:t>The defaults for EAP Method and Inner EAP Method are EAP-PEAP and EAP-MSCHAPv2, respectively.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294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Select the dot1x profile from the 802.1x Authentication Profile drop-down menu.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In the Profiles list (under the aaa_dot1x profile you just created), select 802.1x Authentication Server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internal </w:t>
      </w:r>
      <w:r>
        <w:rPr>
          <w:rFonts w:ascii="CenturyStd-Book" w:hAnsi="CenturyStd-Book" w:cs="CenturyStd-Book"/>
          <w:color w:val="000000"/>
          <w:sz w:val="20"/>
          <w:szCs w:val="20"/>
        </w:rPr>
        <w:t>server group.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802.1x 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authentication dot1x 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lastRenderedPageBreak/>
        <w:t>termination enable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 profile aaa_dot1x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dot1x-default-role student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authentication-dot1x 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dot1x-server-group internal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Configure VLANs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this example, wireless clients are assigned to either VLAN 60 or 61 while guest users are assigned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VLAN 63. VLANs 60 and 61 split users into smaller IP subnetworks, improving performance by decreasing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broadcast traffic. The VLANs are internal to the Aruba controller only and do not extend into other parts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wired network. The clients’ default gateway is the Aruba controller, which routes traffic out to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10.1.1.0 subnetwork.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configure the VLANs, assign IP addresses to each VLAN, and establish the “helper address” to which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client DHCP requests are forwarded.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VLAN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Network &gt; VLAN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page.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Add </w:t>
      </w:r>
      <w:r>
        <w:rPr>
          <w:rFonts w:ascii="CenturyStd-Book" w:hAnsi="CenturyStd-Book" w:cs="CenturyStd-Book"/>
          <w:color w:val="000000"/>
          <w:sz w:val="20"/>
          <w:szCs w:val="20"/>
        </w:rPr>
        <w:t>to add VLAN 60.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VLAN ID,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60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Repeat steps A and B to add VLANs 61 and 63.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ld" w:hAnsi="CenturyStd-Bold" w:cs="CenturyStd-Bold"/>
          <w:b/>
          <w:bCs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2. To configure IP parameters for the VLANs,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Configuration &gt; Network &gt; IP &gt; 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Interfaces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VLAN 60.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10.1.60.1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For Net Mask,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255.255.255.0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Under DHCP Helper Address,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10.1.1.25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In the IP Interfaces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VLAN 61.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10.1.61.1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Net Mask,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255.255.255.0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DHCP Helper Address,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10.1.1.25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In the IP Interfaces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Edit </w:t>
      </w:r>
      <w:r>
        <w:rPr>
          <w:rFonts w:ascii="CenturyStd-Book" w:hAnsi="CenturyStd-Book" w:cs="CenturyStd-Book"/>
          <w:color w:val="000000"/>
          <w:sz w:val="20"/>
          <w:szCs w:val="20"/>
        </w:rPr>
        <w:t>for VLAN 63.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IP Address,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10.1.63.1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Net Mask,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255.255.255.0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Under DHCP Helper Address,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10.1.1.25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295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5.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IP Routes </w:t>
      </w:r>
      <w:r>
        <w:rPr>
          <w:rFonts w:ascii="CenturyStd-Book" w:hAnsi="CenturyStd-Book" w:cs="CenturyStd-Book"/>
          <w:color w:val="000000"/>
          <w:sz w:val="20"/>
          <w:szCs w:val="20"/>
        </w:rPr>
        <w:t>tab.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For Default Gateway,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10.1.1.254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VLANs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interface vlan 60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address 10.1.60.1 255.255.255.0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helper-address 10.1.1.25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interface vlan 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address 10.1.61.1 255.255.255.0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helper-address 10.1.1.25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interface vlan 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address 10.1.63.1 255.255.255.0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helper-address 10.1.1.25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ip default-gateway 10.1.1.254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Configure the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In this example, default AP parameters for the entire network are as follows: the default ESSID is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and the encryption mode is TKIP. A second ESSID called “guest” has the encryption mode set to static WEP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with a configured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 this example, the non-guest clients that associate to an AP are mapped into one of two different user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VLANs. The initial AP to which the client associates determines the VLAN: clients that associate to APs in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first floor of the building are mapped to VLAN 60 and clients that associate to APs in the second floor of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building are mapped to VLAN 61. Therefore, the APs in the network are segregated into two AP groups,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named “first-floor” and “second-floor”. (See </w:t>
      </w:r>
      <w:r>
        <w:rPr>
          <w:rFonts w:ascii="CenturyStd-Book" w:hAnsi="CenturyStd-Book" w:cs="CenturyStd-Book"/>
          <w:color w:val="4799C9"/>
          <w:sz w:val="20"/>
          <w:szCs w:val="20"/>
        </w:rPr>
        <w:t xml:space="preserve">“AP Groups” on page 109 </w:t>
      </w:r>
      <w:r>
        <w:rPr>
          <w:rFonts w:ascii="CenturyStd-Book" w:hAnsi="CenturyStd-Book" w:cs="CenturyStd-Book"/>
          <w:color w:val="000000"/>
          <w:sz w:val="20"/>
          <w:szCs w:val="20"/>
        </w:rPr>
        <w:t>for information about creating 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groups.) The guest clients are mapped into VLAN 63.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Guest WLAN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create and configure the virtual AP profile “guest” and apply the profile to each AP group. The “guest”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virtual AP profile contains the SSID profile “guest” which configures static WEP with a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the WLAN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In the AP Group list, select first-floor.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In the Profiles list, select Wireless LAN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To configure the guest virtual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NEW from the Add a profile drop-down menu.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name of the virtual AP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profile,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In the Profile Details entry for the guest virtual AP profile, select NEW from the SSID profile dropdown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menu. A pop-up window allows you to configure the 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name of the 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Network Name.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296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For Network Authentication,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None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For Encryption,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WEP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g. Enter the WEP key.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h.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i. Under Profile Details,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Click on the guest virtual AP name in the Profiles list or in Profile Details to display configuration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Make sure Virtual AP enable is selected.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For VLAN,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63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7. In the AP Group list, select second-floor.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8. In the Profiles list, select Wireless LAN,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9.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guest 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from the Add a profile drop-down menu.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10.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the guest WLAN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ssid-profile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essid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wepkey1 aaaaaaaaaa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opmode static-wep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virtual-ap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63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ssid-profile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guest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Non-Guest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You create and configure the SSID profile “WLAN-01” with the ESSID “WLAN-01” and WPA TKIP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lastRenderedPageBreak/>
        <w:t>encryption. You need to create and configure two virtual AP profiles: one with VLAN 60 for the 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AP group and the other with VLAN 61 for the second-floor AP group. Each virtual AP profile references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SSID profile “WLAN-01” and the previously-configured AAA profile “aaa_dot1x”.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the non-guest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In the AP Group list, select first-floor.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3. In the Profiles list, select Wireless LAN,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4. To configure the WLAN-01_first-floor virtual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NEW from the Add a profile drop-down menu.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WLAN-01_first-floor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In the Profile Details entry for the WLAN-01_first-floor virtual AP profile,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aaa_dot1x </w:t>
      </w:r>
      <w:r>
        <w:rPr>
          <w:rFonts w:ascii="CenturyStd-Book" w:hAnsi="CenturyStd-Book" w:cs="CenturyStd-Book"/>
          <w:color w:val="000000"/>
          <w:sz w:val="20"/>
          <w:szCs w:val="20"/>
        </w:rPr>
        <w:t>from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AAA Profile drop-down menu. A pop-up window displays the configured AAA parameters. Click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 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c. From the SSID profile drop-down menu, select NEW. A pop-up window allows you to configure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16"/>
          <w:szCs w:val="16"/>
        </w:rPr>
      </w:pP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User Guide 802.1x Authentication | </w:t>
      </w:r>
      <w:r>
        <w:rPr>
          <w:rFonts w:ascii="HelveticaNeueLTStd-Bd" w:hAnsi="HelveticaNeueLTStd-Bd" w:cs="HelveticaNeueLTStd-Bd"/>
          <w:color w:val="F7840B"/>
          <w:sz w:val="16"/>
          <w:szCs w:val="16"/>
        </w:rPr>
        <w:t>297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WLAN-01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name of the SSID profile.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e.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WLAN-01 </w:t>
      </w:r>
      <w:r>
        <w:rPr>
          <w:rFonts w:ascii="CenturyStd-Book" w:hAnsi="CenturyStd-Book" w:cs="CenturyStd-Book"/>
          <w:color w:val="000000"/>
          <w:sz w:val="20"/>
          <w:szCs w:val="20"/>
        </w:rPr>
        <w:t>for the Network Name.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f.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WPA </w:t>
      </w:r>
      <w:r>
        <w:rPr>
          <w:rFonts w:ascii="CenturyStd-Book" w:hAnsi="CenturyStd-Book" w:cs="CenturyStd-Book"/>
          <w:color w:val="000000"/>
          <w:sz w:val="20"/>
          <w:szCs w:val="20"/>
        </w:rPr>
        <w:t>for Network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g.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 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h. At the bottom of the Profile Details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5. Click on the WLAN-01_first-floor virtual AP profile name in the Profiles list or in Profile Details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display configuration 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Make sure Virtual AP enable is selected.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For VLAN, select 60.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6.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Wireless &gt; AP Configuration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7. In the AP Group list, select second-floor.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8. In the Profiles list, select Wireless LAN then select Virtual AP.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9. To create the WLAN-01_second-floor virtual AP: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a. Select NEW from the Add a profile drop-down menu. Enter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WLAN-01_second-floor</w:t>
      </w:r>
      <w:r>
        <w:rPr>
          <w:rFonts w:ascii="CenturyStd-Book" w:hAnsi="CenturyStd-Book" w:cs="CenturyStd-Book"/>
          <w:color w:val="000000"/>
          <w:sz w:val="20"/>
          <w:szCs w:val="20"/>
        </w:rPr>
        <w:t xml:space="preserve">, and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Add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b. In the Profile Details entry for the virtual AP profile,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aaa_dot1x </w:t>
      </w:r>
      <w:r>
        <w:rPr>
          <w:rFonts w:ascii="CenturyStd-Book" w:hAnsi="CenturyStd-Book" w:cs="CenturyStd-Book"/>
          <w:color w:val="000000"/>
          <w:sz w:val="20"/>
          <w:szCs w:val="20"/>
        </w:rPr>
        <w:t>from the AAA Profile dropdown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menu. A pop-up window displays the configured AAA profile parameters.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From the SSID profile drop-down menu, select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WLAN-01</w:t>
      </w:r>
      <w:r>
        <w:rPr>
          <w:rFonts w:ascii="CenturyStd-Book" w:hAnsi="CenturyStd-Book" w:cs="CenturyStd-Book"/>
          <w:color w:val="000000"/>
          <w:sz w:val="20"/>
          <w:szCs w:val="20"/>
        </w:rPr>
        <w:t>. a pop-up window displays the configured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SSID profile parameters.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Apply </w:t>
      </w:r>
      <w:r>
        <w:rPr>
          <w:rFonts w:ascii="CenturyStd-Book" w:hAnsi="CenturyStd-Book" w:cs="CenturyStd-Book"/>
          <w:color w:val="000000"/>
          <w:sz w:val="20"/>
          <w:szCs w:val="20"/>
        </w:rPr>
        <w:t>in the pop-up window.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d. At the bottom of the Profile Details page,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10. Click on the WLAN-01_second-floor virtual AP profile name in the Profiles list or in Profile Details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display configuration parameters.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a. Make sure Virtual AP enable is selected.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b. For VLAN, select 61.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c.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the non-guest WLANs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ssid-profile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essid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opmode wpa-tkip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virtual-ap WLAN-01_first-floor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60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aaa-profile aaa_dot1x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ssid-profile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wlan virtual-ap WLAN-01_second-floor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vlan 61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aaa-profile aaa_dot1x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ssid-profile WLAN-01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virtual-ap WLAN-01_first-floor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ap-group 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lastRenderedPageBreak/>
        <w:t>virtual-ap WLAN-01_second-floor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6"/>
          <w:szCs w:val="16"/>
        </w:rPr>
      </w:pPr>
      <w:r>
        <w:rPr>
          <w:rFonts w:ascii="HelveticaNeueLTStd-Bd" w:hAnsi="HelveticaNeueLTStd-Bd" w:cs="HelveticaNeueLTStd-Bd"/>
          <w:color w:val="F7840B"/>
          <w:sz w:val="16"/>
          <w:szCs w:val="16"/>
        </w:rPr>
        <w:t xml:space="preserve">298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 xml:space="preserve">| 802.1x Authentication </w:t>
      </w:r>
      <w:r>
        <w:rPr>
          <w:rFonts w:ascii="HelveticaNeueLTStd-Bd" w:hAnsi="HelveticaNeueLTStd-Bd" w:cs="HelveticaNeueLTStd-Bd"/>
          <w:color w:val="000000"/>
          <w:sz w:val="16"/>
          <w:szCs w:val="16"/>
        </w:rPr>
        <w:t xml:space="preserve">ArubaOS 5.0 </w:t>
      </w:r>
      <w:r>
        <w:rPr>
          <w:rFonts w:ascii="HelveticaNeueLTStd-Roman" w:hAnsi="HelveticaNeueLTStd-Roman" w:cs="HelveticaNeueLTStd-Roman"/>
          <w:color w:val="000000"/>
          <w:sz w:val="16"/>
          <w:szCs w:val="16"/>
        </w:rPr>
        <w:t>| User Guide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7840B"/>
          <w:sz w:val="30"/>
          <w:szCs w:val="30"/>
        </w:rPr>
      </w:pPr>
      <w:r>
        <w:rPr>
          <w:rFonts w:ascii="HelveticaNeueLTStd-Bd" w:hAnsi="HelveticaNeueLTStd-Bd" w:cs="HelveticaNeueLTStd-Bd"/>
          <w:color w:val="F7840B"/>
          <w:sz w:val="30"/>
          <w:szCs w:val="30"/>
        </w:rPr>
        <w:t>Advanced Configuration Options for 802.1x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This section describes advanced configuration options for 802.1x authentication.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color w:val="000000"/>
          <w:sz w:val="24"/>
          <w:szCs w:val="24"/>
        </w:rPr>
        <w:t>Reauthentication with Unicast Key 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When enabled, unicast and multicast keys are updated after each reauthorization. It is a best practice to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configure the time intervals for reauthentication, multicast key rotation, and unicast key rotation to be at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least 15 minutes. Make sure these intervals are mutually prime, and the factor of the unicast key 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interval and the multicast key rotation interval is less than the reauthentication interval.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The following is an example of the parameters you can configure for reauthentication with unicast and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multicast key rotation: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Reauthentication: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Reauthentication Time Interval: 6011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Multicast Key Rotation: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Multicast Key Rotation Time Interval:1867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Unicast Key Rotation: Enabled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􀁺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Unicast Key Rotation Time Interval: 1021 Seconds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WebUI to configure reauthentication with unicast key 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1. Navigate to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Configuration &gt; Security &gt; Authentication &gt; L2 Authentication </w:t>
      </w:r>
      <w:r>
        <w:rPr>
          <w:rFonts w:ascii="CenturyStd-Book" w:hAnsi="CenturyStd-Book" w:cs="CenturyStd-Book"/>
          <w:color w:val="000000"/>
          <w:sz w:val="20"/>
          <w:szCs w:val="20"/>
        </w:rPr>
        <w:t>page.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>2. Select 802.1x Authentication Profile, then select the name of the profile you want to configure.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3. Select the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 xml:space="preserve">Advanced </w:t>
      </w:r>
      <w:r>
        <w:rPr>
          <w:rFonts w:ascii="CenturyStd-Book" w:hAnsi="CenturyStd-Book" w:cs="CenturyStd-Book"/>
          <w:color w:val="000000"/>
          <w:sz w:val="20"/>
          <w:szCs w:val="20"/>
        </w:rPr>
        <w:t>tab. Enter the following values: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Reauthentication Interval: 6011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Multicast Key Rotation Time Interval: 1867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Unicast Key Rotation Time Interval: 1021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Multicast Key Rotation: (select)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Unicast Key Rotation: (select)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Arial" w:hAnsi="Arial" w:cs="Arial"/>
          <w:color w:val="8AA1A4"/>
          <w:sz w:val="14"/>
          <w:szCs w:val="14"/>
        </w:rPr>
        <w:t>􀂄</w:t>
      </w:r>
      <w:r>
        <w:rPr>
          <w:rFonts w:ascii="Wingdings-Regular" w:hAnsi="Wingdings-Regular" w:cs="Wingdings-Regular"/>
          <w:color w:val="8AA1A4"/>
          <w:sz w:val="14"/>
          <w:szCs w:val="14"/>
        </w:rPr>
        <w:t xml:space="preserve"> </w:t>
      </w:r>
      <w:r>
        <w:rPr>
          <w:rFonts w:ascii="CenturyStd-Book" w:hAnsi="CenturyStd-Book" w:cs="CenturyStd-Book"/>
          <w:color w:val="000000"/>
          <w:sz w:val="20"/>
          <w:szCs w:val="20"/>
        </w:rPr>
        <w:t>Reauthentication: (select)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enturyStd-Book" w:hAnsi="CenturyStd-Book" w:cs="CenturyStd-Book"/>
          <w:color w:val="000000"/>
          <w:sz w:val="20"/>
          <w:szCs w:val="20"/>
        </w:rPr>
      </w:pPr>
      <w:r>
        <w:rPr>
          <w:rFonts w:ascii="CenturyStd-Book" w:hAnsi="CenturyStd-Book" w:cs="CenturyStd-Book"/>
          <w:color w:val="000000"/>
          <w:sz w:val="20"/>
          <w:szCs w:val="20"/>
        </w:rPr>
        <w:t xml:space="preserve">4. Click </w:t>
      </w:r>
      <w:r>
        <w:rPr>
          <w:rFonts w:ascii="CenturyStd-Bold" w:hAnsi="CenturyStd-Bold" w:cs="CenturyStd-Bold"/>
          <w:b/>
          <w:bCs/>
          <w:color w:val="000000"/>
          <w:sz w:val="20"/>
          <w:szCs w:val="20"/>
        </w:rPr>
        <w:t>Apply</w:t>
      </w:r>
      <w:r>
        <w:rPr>
          <w:rFonts w:ascii="CenturyStd-Book" w:hAnsi="CenturyStd-Book" w:cs="CenturyStd-Book"/>
          <w:color w:val="000000"/>
          <w:sz w:val="20"/>
          <w:szCs w:val="20"/>
        </w:rPr>
        <w:t>.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4799C9"/>
        </w:rPr>
      </w:pPr>
      <w:r>
        <w:rPr>
          <w:rFonts w:ascii="HelveticaNeueLTStd-Bd" w:hAnsi="HelveticaNeueLTStd-Bd" w:cs="HelveticaNeueLTStd-Bd"/>
          <w:color w:val="4799C9"/>
        </w:rPr>
        <w:t>Using the CLI to configure reauthentication with unicast key 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 xml:space="preserve">aaa authentication dot1x </w:t>
      </w:r>
      <w:r>
        <w:rPr>
          <w:rFonts w:ascii="CourierNewPS-ItalicMT" w:hAnsi="CourierNewPS-ItalicMT" w:cs="CourierNewPS-ItalicMT"/>
          <w:i/>
          <w:iCs/>
          <w:color w:val="000000"/>
          <w:sz w:val="18"/>
          <w:szCs w:val="18"/>
        </w:rPr>
        <w:t>profile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reauthentication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timer reauth-period 6011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unicast-keyrotation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timer ukey-rotation-period 1021</w:t>
      </w:r>
    </w:p>
    <w:p w:rsidR="006A44F6" w:rsidRDefault="006A44F6" w:rsidP="006A44F6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18"/>
          <w:szCs w:val="18"/>
        </w:rPr>
      </w:pPr>
      <w:r>
        <w:rPr>
          <w:rFonts w:ascii="CourierNewPSMT" w:hAnsi="CourierNewPSMT" w:cs="CourierNewPSMT"/>
          <w:color w:val="000000"/>
          <w:sz w:val="18"/>
          <w:szCs w:val="18"/>
        </w:rPr>
        <w:t>multicast-keyrotation</w:t>
      </w:r>
    </w:p>
    <w:p w:rsidR="00717540" w:rsidRDefault="006A44F6" w:rsidP="006A44F6">
      <w:r>
        <w:rPr>
          <w:rFonts w:ascii="CourierNewPSMT" w:hAnsi="CourierNewPSMT" w:cs="CourierNewPSMT"/>
          <w:color w:val="000000"/>
          <w:sz w:val="18"/>
          <w:szCs w:val="18"/>
        </w:rPr>
        <w:t>timer mkey-rotation-period 1867</w:t>
      </w:r>
      <w:bookmarkStart w:id="0" w:name="_GoBack"/>
      <w:bookmarkEnd w:id="0"/>
    </w:p>
    <w:sectPr w:rsidR="0071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Neue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F6"/>
    <w:rsid w:val="006A44F6"/>
    <w:rsid w:val="007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18147</Words>
  <Characters>103443</Characters>
  <Application>Microsoft Office Word</Application>
  <DocSecurity>0</DocSecurity>
  <Lines>862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 Geophysical Corp</Company>
  <LinksUpToDate>false</LinksUpToDate>
  <CharactersWithSpaces>121348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Valdez</dc:creator>
  <cp:lastModifiedBy>Fabian Valdez</cp:lastModifiedBy>
  <cp:revision>1</cp:revision>
  <dcterms:created xsi:type="dcterms:W3CDTF">2012-07-24T16:37:00Z</dcterms:created>
  <dcterms:modified xsi:type="dcterms:W3CDTF">2012-07-24T16:38:00Z</dcterms:modified>
</cp:coreProperties>
</file>