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29" w:rsidRPr="00A97329" w:rsidRDefault="00A97329" w:rsidP="00A97329">
      <w:pPr>
        <w:shd w:val="clear" w:color="auto" w:fill="FFFFFF"/>
        <w:spacing w:before="120" w:after="288" w:line="288" w:lineRule="atLeast"/>
        <w:outlineLvl w:val="0"/>
        <w:rPr>
          <w:rFonts w:ascii="Helvetica" w:eastAsia="Times New Roman" w:hAnsi="Helvetica" w:cs="Helvetica"/>
          <w:b/>
          <w:bCs/>
          <w:caps/>
          <w:color w:val="252527"/>
          <w:kern w:val="36"/>
          <w:sz w:val="54"/>
          <w:szCs w:val="54"/>
        </w:rPr>
      </w:pPr>
      <w:r w:rsidRPr="00A97329">
        <w:rPr>
          <w:rFonts w:ascii="Helvetica" w:eastAsia="Times New Roman" w:hAnsi="Helvetica" w:cs="Helvetica"/>
          <w:b/>
          <w:bCs/>
          <w:caps/>
          <w:color w:val="252527"/>
          <w:kern w:val="36"/>
          <w:sz w:val="54"/>
          <w:szCs w:val="54"/>
        </w:rPr>
        <w:t xml:space="preserve">RED HAT ENTERPRISE LINUX OPENSTACK PLATFORM 7 DELL </w:t>
      </w:r>
      <w:r w:rsidR="007F3250">
        <w:rPr>
          <w:rFonts w:ascii="Helvetica" w:eastAsia="Times New Roman" w:hAnsi="Helvetica" w:cs="Helvetica"/>
          <w:b/>
          <w:bCs/>
          <w:caps/>
          <w:color w:val="252527"/>
          <w:kern w:val="36"/>
          <w:sz w:val="54"/>
          <w:szCs w:val="54"/>
        </w:rPr>
        <w:t>STORAGECENTER</w:t>
      </w:r>
      <w:r w:rsidRPr="00A97329">
        <w:rPr>
          <w:rFonts w:ascii="Helvetica" w:eastAsia="Times New Roman" w:hAnsi="Helvetica" w:cs="Helvetica"/>
          <w:b/>
          <w:bCs/>
          <w:caps/>
          <w:color w:val="252527"/>
          <w:kern w:val="36"/>
          <w:sz w:val="54"/>
          <w:szCs w:val="54"/>
        </w:rPr>
        <w:t xml:space="preserve"> BACK END GUIDE</w:t>
      </w:r>
    </w:p>
    <w:p w:rsidR="00A97329" w:rsidRPr="00A97329" w:rsidRDefault="00A97329" w:rsidP="00A97329">
      <w:pPr>
        <w:shd w:val="clear" w:color="auto" w:fill="FFFFFF"/>
        <w:spacing w:line="240" w:lineRule="auto"/>
        <w:rPr>
          <w:rFonts w:ascii="Helvetica" w:eastAsia="Times New Roman" w:hAnsi="Helvetica" w:cs="Helvetica"/>
          <w:caps/>
          <w:color w:val="333333"/>
          <w:sz w:val="38"/>
          <w:szCs w:val="38"/>
        </w:rPr>
      </w:pPr>
      <w:r w:rsidRPr="00A97329">
        <w:rPr>
          <w:rFonts w:ascii="Helvetica" w:eastAsia="Times New Roman" w:hAnsi="Helvetica" w:cs="Helvetica"/>
          <w:caps/>
          <w:color w:val="333333"/>
          <w:sz w:val="38"/>
          <w:szCs w:val="38"/>
        </w:rPr>
        <w:t>RED HAT ENTERPRISE LINUX OPENSTACK PLATFORM</w:t>
      </w:r>
      <w:r w:rsidRPr="00A97329">
        <w:rPr>
          <w:rFonts w:ascii="Helvetica" w:eastAsia="Times New Roman" w:hAnsi="Helvetica" w:cs="Helvetica"/>
          <w:b/>
          <w:bCs/>
          <w:caps/>
          <w:color w:val="CC0000"/>
          <w:sz w:val="38"/>
          <w:szCs w:val="38"/>
        </w:rPr>
        <w:t>7</w:t>
      </w:r>
    </w:p>
    <w:p w:rsidR="00A97329" w:rsidRPr="00A97329" w:rsidRDefault="00A97329" w:rsidP="00A97329">
      <w:pPr>
        <w:shd w:val="clear" w:color="auto" w:fill="FFFFFF"/>
        <w:spacing w:before="480" w:after="240" w:line="360" w:lineRule="atLeast"/>
        <w:outlineLvl w:val="1"/>
        <w:rPr>
          <w:rFonts w:ascii="Helvetica" w:eastAsia="Times New Roman" w:hAnsi="Helvetica" w:cs="Helvetica"/>
          <w:b/>
          <w:bCs/>
          <w:caps/>
          <w:color w:val="252527"/>
          <w:sz w:val="33"/>
          <w:szCs w:val="33"/>
        </w:rPr>
      </w:pPr>
      <w:r w:rsidRPr="00A97329">
        <w:rPr>
          <w:rFonts w:ascii="Helvetica" w:eastAsia="Times New Roman" w:hAnsi="Helvetica" w:cs="Helvetica"/>
          <w:b/>
          <w:bCs/>
          <w:caps/>
          <w:color w:val="252527"/>
          <w:sz w:val="33"/>
          <w:szCs w:val="33"/>
        </w:rPr>
        <w:t xml:space="preserve">A GUIDE TO USING DELL </w:t>
      </w:r>
      <w:proofErr w:type="gramStart"/>
      <w:r w:rsidR="007F3250">
        <w:rPr>
          <w:rFonts w:ascii="Helvetica" w:eastAsia="Times New Roman" w:hAnsi="Helvetica" w:cs="Helvetica"/>
          <w:b/>
          <w:bCs/>
          <w:caps/>
          <w:color w:val="252527"/>
          <w:sz w:val="33"/>
          <w:szCs w:val="33"/>
        </w:rPr>
        <w:t xml:space="preserve">STORAGECENTER </w:t>
      </w:r>
      <w:r w:rsidRPr="00A97329">
        <w:rPr>
          <w:rFonts w:ascii="Helvetica" w:eastAsia="Times New Roman" w:hAnsi="Helvetica" w:cs="Helvetica"/>
          <w:b/>
          <w:bCs/>
          <w:caps/>
          <w:color w:val="252527"/>
          <w:sz w:val="33"/>
          <w:szCs w:val="33"/>
        </w:rPr>
        <w:t xml:space="preserve"> STORAGE</w:t>
      </w:r>
      <w:proofErr w:type="gramEnd"/>
      <w:r w:rsidRPr="00A97329">
        <w:rPr>
          <w:rFonts w:ascii="Helvetica" w:eastAsia="Times New Roman" w:hAnsi="Helvetica" w:cs="Helvetica"/>
          <w:b/>
          <w:bCs/>
          <w:caps/>
          <w:color w:val="252527"/>
          <w:sz w:val="33"/>
          <w:szCs w:val="33"/>
        </w:rPr>
        <w:t xml:space="preserve"> IN A RHEL OPENSTACK PLATFORM ENVIRONMENT</w:t>
      </w:r>
    </w:p>
    <w:p w:rsidR="00A97329" w:rsidRPr="00A97329" w:rsidRDefault="00A97329" w:rsidP="00A97329">
      <w:pPr>
        <w:shd w:val="clear" w:color="auto" w:fill="FFFFFF"/>
        <w:spacing w:after="0" w:line="339" w:lineRule="atLeast"/>
        <w:outlineLvl w:val="2"/>
        <w:rPr>
          <w:rFonts w:ascii="Helvetica" w:eastAsia="Times New Roman" w:hAnsi="Helvetica" w:cs="Helvetica"/>
          <w:b/>
          <w:bCs/>
          <w:color w:val="252527"/>
          <w:sz w:val="33"/>
          <w:szCs w:val="33"/>
        </w:rPr>
      </w:pPr>
      <w:proofErr w:type="spellStart"/>
      <w:r w:rsidRPr="00A97329">
        <w:rPr>
          <w:rFonts w:ascii="Helvetica" w:eastAsia="Times New Roman" w:hAnsi="Helvetica" w:cs="Helvetica"/>
          <w:b/>
          <w:bCs/>
          <w:color w:val="252527"/>
          <w:sz w:val="33"/>
          <w:szCs w:val="33"/>
        </w:rPr>
        <w:t>OpenStack</w:t>
      </w:r>
      <w:proofErr w:type="spellEnd"/>
      <w:r w:rsidRPr="00A97329">
        <w:rPr>
          <w:rFonts w:ascii="Helvetica" w:eastAsia="Times New Roman" w:hAnsi="Helvetica" w:cs="Helvetica"/>
          <w:b/>
          <w:bCs/>
          <w:color w:val="252527"/>
          <w:sz w:val="33"/>
          <w:szCs w:val="33"/>
        </w:rPr>
        <w:t> Documentation Team</w:t>
      </w:r>
    </w:p>
    <w:p w:rsidR="00A97329" w:rsidRPr="00A97329" w:rsidRDefault="00D71AFF" w:rsidP="00A97329">
      <w:pPr>
        <w:shd w:val="clear" w:color="auto" w:fill="FFFFFF"/>
        <w:spacing w:line="339" w:lineRule="atLeast"/>
        <w:rPr>
          <w:rFonts w:ascii="Helvetica" w:eastAsia="Times New Roman" w:hAnsi="Helvetica" w:cs="Helvetica"/>
          <w:color w:val="333333"/>
          <w:sz w:val="33"/>
          <w:szCs w:val="33"/>
        </w:rPr>
      </w:pPr>
      <w:hyperlink r:id="rId6" w:history="1">
        <w:r w:rsidR="00A97329" w:rsidRPr="00A97329">
          <w:rPr>
            <w:rFonts w:ascii="Consolas" w:eastAsia="Times New Roman" w:hAnsi="Consolas" w:cs="Consolas"/>
            <w:color w:val="0088CE"/>
            <w:sz w:val="30"/>
            <w:szCs w:val="30"/>
          </w:rPr>
          <w:t>rhos-docs@redhat.com</w:t>
        </w:r>
      </w:hyperlink>
    </w:p>
    <w:p w:rsidR="00A97329" w:rsidRPr="00A97329" w:rsidRDefault="00A97329" w:rsidP="00A97329">
      <w:pPr>
        <w:shd w:val="clear" w:color="auto" w:fill="FFFFFF"/>
        <w:spacing w:before="480" w:after="240" w:line="360" w:lineRule="atLeast"/>
        <w:outlineLvl w:val="0"/>
        <w:rPr>
          <w:rFonts w:ascii="Helvetica" w:eastAsia="Times New Roman" w:hAnsi="Helvetica" w:cs="Helvetica"/>
          <w:b/>
          <w:bCs/>
          <w:caps/>
          <w:color w:val="252527"/>
          <w:kern w:val="36"/>
          <w:sz w:val="33"/>
          <w:szCs w:val="33"/>
        </w:rPr>
      </w:pPr>
      <w:r w:rsidRPr="00A97329">
        <w:rPr>
          <w:rFonts w:ascii="Helvetica" w:eastAsia="Times New Roman" w:hAnsi="Helvetica" w:cs="Helvetica"/>
          <w:b/>
          <w:bCs/>
          <w:caps/>
          <w:color w:val="252527"/>
          <w:kern w:val="36"/>
          <w:sz w:val="33"/>
          <w:szCs w:val="33"/>
        </w:rPr>
        <w:t>LEGAL NOTICE</w:t>
      </w:r>
    </w:p>
    <w:p w:rsidR="00A97329" w:rsidRPr="00A97329" w:rsidRDefault="00A97329" w:rsidP="00A97329">
      <w:pPr>
        <w:shd w:val="clear" w:color="auto" w:fill="FFFFFF"/>
        <w:spacing w:line="33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>Copyright © 2015 Red Hat, Inc.</w:t>
      </w:r>
    </w:p>
    <w:p w:rsidR="00A97329" w:rsidRPr="00A97329" w:rsidRDefault="00A97329" w:rsidP="00A97329">
      <w:pPr>
        <w:shd w:val="clear" w:color="auto" w:fill="FFFFFF"/>
        <w:spacing w:line="33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 xml:space="preserve">The text of and illustrations in this document are licensed by Red Hat under a Creative Commons Attribution–Share Alike 3.0 </w:t>
      </w:r>
      <w:proofErr w:type="spellStart"/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>Unported</w:t>
      </w:r>
      <w:proofErr w:type="spellEnd"/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 xml:space="preserve"> license ("CC-BY-SA"). An explanation of CC-BY-SA is available at </w:t>
      </w:r>
      <w:hyperlink r:id="rId7" w:history="1">
        <w:r w:rsidRPr="00A97329">
          <w:rPr>
            <w:rFonts w:ascii="Helvetica" w:eastAsia="Times New Roman" w:hAnsi="Helvetica" w:cs="Helvetica"/>
            <w:color w:val="0088CE"/>
            <w:sz w:val="24"/>
            <w:szCs w:val="24"/>
          </w:rPr>
          <w:t>http://creativecommons.org/licenses/by-sa/3.0/</w:t>
        </w:r>
      </w:hyperlink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>. In accordance with CC-BY-SA, if you distribute this document or an adaptation of it, you must provide the URL for the original version.</w:t>
      </w:r>
    </w:p>
    <w:p w:rsidR="00A97329" w:rsidRPr="00A97329" w:rsidRDefault="00A97329" w:rsidP="00A97329">
      <w:pPr>
        <w:shd w:val="clear" w:color="auto" w:fill="FFFFFF"/>
        <w:spacing w:line="33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>Red Hat, as the licensor of this document, waives the right to enforce, and agrees not to assert, Section 4d of CC-BY-SA to the fullest extent permitted by applicable law.</w:t>
      </w:r>
    </w:p>
    <w:p w:rsidR="00A97329" w:rsidRPr="00A97329" w:rsidRDefault="00A97329" w:rsidP="00A97329">
      <w:pPr>
        <w:shd w:val="clear" w:color="auto" w:fill="FFFFFF"/>
        <w:spacing w:line="33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 xml:space="preserve">Red Hat, Red Hat Enterprise Linux, the </w:t>
      </w:r>
      <w:proofErr w:type="spellStart"/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>Shadowman</w:t>
      </w:r>
      <w:proofErr w:type="spellEnd"/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 xml:space="preserve"> logo, </w:t>
      </w:r>
      <w:proofErr w:type="spellStart"/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>JBoss</w:t>
      </w:r>
      <w:proofErr w:type="spellEnd"/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 xml:space="preserve">, </w:t>
      </w:r>
      <w:proofErr w:type="spellStart"/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>MetaMatrix</w:t>
      </w:r>
      <w:proofErr w:type="spellEnd"/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>, Fedora, the Infinity Logo, and RHCE are trademarks of Red Hat, Inc., registered in the United States and other countries.</w:t>
      </w:r>
    </w:p>
    <w:p w:rsidR="00A97329" w:rsidRPr="00A97329" w:rsidRDefault="00A97329" w:rsidP="00A97329">
      <w:pPr>
        <w:shd w:val="clear" w:color="auto" w:fill="FFFFFF"/>
        <w:spacing w:line="33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>Linux® is the registered trademark of Linus Torvalds in the United States and other countries.</w:t>
      </w:r>
    </w:p>
    <w:p w:rsidR="00A97329" w:rsidRPr="00A97329" w:rsidRDefault="00A97329" w:rsidP="00A97329">
      <w:pPr>
        <w:shd w:val="clear" w:color="auto" w:fill="FFFFFF"/>
        <w:spacing w:line="33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>Java® is a registered trademark of Oracle and/or its affiliates.</w:t>
      </w:r>
    </w:p>
    <w:p w:rsidR="00A97329" w:rsidRPr="00A97329" w:rsidRDefault="00A97329" w:rsidP="00A97329">
      <w:pPr>
        <w:shd w:val="clear" w:color="auto" w:fill="FFFFFF"/>
        <w:spacing w:line="33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XFS® is a trademark of Silicon Graphics International Corp. or its subsidiaries in the United States and/or other countries.</w:t>
      </w:r>
    </w:p>
    <w:p w:rsidR="00A97329" w:rsidRPr="00A97329" w:rsidRDefault="00A97329" w:rsidP="00A97329">
      <w:pPr>
        <w:shd w:val="clear" w:color="auto" w:fill="FFFFFF"/>
        <w:spacing w:line="33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>MySQL® is a registered trademark of MySQL AB in the United States, the European Union and other countries.</w:t>
      </w:r>
    </w:p>
    <w:p w:rsidR="00A97329" w:rsidRPr="00A97329" w:rsidRDefault="00A97329" w:rsidP="00A97329">
      <w:pPr>
        <w:shd w:val="clear" w:color="auto" w:fill="FFFFFF"/>
        <w:spacing w:line="33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 xml:space="preserve">Node.js® is an official trademark of </w:t>
      </w:r>
      <w:proofErr w:type="spellStart"/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>Joyent</w:t>
      </w:r>
      <w:proofErr w:type="spellEnd"/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 xml:space="preserve">. Red Hat Software Collections is not formally related to or endorsed by the official </w:t>
      </w:r>
      <w:proofErr w:type="spellStart"/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>Joyent</w:t>
      </w:r>
      <w:proofErr w:type="spellEnd"/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 xml:space="preserve"> Node.js open source or commercial project.</w:t>
      </w:r>
    </w:p>
    <w:p w:rsidR="00A97329" w:rsidRPr="00A97329" w:rsidRDefault="00A97329" w:rsidP="00A97329">
      <w:pPr>
        <w:shd w:val="clear" w:color="auto" w:fill="FFFFFF"/>
        <w:spacing w:line="33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>The </w:t>
      </w:r>
      <w:proofErr w:type="spellStart"/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>OpenStack</w:t>
      </w:r>
      <w:proofErr w:type="spellEnd"/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 xml:space="preserve">® Word Mark and </w:t>
      </w:r>
      <w:proofErr w:type="spellStart"/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>OpenStack</w:t>
      </w:r>
      <w:proofErr w:type="spellEnd"/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 xml:space="preserve"> Logo are either registered trademarks/service marks or trademarks/service marks of the </w:t>
      </w:r>
      <w:proofErr w:type="spellStart"/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>OpenStack</w:t>
      </w:r>
      <w:proofErr w:type="spellEnd"/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 xml:space="preserve"> Foundation, in the United States and other countries and are used with the </w:t>
      </w:r>
      <w:proofErr w:type="spellStart"/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>OpenStack</w:t>
      </w:r>
      <w:proofErr w:type="spellEnd"/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 xml:space="preserve"> Foundation's permission. We are not affiliated with, endorsed or sponsored by the </w:t>
      </w:r>
      <w:proofErr w:type="spellStart"/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>OpenStack</w:t>
      </w:r>
      <w:proofErr w:type="spellEnd"/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 xml:space="preserve"> Foundation, or the </w:t>
      </w:r>
      <w:proofErr w:type="spellStart"/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>OpenStack</w:t>
      </w:r>
      <w:proofErr w:type="spellEnd"/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 xml:space="preserve"> community.</w:t>
      </w:r>
    </w:p>
    <w:p w:rsidR="00A97329" w:rsidRPr="00A97329" w:rsidRDefault="00A97329" w:rsidP="00A97329">
      <w:pPr>
        <w:shd w:val="clear" w:color="auto" w:fill="FFFFFF"/>
        <w:spacing w:line="33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>All other trademarks are the property of their respective owners.</w:t>
      </w:r>
    </w:p>
    <w:p w:rsidR="00A97329" w:rsidRPr="00A97329" w:rsidRDefault="00A97329" w:rsidP="00A97329">
      <w:pPr>
        <w:shd w:val="clear" w:color="auto" w:fill="FFFFFF"/>
        <w:spacing w:after="432" w:line="33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97329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Abstract</w:t>
      </w:r>
    </w:p>
    <w:p w:rsidR="00A97329" w:rsidRPr="00A97329" w:rsidRDefault="00A97329" w:rsidP="00A97329">
      <w:pPr>
        <w:shd w:val="clear" w:color="auto" w:fill="FFFFFF"/>
        <w:spacing w:line="33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 xml:space="preserve">This document describes how to configure </w:t>
      </w:r>
      <w:proofErr w:type="spellStart"/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>OpenStack</w:t>
      </w:r>
      <w:proofErr w:type="spellEnd"/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 xml:space="preserve"> to use one or more Dell </w:t>
      </w:r>
      <w:proofErr w:type="spellStart"/>
      <w:r w:rsidR="007F3250">
        <w:rPr>
          <w:rFonts w:ascii="Helvetica" w:eastAsia="Times New Roman" w:hAnsi="Helvetica" w:cs="Helvetica"/>
          <w:color w:val="333333"/>
          <w:sz w:val="24"/>
          <w:szCs w:val="24"/>
        </w:rPr>
        <w:t>StorageCenter</w:t>
      </w:r>
      <w:proofErr w:type="spellEnd"/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 xml:space="preserve"> back ends.</w:t>
      </w:r>
    </w:p>
    <w:p w:rsidR="00A97329" w:rsidRPr="00A97329" w:rsidRDefault="00D71AFF" w:rsidP="00A97329">
      <w:pPr>
        <w:shd w:val="clear" w:color="auto" w:fill="FFFFFF"/>
        <w:spacing w:before="300" w:after="300" w:line="33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pict>
          <v:rect id="_x0000_i1025" style="width:0;height:0" o:hralign="center" o:hrstd="t" o:hr="t" fillcolor="#a0a0a0" stroked="f"/>
        </w:pict>
      </w:r>
    </w:p>
    <w:p w:rsidR="00A97329" w:rsidRPr="00A97329" w:rsidRDefault="00A97329" w:rsidP="00A97329">
      <w:pPr>
        <w:shd w:val="clear" w:color="auto" w:fill="FFFFFF"/>
        <w:spacing w:before="360" w:after="288" w:line="288" w:lineRule="atLeast"/>
        <w:outlineLvl w:val="0"/>
        <w:rPr>
          <w:rFonts w:ascii="Helvetica" w:eastAsia="Times New Roman" w:hAnsi="Helvetica" w:cs="Helvetica"/>
          <w:b/>
          <w:bCs/>
          <w:caps/>
          <w:color w:val="252527"/>
          <w:kern w:val="36"/>
          <w:sz w:val="54"/>
          <w:szCs w:val="54"/>
        </w:rPr>
      </w:pPr>
      <w:proofErr w:type="gramStart"/>
      <w:r w:rsidRPr="00A97329">
        <w:rPr>
          <w:rFonts w:ascii="Helvetica" w:eastAsia="Times New Roman" w:hAnsi="Helvetica" w:cs="Helvetica"/>
          <w:b/>
          <w:bCs/>
          <w:caps/>
          <w:color w:val="252527"/>
          <w:kern w:val="36"/>
          <w:sz w:val="54"/>
          <w:szCs w:val="54"/>
        </w:rPr>
        <w:t>CHAPTER 1.</w:t>
      </w:r>
      <w:proofErr w:type="gramEnd"/>
      <w:r w:rsidRPr="00A97329">
        <w:rPr>
          <w:rFonts w:ascii="Helvetica" w:eastAsia="Times New Roman" w:hAnsi="Helvetica" w:cs="Helvetica"/>
          <w:b/>
          <w:bCs/>
          <w:caps/>
          <w:color w:val="252527"/>
          <w:kern w:val="36"/>
          <w:sz w:val="54"/>
          <w:szCs w:val="54"/>
        </w:rPr>
        <w:t> INTRODUCTION</w:t>
      </w:r>
    </w:p>
    <w:p w:rsidR="00A97329" w:rsidRPr="00A97329" w:rsidRDefault="00A97329" w:rsidP="00A97329">
      <w:pPr>
        <w:shd w:val="clear" w:color="auto" w:fill="FFFFFF"/>
        <w:spacing w:after="432" w:line="33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 xml:space="preserve">This document describes how to configure </w:t>
      </w:r>
      <w:proofErr w:type="spellStart"/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>OpenStack</w:t>
      </w:r>
      <w:proofErr w:type="spellEnd"/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 xml:space="preserve"> to use one or more Dell </w:t>
      </w:r>
      <w:proofErr w:type="spellStart"/>
      <w:r w:rsidR="007F3250">
        <w:rPr>
          <w:rFonts w:ascii="Helvetica" w:eastAsia="Times New Roman" w:hAnsi="Helvetica" w:cs="Helvetica"/>
          <w:color w:val="333333"/>
          <w:sz w:val="24"/>
          <w:szCs w:val="24"/>
        </w:rPr>
        <w:t>StorageCenter</w:t>
      </w:r>
      <w:proofErr w:type="spellEnd"/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 xml:space="preserve"> back ends. It also includes instructions on addressing volume size discrepancies between Dell </w:t>
      </w:r>
      <w:proofErr w:type="spellStart"/>
      <w:r w:rsidR="007F3250">
        <w:rPr>
          <w:rFonts w:ascii="Helvetica" w:eastAsia="Times New Roman" w:hAnsi="Helvetica" w:cs="Helvetica"/>
          <w:color w:val="333333"/>
          <w:sz w:val="24"/>
          <w:szCs w:val="24"/>
        </w:rPr>
        <w:t>StorageCenter</w:t>
      </w:r>
      <w:proofErr w:type="spellEnd"/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 xml:space="preserve"> and the </w:t>
      </w:r>
      <w:proofErr w:type="spellStart"/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>OpenStack</w:t>
      </w:r>
      <w:proofErr w:type="spellEnd"/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 xml:space="preserve"> Block Storage service.</w:t>
      </w:r>
    </w:p>
    <w:p w:rsidR="00A97329" w:rsidRPr="00A97329" w:rsidRDefault="00A97329" w:rsidP="00A97329">
      <w:pPr>
        <w:shd w:val="clear" w:color="auto" w:fill="FFFFFF"/>
        <w:spacing w:after="432" w:line="33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>The following chapters assume that:</w:t>
      </w:r>
    </w:p>
    <w:p w:rsidR="007F3250" w:rsidRDefault="007F3250" w:rsidP="00A97329">
      <w:pPr>
        <w:numPr>
          <w:ilvl w:val="0"/>
          <w:numId w:val="1"/>
        </w:numPr>
        <w:shd w:val="clear" w:color="auto" w:fill="FFFFFF"/>
        <w:spacing w:after="432" w:line="339" w:lineRule="atLeast"/>
        <w:ind w:left="0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Only covers </w:t>
      </w:r>
      <w:r w:rsidRPr="007F3250">
        <w:rPr>
          <w:rFonts w:ascii="Helvetica" w:eastAsia="Times New Roman" w:hAnsi="Helvetica" w:cs="Helvetica"/>
          <w:b/>
          <w:color w:val="333333"/>
          <w:sz w:val="24"/>
          <w:szCs w:val="24"/>
        </w:rPr>
        <w:t>Dell Storage Center ISCSI drivers</w:t>
      </w:r>
    </w:p>
    <w:p w:rsidR="00A97329" w:rsidRPr="00A97329" w:rsidRDefault="00A97329" w:rsidP="00A97329">
      <w:pPr>
        <w:numPr>
          <w:ilvl w:val="0"/>
          <w:numId w:val="1"/>
        </w:numPr>
        <w:shd w:val="clear" w:color="auto" w:fill="FFFFFF"/>
        <w:spacing w:after="432" w:line="339" w:lineRule="atLeast"/>
        <w:ind w:left="0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spellStart"/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>OpenStack</w:t>
      </w:r>
      <w:proofErr w:type="spellEnd"/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 xml:space="preserve"> has already been deployed with a properly-configured Block Storage service</w:t>
      </w:r>
    </w:p>
    <w:p w:rsidR="00A97329" w:rsidRPr="00A97329" w:rsidRDefault="00A97329" w:rsidP="00A97329">
      <w:pPr>
        <w:numPr>
          <w:ilvl w:val="0"/>
          <w:numId w:val="1"/>
        </w:numPr>
        <w:shd w:val="clear" w:color="auto" w:fill="FFFFFF"/>
        <w:spacing w:after="432" w:line="339" w:lineRule="atLeast"/>
        <w:ind w:left="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 xml:space="preserve">A Dell </w:t>
      </w:r>
      <w:proofErr w:type="spellStart"/>
      <w:r w:rsidR="007F3250">
        <w:rPr>
          <w:rFonts w:ascii="Helvetica" w:eastAsia="Times New Roman" w:hAnsi="Helvetica" w:cs="Helvetica"/>
          <w:color w:val="333333"/>
          <w:sz w:val="24"/>
          <w:szCs w:val="24"/>
        </w:rPr>
        <w:t>StorageCenter</w:t>
      </w:r>
      <w:proofErr w:type="spellEnd"/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 xml:space="preserve"> Group </w:t>
      </w:r>
      <w:r w:rsidR="007F3250">
        <w:rPr>
          <w:rFonts w:ascii="Helvetica" w:eastAsia="Times New Roman" w:hAnsi="Helvetica" w:cs="Helvetica"/>
          <w:color w:val="333333"/>
          <w:sz w:val="24"/>
          <w:szCs w:val="24"/>
        </w:rPr>
        <w:t xml:space="preserve">with Dell Enterprise Manager </w:t>
      </w:r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 xml:space="preserve">is already deployed and accessible </w:t>
      </w:r>
    </w:p>
    <w:p w:rsidR="00A97329" w:rsidRPr="00A97329" w:rsidRDefault="00A97329" w:rsidP="00A97329">
      <w:pPr>
        <w:numPr>
          <w:ilvl w:val="0"/>
          <w:numId w:val="1"/>
        </w:numPr>
        <w:shd w:val="clear" w:color="auto" w:fill="FFFFFF"/>
        <w:spacing w:after="432" w:line="339" w:lineRule="atLeast"/>
        <w:ind w:left="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 xml:space="preserve">No other back end is configured aside from the Dell </w:t>
      </w:r>
      <w:proofErr w:type="spellStart"/>
      <w:r w:rsidR="007F3250">
        <w:rPr>
          <w:rFonts w:ascii="Helvetica" w:eastAsia="Times New Roman" w:hAnsi="Helvetica" w:cs="Helvetica"/>
          <w:color w:val="333333"/>
          <w:sz w:val="24"/>
          <w:szCs w:val="24"/>
        </w:rPr>
        <w:t>StorageCenter</w:t>
      </w:r>
      <w:proofErr w:type="spellEnd"/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 xml:space="preserve"> devices</w:t>
      </w:r>
    </w:p>
    <w:p w:rsidR="00A97329" w:rsidRPr="00A97329" w:rsidRDefault="00A97329" w:rsidP="00A97329">
      <w:pPr>
        <w:numPr>
          <w:ilvl w:val="0"/>
          <w:numId w:val="1"/>
        </w:numPr>
        <w:shd w:val="clear" w:color="auto" w:fill="FFFFFF"/>
        <w:spacing w:after="432" w:line="339" w:lineRule="atLeast"/>
        <w:ind w:left="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 xml:space="preserve">You have the necessary credentials for connecting to the </w:t>
      </w:r>
      <w:r w:rsidR="007F3250">
        <w:rPr>
          <w:rFonts w:ascii="Helvetica" w:eastAsia="Times New Roman" w:hAnsi="Helvetica" w:cs="Helvetica"/>
          <w:color w:val="333333"/>
          <w:sz w:val="24"/>
          <w:szCs w:val="24"/>
        </w:rPr>
        <w:t xml:space="preserve">Enterprise manager and </w:t>
      </w:r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 xml:space="preserve">   Dell </w:t>
      </w:r>
      <w:proofErr w:type="spellStart"/>
      <w:r w:rsidR="007F3250">
        <w:rPr>
          <w:rFonts w:ascii="Helvetica" w:eastAsia="Times New Roman" w:hAnsi="Helvetica" w:cs="Helvetica"/>
          <w:color w:val="333333"/>
          <w:sz w:val="24"/>
          <w:szCs w:val="24"/>
        </w:rPr>
        <w:t>StorageCenter</w:t>
      </w:r>
      <w:proofErr w:type="spellEnd"/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 xml:space="preserve"> Group </w:t>
      </w:r>
    </w:p>
    <w:p w:rsidR="00A97329" w:rsidRPr="00A97329" w:rsidRDefault="00A97329" w:rsidP="00A97329">
      <w:pPr>
        <w:numPr>
          <w:ilvl w:val="0"/>
          <w:numId w:val="1"/>
        </w:numPr>
        <w:shd w:val="clear" w:color="auto" w:fill="FFFFFF"/>
        <w:spacing w:after="432" w:line="339" w:lineRule="atLeast"/>
        <w:ind w:left="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 xml:space="preserve">You have the username and password of an admin account for the </w:t>
      </w:r>
      <w:proofErr w:type="spellStart"/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>OpenStack</w:t>
      </w:r>
      <w:proofErr w:type="spellEnd"/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 xml:space="preserve"> deployment (see "User and Role Management" in the </w:t>
      </w:r>
      <w:r w:rsidRPr="00A97329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Users and Identity Management Guide</w:t>
      </w:r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>, or </w:t>
      </w:r>
      <w:hyperlink r:id="rId8" w:history="1">
        <w:r w:rsidRPr="00A97329">
          <w:rPr>
            <w:rFonts w:ascii="Helvetica" w:eastAsia="Times New Roman" w:hAnsi="Helvetica" w:cs="Helvetica"/>
            <w:color w:val="0088CE"/>
            <w:sz w:val="24"/>
            <w:szCs w:val="24"/>
          </w:rPr>
          <w:t xml:space="preserve">Creating additional </w:t>
        </w:r>
        <w:proofErr w:type="spellStart"/>
        <w:r w:rsidRPr="00A97329">
          <w:rPr>
            <w:rFonts w:ascii="Helvetica" w:eastAsia="Times New Roman" w:hAnsi="Helvetica" w:cs="Helvetica"/>
            <w:color w:val="0088CE"/>
            <w:sz w:val="24"/>
            <w:szCs w:val="24"/>
          </w:rPr>
          <w:t>OpenStack</w:t>
        </w:r>
        <w:proofErr w:type="spellEnd"/>
        <w:r w:rsidRPr="00A97329">
          <w:rPr>
            <w:rFonts w:ascii="Helvetica" w:eastAsia="Times New Roman" w:hAnsi="Helvetica" w:cs="Helvetica"/>
            <w:color w:val="0088CE"/>
            <w:sz w:val="24"/>
            <w:szCs w:val="24"/>
          </w:rPr>
          <w:t xml:space="preserve"> admin users</w:t>
        </w:r>
      </w:hyperlink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> for more information)</w:t>
      </w:r>
    </w:p>
    <w:p w:rsidR="00A97329" w:rsidRPr="00A97329" w:rsidRDefault="00A97329" w:rsidP="00A97329">
      <w:pPr>
        <w:shd w:val="clear" w:color="auto" w:fill="FFFFFF"/>
        <w:spacing w:before="360" w:after="288" w:line="288" w:lineRule="atLeast"/>
        <w:outlineLvl w:val="0"/>
        <w:rPr>
          <w:rFonts w:ascii="Helvetica" w:eastAsia="Times New Roman" w:hAnsi="Helvetica" w:cs="Helvetica"/>
          <w:b/>
          <w:bCs/>
          <w:caps/>
          <w:color w:val="252527"/>
          <w:kern w:val="36"/>
          <w:sz w:val="54"/>
          <w:szCs w:val="54"/>
        </w:rPr>
      </w:pPr>
      <w:proofErr w:type="gramStart"/>
      <w:r w:rsidRPr="00A97329">
        <w:rPr>
          <w:rFonts w:ascii="Helvetica" w:eastAsia="Times New Roman" w:hAnsi="Helvetica" w:cs="Helvetica"/>
          <w:b/>
          <w:bCs/>
          <w:caps/>
          <w:color w:val="252527"/>
          <w:kern w:val="36"/>
          <w:sz w:val="54"/>
          <w:szCs w:val="54"/>
        </w:rPr>
        <w:t>CHAPTER 2.</w:t>
      </w:r>
      <w:proofErr w:type="gramEnd"/>
      <w:r w:rsidRPr="00A97329">
        <w:rPr>
          <w:rFonts w:ascii="Helvetica" w:eastAsia="Times New Roman" w:hAnsi="Helvetica" w:cs="Helvetica"/>
          <w:b/>
          <w:bCs/>
          <w:caps/>
          <w:color w:val="252527"/>
          <w:kern w:val="36"/>
          <w:sz w:val="54"/>
          <w:szCs w:val="54"/>
        </w:rPr>
        <w:t xml:space="preserve"> USE A SINGLE DELL </w:t>
      </w:r>
      <w:r w:rsidR="007F3250">
        <w:rPr>
          <w:rFonts w:ascii="Helvetica" w:eastAsia="Times New Roman" w:hAnsi="Helvetica" w:cs="Helvetica"/>
          <w:b/>
          <w:bCs/>
          <w:caps/>
          <w:color w:val="252527"/>
          <w:kern w:val="36"/>
          <w:sz w:val="54"/>
          <w:szCs w:val="54"/>
        </w:rPr>
        <w:t>STORAGECENTER</w:t>
      </w:r>
      <w:r w:rsidRPr="00A97329">
        <w:rPr>
          <w:rFonts w:ascii="Helvetica" w:eastAsia="Times New Roman" w:hAnsi="Helvetica" w:cs="Helvetica"/>
          <w:b/>
          <w:bCs/>
          <w:caps/>
          <w:color w:val="252527"/>
          <w:kern w:val="36"/>
          <w:sz w:val="54"/>
          <w:szCs w:val="54"/>
        </w:rPr>
        <w:t xml:space="preserve"> BACK END FOR OPENSTACK BLOCK STORAGE</w:t>
      </w:r>
    </w:p>
    <w:p w:rsidR="00A97329" w:rsidRPr="00A97329" w:rsidRDefault="00A97329" w:rsidP="00A97329">
      <w:pPr>
        <w:shd w:val="clear" w:color="auto" w:fill="FFFFFF"/>
        <w:spacing w:after="432" w:line="33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 xml:space="preserve">This section describes how to configure </w:t>
      </w:r>
      <w:proofErr w:type="spellStart"/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>OpenStack</w:t>
      </w:r>
      <w:proofErr w:type="spellEnd"/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 xml:space="preserve"> to use a single Dell </w:t>
      </w:r>
      <w:proofErr w:type="spellStart"/>
      <w:r w:rsidR="007F3250">
        <w:rPr>
          <w:rFonts w:ascii="Helvetica" w:eastAsia="Times New Roman" w:hAnsi="Helvetica" w:cs="Helvetica"/>
          <w:color w:val="333333"/>
          <w:sz w:val="24"/>
          <w:szCs w:val="24"/>
        </w:rPr>
        <w:t>StorageCenter</w:t>
      </w:r>
      <w:proofErr w:type="spellEnd"/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 xml:space="preserve"> device as a Block Storage back end.</w:t>
      </w:r>
    </w:p>
    <w:p w:rsidR="00A97329" w:rsidRPr="00A97329" w:rsidRDefault="00A97329" w:rsidP="00A97329">
      <w:pPr>
        <w:shd w:val="clear" w:color="auto" w:fill="FFFFFF"/>
        <w:spacing w:after="0" w:line="360" w:lineRule="atLeast"/>
        <w:outlineLvl w:val="1"/>
        <w:rPr>
          <w:rFonts w:ascii="Helvetica" w:eastAsia="Times New Roman" w:hAnsi="Helvetica" w:cs="Helvetica"/>
          <w:b/>
          <w:bCs/>
          <w:caps/>
          <w:color w:val="252527"/>
          <w:sz w:val="33"/>
          <w:szCs w:val="33"/>
        </w:rPr>
      </w:pPr>
      <w:r w:rsidRPr="00A97329">
        <w:rPr>
          <w:rFonts w:ascii="Helvetica" w:eastAsia="Times New Roman" w:hAnsi="Helvetica" w:cs="Helvetica"/>
          <w:b/>
          <w:bCs/>
          <w:caps/>
          <w:color w:val="252527"/>
          <w:sz w:val="33"/>
          <w:szCs w:val="33"/>
        </w:rPr>
        <w:t>2.1. DEFINE THE BACK END</w:t>
      </w:r>
    </w:p>
    <w:p w:rsidR="00A97329" w:rsidRPr="00A97329" w:rsidRDefault="00A97329" w:rsidP="00A97329">
      <w:pPr>
        <w:shd w:val="clear" w:color="auto" w:fill="FFFFFF"/>
        <w:spacing w:after="432" w:line="33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 xml:space="preserve">In a deployment that uses a single back end, the settings for the back end are defined in </w:t>
      </w:r>
      <w:proofErr w:type="gramStart"/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>the</w:t>
      </w:r>
      <w:r w:rsidRPr="00A97329">
        <w:rPr>
          <w:rFonts w:ascii="Consolas" w:eastAsia="Times New Roman" w:hAnsi="Consolas" w:cs="Consolas"/>
          <w:color w:val="333333"/>
          <w:shd w:val="clear" w:color="auto" w:fill="F7F7F7"/>
        </w:rPr>
        <w:t>[</w:t>
      </w:r>
      <w:proofErr w:type="gramEnd"/>
      <w:r w:rsidRPr="00A97329">
        <w:rPr>
          <w:rFonts w:ascii="Consolas" w:eastAsia="Times New Roman" w:hAnsi="Consolas" w:cs="Consolas"/>
          <w:color w:val="333333"/>
          <w:shd w:val="clear" w:color="auto" w:fill="F7F7F7"/>
        </w:rPr>
        <w:t>DEFAULT]</w:t>
      </w:r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 xml:space="preserve"> section. The following snippet displays the different settings required for using a Dell </w:t>
      </w:r>
      <w:proofErr w:type="spellStart"/>
      <w:r w:rsidR="007F3250">
        <w:rPr>
          <w:rFonts w:ascii="Helvetica" w:eastAsia="Times New Roman" w:hAnsi="Helvetica" w:cs="Helvetica"/>
          <w:color w:val="333333"/>
          <w:sz w:val="24"/>
          <w:szCs w:val="24"/>
        </w:rPr>
        <w:t>StorageCenter</w:t>
      </w:r>
      <w:proofErr w:type="spellEnd"/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 xml:space="preserve"> SAN device (in this case, the device is named </w:t>
      </w:r>
      <w:proofErr w:type="spellStart"/>
      <w:r w:rsidR="007F3250" w:rsidRPr="007F3250">
        <w:rPr>
          <w:rFonts w:ascii="Consolas" w:eastAsia="Times New Roman" w:hAnsi="Consolas" w:cs="Consolas"/>
          <w:color w:val="333333"/>
          <w:sz w:val="20"/>
          <w:szCs w:val="20"/>
        </w:rPr>
        <w:t>dell</w:t>
      </w:r>
      <w:r w:rsidR="007F3250">
        <w:rPr>
          <w:rFonts w:ascii="Consolas" w:eastAsia="Times New Roman" w:hAnsi="Consolas" w:cs="Consolas"/>
          <w:color w:val="333333"/>
          <w:sz w:val="20"/>
          <w:szCs w:val="20"/>
        </w:rPr>
        <w:t>_sc_</w:t>
      </w:r>
      <w:r w:rsidR="007F3250" w:rsidRPr="007F3250">
        <w:rPr>
          <w:rFonts w:ascii="Consolas" w:eastAsia="Times New Roman" w:hAnsi="Consolas" w:cs="Consolas"/>
          <w:color w:val="333333"/>
          <w:sz w:val="20"/>
          <w:szCs w:val="20"/>
        </w:rPr>
        <w:t>iscsi</w:t>
      </w:r>
      <w:proofErr w:type="spellEnd"/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>):</w:t>
      </w:r>
    </w:p>
    <w:p w:rsidR="00A97329" w:rsidRPr="00A97329" w:rsidRDefault="00A97329" w:rsidP="00A97329">
      <w:pPr>
        <w:pBdr>
          <w:top w:val="single" w:sz="6" w:space="0" w:color="ECECEC"/>
          <w:left w:val="single" w:sz="6" w:space="0" w:color="ECECEC"/>
          <w:bottom w:val="single" w:sz="6" w:space="0" w:color="ECECEC"/>
          <w:right w:val="single" w:sz="6" w:space="0" w:color="ECECE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A97329">
        <w:rPr>
          <w:rFonts w:ascii="Consolas" w:eastAsia="Times New Roman" w:hAnsi="Consolas" w:cs="Consolas"/>
          <w:color w:val="333333"/>
          <w:sz w:val="20"/>
          <w:szCs w:val="20"/>
        </w:rPr>
        <w:t>[DEFAULT]</w:t>
      </w:r>
    </w:p>
    <w:p w:rsidR="00A97329" w:rsidRPr="00A97329" w:rsidRDefault="00A97329" w:rsidP="00A97329">
      <w:pPr>
        <w:pBdr>
          <w:top w:val="single" w:sz="6" w:space="0" w:color="ECECEC"/>
          <w:left w:val="single" w:sz="6" w:space="0" w:color="ECECEC"/>
          <w:bottom w:val="single" w:sz="6" w:space="0" w:color="ECECEC"/>
          <w:right w:val="single" w:sz="6" w:space="0" w:color="ECECE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A97329">
        <w:rPr>
          <w:rFonts w:ascii="Consolas" w:eastAsia="Times New Roman" w:hAnsi="Consolas" w:cs="Consolas"/>
          <w:color w:val="333333"/>
          <w:sz w:val="20"/>
          <w:szCs w:val="20"/>
        </w:rPr>
        <w:t>​volume_driver=</w:t>
      </w:r>
      <w:r w:rsidRPr="00A97329">
        <w:rPr>
          <w:rFonts w:ascii="Consolas" w:eastAsia="Times New Roman" w:hAnsi="Consolas" w:cs="Consolas"/>
          <w:b/>
          <w:bCs/>
          <w:color w:val="333333"/>
          <w:sz w:val="20"/>
          <w:szCs w:val="20"/>
        </w:rPr>
        <w:t>cinder.volume.drivers.</w:t>
      </w:r>
      <w:r w:rsidR="007F3250" w:rsidRPr="007F3250">
        <w:rPr>
          <w:rFonts w:ascii="Consolas" w:eastAsia="Times New Roman" w:hAnsi="Consolas" w:cs="Consolas"/>
          <w:b/>
          <w:bCs/>
          <w:color w:val="333333"/>
          <w:sz w:val="20"/>
          <w:szCs w:val="20"/>
        </w:rPr>
        <w:t xml:space="preserve">dell_storagecenter_iscsi.DellStorageCenterISCSIDriver </w:t>
      </w:r>
      <w:r w:rsidRPr="00A97329">
        <w:rPr>
          <w:rFonts w:ascii="Consolas" w:eastAsia="Times New Roman" w:hAnsi="Consolas" w:cs="Consolas"/>
          <w:color w:val="FFFFFF"/>
          <w:sz w:val="20"/>
          <w:szCs w:val="20"/>
          <w:bdr w:val="single" w:sz="6" w:space="0" w:color="CC0000" w:frame="1"/>
          <w:shd w:val="clear" w:color="auto" w:fill="CC0000"/>
        </w:rPr>
        <w:t>1</w:t>
      </w:r>
    </w:p>
    <w:p w:rsidR="00A97329" w:rsidRPr="00A97329" w:rsidRDefault="007F3250" w:rsidP="00A97329">
      <w:pPr>
        <w:pBdr>
          <w:top w:val="single" w:sz="6" w:space="0" w:color="ECECEC"/>
          <w:left w:val="single" w:sz="6" w:space="0" w:color="ECECEC"/>
          <w:bottom w:val="single" w:sz="6" w:space="0" w:color="ECECEC"/>
          <w:right w:val="single" w:sz="6" w:space="0" w:color="ECECE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>
        <w:rPr>
          <w:rFonts w:ascii="Consolas" w:eastAsia="Times New Roman" w:hAnsi="Consolas" w:cs="Consolas"/>
          <w:color w:val="333333"/>
          <w:sz w:val="20"/>
          <w:szCs w:val="20"/>
        </w:rPr>
        <w:t>​</w:t>
      </w:r>
      <w:proofErr w:type="spellStart"/>
      <w:r>
        <w:rPr>
          <w:rFonts w:ascii="Consolas" w:eastAsia="Times New Roman" w:hAnsi="Consolas" w:cs="Consolas"/>
          <w:color w:val="333333"/>
          <w:sz w:val="20"/>
          <w:szCs w:val="20"/>
        </w:rPr>
        <w:t>volume_backend_name</w:t>
      </w:r>
      <w:proofErr w:type="spellEnd"/>
      <w:r>
        <w:rPr>
          <w:rFonts w:ascii="Consolas" w:eastAsia="Times New Roman" w:hAnsi="Consolas" w:cs="Consolas"/>
          <w:color w:val="333333"/>
          <w:sz w:val="20"/>
          <w:szCs w:val="20"/>
        </w:rPr>
        <w:t>=</w:t>
      </w:r>
      <w:r w:rsidRPr="007F3250">
        <w:t xml:space="preserve"> </w:t>
      </w:r>
      <w:proofErr w:type="spellStart"/>
      <w:r w:rsidRPr="007F3250">
        <w:rPr>
          <w:rFonts w:ascii="Consolas" w:eastAsia="Times New Roman" w:hAnsi="Consolas" w:cs="Consolas"/>
          <w:color w:val="333333"/>
          <w:sz w:val="20"/>
          <w:szCs w:val="20"/>
        </w:rPr>
        <w:t>dell</w:t>
      </w:r>
      <w:r>
        <w:rPr>
          <w:rFonts w:ascii="Consolas" w:eastAsia="Times New Roman" w:hAnsi="Consolas" w:cs="Consolas"/>
          <w:color w:val="333333"/>
          <w:sz w:val="20"/>
          <w:szCs w:val="20"/>
        </w:rPr>
        <w:t>_sc_</w:t>
      </w:r>
      <w:r w:rsidRPr="007F3250">
        <w:rPr>
          <w:rFonts w:ascii="Consolas" w:eastAsia="Times New Roman" w:hAnsi="Consolas" w:cs="Consolas"/>
          <w:color w:val="333333"/>
          <w:sz w:val="20"/>
          <w:szCs w:val="20"/>
        </w:rPr>
        <w:t>iscsi</w:t>
      </w:r>
      <w:proofErr w:type="spellEnd"/>
    </w:p>
    <w:p w:rsidR="00A97329" w:rsidRPr="00A97329" w:rsidRDefault="00A97329" w:rsidP="00A97329">
      <w:pPr>
        <w:pBdr>
          <w:top w:val="single" w:sz="6" w:space="0" w:color="ECECEC"/>
          <w:left w:val="single" w:sz="6" w:space="0" w:color="ECECEC"/>
          <w:bottom w:val="single" w:sz="6" w:space="0" w:color="ECECEC"/>
          <w:right w:val="single" w:sz="6" w:space="0" w:color="ECECE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A97329">
        <w:rPr>
          <w:rFonts w:ascii="Consolas" w:eastAsia="Times New Roman" w:hAnsi="Consolas" w:cs="Consolas"/>
          <w:color w:val="333333"/>
          <w:sz w:val="20"/>
          <w:szCs w:val="20"/>
        </w:rPr>
        <w:t>​​</w:t>
      </w:r>
      <w:proofErr w:type="spellStart"/>
      <w:r w:rsidRPr="00A97329">
        <w:rPr>
          <w:rFonts w:ascii="Consolas" w:eastAsia="Times New Roman" w:hAnsi="Consolas" w:cs="Consolas"/>
          <w:color w:val="333333"/>
          <w:sz w:val="20"/>
          <w:szCs w:val="20"/>
        </w:rPr>
        <w:t>san_ip</w:t>
      </w:r>
      <w:proofErr w:type="spellEnd"/>
      <w:r w:rsidRPr="00A97329">
        <w:rPr>
          <w:rFonts w:ascii="Consolas" w:eastAsia="Times New Roman" w:hAnsi="Consolas" w:cs="Consolas"/>
          <w:color w:val="333333"/>
          <w:sz w:val="20"/>
          <w:szCs w:val="20"/>
        </w:rPr>
        <w:t>=</w:t>
      </w:r>
      <w:r w:rsidRPr="00A97329">
        <w:rPr>
          <w:rFonts w:ascii="Consolas" w:eastAsia="Times New Roman" w:hAnsi="Consolas" w:cs="Consolas"/>
          <w:b/>
          <w:bCs/>
          <w:color w:val="333333"/>
          <w:sz w:val="20"/>
          <w:szCs w:val="20"/>
        </w:rPr>
        <w:t>10.1.1.1</w:t>
      </w:r>
      <w:r w:rsidRPr="00A97329">
        <w:rPr>
          <w:rFonts w:ascii="Consolas" w:eastAsia="Times New Roman" w:hAnsi="Consolas" w:cs="Consolas"/>
          <w:color w:val="333333"/>
          <w:sz w:val="20"/>
          <w:szCs w:val="20"/>
        </w:rPr>
        <w:t xml:space="preserve"> </w:t>
      </w:r>
      <w:r w:rsidR="00E51E09">
        <w:rPr>
          <w:rFonts w:ascii="Consolas" w:eastAsia="Times New Roman" w:hAnsi="Consolas" w:cs="Consolas"/>
          <w:color w:val="FFFFFF"/>
          <w:sz w:val="20"/>
          <w:szCs w:val="20"/>
          <w:bdr w:val="single" w:sz="6" w:space="0" w:color="CC0000" w:frame="1"/>
          <w:shd w:val="clear" w:color="auto" w:fill="CC0000"/>
        </w:rPr>
        <w:t>2</w:t>
      </w:r>
    </w:p>
    <w:p w:rsidR="00A97329" w:rsidRPr="00A97329" w:rsidRDefault="00A97329" w:rsidP="00A97329">
      <w:pPr>
        <w:pBdr>
          <w:top w:val="single" w:sz="6" w:space="0" w:color="ECECEC"/>
          <w:left w:val="single" w:sz="6" w:space="0" w:color="ECECEC"/>
          <w:bottom w:val="single" w:sz="6" w:space="0" w:color="ECECEC"/>
          <w:right w:val="single" w:sz="6" w:space="0" w:color="ECECE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A97329">
        <w:rPr>
          <w:rFonts w:ascii="Consolas" w:eastAsia="Times New Roman" w:hAnsi="Consolas" w:cs="Consolas"/>
          <w:color w:val="333333"/>
          <w:sz w:val="20"/>
          <w:szCs w:val="20"/>
        </w:rPr>
        <w:t>​</w:t>
      </w:r>
      <w:proofErr w:type="spellStart"/>
      <w:r w:rsidRPr="00A97329">
        <w:rPr>
          <w:rFonts w:ascii="Consolas" w:eastAsia="Times New Roman" w:hAnsi="Consolas" w:cs="Consolas"/>
          <w:color w:val="333333"/>
          <w:sz w:val="20"/>
          <w:szCs w:val="20"/>
        </w:rPr>
        <w:t>san_login</w:t>
      </w:r>
      <w:proofErr w:type="spellEnd"/>
      <w:r w:rsidRPr="00A97329">
        <w:rPr>
          <w:rFonts w:ascii="Consolas" w:eastAsia="Times New Roman" w:hAnsi="Consolas" w:cs="Consolas"/>
          <w:color w:val="333333"/>
          <w:sz w:val="20"/>
          <w:szCs w:val="20"/>
        </w:rPr>
        <w:t>=</w:t>
      </w:r>
      <w:r w:rsidR="005B60ED">
        <w:rPr>
          <w:rFonts w:ascii="Consolas" w:eastAsia="Times New Roman" w:hAnsi="Consolas" w:cs="Consolas"/>
          <w:b/>
          <w:bCs/>
          <w:color w:val="333333"/>
          <w:sz w:val="20"/>
          <w:szCs w:val="20"/>
        </w:rPr>
        <w:t>Admin</w:t>
      </w:r>
      <w:r w:rsidRPr="00A97329">
        <w:rPr>
          <w:rFonts w:ascii="Consolas" w:eastAsia="Times New Roman" w:hAnsi="Consolas" w:cs="Consolas"/>
          <w:color w:val="333333"/>
          <w:sz w:val="20"/>
          <w:szCs w:val="20"/>
        </w:rPr>
        <w:t xml:space="preserve"> </w:t>
      </w:r>
      <w:r w:rsidR="00E51E09">
        <w:rPr>
          <w:rFonts w:ascii="Consolas" w:eastAsia="Times New Roman" w:hAnsi="Consolas" w:cs="Consolas"/>
          <w:color w:val="FFFFFF"/>
          <w:sz w:val="20"/>
          <w:szCs w:val="20"/>
          <w:bdr w:val="single" w:sz="6" w:space="0" w:color="CC0000" w:frame="1"/>
          <w:shd w:val="clear" w:color="auto" w:fill="CC0000"/>
        </w:rPr>
        <w:t>3</w:t>
      </w:r>
    </w:p>
    <w:p w:rsidR="00A97329" w:rsidRPr="00A97329" w:rsidRDefault="00A97329" w:rsidP="00A97329">
      <w:pPr>
        <w:pBdr>
          <w:top w:val="single" w:sz="6" w:space="0" w:color="ECECEC"/>
          <w:left w:val="single" w:sz="6" w:space="0" w:color="ECECEC"/>
          <w:bottom w:val="single" w:sz="6" w:space="0" w:color="ECECEC"/>
          <w:right w:val="single" w:sz="6" w:space="0" w:color="ECECE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A97329">
        <w:rPr>
          <w:rFonts w:ascii="Consolas" w:eastAsia="Times New Roman" w:hAnsi="Consolas" w:cs="Consolas"/>
          <w:color w:val="333333"/>
          <w:sz w:val="20"/>
          <w:szCs w:val="20"/>
        </w:rPr>
        <w:t>​</w:t>
      </w:r>
      <w:proofErr w:type="spellStart"/>
      <w:r w:rsidRPr="00A97329">
        <w:rPr>
          <w:rFonts w:ascii="Consolas" w:eastAsia="Times New Roman" w:hAnsi="Consolas" w:cs="Consolas"/>
          <w:color w:val="333333"/>
          <w:sz w:val="20"/>
          <w:szCs w:val="20"/>
        </w:rPr>
        <w:t>san_password</w:t>
      </w:r>
      <w:proofErr w:type="spellEnd"/>
      <w:r w:rsidRPr="00A97329">
        <w:rPr>
          <w:rFonts w:ascii="Consolas" w:eastAsia="Times New Roman" w:hAnsi="Consolas" w:cs="Consolas"/>
          <w:color w:val="333333"/>
          <w:sz w:val="20"/>
          <w:szCs w:val="20"/>
        </w:rPr>
        <w:t>=</w:t>
      </w:r>
      <w:r w:rsidRPr="00A97329">
        <w:rPr>
          <w:rFonts w:ascii="Consolas" w:eastAsia="Times New Roman" w:hAnsi="Consolas" w:cs="Consolas"/>
          <w:b/>
          <w:bCs/>
          <w:color w:val="333333"/>
          <w:sz w:val="20"/>
          <w:szCs w:val="20"/>
        </w:rPr>
        <w:t>password</w:t>
      </w:r>
      <w:r w:rsidRPr="00A97329">
        <w:rPr>
          <w:rFonts w:ascii="Consolas" w:eastAsia="Times New Roman" w:hAnsi="Consolas" w:cs="Consolas"/>
          <w:color w:val="333333"/>
          <w:sz w:val="20"/>
          <w:szCs w:val="20"/>
        </w:rPr>
        <w:t xml:space="preserve"> </w:t>
      </w:r>
      <w:r w:rsidR="00E51E09">
        <w:rPr>
          <w:rFonts w:ascii="Consolas" w:eastAsia="Times New Roman" w:hAnsi="Consolas" w:cs="Consolas"/>
          <w:color w:val="FFFFFF"/>
          <w:sz w:val="20"/>
          <w:szCs w:val="20"/>
          <w:bdr w:val="single" w:sz="6" w:space="0" w:color="CC0000" w:frame="1"/>
          <w:shd w:val="clear" w:color="auto" w:fill="CC0000"/>
        </w:rPr>
        <w:t>4</w:t>
      </w:r>
    </w:p>
    <w:p w:rsidR="00A97329" w:rsidRPr="00A97329" w:rsidRDefault="00A97329" w:rsidP="00A97329">
      <w:pPr>
        <w:pBdr>
          <w:top w:val="single" w:sz="6" w:space="0" w:color="ECECEC"/>
          <w:left w:val="single" w:sz="6" w:space="0" w:color="ECECEC"/>
          <w:bottom w:val="single" w:sz="6" w:space="0" w:color="ECECEC"/>
          <w:right w:val="single" w:sz="6" w:space="0" w:color="ECECE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A97329">
        <w:rPr>
          <w:rFonts w:ascii="Consolas" w:eastAsia="Times New Roman" w:hAnsi="Consolas" w:cs="Consolas"/>
          <w:color w:val="333333"/>
          <w:sz w:val="20"/>
          <w:szCs w:val="20"/>
        </w:rPr>
        <w:t>​</w:t>
      </w:r>
      <w:proofErr w:type="spellStart"/>
      <w:r w:rsidR="007F3250">
        <w:rPr>
          <w:rFonts w:ascii="Consolas" w:eastAsia="Times New Roman" w:hAnsi="Consolas" w:cs="Consolas"/>
          <w:color w:val="333333"/>
          <w:sz w:val="20"/>
          <w:szCs w:val="20"/>
        </w:rPr>
        <w:t>iscsi_ip_address</w:t>
      </w:r>
      <w:proofErr w:type="spellEnd"/>
      <w:r w:rsidRPr="00A97329">
        <w:rPr>
          <w:rFonts w:ascii="Consolas" w:eastAsia="Times New Roman" w:hAnsi="Consolas" w:cs="Consolas"/>
          <w:color w:val="333333"/>
          <w:sz w:val="20"/>
          <w:szCs w:val="20"/>
        </w:rPr>
        <w:t>=</w:t>
      </w:r>
      <w:r w:rsidR="007F3250">
        <w:rPr>
          <w:rFonts w:ascii="Consolas" w:eastAsia="Times New Roman" w:hAnsi="Consolas" w:cs="Consolas"/>
          <w:color w:val="333333"/>
          <w:sz w:val="20"/>
          <w:szCs w:val="20"/>
        </w:rPr>
        <w:t>192.168.0.20</w:t>
      </w:r>
      <w:r w:rsidRPr="00A97329">
        <w:rPr>
          <w:rFonts w:ascii="Consolas" w:eastAsia="Times New Roman" w:hAnsi="Consolas" w:cs="Consolas"/>
          <w:color w:val="333333"/>
          <w:sz w:val="20"/>
          <w:szCs w:val="20"/>
        </w:rPr>
        <w:t xml:space="preserve"> </w:t>
      </w:r>
      <w:r w:rsidR="00E51E09">
        <w:rPr>
          <w:rFonts w:ascii="Consolas" w:eastAsia="Times New Roman" w:hAnsi="Consolas" w:cs="Consolas"/>
          <w:color w:val="FFFFFF"/>
          <w:sz w:val="20"/>
          <w:szCs w:val="20"/>
          <w:bdr w:val="single" w:sz="6" w:space="0" w:color="CC0000" w:frame="1"/>
          <w:shd w:val="clear" w:color="auto" w:fill="CC0000"/>
        </w:rPr>
        <w:t>5</w:t>
      </w:r>
    </w:p>
    <w:p w:rsidR="00A97329" w:rsidRPr="00A97329" w:rsidRDefault="007F3250" w:rsidP="00A97329">
      <w:pPr>
        <w:pBdr>
          <w:top w:val="single" w:sz="6" w:space="0" w:color="ECECEC"/>
          <w:left w:val="single" w:sz="6" w:space="0" w:color="ECECEC"/>
          <w:bottom w:val="single" w:sz="6" w:space="0" w:color="ECECEC"/>
          <w:right w:val="single" w:sz="6" w:space="0" w:color="ECECE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spellStart"/>
      <w:r>
        <w:rPr>
          <w:rFonts w:ascii="Consolas" w:eastAsia="Times New Roman" w:hAnsi="Consolas" w:cs="Consolas"/>
          <w:color w:val="333333"/>
          <w:sz w:val="20"/>
          <w:szCs w:val="20"/>
        </w:rPr>
        <w:t>dell_sc_ssn</w:t>
      </w:r>
      <w:proofErr w:type="spellEnd"/>
      <w:r w:rsidR="00A97329" w:rsidRPr="00A97329">
        <w:rPr>
          <w:rFonts w:ascii="Consolas" w:eastAsia="Times New Roman" w:hAnsi="Consolas" w:cs="Consolas"/>
          <w:color w:val="333333"/>
          <w:sz w:val="20"/>
          <w:szCs w:val="20"/>
        </w:rPr>
        <w:t>=</w:t>
      </w:r>
      <w:r>
        <w:rPr>
          <w:rFonts w:ascii="Consolas" w:eastAsia="Times New Roman" w:hAnsi="Consolas" w:cs="Consolas"/>
          <w:color w:val="333333"/>
          <w:sz w:val="20"/>
          <w:szCs w:val="20"/>
        </w:rPr>
        <w:t>64702</w:t>
      </w:r>
      <w:r w:rsidR="00A97329" w:rsidRPr="00A97329">
        <w:rPr>
          <w:rFonts w:ascii="Consolas" w:eastAsia="Times New Roman" w:hAnsi="Consolas" w:cs="Consolas"/>
          <w:color w:val="333333"/>
          <w:sz w:val="20"/>
          <w:szCs w:val="20"/>
        </w:rPr>
        <w:t xml:space="preserve"> </w:t>
      </w:r>
      <w:r w:rsidR="00E51E09">
        <w:rPr>
          <w:rFonts w:ascii="Consolas" w:eastAsia="Times New Roman" w:hAnsi="Consolas" w:cs="Consolas"/>
          <w:color w:val="FFFFFF"/>
          <w:sz w:val="20"/>
          <w:szCs w:val="20"/>
          <w:bdr w:val="single" w:sz="6" w:space="0" w:color="CC0000" w:frame="1"/>
          <w:shd w:val="clear" w:color="auto" w:fill="CC0000"/>
        </w:rPr>
        <w:t>6</w:t>
      </w:r>
    </w:p>
    <w:p w:rsidR="00A97329" w:rsidRPr="00A97329" w:rsidRDefault="007F3250" w:rsidP="00A97329">
      <w:pPr>
        <w:pBdr>
          <w:top w:val="single" w:sz="6" w:space="0" w:color="ECECEC"/>
          <w:left w:val="single" w:sz="6" w:space="0" w:color="ECECEC"/>
          <w:bottom w:val="single" w:sz="6" w:space="0" w:color="ECECEC"/>
          <w:right w:val="single" w:sz="6" w:space="0" w:color="ECECE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spellStart"/>
      <w:r>
        <w:rPr>
          <w:rFonts w:ascii="Consolas" w:eastAsia="Times New Roman" w:hAnsi="Consolas" w:cs="Consolas"/>
          <w:color w:val="333333"/>
          <w:sz w:val="20"/>
          <w:szCs w:val="20"/>
        </w:rPr>
        <w:t>dell_sc_api_port</w:t>
      </w:r>
      <w:proofErr w:type="spellEnd"/>
      <w:r w:rsidR="00A97329" w:rsidRPr="00A97329">
        <w:rPr>
          <w:rFonts w:ascii="Consolas" w:eastAsia="Times New Roman" w:hAnsi="Consolas" w:cs="Consolas"/>
          <w:color w:val="333333"/>
          <w:sz w:val="20"/>
          <w:szCs w:val="20"/>
        </w:rPr>
        <w:t>=</w:t>
      </w:r>
      <w:r>
        <w:rPr>
          <w:rFonts w:ascii="Consolas" w:eastAsia="Times New Roman" w:hAnsi="Consolas" w:cs="Consolas"/>
          <w:color w:val="333333"/>
          <w:sz w:val="20"/>
          <w:szCs w:val="20"/>
        </w:rPr>
        <w:t>3033</w:t>
      </w:r>
      <w:r w:rsidR="00A97329" w:rsidRPr="00A97329">
        <w:rPr>
          <w:rFonts w:ascii="Consolas" w:eastAsia="Times New Roman" w:hAnsi="Consolas" w:cs="Consolas"/>
          <w:color w:val="333333"/>
          <w:sz w:val="20"/>
          <w:szCs w:val="20"/>
        </w:rPr>
        <w:t xml:space="preserve"> </w:t>
      </w:r>
      <w:r w:rsidR="00E51E09">
        <w:rPr>
          <w:rFonts w:ascii="Consolas" w:eastAsia="Times New Roman" w:hAnsi="Consolas" w:cs="Consolas"/>
          <w:color w:val="FFFFFF"/>
          <w:sz w:val="20"/>
          <w:szCs w:val="20"/>
          <w:bdr w:val="single" w:sz="6" w:space="0" w:color="CC0000" w:frame="1"/>
          <w:shd w:val="clear" w:color="auto" w:fill="CC0000"/>
        </w:rPr>
        <w:t>7</w:t>
      </w:r>
    </w:p>
    <w:p w:rsidR="00A97329" w:rsidRPr="00A97329" w:rsidRDefault="007F3250" w:rsidP="00A97329">
      <w:pPr>
        <w:pBdr>
          <w:top w:val="single" w:sz="6" w:space="0" w:color="ECECEC"/>
          <w:left w:val="single" w:sz="6" w:space="0" w:color="ECECEC"/>
          <w:bottom w:val="single" w:sz="6" w:space="0" w:color="ECECEC"/>
          <w:right w:val="single" w:sz="6" w:space="0" w:color="ECECE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spellStart"/>
      <w:r>
        <w:rPr>
          <w:rFonts w:ascii="Consolas" w:eastAsia="Times New Roman" w:hAnsi="Consolas" w:cs="Consolas"/>
          <w:color w:val="333333"/>
          <w:sz w:val="20"/>
          <w:szCs w:val="20"/>
        </w:rPr>
        <w:t>dell_sc_server_folder</w:t>
      </w:r>
      <w:proofErr w:type="spellEnd"/>
      <w:r w:rsidR="00A97329" w:rsidRPr="00A97329">
        <w:rPr>
          <w:rFonts w:ascii="Consolas" w:eastAsia="Times New Roman" w:hAnsi="Consolas" w:cs="Consolas"/>
          <w:color w:val="333333"/>
          <w:sz w:val="20"/>
          <w:szCs w:val="20"/>
        </w:rPr>
        <w:t>=</w:t>
      </w:r>
      <w:proofErr w:type="spellStart"/>
      <w:r>
        <w:rPr>
          <w:rFonts w:ascii="Consolas" w:eastAsia="Times New Roman" w:hAnsi="Consolas" w:cs="Consolas"/>
          <w:color w:val="333333"/>
          <w:sz w:val="20"/>
          <w:szCs w:val="20"/>
        </w:rPr>
        <w:t>server_folder</w:t>
      </w:r>
      <w:proofErr w:type="spellEnd"/>
      <w:r w:rsidR="00A97329" w:rsidRPr="00A97329">
        <w:rPr>
          <w:rFonts w:ascii="Consolas" w:eastAsia="Times New Roman" w:hAnsi="Consolas" w:cs="Consolas"/>
          <w:color w:val="333333"/>
          <w:sz w:val="20"/>
          <w:szCs w:val="20"/>
        </w:rPr>
        <w:t xml:space="preserve"> </w:t>
      </w:r>
      <w:r w:rsidR="00E51E09">
        <w:rPr>
          <w:rFonts w:ascii="Consolas" w:eastAsia="Times New Roman" w:hAnsi="Consolas" w:cs="Consolas"/>
          <w:color w:val="FFFFFF"/>
          <w:sz w:val="20"/>
          <w:szCs w:val="20"/>
          <w:bdr w:val="single" w:sz="6" w:space="0" w:color="CC0000" w:frame="1"/>
          <w:shd w:val="clear" w:color="auto" w:fill="CC0000"/>
        </w:rPr>
        <w:t>8</w:t>
      </w:r>
    </w:p>
    <w:p w:rsidR="00A97329" w:rsidRPr="00E51E09" w:rsidRDefault="007F3250" w:rsidP="00A97329">
      <w:pPr>
        <w:pBdr>
          <w:top w:val="single" w:sz="6" w:space="0" w:color="ECECEC"/>
          <w:left w:val="single" w:sz="6" w:space="0" w:color="ECECEC"/>
          <w:bottom w:val="single" w:sz="6" w:space="0" w:color="ECECEC"/>
          <w:right w:val="single" w:sz="6" w:space="0" w:color="ECECE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FFFFFF"/>
          <w:sz w:val="20"/>
          <w:szCs w:val="20"/>
          <w:bdr w:val="single" w:sz="6" w:space="0" w:color="CC0000" w:frame="1"/>
          <w:shd w:val="clear" w:color="auto" w:fill="CC0000"/>
        </w:rPr>
      </w:pPr>
      <w:proofErr w:type="spellStart"/>
      <w:r w:rsidRPr="00E51E09">
        <w:rPr>
          <w:rFonts w:ascii="Consolas" w:eastAsia="Times New Roman" w:hAnsi="Consolas" w:cs="Consolas"/>
          <w:color w:val="333333"/>
          <w:sz w:val="20"/>
          <w:szCs w:val="20"/>
        </w:rPr>
        <w:t>dell_sc_volume_folder</w:t>
      </w:r>
      <w:proofErr w:type="spellEnd"/>
      <w:r w:rsidR="00A97329" w:rsidRPr="00E51E09">
        <w:rPr>
          <w:rFonts w:ascii="Consolas" w:eastAsia="Times New Roman" w:hAnsi="Consolas" w:cs="Consolas"/>
          <w:color w:val="333333"/>
          <w:sz w:val="20"/>
          <w:szCs w:val="20"/>
        </w:rPr>
        <w:t>=</w:t>
      </w:r>
      <w:r w:rsidRPr="00E51E09">
        <w:rPr>
          <w:rFonts w:ascii="Consolas" w:eastAsia="Times New Roman" w:hAnsi="Consolas" w:cs="Consolas"/>
          <w:color w:val="333333"/>
          <w:sz w:val="20"/>
          <w:szCs w:val="20"/>
        </w:rPr>
        <w:t>volume_folder</w:t>
      </w:r>
      <w:r w:rsidR="00E51E09">
        <w:rPr>
          <w:rFonts w:ascii="Consolas" w:eastAsia="Times New Roman" w:hAnsi="Consolas" w:cs="Consolas"/>
          <w:color w:val="FFFFFF"/>
          <w:sz w:val="20"/>
          <w:szCs w:val="20"/>
          <w:bdr w:val="single" w:sz="6" w:space="0" w:color="CC0000" w:frame="1"/>
          <w:shd w:val="clear" w:color="auto" w:fill="CC0000"/>
        </w:rPr>
        <w:t>9</w:t>
      </w:r>
    </w:p>
    <w:p w:rsidR="007F3250" w:rsidRPr="00E51E09" w:rsidRDefault="00F1302F" w:rsidP="007F3250">
      <w:pPr>
        <w:pBdr>
          <w:top w:val="single" w:sz="6" w:space="0" w:color="ECECEC"/>
          <w:left w:val="single" w:sz="6" w:space="0" w:color="ECECEC"/>
          <w:bottom w:val="single" w:sz="6" w:space="0" w:color="ECECEC"/>
          <w:right w:val="single" w:sz="6" w:space="0" w:color="ECECE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FFFFFF"/>
          <w:sz w:val="20"/>
          <w:szCs w:val="20"/>
          <w:bdr w:val="single" w:sz="6" w:space="0" w:color="CC0000" w:frame="1"/>
          <w:shd w:val="clear" w:color="auto" w:fill="CC0000"/>
        </w:rPr>
      </w:pPr>
      <w:proofErr w:type="spellStart"/>
      <w:r>
        <w:rPr>
          <w:rFonts w:ascii="Consolas" w:eastAsia="Times New Roman" w:hAnsi="Consolas" w:cs="Consolas"/>
          <w:color w:val="333333"/>
          <w:sz w:val="20"/>
          <w:szCs w:val="20"/>
        </w:rPr>
        <w:t>iscsi_port</w:t>
      </w:r>
      <w:proofErr w:type="spellEnd"/>
      <w:r>
        <w:rPr>
          <w:rFonts w:ascii="Consolas" w:eastAsia="Times New Roman" w:hAnsi="Consolas" w:cs="Consolas"/>
          <w:color w:val="333333"/>
          <w:sz w:val="20"/>
          <w:szCs w:val="20"/>
        </w:rPr>
        <w:t>=3260</w:t>
      </w:r>
      <w:r w:rsidR="007F3250" w:rsidRPr="00E51E09">
        <w:rPr>
          <w:rFonts w:ascii="Consolas" w:eastAsia="Times New Roman" w:hAnsi="Consolas" w:cs="Consolas"/>
          <w:color w:val="FFFFFF"/>
          <w:sz w:val="20"/>
          <w:szCs w:val="20"/>
          <w:bdr w:val="single" w:sz="6" w:space="0" w:color="CC0000" w:frame="1"/>
          <w:shd w:val="clear" w:color="auto" w:fill="CC0000"/>
        </w:rPr>
        <w:t>1</w:t>
      </w:r>
      <w:r w:rsidR="00E51E09">
        <w:rPr>
          <w:rFonts w:ascii="Consolas" w:eastAsia="Times New Roman" w:hAnsi="Consolas" w:cs="Consolas"/>
          <w:color w:val="FFFFFF"/>
          <w:sz w:val="20"/>
          <w:szCs w:val="20"/>
          <w:bdr w:val="single" w:sz="6" w:space="0" w:color="CC0000" w:frame="1"/>
          <w:shd w:val="clear" w:color="auto" w:fill="CC0000"/>
        </w:rPr>
        <w:t>0</w:t>
      </w:r>
    </w:p>
    <w:p w:rsidR="007F3250" w:rsidRPr="00E51E09" w:rsidRDefault="007F3250" w:rsidP="00A97329">
      <w:pPr>
        <w:pBdr>
          <w:top w:val="single" w:sz="6" w:space="0" w:color="ECECEC"/>
          <w:left w:val="single" w:sz="6" w:space="0" w:color="ECECEC"/>
          <w:bottom w:val="single" w:sz="6" w:space="0" w:color="ECECEC"/>
          <w:right w:val="single" w:sz="6" w:space="0" w:color="ECECE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</w:p>
    <w:p w:rsidR="00A97329" w:rsidRPr="00E51E09" w:rsidRDefault="00D71AFF" w:rsidP="00A97329">
      <w:pPr>
        <w:shd w:val="clear" w:color="auto" w:fill="FFFFFF"/>
        <w:spacing w:after="0" w:line="240" w:lineRule="auto"/>
        <w:ind w:left="-540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  <w:hyperlink r:id="rId9" w:anchor="CO1-1" w:history="1">
        <w:r w:rsidR="00A97329" w:rsidRPr="00E51E09">
          <w:rPr>
            <w:rFonts w:ascii="Helvetica" w:eastAsia="Times New Roman" w:hAnsi="Helvetica" w:cs="Helvetica"/>
            <w:b/>
            <w:bCs/>
            <w:color w:val="FFFFFF"/>
            <w:sz w:val="24"/>
            <w:szCs w:val="24"/>
            <w:bdr w:val="single" w:sz="6" w:space="0" w:color="CC0000" w:frame="1"/>
            <w:shd w:val="clear" w:color="auto" w:fill="CC0000"/>
          </w:rPr>
          <w:t>1</w:t>
        </w:r>
      </w:hyperlink>
    </w:p>
    <w:p w:rsidR="00A97329" w:rsidRPr="00E51E09" w:rsidRDefault="00A97329" w:rsidP="00A97329">
      <w:pPr>
        <w:shd w:val="clear" w:color="auto" w:fill="FFFFFF"/>
        <w:spacing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spellStart"/>
      <w:r w:rsidRPr="00E51E09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volume_driver</w:t>
      </w:r>
      <w:proofErr w:type="spellEnd"/>
      <w:r w:rsidRPr="00E51E09">
        <w:rPr>
          <w:rFonts w:ascii="Helvetica" w:eastAsia="Times New Roman" w:hAnsi="Helvetica" w:cs="Helvetica"/>
          <w:color w:val="333333"/>
          <w:sz w:val="24"/>
          <w:szCs w:val="24"/>
        </w:rPr>
        <w:t>: The</w:t>
      </w:r>
      <w:r w:rsidR="00E51E09" w:rsidRPr="00E51E09">
        <w:rPr>
          <w:rFonts w:ascii="Helvetica" w:eastAsia="Times New Roman" w:hAnsi="Helvetica" w:cs="Helvetica"/>
          <w:color w:val="333333"/>
          <w:sz w:val="24"/>
          <w:szCs w:val="24"/>
        </w:rPr>
        <w:t xml:space="preserve"> I</w:t>
      </w:r>
      <w:r w:rsidR="00E51E09">
        <w:rPr>
          <w:rFonts w:ascii="Helvetica" w:eastAsia="Times New Roman" w:hAnsi="Helvetica" w:cs="Helvetica"/>
          <w:color w:val="333333"/>
          <w:sz w:val="24"/>
          <w:szCs w:val="24"/>
        </w:rPr>
        <w:t>SCSI</w:t>
      </w:r>
      <w:r w:rsidRPr="00E51E09">
        <w:rPr>
          <w:rFonts w:ascii="Helvetica" w:eastAsia="Times New Roman" w:hAnsi="Helvetica" w:cs="Helvetica"/>
          <w:color w:val="333333"/>
          <w:sz w:val="24"/>
          <w:szCs w:val="24"/>
        </w:rPr>
        <w:t xml:space="preserve"> volume driver required for Dell </w:t>
      </w:r>
      <w:proofErr w:type="spellStart"/>
      <w:r w:rsidR="007F3250" w:rsidRPr="00E51E09">
        <w:rPr>
          <w:rFonts w:ascii="Helvetica" w:eastAsia="Times New Roman" w:hAnsi="Helvetica" w:cs="Helvetica"/>
          <w:color w:val="333333"/>
          <w:sz w:val="24"/>
          <w:szCs w:val="24"/>
        </w:rPr>
        <w:t>StorageCenter</w:t>
      </w:r>
      <w:proofErr w:type="spellEnd"/>
      <w:r w:rsidRPr="00E51E09">
        <w:rPr>
          <w:rFonts w:ascii="Helvetica" w:eastAsia="Times New Roman" w:hAnsi="Helvetica" w:cs="Helvetica"/>
          <w:color w:val="333333"/>
          <w:sz w:val="24"/>
          <w:szCs w:val="24"/>
        </w:rPr>
        <w:t xml:space="preserve"> back ends (namely</w:t>
      </w:r>
      <w:proofErr w:type="gramStart"/>
      <w:r w:rsidRPr="00E51E09">
        <w:rPr>
          <w:rFonts w:ascii="Helvetica" w:eastAsia="Times New Roman" w:hAnsi="Helvetica" w:cs="Helvetica"/>
          <w:color w:val="333333"/>
          <w:sz w:val="24"/>
          <w:szCs w:val="24"/>
        </w:rPr>
        <w:t>,</w:t>
      </w:r>
      <w:r w:rsidRPr="00E51E09">
        <w:rPr>
          <w:rFonts w:ascii="Consolas" w:eastAsia="Times New Roman" w:hAnsi="Consolas" w:cs="Consolas"/>
          <w:color w:val="333333"/>
          <w:shd w:val="clear" w:color="auto" w:fill="F7F7F7"/>
        </w:rPr>
        <w:t>cinder.volume.drivers.</w:t>
      </w:r>
      <w:r w:rsidR="00E51E09">
        <w:rPr>
          <w:rFonts w:ascii="Consolas" w:hAnsi="Consolas" w:cs="Consolas"/>
          <w:color w:val="000000"/>
          <w:sz w:val="18"/>
          <w:szCs w:val="18"/>
          <w:shd w:val="clear" w:color="auto" w:fill="FFFFFF"/>
        </w:rPr>
        <w:t>dell</w:t>
      </w:r>
      <w:proofErr w:type="gramEnd"/>
      <w:r w:rsidR="00E51E09">
        <w:rPr>
          <w:rFonts w:ascii="Consolas" w:hAnsi="Consolas" w:cs="Consolas"/>
          <w:color w:val="000000"/>
          <w:sz w:val="18"/>
          <w:szCs w:val="18"/>
          <w:shd w:val="clear" w:color="auto" w:fill="FFFFFF"/>
        </w:rPr>
        <w:t>_storagecenter_iscsi.DellStorageCenterISCSIDriver</w:t>
      </w:r>
      <w:r w:rsidRPr="00E51E09">
        <w:rPr>
          <w:rFonts w:ascii="Helvetica" w:eastAsia="Times New Roman" w:hAnsi="Helvetica" w:cs="Helvetica"/>
          <w:color w:val="333333"/>
          <w:sz w:val="24"/>
          <w:szCs w:val="24"/>
        </w:rPr>
        <w:t>).</w:t>
      </w:r>
    </w:p>
    <w:p w:rsidR="00A97329" w:rsidRPr="00A97329" w:rsidRDefault="00A97329" w:rsidP="00A97329">
      <w:pPr>
        <w:shd w:val="clear" w:color="auto" w:fill="FFFFFF"/>
        <w:spacing w:after="0" w:line="240" w:lineRule="auto"/>
        <w:ind w:left="-540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</w:p>
    <w:p w:rsidR="00A97329" w:rsidRPr="00A97329" w:rsidRDefault="00D71AFF" w:rsidP="00A97329">
      <w:pPr>
        <w:shd w:val="clear" w:color="auto" w:fill="FFFFFF"/>
        <w:spacing w:after="0" w:line="240" w:lineRule="auto"/>
        <w:ind w:left="-540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  <w:hyperlink r:id="rId10" w:anchor="CO1-3" w:history="1">
        <w:r w:rsidR="00E51E09">
          <w:rPr>
            <w:rFonts w:ascii="Helvetica" w:eastAsia="Times New Roman" w:hAnsi="Helvetica" w:cs="Helvetica"/>
            <w:b/>
            <w:bCs/>
            <w:color w:val="FFFFFF"/>
            <w:sz w:val="24"/>
            <w:szCs w:val="24"/>
            <w:bdr w:val="single" w:sz="6" w:space="0" w:color="CC0000" w:frame="1"/>
            <w:shd w:val="clear" w:color="auto" w:fill="CC0000"/>
          </w:rPr>
          <w:t>2</w:t>
        </w:r>
      </w:hyperlink>
    </w:p>
    <w:p w:rsidR="00A97329" w:rsidRPr="00A97329" w:rsidRDefault="00A97329" w:rsidP="00A97329">
      <w:pPr>
        <w:shd w:val="clear" w:color="auto" w:fill="FFFFFF"/>
        <w:spacing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spellStart"/>
      <w:r w:rsidRPr="00A97329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san_ip</w:t>
      </w:r>
      <w:proofErr w:type="spellEnd"/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 xml:space="preserve">: The IP address used to reach the Dell </w:t>
      </w:r>
      <w:r w:rsidR="00E51E09">
        <w:rPr>
          <w:rFonts w:ascii="Helvetica" w:eastAsia="Times New Roman" w:hAnsi="Helvetica" w:cs="Helvetica"/>
          <w:color w:val="333333"/>
          <w:sz w:val="24"/>
          <w:szCs w:val="24"/>
        </w:rPr>
        <w:t>Enterprise Manager</w:t>
      </w:r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>. This field has no default value.</w:t>
      </w:r>
    </w:p>
    <w:p w:rsidR="00A97329" w:rsidRPr="00A97329" w:rsidRDefault="00D71AFF" w:rsidP="00A97329">
      <w:pPr>
        <w:shd w:val="clear" w:color="auto" w:fill="FFFFFF"/>
        <w:spacing w:after="0" w:line="240" w:lineRule="auto"/>
        <w:ind w:left="-540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  <w:hyperlink r:id="rId11" w:anchor="CO1-4" w:history="1">
        <w:r w:rsidR="00E51E09">
          <w:rPr>
            <w:rFonts w:ascii="Helvetica" w:eastAsia="Times New Roman" w:hAnsi="Helvetica" w:cs="Helvetica"/>
            <w:b/>
            <w:bCs/>
            <w:color w:val="FFFFFF"/>
            <w:sz w:val="24"/>
            <w:szCs w:val="24"/>
            <w:bdr w:val="single" w:sz="6" w:space="0" w:color="CC0000" w:frame="1"/>
            <w:shd w:val="clear" w:color="auto" w:fill="CC0000"/>
          </w:rPr>
          <w:t>3</w:t>
        </w:r>
      </w:hyperlink>
    </w:p>
    <w:p w:rsidR="00A97329" w:rsidRPr="00A97329" w:rsidRDefault="00A97329" w:rsidP="00A97329">
      <w:pPr>
        <w:shd w:val="clear" w:color="auto" w:fill="FFFFFF"/>
        <w:spacing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spellStart"/>
      <w:r w:rsidRPr="00A97329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san_login</w:t>
      </w:r>
      <w:proofErr w:type="spellEnd"/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 xml:space="preserve">: The user name to login to the </w:t>
      </w:r>
      <w:r w:rsidR="00E51E09" w:rsidRPr="00A97329">
        <w:rPr>
          <w:rFonts w:ascii="Helvetica" w:eastAsia="Times New Roman" w:hAnsi="Helvetica" w:cs="Helvetica"/>
          <w:color w:val="333333"/>
          <w:sz w:val="24"/>
          <w:szCs w:val="24"/>
        </w:rPr>
        <w:t xml:space="preserve">Dell </w:t>
      </w:r>
      <w:r w:rsidR="00E51E09">
        <w:rPr>
          <w:rFonts w:ascii="Helvetica" w:eastAsia="Times New Roman" w:hAnsi="Helvetica" w:cs="Helvetica"/>
          <w:color w:val="333333"/>
          <w:sz w:val="24"/>
          <w:szCs w:val="24"/>
        </w:rPr>
        <w:t>Enterprise Manager</w:t>
      </w:r>
      <w:r w:rsidR="00E51E09" w:rsidRPr="00A97329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>at the </w:t>
      </w:r>
      <w:proofErr w:type="spellStart"/>
      <w:r w:rsidRPr="00A97329">
        <w:rPr>
          <w:rFonts w:ascii="Consolas" w:eastAsia="Times New Roman" w:hAnsi="Consolas" w:cs="Consolas"/>
          <w:color w:val="333333"/>
          <w:shd w:val="clear" w:color="auto" w:fill="F7F7F7"/>
        </w:rPr>
        <w:t>san_ip</w:t>
      </w:r>
      <w:proofErr w:type="spellEnd"/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>. The default user name is </w:t>
      </w:r>
      <w:r w:rsidR="00E51E09">
        <w:rPr>
          <w:rFonts w:ascii="Consolas" w:eastAsia="Times New Roman" w:hAnsi="Consolas" w:cs="Consolas"/>
          <w:color w:val="333333"/>
          <w:shd w:val="clear" w:color="auto" w:fill="F7F7F7"/>
        </w:rPr>
        <w:t>Admin</w:t>
      </w:r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>.</w:t>
      </w:r>
    </w:p>
    <w:p w:rsidR="00A97329" w:rsidRPr="00A97329" w:rsidRDefault="00D71AFF" w:rsidP="00A97329">
      <w:pPr>
        <w:shd w:val="clear" w:color="auto" w:fill="FFFFFF"/>
        <w:spacing w:after="0" w:line="240" w:lineRule="auto"/>
        <w:ind w:left="-540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  <w:hyperlink r:id="rId12" w:anchor="CO1-5" w:history="1">
        <w:r w:rsidR="00E51E09">
          <w:rPr>
            <w:rFonts w:ascii="Helvetica" w:eastAsia="Times New Roman" w:hAnsi="Helvetica" w:cs="Helvetica"/>
            <w:b/>
            <w:bCs/>
            <w:color w:val="FFFFFF"/>
            <w:sz w:val="24"/>
            <w:szCs w:val="24"/>
            <w:bdr w:val="single" w:sz="6" w:space="0" w:color="CC0000" w:frame="1"/>
            <w:shd w:val="clear" w:color="auto" w:fill="CC0000"/>
          </w:rPr>
          <w:t>4</w:t>
        </w:r>
      </w:hyperlink>
    </w:p>
    <w:p w:rsidR="00A97329" w:rsidRPr="00A97329" w:rsidRDefault="00A97329" w:rsidP="00A97329">
      <w:pPr>
        <w:shd w:val="clear" w:color="auto" w:fill="FFFFFF"/>
        <w:spacing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spellStart"/>
      <w:r w:rsidRPr="00A97329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san_password</w:t>
      </w:r>
      <w:proofErr w:type="spellEnd"/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>: The corresponding password of </w:t>
      </w:r>
      <w:proofErr w:type="spellStart"/>
      <w:r w:rsidRPr="00A97329">
        <w:rPr>
          <w:rFonts w:ascii="Consolas" w:eastAsia="Times New Roman" w:hAnsi="Consolas" w:cs="Consolas"/>
          <w:color w:val="333333"/>
          <w:shd w:val="clear" w:color="auto" w:fill="F7F7F7"/>
        </w:rPr>
        <w:t>san_login</w:t>
      </w:r>
      <w:proofErr w:type="spellEnd"/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>. Default password is </w:t>
      </w:r>
      <w:r w:rsidRPr="00A97329">
        <w:rPr>
          <w:rFonts w:ascii="Consolas" w:eastAsia="Times New Roman" w:hAnsi="Consolas" w:cs="Consolas"/>
          <w:color w:val="333333"/>
          <w:shd w:val="clear" w:color="auto" w:fill="F7F7F7"/>
        </w:rPr>
        <w:t>password</w:t>
      </w:r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>.</w:t>
      </w:r>
    </w:p>
    <w:p w:rsidR="00A97329" w:rsidRPr="00A97329" w:rsidRDefault="00D71AFF" w:rsidP="00A97329">
      <w:pPr>
        <w:shd w:val="clear" w:color="auto" w:fill="FFFFFF"/>
        <w:spacing w:after="0" w:line="240" w:lineRule="auto"/>
        <w:ind w:left="-540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  <w:hyperlink r:id="rId13" w:anchor="CO1-6" w:history="1">
        <w:r w:rsidR="00E51E09">
          <w:rPr>
            <w:rFonts w:ascii="Helvetica" w:eastAsia="Times New Roman" w:hAnsi="Helvetica" w:cs="Helvetica"/>
            <w:b/>
            <w:bCs/>
            <w:color w:val="FFFFFF"/>
            <w:sz w:val="24"/>
            <w:szCs w:val="24"/>
            <w:bdr w:val="single" w:sz="6" w:space="0" w:color="CC0000" w:frame="1"/>
            <w:shd w:val="clear" w:color="auto" w:fill="CC0000"/>
          </w:rPr>
          <w:t>5</w:t>
        </w:r>
      </w:hyperlink>
    </w:p>
    <w:p w:rsidR="00A97329" w:rsidRPr="00A97329" w:rsidRDefault="00E51E09" w:rsidP="00A97329">
      <w:pPr>
        <w:shd w:val="clear" w:color="auto" w:fill="FFFFFF"/>
        <w:spacing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spellStart"/>
      <w:r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iscsi_ip_address</w:t>
      </w:r>
      <w:proofErr w:type="spellEnd"/>
      <w:r w:rsidR="00A97329" w:rsidRPr="00A97329">
        <w:rPr>
          <w:rFonts w:ascii="Helvetica" w:eastAsia="Times New Roman" w:hAnsi="Helvetica" w:cs="Helvetica"/>
          <w:color w:val="333333"/>
          <w:sz w:val="24"/>
          <w:szCs w:val="24"/>
        </w:rPr>
        <w:t xml:space="preserve">: The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Dell Storage Center ISCSI IP address to</w:t>
      </w:r>
      <w:r w:rsidR="00A97329" w:rsidRPr="00A97329">
        <w:rPr>
          <w:rFonts w:ascii="Helvetica" w:eastAsia="Times New Roman" w:hAnsi="Helvetica" w:cs="Helvetica"/>
          <w:color w:val="333333"/>
          <w:sz w:val="24"/>
          <w:szCs w:val="24"/>
        </w:rPr>
        <w:t xml:space="preserve"> create volumes and snapshots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. </w:t>
      </w:r>
    </w:p>
    <w:p w:rsidR="00A97329" w:rsidRPr="00A97329" w:rsidRDefault="00D71AFF" w:rsidP="00A97329">
      <w:pPr>
        <w:shd w:val="clear" w:color="auto" w:fill="FFFFFF"/>
        <w:spacing w:after="0" w:line="240" w:lineRule="auto"/>
        <w:ind w:left="-540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  <w:hyperlink r:id="rId14" w:anchor="CO1-7" w:history="1">
        <w:r w:rsidR="00E51E09">
          <w:rPr>
            <w:rFonts w:ascii="Helvetica" w:eastAsia="Times New Roman" w:hAnsi="Helvetica" w:cs="Helvetica"/>
            <w:b/>
            <w:bCs/>
            <w:color w:val="FFFFFF"/>
            <w:sz w:val="24"/>
            <w:szCs w:val="24"/>
            <w:bdr w:val="single" w:sz="6" w:space="0" w:color="CC0000" w:frame="1"/>
            <w:shd w:val="clear" w:color="auto" w:fill="CC0000"/>
          </w:rPr>
          <w:t>6</w:t>
        </w:r>
      </w:hyperlink>
    </w:p>
    <w:p w:rsidR="00A97329" w:rsidRPr="00A97329" w:rsidRDefault="00A97329" w:rsidP="00A97329">
      <w:pPr>
        <w:shd w:val="clear" w:color="auto" w:fill="FFFFFF"/>
        <w:spacing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97329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​</w:t>
      </w:r>
      <w:proofErr w:type="spellStart"/>
      <w:r w:rsidR="00E51E09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dell_sc_ssn</w:t>
      </w:r>
      <w:proofErr w:type="spellEnd"/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 xml:space="preserve">: </w:t>
      </w:r>
      <w:r w:rsidR="00E51E09" w:rsidRPr="00A97329">
        <w:rPr>
          <w:rFonts w:ascii="Helvetica" w:eastAsia="Times New Roman" w:hAnsi="Helvetica" w:cs="Helvetica"/>
          <w:color w:val="333333"/>
          <w:sz w:val="24"/>
          <w:szCs w:val="24"/>
        </w:rPr>
        <w:t xml:space="preserve">The </w:t>
      </w:r>
      <w:r w:rsidR="00E51E09">
        <w:rPr>
          <w:rFonts w:ascii="Helvetica" w:eastAsia="Times New Roman" w:hAnsi="Helvetica" w:cs="Helvetica"/>
          <w:color w:val="333333"/>
          <w:sz w:val="24"/>
          <w:szCs w:val="24"/>
        </w:rPr>
        <w:t>Dell Storage Center serial number to use</w:t>
      </w:r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 xml:space="preserve">. </w:t>
      </w:r>
      <w:proofErr w:type="gramStart"/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>Default  is</w:t>
      </w:r>
      <w:proofErr w:type="gramEnd"/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r w:rsidR="00E51E09">
        <w:rPr>
          <w:rFonts w:ascii="Consolas" w:eastAsia="Times New Roman" w:hAnsi="Consolas" w:cs="Consolas"/>
          <w:color w:val="333333"/>
          <w:shd w:val="clear" w:color="auto" w:fill="F7F7F7"/>
        </w:rPr>
        <w:t>64702</w:t>
      </w:r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 xml:space="preserve">. </w:t>
      </w:r>
    </w:p>
    <w:p w:rsidR="00A97329" w:rsidRPr="00A97329" w:rsidRDefault="00D71AFF" w:rsidP="00A97329">
      <w:pPr>
        <w:shd w:val="clear" w:color="auto" w:fill="FFFFFF"/>
        <w:spacing w:after="0" w:line="240" w:lineRule="auto"/>
        <w:ind w:left="-540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  <w:hyperlink r:id="rId15" w:anchor="CO1-8" w:history="1">
        <w:r w:rsidR="00E51E09">
          <w:rPr>
            <w:rFonts w:ascii="Helvetica" w:eastAsia="Times New Roman" w:hAnsi="Helvetica" w:cs="Helvetica"/>
            <w:b/>
            <w:bCs/>
            <w:color w:val="FFFFFF"/>
            <w:sz w:val="24"/>
            <w:szCs w:val="24"/>
            <w:bdr w:val="single" w:sz="6" w:space="0" w:color="CC0000" w:frame="1"/>
            <w:shd w:val="clear" w:color="auto" w:fill="CC0000"/>
          </w:rPr>
          <w:t>7</w:t>
        </w:r>
      </w:hyperlink>
    </w:p>
    <w:p w:rsidR="00A97329" w:rsidRPr="00A97329" w:rsidRDefault="00E51E09" w:rsidP="00A97329">
      <w:pPr>
        <w:shd w:val="clear" w:color="auto" w:fill="FFFFFF"/>
        <w:spacing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spellStart"/>
      <w:r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dell_sc_api_port</w:t>
      </w:r>
      <w:proofErr w:type="spellEnd"/>
      <w:r w:rsidR="00A97329" w:rsidRPr="00A97329">
        <w:rPr>
          <w:rFonts w:ascii="Helvetica" w:eastAsia="Times New Roman" w:hAnsi="Helvetica" w:cs="Helvetica"/>
          <w:color w:val="333333"/>
          <w:sz w:val="24"/>
          <w:szCs w:val="24"/>
        </w:rPr>
        <w:t xml:space="preserve">: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The Dell Enterprise Manager API port. It</w:t>
      </w:r>
      <w:r w:rsidR="00F1302F">
        <w:rPr>
          <w:rFonts w:ascii="Helvetica" w:eastAsia="Times New Roman" w:hAnsi="Helvetica" w:cs="Helvetica"/>
          <w:color w:val="333333"/>
          <w:sz w:val="24"/>
          <w:szCs w:val="24"/>
        </w:rPr>
        <w:t>’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s optional and defaults to </w:t>
      </w:r>
      <w:r>
        <w:rPr>
          <w:rFonts w:ascii="Consolas" w:eastAsia="Times New Roman" w:hAnsi="Consolas" w:cs="Consolas"/>
          <w:color w:val="333333"/>
          <w:shd w:val="clear" w:color="auto" w:fill="F7F7F7"/>
        </w:rPr>
        <w:t>3033</w:t>
      </w:r>
      <w:r w:rsidR="00A97329" w:rsidRPr="00A97329">
        <w:rPr>
          <w:rFonts w:ascii="Helvetica" w:eastAsia="Times New Roman" w:hAnsi="Helvetica" w:cs="Helvetica"/>
          <w:color w:val="333333"/>
          <w:sz w:val="24"/>
          <w:szCs w:val="24"/>
        </w:rPr>
        <w:t>.</w:t>
      </w:r>
    </w:p>
    <w:p w:rsidR="00A97329" w:rsidRPr="00A97329" w:rsidRDefault="00D71AFF" w:rsidP="00A97329">
      <w:pPr>
        <w:shd w:val="clear" w:color="auto" w:fill="FFFFFF"/>
        <w:spacing w:after="0" w:line="240" w:lineRule="auto"/>
        <w:ind w:left="-540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  <w:hyperlink r:id="rId16" w:anchor="CO1-9" w:history="1">
        <w:r w:rsidR="00F1302F">
          <w:rPr>
            <w:rFonts w:ascii="Helvetica" w:eastAsia="Times New Roman" w:hAnsi="Helvetica" w:cs="Helvetica"/>
            <w:b/>
            <w:bCs/>
            <w:color w:val="FFFFFF"/>
            <w:sz w:val="24"/>
            <w:szCs w:val="24"/>
            <w:bdr w:val="single" w:sz="6" w:space="0" w:color="CC0000" w:frame="1"/>
            <w:shd w:val="clear" w:color="auto" w:fill="CC0000"/>
          </w:rPr>
          <w:t>8</w:t>
        </w:r>
      </w:hyperlink>
    </w:p>
    <w:p w:rsidR="00A97329" w:rsidRPr="00A97329" w:rsidRDefault="00F1302F" w:rsidP="00A97329">
      <w:pPr>
        <w:shd w:val="clear" w:color="auto" w:fill="FFFFFF"/>
        <w:spacing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​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dell_sc_server_folder</w:t>
      </w:r>
      <w:proofErr w:type="spellEnd"/>
      <w:r w:rsidR="00A97329" w:rsidRPr="00A97329">
        <w:rPr>
          <w:rFonts w:ascii="Helvetica" w:eastAsia="Times New Roman" w:hAnsi="Helvetica" w:cs="Helvetica"/>
          <w:color w:val="333333"/>
          <w:sz w:val="24"/>
          <w:szCs w:val="24"/>
        </w:rPr>
        <w:t xml:space="preserve">: The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Server folder in Dell Storage Center where the new server definitions are placed</w:t>
      </w:r>
    </w:p>
    <w:p w:rsidR="00F1302F" w:rsidRPr="00A97329" w:rsidRDefault="00D71AFF" w:rsidP="00F1302F">
      <w:pPr>
        <w:shd w:val="clear" w:color="auto" w:fill="FFFFFF"/>
        <w:spacing w:after="0" w:line="240" w:lineRule="auto"/>
        <w:ind w:left="-540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  <w:hyperlink r:id="rId17" w:anchor="CO1-9" w:history="1">
        <w:r w:rsidR="00F1302F">
          <w:rPr>
            <w:rFonts w:ascii="Helvetica" w:eastAsia="Times New Roman" w:hAnsi="Helvetica" w:cs="Helvetica"/>
            <w:b/>
            <w:bCs/>
            <w:color w:val="FFFFFF"/>
            <w:sz w:val="24"/>
            <w:szCs w:val="24"/>
            <w:bdr w:val="single" w:sz="6" w:space="0" w:color="CC0000" w:frame="1"/>
            <w:shd w:val="clear" w:color="auto" w:fill="CC0000"/>
          </w:rPr>
          <w:t>9</w:t>
        </w:r>
      </w:hyperlink>
    </w:p>
    <w:p w:rsidR="00A97329" w:rsidRDefault="00A97329" w:rsidP="00A97329">
      <w:pPr>
        <w:shd w:val="clear" w:color="auto" w:fill="FFFFFF"/>
        <w:spacing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97329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​</w:t>
      </w:r>
      <w:r w:rsidR="00F1302F" w:rsidRPr="00F1302F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="00F1302F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dell_sc_volume_folder</w:t>
      </w:r>
      <w:proofErr w:type="spellEnd"/>
      <w:r w:rsidR="00F1302F" w:rsidRPr="00A97329">
        <w:rPr>
          <w:rFonts w:ascii="Helvetica" w:eastAsia="Times New Roman" w:hAnsi="Helvetica" w:cs="Helvetica"/>
          <w:color w:val="333333"/>
          <w:sz w:val="24"/>
          <w:szCs w:val="24"/>
        </w:rPr>
        <w:t xml:space="preserve">: The </w:t>
      </w:r>
      <w:r w:rsidR="00F1302F">
        <w:rPr>
          <w:rFonts w:ascii="Helvetica" w:eastAsia="Times New Roman" w:hAnsi="Helvetica" w:cs="Helvetica"/>
          <w:color w:val="333333"/>
          <w:sz w:val="24"/>
          <w:szCs w:val="24"/>
        </w:rPr>
        <w:t>Server folder in Dell Storage Center where the new volumes are created.</w:t>
      </w:r>
    </w:p>
    <w:p w:rsidR="00F1302F" w:rsidRPr="00A97329" w:rsidRDefault="00D71AFF" w:rsidP="00F1302F">
      <w:pPr>
        <w:shd w:val="clear" w:color="auto" w:fill="FFFFFF"/>
        <w:spacing w:after="0" w:line="240" w:lineRule="auto"/>
        <w:ind w:left="-540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  <w:hyperlink r:id="rId18" w:anchor="CO1-9" w:history="1">
        <w:r w:rsidR="00F1302F">
          <w:rPr>
            <w:rFonts w:ascii="Helvetica" w:eastAsia="Times New Roman" w:hAnsi="Helvetica" w:cs="Helvetica"/>
            <w:b/>
            <w:bCs/>
            <w:color w:val="FFFFFF"/>
            <w:sz w:val="24"/>
            <w:szCs w:val="24"/>
            <w:bdr w:val="single" w:sz="6" w:space="0" w:color="CC0000" w:frame="1"/>
            <w:shd w:val="clear" w:color="auto" w:fill="CC0000"/>
          </w:rPr>
          <w:t>10</w:t>
        </w:r>
      </w:hyperlink>
    </w:p>
    <w:p w:rsidR="00F1302F" w:rsidRPr="00A97329" w:rsidRDefault="00F1302F" w:rsidP="00F1302F">
      <w:pPr>
        <w:shd w:val="clear" w:color="auto" w:fill="FFFFFF"/>
        <w:spacing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97329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​</w:t>
      </w:r>
      <w:r w:rsidRPr="00F1302F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iscsi_port</w:t>
      </w:r>
      <w:proofErr w:type="spellEnd"/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 xml:space="preserve">: The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ISCSI port of the Dell Storage Center array. It’s optional and defaults to </w:t>
      </w:r>
      <w:r>
        <w:rPr>
          <w:rFonts w:ascii="Consolas" w:eastAsia="Times New Roman" w:hAnsi="Consolas" w:cs="Consolas"/>
          <w:color w:val="333333"/>
          <w:shd w:val="clear" w:color="auto" w:fill="F7F7F7"/>
        </w:rPr>
        <w:t>3036</w:t>
      </w:r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>.</w:t>
      </w:r>
    </w:p>
    <w:p w:rsidR="00F1302F" w:rsidRDefault="00F1302F" w:rsidP="00F1302F">
      <w:pPr>
        <w:shd w:val="clear" w:color="auto" w:fill="FFFFFF"/>
        <w:spacing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F1302F" w:rsidRPr="00A97329" w:rsidRDefault="00F1302F" w:rsidP="00A97329">
      <w:pPr>
        <w:shd w:val="clear" w:color="auto" w:fill="FFFFFF"/>
        <w:spacing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A97329" w:rsidRPr="00A97329" w:rsidRDefault="00A97329" w:rsidP="00A97329">
      <w:pPr>
        <w:shd w:val="clear" w:color="auto" w:fill="FFFFFF"/>
        <w:spacing w:after="180" w:line="339" w:lineRule="atLeast"/>
        <w:rPr>
          <w:rFonts w:ascii="Helvetica" w:eastAsia="Times New Roman" w:hAnsi="Helvetica" w:cs="Helvetica"/>
          <w:b/>
          <w:bCs/>
          <w:caps/>
          <w:color w:val="333333"/>
          <w:sz w:val="24"/>
          <w:szCs w:val="24"/>
        </w:rPr>
      </w:pPr>
      <w:r w:rsidRPr="00A97329">
        <w:rPr>
          <w:rFonts w:ascii="Helvetica" w:eastAsia="Times New Roman" w:hAnsi="Helvetica" w:cs="Helvetica"/>
          <w:b/>
          <w:bCs/>
          <w:caps/>
          <w:color w:val="333333"/>
          <w:sz w:val="24"/>
          <w:szCs w:val="24"/>
        </w:rPr>
        <w:t>NOTE</w:t>
      </w:r>
    </w:p>
    <w:p w:rsidR="00A97329" w:rsidRPr="00A97329" w:rsidRDefault="00A97329" w:rsidP="00A97329">
      <w:pPr>
        <w:shd w:val="clear" w:color="auto" w:fill="FFFFFF"/>
        <w:spacing w:line="33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A97329" w:rsidRPr="00A97329" w:rsidRDefault="00A97329" w:rsidP="00A97329">
      <w:pPr>
        <w:shd w:val="clear" w:color="auto" w:fill="FFFFFF"/>
        <w:spacing w:after="0" w:line="360" w:lineRule="atLeast"/>
        <w:outlineLvl w:val="1"/>
        <w:rPr>
          <w:rFonts w:ascii="Helvetica" w:eastAsia="Times New Roman" w:hAnsi="Helvetica" w:cs="Helvetica"/>
          <w:b/>
          <w:bCs/>
          <w:caps/>
          <w:color w:val="252527"/>
          <w:sz w:val="33"/>
          <w:szCs w:val="33"/>
        </w:rPr>
      </w:pPr>
      <w:r w:rsidRPr="00A97329">
        <w:rPr>
          <w:rFonts w:ascii="Helvetica" w:eastAsia="Times New Roman" w:hAnsi="Helvetica" w:cs="Helvetica"/>
          <w:b/>
          <w:bCs/>
          <w:caps/>
          <w:color w:val="252527"/>
          <w:sz w:val="33"/>
          <w:szCs w:val="33"/>
        </w:rPr>
        <w:t>2.2. LOAD THE NECESSARY ADMINISTRATOR CREDENTIALS</w:t>
      </w:r>
    </w:p>
    <w:p w:rsidR="00A97329" w:rsidRPr="00A97329" w:rsidRDefault="00A97329" w:rsidP="00A97329">
      <w:pPr>
        <w:shd w:val="clear" w:color="auto" w:fill="FFFFFF"/>
        <w:spacing w:after="432" w:line="33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>As you will be performing administrative functions from this point onwards, you will need to load the necessary environment variables to facilitate authentication. To do so, run the following commands:</w:t>
      </w:r>
    </w:p>
    <w:p w:rsidR="00A97329" w:rsidRPr="00A97329" w:rsidRDefault="00A97329" w:rsidP="00A97329">
      <w:pPr>
        <w:shd w:val="clear" w:color="auto" w:fill="FFFFFF"/>
        <w:spacing w:after="432" w:line="33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97329">
        <w:rPr>
          <w:rFonts w:ascii="Consolas" w:eastAsia="Times New Roman" w:hAnsi="Consolas" w:cs="Consolas"/>
          <w:color w:val="333333"/>
          <w:shd w:val="clear" w:color="auto" w:fill="F7F7F7"/>
        </w:rPr>
        <w:t># export OS_USERNAME=</w:t>
      </w:r>
      <w:r w:rsidRPr="00A97329">
        <w:rPr>
          <w:rFonts w:ascii="Consolas" w:eastAsia="Times New Roman" w:hAnsi="Consolas" w:cs="Consolas"/>
          <w:i/>
          <w:iCs/>
          <w:color w:val="333333"/>
          <w:shd w:val="clear" w:color="auto" w:fill="F7F7F7"/>
        </w:rPr>
        <w:t>ADMIN_USER</w:t>
      </w:r>
      <w:r w:rsidRPr="00A97329">
        <w:rPr>
          <w:rFonts w:ascii="Consolas" w:eastAsia="Times New Roman" w:hAnsi="Consolas" w:cs="Consolas"/>
          <w:color w:val="333333"/>
          <w:shd w:val="clear" w:color="auto" w:fill="F7F7F7"/>
        </w:rPr>
        <w:t># export OS_TENANT_NAME=admin# export OS_PASSWORD=</w:t>
      </w:r>
      <w:r w:rsidRPr="00A97329">
        <w:rPr>
          <w:rFonts w:ascii="Consolas" w:eastAsia="Times New Roman" w:hAnsi="Consolas" w:cs="Consolas"/>
          <w:i/>
          <w:iCs/>
          <w:color w:val="333333"/>
          <w:shd w:val="clear" w:color="auto" w:fill="F7F7F7"/>
        </w:rPr>
        <w:t>ADMIN_PW</w:t>
      </w:r>
      <w:r w:rsidRPr="00A97329">
        <w:rPr>
          <w:rFonts w:ascii="Consolas" w:eastAsia="Times New Roman" w:hAnsi="Consolas" w:cs="Consolas"/>
          <w:color w:val="333333"/>
          <w:shd w:val="clear" w:color="auto" w:fill="F7F7F7"/>
        </w:rPr>
        <w:t># export OS_AUTH_URL=http://</w:t>
      </w:r>
      <w:r w:rsidRPr="00A97329">
        <w:rPr>
          <w:rFonts w:ascii="Consolas" w:eastAsia="Times New Roman" w:hAnsi="Consolas" w:cs="Consolas"/>
          <w:i/>
          <w:iCs/>
          <w:color w:val="333333"/>
          <w:shd w:val="clear" w:color="auto" w:fill="F7F7F7"/>
        </w:rPr>
        <w:t>KEYSTONE_IP</w:t>
      </w:r>
      <w:r w:rsidRPr="00A97329">
        <w:rPr>
          <w:rFonts w:ascii="Consolas" w:eastAsia="Times New Roman" w:hAnsi="Consolas" w:cs="Consolas"/>
          <w:color w:val="333333"/>
          <w:shd w:val="clear" w:color="auto" w:fill="F7F7F7"/>
        </w:rPr>
        <w:t>:35357/v2.0/# export PS1='[\u@\h \</w:t>
      </w:r>
      <w:proofErr w:type="gramStart"/>
      <w:r w:rsidRPr="00A97329">
        <w:rPr>
          <w:rFonts w:ascii="Consolas" w:eastAsia="Times New Roman" w:hAnsi="Consolas" w:cs="Consolas"/>
          <w:color w:val="333333"/>
          <w:shd w:val="clear" w:color="auto" w:fill="F7F7F7"/>
        </w:rPr>
        <w:t>W(</w:t>
      </w:r>
      <w:proofErr w:type="spellStart"/>
      <w:proofErr w:type="gramEnd"/>
      <w:r w:rsidRPr="00A97329">
        <w:rPr>
          <w:rFonts w:ascii="Consolas" w:eastAsia="Times New Roman" w:hAnsi="Consolas" w:cs="Consolas"/>
          <w:color w:val="333333"/>
          <w:shd w:val="clear" w:color="auto" w:fill="F7F7F7"/>
        </w:rPr>
        <w:t>keystone_admin</w:t>
      </w:r>
      <w:proofErr w:type="spellEnd"/>
      <w:r w:rsidRPr="00A97329">
        <w:rPr>
          <w:rFonts w:ascii="Consolas" w:eastAsia="Times New Roman" w:hAnsi="Consolas" w:cs="Consolas"/>
          <w:color w:val="333333"/>
          <w:shd w:val="clear" w:color="auto" w:fill="F7F7F7"/>
        </w:rPr>
        <w:t>)]\$</w:t>
      </w:r>
    </w:p>
    <w:p w:rsidR="00A97329" w:rsidRPr="00A97329" w:rsidRDefault="00A97329" w:rsidP="00A97329">
      <w:pPr>
        <w:shd w:val="clear" w:color="auto" w:fill="FFFFFF"/>
        <w:spacing w:after="432" w:line="33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>Where:</w:t>
      </w:r>
    </w:p>
    <w:p w:rsidR="00A97329" w:rsidRPr="00A97329" w:rsidRDefault="00A97329" w:rsidP="00A97329">
      <w:pPr>
        <w:numPr>
          <w:ilvl w:val="0"/>
          <w:numId w:val="2"/>
        </w:numPr>
        <w:shd w:val="clear" w:color="auto" w:fill="FFFFFF"/>
        <w:spacing w:after="432" w:line="339" w:lineRule="atLeast"/>
        <w:ind w:left="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97329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ADMIN_USER</w:t>
      </w:r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> and </w:t>
      </w:r>
      <w:r w:rsidRPr="00A97329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ADMIN_PW</w:t>
      </w:r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 xml:space="preserve"> are the username/password of a user account with administrative rights within the </w:t>
      </w:r>
      <w:proofErr w:type="spellStart"/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>OpenStack</w:t>
      </w:r>
      <w:proofErr w:type="spellEnd"/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 xml:space="preserve"> environment.</w:t>
      </w:r>
    </w:p>
    <w:p w:rsidR="00A97329" w:rsidRPr="00A97329" w:rsidRDefault="00A97329" w:rsidP="00A97329">
      <w:pPr>
        <w:numPr>
          <w:ilvl w:val="0"/>
          <w:numId w:val="2"/>
        </w:numPr>
        <w:shd w:val="clear" w:color="auto" w:fill="FFFFFF"/>
        <w:spacing w:after="432" w:line="339" w:lineRule="atLeast"/>
        <w:ind w:left="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97329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KEYSTONE_IP</w:t>
      </w:r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> is the IP address or hostname of the Identity service.</w:t>
      </w:r>
    </w:p>
    <w:p w:rsidR="00A97329" w:rsidRPr="00A97329" w:rsidRDefault="00A97329" w:rsidP="00A97329">
      <w:pPr>
        <w:shd w:val="clear" w:color="auto" w:fill="FFFFFF"/>
        <w:spacing w:after="432" w:line="33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 xml:space="preserve">For more information about </w:t>
      </w:r>
      <w:proofErr w:type="spellStart"/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>OpenStack</w:t>
      </w:r>
      <w:proofErr w:type="spellEnd"/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 xml:space="preserve"> admin accounts, see </w:t>
      </w:r>
      <w:hyperlink r:id="rId19" w:history="1">
        <w:proofErr w:type="gramStart"/>
        <w:r w:rsidRPr="00A97329">
          <w:rPr>
            <w:rFonts w:ascii="Helvetica" w:eastAsia="Times New Roman" w:hAnsi="Helvetica" w:cs="Helvetica"/>
            <w:color w:val="0088CE"/>
            <w:sz w:val="24"/>
            <w:szCs w:val="24"/>
          </w:rPr>
          <w:t>Creating</w:t>
        </w:r>
        <w:proofErr w:type="gramEnd"/>
        <w:r w:rsidRPr="00A97329">
          <w:rPr>
            <w:rFonts w:ascii="Helvetica" w:eastAsia="Times New Roman" w:hAnsi="Helvetica" w:cs="Helvetica"/>
            <w:color w:val="0088CE"/>
            <w:sz w:val="24"/>
            <w:szCs w:val="24"/>
          </w:rPr>
          <w:t xml:space="preserve"> additional </w:t>
        </w:r>
        <w:proofErr w:type="spellStart"/>
        <w:r w:rsidRPr="00A97329">
          <w:rPr>
            <w:rFonts w:ascii="Helvetica" w:eastAsia="Times New Roman" w:hAnsi="Helvetica" w:cs="Helvetica"/>
            <w:color w:val="0088CE"/>
            <w:sz w:val="24"/>
            <w:szCs w:val="24"/>
          </w:rPr>
          <w:t>OpenStack</w:t>
        </w:r>
        <w:proofErr w:type="spellEnd"/>
        <w:r w:rsidRPr="00A97329">
          <w:rPr>
            <w:rFonts w:ascii="Helvetica" w:eastAsia="Times New Roman" w:hAnsi="Helvetica" w:cs="Helvetica"/>
            <w:color w:val="0088CE"/>
            <w:sz w:val="24"/>
            <w:szCs w:val="24"/>
          </w:rPr>
          <w:t xml:space="preserve"> admin users</w:t>
        </w:r>
      </w:hyperlink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>.</w:t>
      </w:r>
    </w:p>
    <w:p w:rsidR="00A97329" w:rsidRPr="00A97329" w:rsidRDefault="00A97329" w:rsidP="00A97329">
      <w:pPr>
        <w:shd w:val="clear" w:color="auto" w:fill="FFFFFF"/>
        <w:spacing w:after="0" w:line="360" w:lineRule="atLeast"/>
        <w:outlineLvl w:val="1"/>
        <w:rPr>
          <w:rFonts w:ascii="Helvetica" w:eastAsia="Times New Roman" w:hAnsi="Helvetica" w:cs="Helvetica"/>
          <w:b/>
          <w:bCs/>
          <w:caps/>
          <w:color w:val="252527"/>
          <w:sz w:val="33"/>
          <w:szCs w:val="33"/>
        </w:rPr>
      </w:pPr>
      <w:r w:rsidRPr="00A97329">
        <w:rPr>
          <w:rFonts w:ascii="Helvetica" w:eastAsia="Times New Roman" w:hAnsi="Helvetica" w:cs="Helvetica"/>
          <w:b/>
          <w:bCs/>
          <w:caps/>
          <w:color w:val="252527"/>
          <w:sz w:val="33"/>
          <w:szCs w:val="33"/>
        </w:rPr>
        <w:t>2.3. CREATE A VOLUME TYPE AND RESTART BLOCK STORAGE SERVICE</w:t>
      </w:r>
    </w:p>
    <w:p w:rsidR="00A97329" w:rsidRPr="00A97329" w:rsidRDefault="00A97329" w:rsidP="00A97329">
      <w:pPr>
        <w:shd w:val="clear" w:color="auto" w:fill="FFFFFF"/>
        <w:spacing w:after="432" w:line="33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 xml:space="preserve">After defining the back end, create a volume type for it. The following commands will create the volume type </w:t>
      </w:r>
      <w:proofErr w:type="spellStart"/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>lvm</w:t>
      </w:r>
      <w:proofErr w:type="spellEnd"/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 xml:space="preserve"> and map it to the back end </w:t>
      </w:r>
      <w:proofErr w:type="spellStart"/>
      <w:r w:rsidR="00645545">
        <w:rPr>
          <w:rFonts w:ascii="Helvetica" w:eastAsia="Times New Roman" w:hAnsi="Helvetica" w:cs="Helvetica"/>
          <w:color w:val="333333"/>
          <w:sz w:val="24"/>
          <w:szCs w:val="24"/>
        </w:rPr>
        <w:t>dell_sc_iscsi</w:t>
      </w:r>
      <w:proofErr w:type="spellEnd"/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 xml:space="preserve"> (from </w:t>
      </w:r>
      <w:hyperlink r:id="rId20" w:anchor="be-single-define-be" w:history="1">
        <w:r w:rsidRPr="00A97329">
          <w:rPr>
            <w:rFonts w:ascii="Helvetica" w:eastAsia="Times New Roman" w:hAnsi="Helvetica" w:cs="Helvetica"/>
            <w:color w:val="0088CE"/>
            <w:sz w:val="24"/>
            <w:szCs w:val="24"/>
          </w:rPr>
          <w:t>Define the Back End</w:t>
        </w:r>
      </w:hyperlink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>):</w:t>
      </w:r>
    </w:p>
    <w:p w:rsidR="0068245D" w:rsidRDefault="0068245D" w:rsidP="00A97329">
      <w:pPr>
        <w:shd w:val="clear" w:color="auto" w:fill="FFFFFF"/>
        <w:spacing w:after="432" w:line="339" w:lineRule="atLeast"/>
        <w:rPr>
          <w:rFonts w:ascii="Consolas" w:eastAsia="Times New Roman" w:hAnsi="Consolas" w:cs="Consolas"/>
          <w:color w:val="333333"/>
          <w:shd w:val="clear" w:color="auto" w:fill="F7F7F7"/>
        </w:rPr>
      </w:pPr>
      <w:r>
        <w:rPr>
          <w:rFonts w:ascii="Consolas" w:eastAsia="Times New Roman" w:hAnsi="Consolas" w:cs="Consolas"/>
          <w:color w:val="333333"/>
          <w:shd w:val="clear" w:color="auto" w:fill="F7F7F7"/>
        </w:rPr>
        <w:t xml:space="preserve"># </w:t>
      </w:r>
      <w:proofErr w:type="gramStart"/>
      <w:r>
        <w:rPr>
          <w:rFonts w:ascii="Consolas" w:eastAsia="Times New Roman" w:hAnsi="Consolas" w:cs="Consolas"/>
          <w:color w:val="333333"/>
          <w:shd w:val="clear" w:color="auto" w:fill="F7F7F7"/>
        </w:rPr>
        <w:t>cinder</w:t>
      </w:r>
      <w:proofErr w:type="gramEnd"/>
      <w:r>
        <w:rPr>
          <w:rFonts w:ascii="Consolas" w:eastAsia="Times New Roman" w:hAnsi="Consolas" w:cs="Consolas"/>
          <w:color w:val="333333"/>
          <w:shd w:val="clear" w:color="auto" w:fill="F7F7F7"/>
        </w:rPr>
        <w:t xml:space="preserve"> type-create </w:t>
      </w:r>
      <w:proofErr w:type="spellStart"/>
      <w:r>
        <w:rPr>
          <w:rFonts w:ascii="Consolas" w:eastAsia="Times New Roman" w:hAnsi="Consolas" w:cs="Consolas"/>
          <w:color w:val="333333"/>
          <w:shd w:val="clear" w:color="auto" w:fill="F7F7F7"/>
        </w:rPr>
        <w:t>dell_sc_backend</w:t>
      </w:r>
      <w:proofErr w:type="spellEnd"/>
    </w:p>
    <w:p w:rsidR="00A97329" w:rsidRPr="00A97329" w:rsidRDefault="0068245D" w:rsidP="00A97329">
      <w:pPr>
        <w:shd w:val="clear" w:color="auto" w:fill="FFFFFF"/>
        <w:spacing w:after="432" w:line="33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Consolas" w:eastAsia="Times New Roman" w:hAnsi="Consolas" w:cs="Consolas"/>
          <w:color w:val="333333"/>
          <w:shd w:val="clear" w:color="auto" w:fill="F7F7F7"/>
        </w:rPr>
        <w:t xml:space="preserve"># </w:t>
      </w:r>
      <w:proofErr w:type="gramStart"/>
      <w:r>
        <w:rPr>
          <w:rFonts w:ascii="Consolas" w:eastAsia="Times New Roman" w:hAnsi="Consolas" w:cs="Consolas"/>
          <w:color w:val="333333"/>
          <w:shd w:val="clear" w:color="auto" w:fill="F7F7F7"/>
        </w:rPr>
        <w:t>cinder</w:t>
      </w:r>
      <w:proofErr w:type="gramEnd"/>
      <w:r>
        <w:rPr>
          <w:rFonts w:ascii="Consolas" w:eastAsia="Times New Roman" w:hAnsi="Consolas" w:cs="Consolas"/>
          <w:color w:val="333333"/>
          <w:shd w:val="clear" w:color="auto" w:fill="F7F7F7"/>
        </w:rPr>
        <w:t xml:space="preserve"> type-key dell-</w:t>
      </w:r>
      <w:proofErr w:type="spellStart"/>
      <w:r>
        <w:rPr>
          <w:rFonts w:ascii="Consolas" w:eastAsia="Times New Roman" w:hAnsi="Consolas" w:cs="Consolas"/>
          <w:color w:val="333333"/>
          <w:shd w:val="clear" w:color="auto" w:fill="F7F7F7"/>
        </w:rPr>
        <w:t>sc_backend</w:t>
      </w:r>
      <w:proofErr w:type="spellEnd"/>
      <w:r>
        <w:rPr>
          <w:rFonts w:ascii="Consolas" w:eastAsia="Times New Roman" w:hAnsi="Consolas" w:cs="Consolas"/>
          <w:color w:val="333333"/>
          <w:shd w:val="clear" w:color="auto" w:fill="F7F7F7"/>
        </w:rPr>
        <w:t xml:space="preserve"> set </w:t>
      </w:r>
      <w:proofErr w:type="spellStart"/>
      <w:r>
        <w:rPr>
          <w:rFonts w:ascii="Consolas" w:eastAsia="Times New Roman" w:hAnsi="Consolas" w:cs="Consolas"/>
          <w:color w:val="333333"/>
          <w:shd w:val="clear" w:color="auto" w:fill="F7F7F7"/>
        </w:rPr>
        <w:t>volume_backend_name</w:t>
      </w:r>
      <w:proofErr w:type="spellEnd"/>
      <w:r>
        <w:rPr>
          <w:rFonts w:ascii="Consolas" w:eastAsia="Times New Roman" w:hAnsi="Consolas" w:cs="Consolas"/>
          <w:color w:val="333333"/>
          <w:shd w:val="clear" w:color="auto" w:fill="F7F7F7"/>
        </w:rPr>
        <w:t>=</w:t>
      </w:r>
      <w:proofErr w:type="spellStart"/>
      <w:r>
        <w:rPr>
          <w:rFonts w:ascii="Consolas" w:eastAsia="Times New Roman" w:hAnsi="Consolas" w:cs="Consolas"/>
          <w:color w:val="333333"/>
          <w:shd w:val="clear" w:color="auto" w:fill="F7F7F7"/>
        </w:rPr>
        <w:t>dell_sc_iscsi</w:t>
      </w:r>
      <w:proofErr w:type="spellEnd"/>
    </w:p>
    <w:p w:rsidR="00A97329" w:rsidRPr="00A97329" w:rsidRDefault="00A97329" w:rsidP="00A97329">
      <w:pPr>
        <w:shd w:val="clear" w:color="auto" w:fill="FFFFFF"/>
        <w:spacing w:after="432" w:line="33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>Then, restart the Block Storage service:</w:t>
      </w:r>
    </w:p>
    <w:p w:rsidR="00A97329" w:rsidRPr="00A97329" w:rsidRDefault="00A97329" w:rsidP="00A97329">
      <w:pPr>
        <w:shd w:val="clear" w:color="auto" w:fill="FFFFFF"/>
        <w:spacing w:after="432" w:line="33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97329">
        <w:rPr>
          <w:rFonts w:ascii="Consolas" w:eastAsia="Times New Roman" w:hAnsi="Consolas" w:cs="Consolas"/>
          <w:color w:val="333333"/>
          <w:shd w:val="clear" w:color="auto" w:fill="F7F7F7"/>
        </w:rPr>
        <w:t xml:space="preserve"># </w:t>
      </w:r>
      <w:proofErr w:type="spellStart"/>
      <w:proofErr w:type="gramStart"/>
      <w:r w:rsidR="0068245D">
        <w:rPr>
          <w:rFonts w:ascii="Consolas" w:eastAsia="Times New Roman" w:hAnsi="Consolas" w:cs="Consolas"/>
          <w:color w:val="333333"/>
          <w:shd w:val="clear" w:color="auto" w:fill="F7F7F7"/>
        </w:rPr>
        <w:t>systemctl</w:t>
      </w:r>
      <w:proofErr w:type="spellEnd"/>
      <w:proofErr w:type="gramEnd"/>
      <w:r w:rsidRPr="00A97329">
        <w:rPr>
          <w:rFonts w:ascii="Consolas" w:eastAsia="Times New Roman" w:hAnsi="Consolas" w:cs="Consolas"/>
          <w:color w:val="333333"/>
          <w:shd w:val="clear" w:color="auto" w:fill="F7F7F7"/>
        </w:rPr>
        <w:t xml:space="preserve"> restart </w:t>
      </w:r>
      <w:r w:rsidR="0068245D">
        <w:rPr>
          <w:rFonts w:ascii="Consolas" w:eastAsia="Times New Roman" w:hAnsi="Consolas" w:cs="Consolas"/>
          <w:color w:val="333333"/>
          <w:shd w:val="clear" w:color="auto" w:fill="F7F7F7"/>
        </w:rPr>
        <w:t>openstack-</w:t>
      </w:r>
      <w:r w:rsidRPr="00A97329">
        <w:rPr>
          <w:rFonts w:ascii="Consolas" w:eastAsia="Times New Roman" w:hAnsi="Consolas" w:cs="Consolas"/>
          <w:color w:val="333333"/>
          <w:shd w:val="clear" w:color="auto" w:fill="F7F7F7"/>
        </w:rPr>
        <w:t>cinder</w:t>
      </w:r>
      <w:r w:rsidR="0068245D">
        <w:rPr>
          <w:rFonts w:ascii="Consolas" w:eastAsia="Times New Roman" w:hAnsi="Consolas" w:cs="Consolas"/>
          <w:color w:val="333333"/>
          <w:shd w:val="clear" w:color="auto" w:fill="F7F7F7"/>
        </w:rPr>
        <w:t>-volume</w:t>
      </w:r>
    </w:p>
    <w:p w:rsidR="00A97329" w:rsidRPr="00A97329" w:rsidRDefault="00A97329" w:rsidP="00A97329">
      <w:pPr>
        <w:shd w:val="clear" w:color="auto" w:fill="FFFFFF"/>
        <w:spacing w:after="0" w:line="360" w:lineRule="atLeast"/>
        <w:outlineLvl w:val="1"/>
        <w:rPr>
          <w:rFonts w:ascii="Helvetica" w:eastAsia="Times New Roman" w:hAnsi="Helvetica" w:cs="Helvetica"/>
          <w:b/>
          <w:bCs/>
          <w:caps/>
          <w:color w:val="252527"/>
          <w:sz w:val="33"/>
          <w:szCs w:val="33"/>
        </w:rPr>
      </w:pPr>
      <w:r w:rsidRPr="00A97329">
        <w:rPr>
          <w:rFonts w:ascii="Helvetica" w:eastAsia="Times New Roman" w:hAnsi="Helvetica" w:cs="Helvetica"/>
          <w:b/>
          <w:bCs/>
          <w:caps/>
          <w:color w:val="252527"/>
          <w:sz w:val="33"/>
          <w:szCs w:val="33"/>
        </w:rPr>
        <w:lastRenderedPageBreak/>
        <w:t>2.4. TEST YOUR CONFIGURATION</w:t>
      </w:r>
    </w:p>
    <w:p w:rsidR="00A97329" w:rsidRPr="00A97329" w:rsidRDefault="00A97329" w:rsidP="00A97329">
      <w:pPr>
        <w:shd w:val="clear" w:color="auto" w:fill="FFFFFF"/>
        <w:spacing w:after="432" w:line="33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>Verify your configuration by creating a 1GB volume named </w:t>
      </w:r>
      <w:proofErr w:type="spellStart"/>
      <w:r w:rsidRPr="00A97329">
        <w:rPr>
          <w:rFonts w:ascii="Consolas" w:eastAsia="Times New Roman" w:hAnsi="Consolas" w:cs="Consolas"/>
          <w:color w:val="333333"/>
          <w:shd w:val="clear" w:color="auto" w:fill="F7F7F7"/>
        </w:rPr>
        <w:t>test_backend</w:t>
      </w:r>
      <w:proofErr w:type="spellEnd"/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>. To do so:</w:t>
      </w:r>
    </w:p>
    <w:p w:rsidR="00A97329" w:rsidRPr="00A97329" w:rsidRDefault="00A97329" w:rsidP="00A97329">
      <w:pPr>
        <w:shd w:val="clear" w:color="auto" w:fill="FFFFFF"/>
        <w:spacing w:after="432" w:line="33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97329">
        <w:rPr>
          <w:rFonts w:ascii="Consolas" w:eastAsia="Times New Roman" w:hAnsi="Consolas" w:cs="Consolas"/>
          <w:color w:val="333333"/>
          <w:shd w:val="clear" w:color="auto" w:fill="F7F7F7"/>
        </w:rPr>
        <w:t>#</w:t>
      </w:r>
      <w:r w:rsidR="000F53BC">
        <w:rPr>
          <w:rFonts w:ascii="Consolas" w:eastAsia="Times New Roman" w:hAnsi="Consolas" w:cs="Consolas"/>
          <w:color w:val="333333"/>
          <w:shd w:val="clear" w:color="auto" w:fill="F7F7F7"/>
        </w:rPr>
        <w:t xml:space="preserve"> </w:t>
      </w:r>
      <w:proofErr w:type="gramStart"/>
      <w:r w:rsidR="000F53BC">
        <w:rPr>
          <w:rFonts w:ascii="Consolas" w:eastAsia="Times New Roman" w:hAnsi="Consolas" w:cs="Consolas"/>
          <w:color w:val="333333"/>
          <w:shd w:val="clear" w:color="auto" w:fill="F7F7F7"/>
        </w:rPr>
        <w:t>cinder</w:t>
      </w:r>
      <w:proofErr w:type="gramEnd"/>
      <w:r w:rsidR="000F53BC">
        <w:rPr>
          <w:rFonts w:ascii="Consolas" w:eastAsia="Times New Roman" w:hAnsi="Consolas" w:cs="Consolas"/>
          <w:color w:val="333333"/>
          <w:shd w:val="clear" w:color="auto" w:fill="F7F7F7"/>
        </w:rPr>
        <w:t xml:space="preserve"> create --</w:t>
      </w:r>
      <w:proofErr w:type="spellStart"/>
      <w:r w:rsidR="000F53BC">
        <w:rPr>
          <w:rFonts w:ascii="Consolas" w:eastAsia="Times New Roman" w:hAnsi="Consolas" w:cs="Consolas"/>
          <w:color w:val="333333"/>
          <w:shd w:val="clear" w:color="auto" w:fill="F7F7F7"/>
        </w:rPr>
        <w:t>volume_type</w:t>
      </w:r>
      <w:proofErr w:type="spellEnd"/>
      <w:r w:rsidR="000F53BC">
        <w:rPr>
          <w:rFonts w:ascii="Consolas" w:eastAsia="Times New Roman" w:hAnsi="Consolas" w:cs="Consolas"/>
          <w:color w:val="333333"/>
          <w:shd w:val="clear" w:color="auto" w:fill="F7F7F7"/>
        </w:rPr>
        <w:t xml:space="preserve"> </w:t>
      </w:r>
      <w:proofErr w:type="spellStart"/>
      <w:r w:rsidR="000F53BC">
        <w:rPr>
          <w:rFonts w:ascii="Consolas" w:eastAsia="Times New Roman" w:hAnsi="Consolas" w:cs="Consolas"/>
          <w:color w:val="333333"/>
          <w:shd w:val="clear" w:color="auto" w:fill="F7F7F7"/>
        </w:rPr>
        <w:t>dell_sc_backend</w:t>
      </w:r>
      <w:proofErr w:type="spellEnd"/>
      <w:r w:rsidRPr="00A97329">
        <w:rPr>
          <w:rFonts w:ascii="Consolas" w:eastAsia="Times New Roman" w:hAnsi="Consolas" w:cs="Consolas"/>
          <w:color w:val="333333"/>
          <w:shd w:val="clear" w:color="auto" w:fill="F7F7F7"/>
        </w:rPr>
        <w:t xml:space="preserve"> --</w:t>
      </w:r>
      <w:proofErr w:type="spellStart"/>
      <w:r w:rsidRPr="00A97329">
        <w:rPr>
          <w:rFonts w:ascii="Consolas" w:eastAsia="Times New Roman" w:hAnsi="Consolas" w:cs="Consolas"/>
          <w:color w:val="333333"/>
          <w:shd w:val="clear" w:color="auto" w:fill="F7F7F7"/>
        </w:rPr>
        <w:t>display_name</w:t>
      </w:r>
      <w:proofErr w:type="spellEnd"/>
      <w:r w:rsidRPr="00A97329">
        <w:rPr>
          <w:rFonts w:ascii="Consolas" w:eastAsia="Times New Roman" w:hAnsi="Consolas" w:cs="Consolas"/>
          <w:color w:val="333333"/>
          <w:shd w:val="clear" w:color="auto" w:fill="F7F7F7"/>
        </w:rPr>
        <w:t xml:space="preserve"> </w:t>
      </w:r>
      <w:proofErr w:type="spellStart"/>
      <w:r w:rsidRPr="00A97329">
        <w:rPr>
          <w:rFonts w:ascii="Consolas" w:eastAsia="Times New Roman" w:hAnsi="Consolas" w:cs="Consolas"/>
          <w:color w:val="333333"/>
          <w:shd w:val="clear" w:color="auto" w:fill="F7F7F7"/>
        </w:rPr>
        <w:t>test_backend</w:t>
      </w:r>
      <w:proofErr w:type="spellEnd"/>
      <w:r w:rsidRPr="00A97329">
        <w:rPr>
          <w:rFonts w:ascii="Consolas" w:eastAsia="Times New Roman" w:hAnsi="Consolas" w:cs="Consolas"/>
          <w:color w:val="333333"/>
          <w:shd w:val="clear" w:color="auto" w:fill="F7F7F7"/>
        </w:rPr>
        <w:t xml:space="preserve"> 1</w:t>
      </w:r>
    </w:p>
    <w:p w:rsidR="00A97329" w:rsidRPr="00A97329" w:rsidRDefault="00A97329" w:rsidP="00A97329">
      <w:pPr>
        <w:shd w:val="clear" w:color="auto" w:fill="FFFFFF"/>
        <w:spacing w:before="360" w:after="288" w:line="288" w:lineRule="atLeast"/>
        <w:outlineLvl w:val="0"/>
        <w:rPr>
          <w:rFonts w:ascii="Helvetica" w:eastAsia="Times New Roman" w:hAnsi="Helvetica" w:cs="Helvetica"/>
          <w:b/>
          <w:bCs/>
          <w:caps/>
          <w:color w:val="252527"/>
          <w:kern w:val="36"/>
          <w:sz w:val="54"/>
          <w:szCs w:val="54"/>
        </w:rPr>
      </w:pPr>
      <w:proofErr w:type="gramStart"/>
      <w:r w:rsidRPr="00A97329">
        <w:rPr>
          <w:rFonts w:ascii="Helvetica" w:eastAsia="Times New Roman" w:hAnsi="Helvetica" w:cs="Helvetica"/>
          <w:b/>
          <w:bCs/>
          <w:caps/>
          <w:color w:val="252527"/>
          <w:kern w:val="36"/>
          <w:sz w:val="54"/>
          <w:szCs w:val="54"/>
        </w:rPr>
        <w:t>CHAPTER 3.</w:t>
      </w:r>
      <w:proofErr w:type="gramEnd"/>
      <w:r w:rsidRPr="00A97329">
        <w:rPr>
          <w:rFonts w:ascii="Helvetica" w:eastAsia="Times New Roman" w:hAnsi="Helvetica" w:cs="Helvetica"/>
          <w:b/>
          <w:bCs/>
          <w:caps/>
          <w:color w:val="252527"/>
          <w:kern w:val="36"/>
          <w:sz w:val="54"/>
          <w:szCs w:val="54"/>
        </w:rPr>
        <w:t xml:space="preserve"> USE MULTIPLE DELL </w:t>
      </w:r>
      <w:r w:rsidR="007F3250">
        <w:rPr>
          <w:rFonts w:ascii="Helvetica" w:eastAsia="Times New Roman" w:hAnsi="Helvetica" w:cs="Helvetica"/>
          <w:b/>
          <w:bCs/>
          <w:caps/>
          <w:color w:val="252527"/>
          <w:kern w:val="36"/>
          <w:sz w:val="54"/>
          <w:szCs w:val="54"/>
        </w:rPr>
        <w:t>STORAGECENTER</w:t>
      </w:r>
      <w:r w:rsidRPr="00A97329">
        <w:rPr>
          <w:rFonts w:ascii="Helvetica" w:eastAsia="Times New Roman" w:hAnsi="Helvetica" w:cs="Helvetica"/>
          <w:b/>
          <w:bCs/>
          <w:caps/>
          <w:color w:val="252527"/>
          <w:kern w:val="36"/>
          <w:sz w:val="54"/>
          <w:szCs w:val="54"/>
        </w:rPr>
        <w:t xml:space="preserve"> BACK ENDS FOR OPENSTACK BLOCK STORAGE</w:t>
      </w:r>
    </w:p>
    <w:p w:rsidR="00A97329" w:rsidRPr="00A97329" w:rsidRDefault="00A97329" w:rsidP="00A97329">
      <w:pPr>
        <w:shd w:val="clear" w:color="auto" w:fill="FFFFFF"/>
        <w:spacing w:after="432" w:line="33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 xml:space="preserve">This section describes how to configure </w:t>
      </w:r>
      <w:proofErr w:type="spellStart"/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>OpenStack</w:t>
      </w:r>
      <w:proofErr w:type="spellEnd"/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 xml:space="preserve"> to use multiple Dell </w:t>
      </w:r>
      <w:proofErr w:type="spellStart"/>
      <w:r w:rsidR="007F3250">
        <w:rPr>
          <w:rFonts w:ascii="Helvetica" w:eastAsia="Times New Roman" w:hAnsi="Helvetica" w:cs="Helvetica"/>
          <w:color w:val="333333"/>
          <w:sz w:val="24"/>
          <w:szCs w:val="24"/>
        </w:rPr>
        <w:t>StorageCenter</w:t>
      </w:r>
      <w:proofErr w:type="spellEnd"/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 xml:space="preserve"> devices as Block Storage back ends.</w:t>
      </w:r>
    </w:p>
    <w:p w:rsidR="00A97329" w:rsidRPr="00A97329" w:rsidRDefault="00A97329" w:rsidP="00A97329">
      <w:pPr>
        <w:shd w:val="clear" w:color="auto" w:fill="FFFFFF"/>
        <w:spacing w:after="0" w:line="360" w:lineRule="atLeast"/>
        <w:outlineLvl w:val="1"/>
        <w:rPr>
          <w:rFonts w:ascii="Helvetica" w:eastAsia="Times New Roman" w:hAnsi="Helvetica" w:cs="Helvetica"/>
          <w:b/>
          <w:bCs/>
          <w:caps/>
          <w:color w:val="252527"/>
          <w:sz w:val="33"/>
          <w:szCs w:val="33"/>
        </w:rPr>
      </w:pPr>
      <w:r w:rsidRPr="00A97329">
        <w:rPr>
          <w:rFonts w:ascii="Helvetica" w:eastAsia="Times New Roman" w:hAnsi="Helvetica" w:cs="Helvetica"/>
          <w:b/>
          <w:bCs/>
          <w:caps/>
          <w:color w:val="252527"/>
          <w:sz w:val="33"/>
          <w:szCs w:val="33"/>
        </w:rPr>
        <w:t>3.1. DEFINE EACH BACK END</w:t>
      </w:r>
    </w:p>
    <w:p w:rsidR="00A97329" w:rsidRPr="00A97329" w:rsidRDefault="00A97329" w:rsidP="00A97329">
      <w:pPr>
        <w:shd w:val="clear" w:color="auto" w:fill="FFFFFF"/>
        <w:spacing w:after="432" w:line="33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>Start by creating a section for each back end in the </w:t>
      </w:r>
      <w:r w:rsidRPr="00A97329">
        <w:rPr>
          <w:rFonts w:ascii="Consolas" w:eastAsia="Times New Roman" w:hAnsi="Consolas" w:cs="Consolas"/>
          <w:color w:val="333333"/>
          <w:shd w:val="clear" w:color="auto" w:fill="F7F7F7"/>
        </w:rPr>
        <w:t>/</w:t>
      </w:r>
      <w:proofErr w:type="spellStart"/>
      <w:r w:rsidRPr="00A97329">
        <w:rPr>
          <w:rFonts w:ascii="Consolas" w:eastAsia="Times New Roman" w:hAnsi="Consolas" w:cs="Consolas"/>
          <w:color w:val="333333"/>
          <w:shd w:val="clear" w:color="auto" w:fill="F7F7F7"/>
        </w:rPr>
        <w:t>etc</w:t>
      </w:r>
      <w:proofErr w:type="spellEnd"/>
      <w:r w:rsidRPr="00A97329">
        <w:rPr>
          <w:rFonts w:ascii="Consolas" w:eastAsia="Times New Roman" w:hAnsi="Consolas" w:cs="Consolas"/>
          <w:color w:val="333333"/>
          <w:shd w:val="clear" w:color="auto" w:fill="F7F7F7"/>
        </w:rPr>
        <w:t>/cinder/</w:t>
      </w:r>
      <w:proofErr w:type="spellStart"/>
      <w:r w:rsidRPr="00A97329">
        <w:rPr>
          <w:rFonts w:ascii="Consolas" w:eastAsia="Times New Roman" w:hAnsi="Consolas" w:cs="Consolas"/>
          <w:color w:val="333333"/>
          <w:shd w:val="clear" w:color="auto" w:fill="F7F7F7"/>
        </w:rPr>
        <w:t>cinder.conf</w:t>
      </w:r>
      <w:proofErr w:type="spellEnd"/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> file of the node hosting the </w:t>
      </w:r>
      <w:r w:rsidRPr="00A97329">
        <w:rPr>
          <w:rFonts w:ascii="Consolas" w:eastAsia="Times New Roman" w:hAnsi="Consolas" w:cs="Consolas"/>
          <w:color w:val="333333"/>
          <w:shd w:val="clear" w:color="auto" w:fill="F7F7F7"/>
        </w:rPr>
        <w:t>openstack-cinder-volume</w:t>
      </w:r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> service. The following snippet defines two back ends</w:t>
      </w:r>
      <w:proofErr w:type="gramStart"/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>,</w:t>
      </w:r>
      <w:r w:rsidRPr="00A97329">
        <w:rPr>
          <w:rFonts w:ascii="Consolas" w:eastAsia="Times New Roman" w:hAnsi="Consolas" w:cs="Consolas"/>
          <w:color w:val="333333"/>
          <w:shd w:val="clear" w:color="auto" w:fill="F7F7F7"/>
        </w:rPr>
        <w:t>[</w:t>
      </w:r>
      <w:proofErr w:type="gramEnd"/>
      <w:r w:rsidRPr="00A97329">
        <w:rPr>
          <w:rFonts w:ascii="Consolas" w:eastAsia="Times New Roman" w:hAnsi="Consolas" w:cs="Consolas"/>
          <w:color w:val="333333"/>
          <w:shd w:val="clear" w:color="auto" w:fill="F7F7F7"/>
        </w:rPr>
        <w:t>backend1]</w:t>
      </w:r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> and </w:t>
      </w:r>
      <w:r w:rsidRPr="00A97329">
        <w:rPr>
          <w:rFonts w:ascii="Consolas" w:eastAsia="Times New Roman" w:hAnsi="Consolas" w:cs="Consolas"/>
          <w:color w:val="333333"/>
          <w:shd w:val="clear" w:color="auto" w:fill="F7F7F7"/>
        </w:rPr>
        <w:t>[backend2]</w:t>
      </w:r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>:</w:t>
      </w:r>
    </w:p>
    <w:p w:rsidR="00A97329" w:rsidRPr="00A97329" w:rsidRDefault="00A97329" w:rsidP="00A97329">
      <w:pPr>
        <w:pBdr>
          <w:top w:val="single" w:sz="6" w:space="0" w:color="ECECEC"/>
          <w:left w:val="single" w:sz="6" w:space="0" w:color="ECECEC"/>
          <w:bottom w:val="single" w:sz="6" w:space="0" w:color="ECECEC"/>
          <w:right w:val="single" w:sz="6" w:space="0" w:color="ECECE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A97329">
        <w:rPr>
          <w:rFonts w:ascii="Consolas" w:eastAsia="Times New Roman" w:hAnsi="Consolas" w:cs="Consolas"/>
          <w:color w:val="333333"/>
          <w:sz w:val="20"/>
          <w:szCs w:val="20"/>
        </w:rPr>
        <w:t>[backend1]</w:t>
      </w:r>
    </w:p>
    <w:p w:rsidR="00A97329" w:rsidRPr="00A97329" w:rsidRDefault="00A97329" w:rsidP="00A97329">
      <w:pPr>
        <w:pBdr>
          <w:top w:val="single" w:sz="6" w:space="0" w:color="ECECEC"/>
          <w:left w:val="single" w:sz="6" w:space="0" w:color="ECECEC"/>
          <w:bottom w:val="single" w:sz="6" w:space="0" w:color="ECECEC"/>
          <w:right w:val="single" w:sz="6" w:space="0" w:color="ECECE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A97329">
        <w:rPr>
          <w:rFonts w:ascii="Consolas" w:eastAsia="Times New Roman" w:hAnsi="Consolas" w:cs="Consolas"/>
          <w:color w:val="333333"/>
          <w:sz w:val="20"/>
          <w:szCs w:val="20"/>
        </w:rPr>
        <w:t>​</w:t>
      </w:r>
      <w:proofErr w:type="spellStart"/>
      <w:r w:rsidRPr="00A97329">
        <w:rPr>
          <w:rFonts w:ascii="Consolas" w:eastAsia="Times New Roman" w:hAnsi="Consolas" w:cs="Consolas"/>
          <w:color w:val="333333"/>
          <w:sz w:val="20"/>
          <w:szCs w:val="20"/>
        </w:rPr>
        <w:t>volume_driver</w:t>
      </w:r>
      <w:proofErr w:type="spellEnd"/>
      <w:r w:rsidRPr="00A97329">
        <w:rPr>
          <w:rFonts w:ascii="Consolas" w:eastAsia="Times New Roman" w:hAnsi="Consolas" w:cs="Consolas"/>
          <w:color w:val="333333"/>
          <w:sz w:val="20"/>
          <w:szCs w:val="20"/>
        </w:rPr>
        <w:t>=</w:t>
      </w:r>
      <w:proofErr w:type="spellStart"/>
      <w:r w:rsidRPr="00A97329">
        <w:rPr>
          <w:rFonts w:ascii="Consolas" w:eastAsia="Times New Roman" w:hAnsi="Consolas" w:cs="Consolas"/>
          <w:b/>
          <w:bCs/>
          <w:color w:val="333333"/>
          <w:sz w:val="20"/>
          <w:szCs w:val="20"/>
        </w:rPr>
        <w:t>cinder.volume.drivers.</w:t>
      </w:r>
      <w:r w:rsidR="00D71AFF" w:rsidRPr="007F3250">
        <w:rPr>
          <w:rFonts w:ascii="Consolas" w:eastAsia="Times New Roman" w:hAnsi="Consolas" w:cs="Consolas"/>
          <w:b/>
          <w:bCs/>
          <w:color w:val="333333"/>
          <w:sz w:val="20"/>
          <w:szCs w:val="20"/>
        </w:rPr>
        <w:t>dell_storagecenter_iscsi</w:t>
      </w:r>
      <w:proofErr w:type="spellEnd"/>
      <w:r w:rsidRPr="00A97329">
        <w:rPr>
          <w:rFonts w:ascii="Consolas" w:eastAsia="Times New Roman" w:hAnsi="Consolas" w:cs="Consolas"/>
          <w:b/>
          <w:bCs/>
          <w:color w:val="333333"/>
          <w:sz w:val="20"/>
          <w:szCs w:val="20"/>
        </w:rPr>
        <w:t>.</w:t>
      </w:r>
      <w:r w:rsidR="00D71AFF" w:rsidRPr="00D71AFF">
        <w:rPr>
          <w:rFonts w:ascii="Consolas" w:eastAsia="Times New Roman" w:hAnsi="Consolas" w:cs="Consolas"/>
          <w:b/>
          <w:bCs/>
          <w:color w:val="333333"/>
          <w:sz w:val="20"/>
          <w:szCs w:val="20"/>
        </w:rPr>
        <w:t xml:space="preserve"> </w:t>
      </w:r>
      <w:proofErr w:type="spellStart"/>
      <w:r w:rsidR="00D71AFF" w:rsidRPr="007F3250">
        <w:rPr>
          <w:rFonts w:ascii="Consolas" w:eastAsia="Times New Roman" w:hAnsi="Consolas" w:cs="Consolas"/>
          <w:b/>
          <w:bCs/>
          <w:color w:val="333333"/>
          <w:sz w:val="20"/>
          <w:szCs w:val="20"/>
        </w:rPr>
        <w:t>DellStorageCenterISCSIDriver</w:t>
      </w:r>
      <w:proofErr w:type="spellEnd"/>
      <w:r w:rsidR="00D71AFF" w:rsidRPr="007F3250">
        <w:rPr>
          <w:rFonts w:ascii="Consolas" w:eastAsia="Times New Roman" w:hAnsi="Consolas" w:cs="Consolas"/>
          <w:b/>
          <w:bCs/>
          <w:color w:val="333333"/>
          <w:sz w:val="20"/>
          <w:szCs w:val="20"/>
        </w:rPr>
        <w:t xml:space="preserve"> </w:t>
      </w:r>
      <w:r w:rsidRPr="00A97329">
        <w:rPr>
          <w:rFonts w:ascii="Consolas" w:eastAsia="Times New Roman" w:hAnsi="Consolas" w:cs="Consolas"/>
          <w:color w:val="FFFFFF"/>
          <w:sz w:val="20"/>
          <w:szCs w:val="20"/>
          <w:bdr w:val="single" w:sz="6" w:space="0" w:color="CC0000" w:frame="1"/>
          <w:shd w:val="clear" w:color="auto" w:fill="CC0000"/>
        </w:rPr>
        <w:t>1</w:t>
      </w:r>
    </w:p>
    <w:p w:rsidR="00A97329" w:rsidRPr="00A97329" w:rsidRDefault="00A97329" w:rsidP="00A97329">
      <w:pPr>
        <w:pBdr>
          <w:top w:val="single" w:sz="6" w:space="0" w:color="ECECEC"/>
          <w:left w:val="single" w:sz="6" w:space="0" w:color="ECECEC"/>
          <w:bottom w:val="single" w:sz="6" w:space="0" w:color="ECECEC"/>
          <w:right w:val="single" w:sz="6" w:space="0" w:color="ECECE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A97329">
        <w:rPr>
          <w:rFonts w:ascii="Consolas" w:eastAsia="Times New Roman" w:hAnsi="Consolas" w:cs="Consolas"/>
          <w:color w:val="333333"/>
          <w:sz w:val="20"/>
          <w:szCs w:val="20"/>
        </w:rPr>
        <w:t>​</w:t>
      </w:r>
      <w:proofErr w:type="spellStart"/>
      <w:r w:rsidRPr="00A97329">
        <w:rPr>
          <w:rFonts w:ascii="Consolas" w:eastAsia="Times New Roman" w:hAnsi="Consolas" w:cs="Consolas"/>
          <w:color w:val="333333"/>
          <w:sz w:val="20"/>
          <w:szCs w:val="20"/>
        </w:rPr>
        <w:t>volume_backend_name</w:t>
      </w:r>
      <w:proofErr w:type="spellEnd"/>
      <w:r w:rsidRPr="00A97329">
        <w:rPr>
          <w:rFonts w:ascii="Consolas" w:eastAsia="Times New Roman" w:hAnsi="Consolas" w:cs="Consolas"/>
          <w:color w:val="333333"/>
          <w:sz w:val="20"/>
          <w:szCs w:val="20"/>
        </w:rPr>
        <w:t>=</w:t>
      </w:r>
      <w:r w:rsidRPr="00A97329">
        <w:rPr>
          <w:rFonts w:ascii="Consolas" w:eastAsia="Times New Roman" w:hAnsi="Consolas" w:cs="Consolas"/>
          <w:b/>
          <w:bCs/>
          <w:color w:val="333333"/>
          <w:sz w:val="20"/>
          <w:szCs w:val="20"/>
        </w:rPr>
        <w:t>backend1</w:t>
      </w:r>
      <w:r w:rsidRPr="00A97329">
        <w:rPr>
          <w:rFonts w:ascii="Consolas" w:eastAsia="Times New Roman" w:hAnsi="Consolas" w:cs="Consolas"/>
          <w:color w:val="333333"/>
          <w:sz w:val="20"/>
          <w:szCs w:val="20"/>
        </w:rPr>
        <w:t xml:space="preserve"> </w:t>
      </w:r>
      <w:r w:rsidR="00864712">
        <w:rPr>
          <w:rFonts w:ascii="Consolas" w:eastAsia="Times New Roman" w:hAnsi="Consolas" w:cs="Consolas"/>
          <w:color w:val="FFFFFF"/>
          <w:sz w:val="20"/>
          <w:szCs w:val="20"/>
          <w:bdr w:val="single" w:sz="6" w:space="0" w:color="CC0000" w:frame="1"/>
          <w:shd w:val="clear" w:color="auto" w:fill="CC0000"/>
        </w:rPr>
        <w:t>2</w:t>
      </w:r>
    </w:p>
    <w:p w:rsidR="00864712" w:rsidRPr="00A97329" w:rsidRDefault="00A97329" w:rsidP="00864712">
      <w:pPr>
        <w:pBdr>
          <w:top w:val="single" w:sz="6" w:space="0" w:color="ECECEC"/>
          <w:left w:val="single" w:sz="6" w:space="0" w:color="ECECEC"/>
          <w:bottom w:val="single" w:sz="6" w:space="0" w:color="ECECEC"/>
          <w:right w:val="single" w:sz="6" w:space="0" w:color="ECECE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864712">
        <w:rPr>
          <w:rFonts w:ascii="Consolas" w:eastAsia="Times New Roman" w:hAnsi="Consolas" w:cs="Consolas"/>
          <w:color w:val="333333"/>
          <w:sz w:val="20"/>
          <w:szCs w:val="20"/>
        </w:rPr>
        <w:t>​</w:t>
      </w:r>
      <w:proofErr w:type="spellStart"/>
      <w:r w:rsidR="00864712" w:rsidRPr="00A97329">
        <w:rPr>
          <w:rFonts w:ascii="Consolas" w:eastAsia="Times New Roman" w:hAnsi="Consolas" w:cs="Consolas"/>
          <w:color w:val="333333"/>
          <w:sz w:val="20"/>
          <w:szCs w:val="20"/>
        </w:rPr>
        <w:t>san_ip</w:t>
      </w:r>
      <w:proofErr w:type="spellEnd"/>
      <w:r w:rsidR="00864712" w:rsidRPr="00A97329">
        <w:rPr>
          <w:rFonts w:ascii="Consolas" w:eastAsia="Times New Roman" w:hAnsi="Consolas" w:cs="Consolas"/>
          <w:color w:val="333333"/>
          <w:sz w:val="20"/>
          <w:szCs w:val="20"/>
        </w:rPr>
        <w:t>=</w:t>
      </w:r>
      <w:r w:rsidR="00864712" w:rsidRPr="00A97329">
        <w:rPr>
          <w:rFonts w:ascii="Consolas" w:eastAsia="Times New Roman" w:hAnsi="Consolas" w:cs="Consolas"/>
          <w:b/>
          <w:bCs/>
          <w:color w:val="333333"/>
          <w:sz w:val="20"/>
          <w:szCs w:val="20"/>
        </w:rPr>
        <w:t>10.1.1.1</w:t>
      </w:r>
      <w:r w:rsidR="00864712" w:rsidRPr="00A97329">
        <w:rPr>
          <w:rFonts w:ascii="Consolas" w:eastAsia="Times New Roman" w:hAnsi="Consolas" w:cs="Consolas"/>
          <w:color w:val="333333"/>
          <w:sz w:val="20"/>
          <w:szCs w:val="20"/>
        </w:rPr>
        <w:t xml:space="preserve"> </w:t>
      </w:r>
      <w:r w:rsidR="00864712">
        <w:rPr>
          <w:rFonts w:ascii="Consolas" w:eastAsia="Times New Roman" w:hAnsi="Consolas" w:cs="Consolas"/>
          <w:color w:val="FFFFFF"/>
          <w:sz w:val="20"/>
          <w:szCs w:val="20"/>
          <w:bdr w:val="single" w:sz="6" w:space="0" w:color="CC0000" w:frame="1"/>
          <w:shd w:val="clear" w:color="auto" w:fill="CC0000"/>
        </w:rPr>
        <w:t>3</w:t>
      </w:r>
    </w:p>
    <w:p w:rsidR="00864712" w:rsidRPr="00A97329" w:rsidRDefault="00864712" w:rsidP="00864712">
      <w:pPr>
        <w:pBdr>
          <w:top w:val="single" w:sz="6" w:space="0" w:color="ECECEC"/>
          <w:left w:val="single" w:sz="6" w:space="0" w:color="ECECEC"/>
          <w:bottom w:val="single" w:sz="6" w:space="0" w:color="ECECEC"/>
          <w:right w:val="single" w:sz="6" w:space="0" w:color="ECECE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A97329">
        <w:rPr>
          <w:rFonts w:ascii="Consolas" w:eastAsia="Times New Roman" w:hAnsi="Consolas" w:cs="Consolas"/>
          <w:color w:val="333333"/>
          <w:sz w:val="20"/>
          <w:szCs w:val="20"/>
        </w:rPr>
        <w:t>​</w:t>
      </w:r>
      <w:proofErr w:type="spellStart"/>
      <w:r w:rsidRPr="00A97329">
        <w:rPr>
          <w:rFonts w:ascii="Consolas" w:eastAsia="Times New Roman" w:hAnsi="Consolas" w:cs="Consolas"/>
          <w:color w:val="333333"/>
          <w:sz w:val="20"/>
          <w:szCs w:val="20"/>
        </w:rPr>
        <w:t>san_login</w:t>
      </w:r>
      <w:proofErr w:type="spellEnd"/>
      <w:r w:rsidRPr="00A97329">
        <w:rPr>
          <w:rFonts w:ascii="Consolas" w:eastAsia="Times New Roman" w:hAnsi="Consolas" w:cs="Consolas"/>
          <w:color w:val="333333"/>
          <w:sz w:val="20"/>
          <w:szCs w:val="20"/>
        </w:rPr>
        <w:t>=</w:t>
      </w:r>
      <w:r>
        <w:rPr>
          <w:rFonts w:ascii="Consolas" w:eastAsia="Times New Roman" w:hAnsi="Consolas" w:cs="Consolas"/>
          <w:b/>
          <w:bCs/>
          <w:color w:val="333333"/>
          <w:sz w:val="20"/>
          <w:szCs w:val="20"/>
        </w:rPr>
        <w:t>Admin</w:t>
      </w:r>
      <w:r w:rsidRPr="00A97329">
        <w:rPr>
          <w:rFonts w:ascii="Consolas" w:eastAsia="Times New Roman" w:hAnsi="Consolas" w:cs="Consolas"/>
          <w:color w:val="333333"/>
          <w:sz w:val="20"/>
          <w:szCs w:val="20"/>
        </w:rPr>
        <w:t xml:space="preserve"> </w:t>
      </w:r>
      <w:r>
        <w:rPr>
          <w:rFonts w:ascii="Consolas" w:eastAsia="Times New Roman" w:hAnsi="Consolas" w:cs="Consolas"/>
          <w:color w:val="FFFFFF"/>
          <w:sz w:val="20"/>
          <w:szCs w:val="20"/>
          <w:bdr w:val="single" w:sz="6" w:space="0" w:color="CC0000" w:frame="1"/>
          <w:shd w:val="clear" w:color="auto" w:fill="CC0000"/>
        </w:rPr>
        <w:t>4</w:t>
      </w:r>
    </w:p>
    <w:p w:rsidR="00864712" w:rsidRPr="00A97329" w:rsidRDefault="00864712" w:rsidP="00864712">
      <w:pPr>
        <w:pBdr>
          <w:top w:val="single" w:sz="6" w:space="0" w:color="ECECEC"/>
          <w:left w:val="single" w:sz="6" w:space="0" w:color="ECECEC"/>
          <w:bottom w:val="single" w:sz="6" w:space="0" w:color="ECECEC"/>
          <w:right w:val="single" w:sz="6" w:space="0" w:color="ECECE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A97329">
        <w:rPr>
          <w:rFonts w:ascii="Consolas" w:eastAsia="Times New Roman" w:hAnsi="Consolas" w:cs="Consolas"/>
          <w:color w:val="333333"/>
          <w:sz w:val="20"/>
          <w:szCs w:val="20"/>
        </w:rPr>
        <w:t>​</w:t>
      </w:r>
      <w:proofErr w:type="spellStart"/>
      <w:r w:rsidRPr="00A97329">
        <w:rPr>
          <w:rFonts w:ascii="Consolas" w:eastAsia="Times New Roman" w:hAnsi="Consolas" w:cs="Consolas"/>
          <w:color w:val="333333"/>
          <w:sz w:val="20"/>
          <w:szCs w:val="20"/>
        </w:rPr>
        <w:t>san_password</w:t>
      </w:r>
      <w:proofErr w:type="spellEnd"/>
      <w:r w:rsidRPr="00A97329">
        <w:rPr>
          <w:rFonts w:ascii="Consolas" w:eastAsia="Times New Roman" w:hAnsi="Consolas" w:cs="Consolas"/>
          <w:color w:val="333333"/>
          <w:sz w:val="20"/>
          <w:szCs w:val="20"/>
        </w:rPr>
        <w:t>=</w:t>
      </w:r>
      <w:r w:rsidRPr="00A97329">
        <w:rPr>
          <w:rFonts w:ascii="Consolas" w:eastAsia="Times New Roman" w:hAnsi="Consolas" w:cs="Consolas"/>
          <w:b/>
          <w:bCs/>
          <w:color w:val="333333"/>
          <w:sz w:val="20"/>
          <w:szCs w:val="20"/>
        </w:rPr>
        <w:t>password</w:t>
      </w:r>
      <w:r w:rsidRPr="00A97329">
        <w:rPr>
          <w:rFonts w:ascii="Consolas" w:eastAsia="Times New Roman" w:hAnsi="Consolas" w:cs="Consolas"/>
          <w:color w:val="333333"/>
          <w:sz w:val="20"/>
          <w:szCs w:val="20"/>
        </w:rPr>
        <w:t xml:space="preserve"> </w:t>
      </w:r>
      <w:r>
        <w:rPr>
          <w:rFonts w:ascii="Consolas" w:eastAsia="Times New Roman" w:hAnsi="Consolas" w:cs="Consolas"/>
          <w:color w:val="FFFFFF"/>
          <w:sz w:val="20"/>
          <w:szCs w:val="20"/>
          <w:bdr w:val="single" w:sz="6" w:space="0" w:color="CC0000" w:frame="1"/>
          <w:shd w:val="clear" w:color="auto" w:fill="CC0000"/>
        </w:rPr>
        <w:t>5</w:t>
      </w:r>
    </w:p>
    <w:p w:rsidR="00864712" w:rsidRPr="00A97329" w:rsidRDefault="00864712" w:rsidP="00864712">
      <w:pPr>
        <w:pBdr>
          <w:top w:val="single" w:sz="6" w:space="0" w:color="ECECEC"/>
          <w:left w:val="single" w:sz="6" w:space="0" w:color="ECECEC"/>
          <w:bottom w:val="single" w:sz="6" w:space="0" w:color="ECECEC"/>
          <w:right w:val="single" w:sz="6" w:space="0" w:color="ECECE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A97329">
        <w:rPr>
          <w:rFonts w:ascii="Consolas" w:eastAsia="Times New Roman" w:hAnsi="Consolas" w:cs="Consolas"/>
          <w:color w:val="333333"/>
          <w:sz w:val="20"/>
          <w:szCs w:val="20"/>
        </w:rPr>
        <w:t>​</w:t>
      </w:r>
      <w:proofErr w:type="spellStart"/>
      <w:r>
        <w:rPr>
          <w:rFonts w:ascii="Consolas" w:eastAsia="Times New Roman" w:hAnsi="Consolas" w:cs="Consolas"/>
          <w:color w:val="333333"/>
          <w:sz w:val="20"/>
          <w:szCs w:val="20"/>
        </w:rPr>
        <w:t>iscsi_ip_address</w:t>
      </w:r>
      <w:proofErr w:type="spellEnd"/>
      <w:r w:rsidRPr="00A97329">
        <w:rPr>
          <w:rFonts w:ascii="Consolas" w:eastAsia="Times New Roman" w:hAnsi="Consolas" w:cs="Consolas"/>
          <w:color w:val="333333"/>
          <w:sz w:val="20"/>
          <w:szCs w:val="20"/>
        </w:rPr>
        <w:t>=</w:t>
      </w:r>
      <w:r>
        <w:rPr>
          <w:rFonts w:ascii="Consolas" w:eastAsia="Times New Roman" w:hAnsi="Consolas" w:cs="Consolas"/>
          <w:color w:val="333333"/>
          <w:sz w:val="20"/>
          <w:szCs w:val="20"/>
        </w:rPr>
        <w:t>192.168.0.20</w:t>
      </w:r>
      <w:r w:rsidRPr="00A97329">
        <w:rPr>
          <w:rFonts w:ascii="Consolas" w:eastAsia="Times New Roman" w:hAnsi="Consolas" w:cs="Consolas"/>
          <w:color w:val="333333"/>
          <w:sz w:val="20"/>
          <w:szCs w:val="20"/>
        </w:rPr>
        <w:t xml:space="preserve"> </w:t>
      </w:r>
      <w:r>
        <w:rPr>
          <w:rFonts w:ascii="Consolas" w:eastAsia="Times New Roman" w:hAnsi="Consolas" w:cs="Consolas"/>
          <w:color w:val="FFFFFF"/>
          <w:sz w:val="20"/>
          <w:szCs w:val="20"/>
          <w:bdr w:val="single" w:sz="6" w:space="0" w:color="CC0000" w:frame="1"/>
          <w:shd w:val="clear" w:color="auto" w:fill="CC0000"/>
        </w:rPr>
        <w:t>6</w:t>
      </w:r>
    </w:p>
    <w:p w:rsidR="00864712" w:rsidRPr="00864712" w:rsidRDefault="00864712" w:rsidP="00864712">
      <w:pPr>
        <w:pBdr>
          <w:top w:val="single" w:sz="6" w:space="0" w:color="ECECEC"/>
          <w:left w:val="single" w:sz="6" w:space="0" w:color="ECECEC"/>
          <w:bottom w:val="single" w:sz="6" w:space="0" w:color="ECECEC"/>
          <w:right w:val="single" w:sz="6" w:space="0" w:color="ECECE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  <w:lang w:val="nb-NO"/>
        </w:rPr>
      </w:pPr>
      <w:r w:rsidRPr="00864712">
        <w:rPr>
          <w:rFonts w:ascii="Consolas" w:eastAsia="Times New Roman" w:hAnsi="Consolas" w:cs="Consolas"/>
          <w:color w:val="333333"/>
          <w:sz w:val="20"/>
          <w:szCs w:val="20"/>
          <w:lang w:val="nb-NO"/>
        </w:rPr>
        <w:t xml:space="preserve">dell_sc_ssn=64702 </w:t>
      </w:r>
      <w:r w:rsidRPr="00864712">
        <w:rPr>
          <w:rFonts w:ascii="Consolas" w:eastAsia="Times New Roman" w:hAnsi="Consolas" w:cs="Consolas"/>
          <w:color w:val="FFFFFF"/>
          <w:sz w:val="20"/>
          <w:szCs w:val="20"/>
          <w:bdr w:val="single" w:sz="6" w:space="0" w:color="CC0000" w:frame="1"/>
          <w:shd w:val="clear" w:color="auto" w:fill="CC0000"/>
          <w:lang w:val="nb-NO"/>
        </w:rPr>
        <w:t>7</w:t>
      </w:r>
    </w:p>
    <w:p w:rsidR="00864712" w:rsidRPr="00864712" w:rsidRDefault="00864712" w:rsidP="00864712">
      <w:pPr>
        <w:pBdr>
          <w:top w:val="single" w:sz="6" w:space="0" w:color="ECECEC"/>
          <w:left w:val="single" w:sz="6" w:space="0" w:color="ECECEC"/>
          <w:bottom w:val="single" w:sz="6" w:space="0" w:color="ECECEC"/>
          <w:right w:val="single" w:sz="6" w:space="0" w:color="ECECE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  <w:lang w:val="nb-NO"/>
        </w:rPr>
      </w:pPr>
      <w:r w:rsidRPr="00864712">
        <w:rPr>
          <w:rFonts w:ascii="Consolas" w:eastAsia="Times New Roman" w:hAnsi="Consolas" w:cs="Consolas"/>
          <w:color w:val="333333"/>
          <w:sz w:val="20"/>
          <w:szCs w:val="20"/>
          <w:lang w:val="nb-NO"/>
        </w:rPr>
        <w:t xml:space="preserve">dell_sc_api_port=3033 </w:t>
      </w:r>
      <w:r w:rsidRPr="00864712">
        <w:rPr>
          <w:rFonts w:ascii="Consolas" w:eastAsia="Times New Roman" w:hAnsi="Consolas" w:cs="Consolas"/>
          <w:color w:val="FFFFFF"/>
          <w:sz w:val="20"/>
          <w:szCs w:val="20"/>
          <w:bdr w:val="single" w:sz="6" w:space="0" w:color="CC0000" w:frame="1"/>
          <w:shd w:val="clear" w:color="auto" w:fill="CC0000"/>
          <w:lang w:val="nb-NO"/>
        </w:rPr>
        <w:t>8</w:t>
      </w:r>
    </w:p>
    <w:p w:rsidR="00864712" w:rsidRPr="00864712" w:rsidRDefault="00864712" w:rsidP="00864712">
      <w:pPr>
        <w:pBdr>
          <w:top w:val="single" w:sz="6" w:space="0" w:color="ECECEC"/>
          <w:left w:val="single" w:sz="6" w:space="0" w:color="ECECEC"/>
          <w:bottom w:val="single" w:sz="6" w:space="0" w:color="ECECEC"/>
          <w:right w:val="single" w:sz="6" w:space="0" w:color="ECECE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  <w:lang w:val="nb-NO"/>
        </w:rPr>
      </w:pPr>
      <w:r w:rsidRPr="00864712">
        <w:rPr>
          <w:rFonts w:ascii="Consolas" w:eastAsia="Times New Roman" w:hAnsi="Consolas" w:cs="Consolas"/>
          <w:color w:val="333333"/>
          <w:sz w:val="20"/>
          <w:szCs w:val="20"/>
          <w:lang w:val="nb-NO"/>
        </w:rPr>
        <w:t xml:space="preserve">dell_sc_server_folder=server_folder </w:t>
      </w:r>
      <w:r w:rsidRPr="00864712">
        <w:rPr>
          <w:rFonts w:ascii="Consolas" w:eastAsia="Times New Roman" w:hAnsi="Consolas" w:cs="Consolas"/>
          <w:color w:val="FFFFFF"/>
          <w:sz w:val="20"/>
          <w:szCs w:val="20"/>
          <w:bdr w:val="single" w:sz="6" w:space="0" w:color="CC0000" w:frame="1"/>
          <w:shd w:val="clear" w:color="auto" w:fill="CC0000"/>
          <w:lang w:val="nb-NO"/>
        </w:rPr>
        <w:t>9</w:t>
      </w:r>
    </w:p>
    <w:p w:rsidR="00864712" w:rsidRPr="00E51E09" w:rsidRDefault="00864712" w:rsidP="00864712">
      <w:pPr>
        <w:pBdr>
          <w:top w:val="single" w:sz="6" w:space="0" w:color="ECECEC"/>
          <w:left w:val="single" w:sz="6" w:space="0" w:color="ECECEC"/>
          <w:bottom w:val="single" w:sz="6" w:space="0" w:color="ECECEC"/>
          <w:right w:val="single" w:sz="6" w:space="0" w:color="ECECE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FFFFFF"/>
          <w:sz w:val="20"/>
          <w:szCs w:val="20"/>
          <w:bdr w:val="single" w:sz="6" w:space="0" w:color="CC0000" w:frame="1"/>
          <w:shd w:val="clear" w:color="auto" w:fill="CC0000"/>
        </w:rPr>
      </w:pPr>
      <w:proofErr w:type="spellStart"/>
      <w:r w:rsidRPr="00E51E09">
        <w:rPr>
          <w:rFonts w:ascii="Consolas" w:eastAsia="Times New Roman" w:hAnsi="Consolas" w:cs="Consolas"/>
          <w:color w:val="333333"/>
          <w:sz w:val="20"/>
          <w:szCs w:val="20"/>
        </w:rPr>
        <w:t>dell_sc_volume_folder</w:t>
      </w:r>
      <w:proofErr w:type="spellEnd"/>
      <w:r w:rsidRPr="00E51E09">
        <w:rPr>
          <w:rFonts w:ascii="Consolas" w:eastAsia="Times New Roman" w:hAnsi="Consolas" w:cs="Consolas"/>
          <w:color w:val="333333"/>
          <w:sz w:val="20"/>
          <w:szCs w:val="20"/>
        </w:rPr>
        <w:t>=volume_folder</w:t>
      </w:r>
      <w:r>
        <w:rPr>
          <w:rFonts w:ascii="Consolas" w:eastAsia="Times New Roman" w:hAnsi="Consolas" w:cs="Consolas"/>
          <w:color w:val="FFFFFF"/>
          <w:sz w:val="20"/>
          <w:szCs w:val="20"/>
          <w:bdr w:val="single" w:sz="6" w:space="0" w:color="CC0000" w:frame="1"/>
          <w:shd w:val="clear" w:color="auto" w:fill="CC0000"/>
        </w:rPr>
        <w:t>10</w:t>
      </w:r>
    </w:p>
    <w:p w:rsidR="00864712" w:rsidRPr="00E51E09" w:rsidRDefault="00864712" w:rsidP="00864712">
      <w:pPr>
        <w:pBdr>
          <w:top w:val="single" w:sz="6" w:space="0" w:color="ECECEC"/>
          <w:left w:val="single" w:sz="6" w:space="0" w:color="ECECEC"/>
          <w:bottom w:val="single" w:sz="6" w:space="0" w:color="ECECEC"/>
          <w:right w:val="single" w:sz="6" w:space="0" w:color="ECECE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FFFFFF"/>
          <w:sz w:val="20"/>
          <w:szCs w:val="20"/>
          <w:bdr w:val="single" w:sz="6" w:space="0" w:color="CC0000" w:frame="1"/>
          <w:shd w:val="clear" w:color="auto" w:fill="CC0000"/>
        </w:rPr>
      </w:pPr>
      <w:proofErr w:type="spellStart"/>
      <w:r>
        <w:rPr>
          <w:rFonts w:ascii="Consolas" w:eastAsia="Times New Roman" w:hAnsi="Consolas" w:cs="Consolas"/>
          <w:color w:val="333333"/>
          <w:sz w:val="20"/>
          <w:szCs w:val="20"/>
        </w:rPr>
        <w:t>iscsi_port</w:t>
      </w:r>
      <w:proofErr w:type="spellEnd"/>
      <w:r>
        <w:rPr>
          <w:rFonts w:ascii="Consolas" w:eastAsia="Times New Roman" w:hAnsi="Consolas" w:cs="Consolas"/>
          <w:color w:val="333333"/>
          <w:sz w:val="20"/>
          <w:szCs w:val="20"/>
        </w:rPr>
        <w:t>=3260</w:t>
      </w:r>
      <w:r w:rsidRPr="00E51E09">
        <w:rPr>
          <w:rFonts w:ascii="Consolas" w:eastAsia="Times New Roman" w:hAnsi="Consolas" w:cs="Consolas"/>
          <w:color w:val="FFFFFF"/>
          <w:sz w:val="20"/>
          <w:szCs w:val="20"/>
          <w:bdr w:val="single" w:sz="6" w:space="0" w:color="CC0000" w:frame="1"/>
          <w:shd w:val="clear" w:color="auto" w:fill="CC0000"/>
        </w:rPr>
        <w:t>1</w:t>
      </w:r>
      <w:r>
        <w:rPr>
          <w:rFonts w:ascii="Consolas" w:eastAsia="Times New Roman" w:hAnsi="Consolas" w:cs="Consolas"/>
          <w:color w:val="FFFFFF"/>
          <w:sz w:val="20"/>
          <w:szCs w:val="20"/>
          <w:bdr w:val="single" w:sz="6" w:space="0" w:color="CC0000" w:frame="1"/>
          <w:shd w:val="clear" w:color="auto" w:fill="CC0000"/>
        </w:rPr>
        <w:t>1</w:t>
      </w:r>
    </w:p>
    <w:p w:rsidR="00A97329" w:rsidRPr="00A97329" w:rsidRDefault="00A97329" w:rsidP="00864712">
      <w:pPr>
        <w:pBdr>
          <w:top w:val="single" w:sz="6" w:space="0" w:color="ECECEC"/>
          <w:left w:val="single" w:sz="6" w:space="0" w:color="ECECEC"/>
          <w:bottom w:val="single" w:sz="6" w:space="0" w:color="ECECEC"/>
          <w:right w:val="single" w:sz="6" w:space="0" w:color="ECECE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A97329">
        <w:rPr>
          <w:rFonts w:ascii="Consolas" w:eastAsia="Times New Roman" w:hAnsi="Consolas" w:cs="Consolas"/>
          <w:color w:val="333333"/>
          <w:sz w:val="20"/>
          <w:szCs w:val="20"/>
        </w:rPr>
        <w:t>​</w:t>
      </w:r>
    </w:p>
    <w:p w:rsidR="00A97329" w:rsidRPr="00A97329" w:rsidRDefault="00A97329" w:rsidP="00A97329">
      <w:pPr>
        <w:pBdr>
          <w:top w:val="single" w:sz="6" w:space="0" w:color="ECECEC"/>
          <w:left w:val="single" w:sz="6" w:space="0" w:color="ECECEC"/>
          <w:bottom w:val="single" w:sz="6" w:space="0" w:color="ECECEC"/>
          <w:right w:val="single" w:sz="6" w:space="0" w:color="ECECE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A97329">
        <w:rPr>
          <w:rFonts w:ascii="Consolas" w:eastAsia="Times New Roman" w:hAnsi="Consolas" w:cs="Consolas"/>
          <w:color w:val="333333"/>
          <w:sz w:val="20"/>
          <w:szCs w:val="20"/>
        </w:rPr>
        <w:t>​[backend2]</w:t>
      </w:r>
    </w:p>
    <w:p w:rsidR="00864712" w:rsidRPr="00A97329" w:rsidRDefault="00A97329" w:rsidP="00864712">
      <w:pPr>
        <w:pBdr>
          <w:top w:val="single" w:sz="6" w:space="0" w:color="ECECEC"/>
          <w:left w:val="single" w:sz="6" w:space="0" w:color="ECECEC"/>
          <w:bottom w:val="single" w:sz="6" w:space="0" w:color="ECECEC"/>
          <w:right w:val="single" w:sz="6" w:space="0" w:color="ECECE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A97329">
        <w:rPr>
          <w:rFonts w:ascii="Consolas" w:eastAsia="Times New Roman" w:hAnsi="Consolas" w:cs="Consolas"/>
          <w:color w:val="333333"/>
          <w:sz w:val="20"/>
          <w:szCs w:val="20"/>
        </w:rPr>
        <w:t>​</w:t>
      </w:r>
      <w:proofErr w:type="spellStart"/>
      <w:r w:rsidR="00864712" w:rsidRPr="00A97329">
        <w:rPr>
          <w:rFonts w:ascii="Consolas" w:eastAsia="Times New Roman" w:hAnsi="Consolas" w:cs="Consolas"/>
          <w:color w:val="333333"/>
          <w:sz w:val="20"/>
          <w:szCs w:val="20"/>
        </w:rPr>
        <w:t>volume_driver</w:t>
      </w:r>
      <w:proofErr w:type="spellEnd"/>
      <w:r w:rsidR="00864712" w:rsidRPr="00A97329">
        <w:rPr>
          <w:rFonts w:ascii="Consolas" w:eastAsia="Times New Roman" w:hAnsi="Consolas" w:cs="Consolas"/>
          <w:color w:val="333333"/>
          <w:sz w:val="20"/>
          <w:szCs w:val="20"/>
        </w:rPr>
        <w:t>=</w:t>
      </w:r>
      <w:proofErr w:type="spellStart"/>
      <w:r w:rsidR="00864712" w:rsidRPr="00A97329">
        <w:rPr>
          <w:rFonts w:ascii="Consolas" w:eastAsia="Times New Roman" w:hAnsi="Consolas" w:cs="Consolas"/>
          <w:b/>
          <w:bCs/>
          <w:color w:val="333333"/>
          <w:sz w:val="20"/>
          <w:szCs w:val="20"/>
        </w:rPr>
        <w:t>cinder.volume.drivers</w:t>
      </w:r>
      <w:proofErr w:type="spellEnd"/>
      <w:r w:rsidR="00864712" w:rsidRPr="00A97329">
        <w:rPr>
          <w:rFonts w:ascii="Consolas" w:eastAsia="Times New Roman" w:hAnsi="Consolas" w:cs="Consolas"/>
          <w:b/>
          <w:bCs/>
          <w:color w:val="333333"/>
          <w:sz w:val="20"/>
          <w:szCs w:val="20"/>
        </w:rPr>
        <w:t>.</w:t>
      </w:r>
      <w:r w:rsidR="00D71AFF" w:rsidRPr="00D71AFF">
        <w:rPr>
          <w:rFonts w:ascii="Consolas" w:eastAsia="Times New Roman" w:hAnsi="Consolas" w:cs="Consolas"/>
          <w:b/>
          <w:bCs/>
          <w:color w:val="333333"/>
          <w:sz w:val="20"/>
          <w:szCs w:val="20"/>
        </w:rPr>
        <w:t xml:space="preserve"> </w:t>
      </w:r>
      <w:proofErr w:type="spellStart"/>
      <w:proofErr w:type="gramStart"/>
      <w:r w:rsidR="00D71AFF" w:rsidRPr="007F3250">
        <w:rPr>
          <w:rFonts w:ascii="Consolas" w:eastAsia="Times New Roman" w:hAnsi="Consolas" w:cs="Consolas"/>
          <w:b/>
          <w:bCs/>
          <w:color w:val="333333"/>
          <w:sz w:val="20"/>
          <w:szCs w:val="20"/>
        </w:rPr>
        <w:t>dell_storagecenter_iscsi</w:t>
      </w:r>
      <w:proofErr w:type="spellEnd"/>
      <w:r w:rsidR="00864712" w:rsidRPr="00A97329">
        <w:rPr>
          <w:rFonts w:ascii="Consolas" w:eastAsia="Times New Roman" w:hAnsi="Consolas" w:cs="Consolas"/>
          <w:b/>
          <w:bCs/>
          <w:color w:val="333333"/>
          <w:sz w:val="20"/>
          <w:szCs w:val="20"/>
        </w:rPr>
        <w:t>.</w:t>
      </w:r>
      <w:proofErr w:type="gramEnd"/>
      <w:r w:rsidR="00D71AFF" w:rsidRPr="00D71AFF">
        <w:rPr>
          <w:rFonts w:ascii="Consolas" w:eastAsia="Times New Roman" w:hAnsi="Consolas" w:cs="Consolas"/>
          <w:b/>
          <w:bCs/>
          <w:color w:val="333333"/>
          <w:sz w:val="20"/>
          <w:szCs w:val="20"/>
        </w:rPr>
        <w:t xml:space="preserve"> </w:t>
      </w:r>
      <w:proofErr w:type="spellStart"/>
      <w:r w:rsidR="00D71AFF" w:rsidRPr="007F3250">
        <w:rPr>
          <w:rFonts w:ascii="Consolas" w:eastAsia="Times New Roman" w:hAnsi="Consolas" w:cs="Consolas"/>
          <w:b/>
          <w:bCs/>
          <w:color w:val="333333"/>
          <w:sz w:val="20"/>
          <w:szCs w:val="20"/>
        </w:rPr>
        <w:t>DellStorageCenterISCSIDriver</w:t>
      </w:r>
      <w:proofErr w:type="spellEnd"/>
      <w:r w:rsidR="00D71AFF" w:rsidRPr="007F3250">
        <w:rPr>
          <w:rFonts w:ascii="Consolas" w:eastAsia="Times New Roman" w:hAnsi="Consolas" w:cs="Consolas"/>
          <w:b/>
          <w:bCs/>
          <w:color w:val="333333"/>
          <w:sz w:val="20"/>
          <w:szCs w:val="20"/>
        </w:rPr>
        <w:t xml:space="preserve"> </w:t>
      </w:r>
      <w:r w:rsidR="00864712" w:rsidRPr="00A97329">
        <w:rPr>
          <w:rFonts w:ascii="Consolas" w:eastAsia="Times New Roman" w:hAnsi="Consolas" w:cs="Consolas"/>
          <w:color w:val="FFFFFF"/>
          <w:sz w:val="20"/>
          <w:szCs w:val="20"/>
          <w:bdr w:val="single" w:sz="6" w:space="0" w:color="CC0000" w:frame="1"/>
          <w:shd w:val="clear" w:color="auto" w:fill="CC0000"/>
        </w:rPr>
        <w:t>1</w:t>
      </w:r>
      <w:r w:rsidR="00864712">
        <w:rPr>
          <w:rFonts w:ascii="Consolas" w:eastAsia="Times New Roman" w:hAnsi="Consolas" w:cs="Consolas"/>
          <w:color w:val="FFFFFF"/>
          <w:sz w:val="20"/>
          <w:szCs w:val="20"/>
          <w:bdr w:val="single" w:sz="6" w:space="0" w:color="CC0000" w:frame="1"/>
          <w:shd w:val="clear" w:color="auto" w:fill="CC0000"/>
        </w:rPr>
        <w:t>2</w:t>
      </w:r>
    </w:p>
    <w:p w:rsidR="00864712" w:rsidRPr="00A97329" w:rsidRDefault="00864712" w:rsidP="00864712">
      <w:pPr>
        <w:pBdr>
          <w:top w:val="single" w:sz="6" w:space="0" w:color="ECECEC"/>
          <w:left w:val="single" w:sz="6" w:space="0" w:color="ECECEC"/>
          <w:bottom w:val="single" w:sz="6" w:space="0" w:color="ECECEC"/>
          <w:right w:val="single" w:sz="6" w:space="0" w:color="ECECE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A97329">
        <w:rPr>
          <w:rFonts w:ascii="Consolas" w:eastAsia="Times New Roman" w:hAnsi="Consolas" w:cs="Consolas"/>
          <w:color w:val="333333"/>
          <w:sz w:val="20"/>
          <w:szCs w:val="20"/>
        </w:rPr>
        <w:t>​</w:t>
      </w:r>
      <w:proofErr w:type="spellStart"/>
      <w:r w:rsidRPr="00A97329">
        <w:rPr>
          <w:rFonts w:ascii="Consolas" w:eastAsia="Times New Roman" w:hAnsi="Consolas" w:cs="Consolas"/>
          <w:color w:val="333333"/>
          <w:sz w:val="20"/>
          <w:szCs w:val="20"/>
        </w:rPr>
        <w:t>volume_backend_name</w:t>
      </w:r>
      <w:proofErr w:type="spellEnd"/>
      <w:r w:rsidRPr="00A97329">
        <w:rPr>
          <w:rFonts w:ascii="Consolas" w:eastAsia="Times New Roman" w:hAnsi="Consolas" w:cs="Consolas"/>
          <w:color w:val="333333"/>
          <w:sz w:val="20"/>
          <w:szCs w:val="20"/>
        </w:rPr>
        <w:t>=</w:t>
      </w:r>
      <w:r w:rsidRPr="00A97329">
        <w:rPr>
          <w:rFonts w:ascii="Consolas" w:eastAsia="Times New Roman" w:hAnsi="Consolas" w:cs="Consolas"/>
          <w:b/>
          <w:bCs/>
          <w:color w:val="333333"/>
          <w:sz w:val="20"/>
          <w:szCs w:val="20"/>
        </w:rPr>
        <w:t>backend1</w:t>
      </w:r>
      <w:r w:rsidRPr="00A97329">
        <w:rPr>
          <w:rFonts w:ascii="Consolas" w:eastAsia="Times New Roman" w:hAnsi="Consolas" w:cs="Consolas"/>
          <w:color w:val="333333"/>
          <w:sz w:val="20"/>
          <w:szCs w:val="20"/>
        </w:rPr>
        <w:t xml:space="preserve"> </w:t>
      </w:r>
      <w:r>
        <w:rPr>
          <w:rFonts w:ascii="Consolas" w:eastAsia="Times New Roman" w:hAnsi="Consolas" w:cs="Consolas"/>
          <w:color w:val="FFFFFF"/>
          <w:sz w:val="20"/>
          <w:szCs w:val="20"/>
          <w:bdr w:val="single" w:sz="6" w:space="0" w:color="CC0000" w:frame="1"/>
          <w:shd w:val="clear" w:color="auto" w:fill="CC0000"/>
        </w:rPr>
        <w:t>13</w:t>
      </w:r>
    </w:p>
    <w:p w:rsidR="00864712" w:rsidRPr="00A97329" w:rsidRDefault="00864712" w:rsidP="00864712">
      <w:pPr>
        <w:pBdr>
          <w:top w:val="single" w:sz="6" w:space="0" w:color="ECECEC"/>
          <w:left w:val="single" w:sz="6" w:space="0" w:color="ECECEC"/>
          <w:bottom w:val="single" w:sz="6" w:space="0" w:color="ECECEC"/>
          <w:right w:val="single" w:sz="6" w:space="0" w:color="ECECE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864712">
        <w:rPr>
          <w:rFonts w:ascii="Consolas" w:eastAsia="Times New Roman" w:hAnsi="Consolas" w:cs="Consolas"/>
          <w:color w:val="333333"/>
          <w:sz w:val="20"/>
          <w:szCs w:val="20"/>
        </w:rPr>
        <w:t>​</w:t>
      </w:r>
      <w:proofErr w:type="spellStart"/>
      <w:r w:rsidRPr="00A97329">
        <w:rPr>
          <w:rFonts w:ascii="Consolas" w:eastAsia="Times New Roman" w:hAnsi="Consolas" w:cs="Consolas"/>
          <w:color w:val="333333"/>
          <w:sz w:val="20"/>
          <w:szCs w:val="20"/>
        </w:rPr>
        <w:t>san_ip</w:t>
      </w:r>
      <w:proofErr w:type="spellEnd"/>
      <w:r w:rsidRPr="00A97329">
        <w:rPr>
          <w:rFonts w:ascii="Consolas" w:eastAsia="Times New Roman" w:hAnsi="Consolas" w:cs="Consolas"/>
          <w:color w:val="333333"/>
          <w:sz w:val="20"/>
          <w:szCs w:val="20"/>
        </w:rPr>
        <w:t>=</w:t>
      </w:r>
      <w:r w:rsidRPr="00A97329">
        <w:rPr>
          <w:rFonts w:ascii="Consolas" w:eastAsia="Times New Roman" w:hAnsi="Consolas" w:cs="Consolas"/>
          <w:b/>
          <w:bCs/>
          <w:color w:val="333333"/>
          <w:sz w:val="20"/>
          <w:szCs w:val="20"/>
        </w:rPr>
        <w:t>10.1.1.1</w:t>
      </w:r>
      <w:r w:rsidRPr="00A97329">
        <w:rPr>
          <w:rFonts w:ascii="Consolas" w:eastAsia="Times New Roman" w:hAnsi="Consolas" w:cs="Consolas"/>
          <w:color w:val="333333"/>
          <w:sz w:val="20"/>
          <w:szCs w:val="20"/>
        </w:rPr>
        <w:t xml:space="preserve"> </w:t>
      </w:r>
      <w:r>
        <w:rPr>
          <w:rFonts w:ascii="Consolas" w:eastAsia="Times New Roman" w:hAnsi="Consolas" w:cs="Consolas"/>
          <w:color w:val="FFFFFF"/>
          <w:sz w:val="20"/>
          <w:szCs w:val="20"/>
          <w:bdr w:val="single" w:sz="6" w:space="0" w:color="CC0000" w:frame="1"/>
          <w:shd w:val="clear" w:color="auto" w:fill="CC0000"/>
        </w:rPr>
        <w:t>14</w:t>
      </w:r>
    </w:p>
    <w:p w:rsidR="00864712" w:rsidRPr="00A97329" w:rsidRDefault="00864712" w:rsidP="00864712">
      <w:pPr>
        <w:pBdr>
          <w:top w:val="single" w:sz="6" w:space="0" w:color="ECECEC"/>
          <w:left w:val="single" w:sz="6" w:space="0" w:color="ECECEC"/>
          <w:bottom w:val="single" w:sz="6" w:space="0" w:color="ECECEC"/>
          <w:right w:val="single" w:sz="6" w:space="0" w:color="ECECE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A97329">
        <w:rPr>
          <w:rFonts w:ascii="Consolas" w:eastAsia="Times New Roman" w:hAnsi="Consolas" w:cs="Consolas"/>
          <w:color w:val="333333"/>
          <w:sz w:val="20"/>
          <w:szCs w:val="20"/>
        </w:rPr>
        <w:t>​</w:t>
      </w:r>
      <w:proofErr w:type="spellStart"/>
      <w:r w:rsidRPr="00A97329">
        <w:rPr>
          <w:rFonts w:ascii="Consolas" w:eastAsia="Times New Roman" w:hAnsi="Consolas" w:cs="Consolas"/>
          <w:color w:val="333333"/>
          <w:sz w:val="20"/>
          <w:szCs w:val="20"/>
        </w:rPr>
        <w:t>san_login</w:t>
      </w:r>
      <w:proofErr w:type="spellEnd"/>
      <w:r w:rsidRPr="00A97329">
        <w:rPr>
          <w:rFonts w:ascii="Consolas" w:eastAsia="Times New Roman" w:hAnsi="Consolas" w:cs="Consolas"/>
          <w:color w:val="333333"/>
          <w:sz w:val="20"/>
          <w:szCs w:val="20"/>
        </w:rPr>
        <w:t>=</w:t>
      </w:r>
      <w:r>
        <w:rPr>
          <w:rFonts w:ascii="Consolas" w:eastAsia="Times New Roman" w:hAnsi="Consolas" w:cs="Consolas"/>
          <w:b/>
          <w:bCs/>
          <w:color w:val="333333"/>
          <w:sz w:val="20"/>
          <w:szCs w:val="20"/>
        </w:rPr>
        <w:t>Admin</w:t>
      </w:r>
      <w:r w:rsidRPr="00A97329">
        <w:rPr>
          <w:rFonts w:ascii="Consolas" w:eastAsia="Times New Roman" w:hAnsi="Consolas" w:cs="Consolas"/>
          <w:color w:val="333333"/>
          <w:sz w:val="20"/>
          <w:szCs w:val="20"/>
        </w:rPr>
        <w:t xml:space="preserve"> </w:t>
      </w:r>
      <w:r>
        <w:rPr>
          <w:rFonts w:ascii="Consolas" w:eastAsia="Times New Roman" w:hAnsi="Consolas" w:cs="Consolas"/>
          <w:color w:val="FFFFFF"/>
          <w:sz w:val="20"/>
          <w:szCs w:val="20"/>
          <w:bdr w:val="single" w:sz="6" w:space="0" w:color="CC0000" w:frame="1"/>
          <w:shd w:val="clear" w:color="auto" w:fill="CC0000"/>
        </w:rPr>
        <w:t>15</w:t>
      </w:r>
    </w:p>
    <w:p w:rsidR="00864712" w:rsidRPr="00A97329" w:rsidRDefault="00864712" w:rsidP="00864712">
      <w:pPr>
        <w:pBdr>
          <w:top w:val="single" w:sz="6" w:space="0" w:color="ECECEC"/>
          <w:left w:val="single" w:sz="6" w:space="0" w:color="ECECEC"/>
          <w:bottom w:val="single" w:sz="6" w:space="0" w:color="ECECEC"/>
          <w:right w:val="single" w:sz="6" w:space="0" w:color="ECECE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A97329">
        <w:rPr>
          <w:rFonts w:ascii="Consolas" w:eastAsia="Times New Roman" w:hAnsi="Consolas" w:cs="Consolas"/>
          <w:color w:val="333333"/>
          <w:sz w:val="20"/>
          <w:szCs w:val="20"/>
        </w:rPr>
        <w:lastRenderedPageBreak/>
        <w:t>​</w:t>
      </w:r>
      <w:proofErr w:type="spellStart"/>
      <w:r w:rsidRPr="00A97329">
        <w:rPr>
          <w:rFonts w:ascii="Consolas" w:eastAsia="Times New Roman" w:hAnsi="Consolas" w:cs="Consolas"/>
          <w:color w:val="333333"/>
          <w:sz w:val="20"/>
          <w:szCs w:val="20"/>
        </w:rPr>
        <w:t>san_password</w:t>
      </w:r>
      <w:proofErr w:type="spellEnd"/>
      <w:r w:rsidRPr="00A97329">
        <w:rPr>
          <w:rFonts w:ascii="Consolas" w:eastAsia="Times New Roman" w:hAnsi="Consolas" w:cs="Consolas"/>
          <w:color w:val="333333"/>
          <w:sz w:val="20"/>
          <w:szCs w:val="20"/>
        </w:rPr>
        <w:t>=</w:t>
      </w:r>
      <w:r w:rsidRPr="00A97329">
        <w:rPr>
          <w:rFonts w:ascii="Consolas" w:eastAsia="Times New Roman" w:hAnsi="Consolas" w:cs="Consolas"/>
          <w:b/>
          <w:bCs/>
          <w:color w:val="333333"/>
          <w:sz w:val="20"/>
          <w:szCs w:val="20"/>
        </w:rPr>
        <w:t>password</w:t>
      </w:r>
      <w:r w:rsidRPr="00A97329">
        <w:rPr>
          <w:rFonts w:ascii="Consolas" w:eastAsia="Times New Roman" w:hAnsi="Consolas" w:cs="Consolas"/>
          <w:color w:val="333333"/>
          <w:sz w:val="20"/>
          <w:szCs w:val="20"/>
        </w:rPr>
        <w:t xml:space="preserve"> </w:t>
      </w:r>
      <w:r>
        <w:rPr>
          <w:rFonts w:ascii="Consolas" w:eastAsia="Times New Roman" w:hAnsi="Consolas" w:cs="Consolas"/>
          <w:color w:val="FFFFFF"/>
          <w:sz w:val="20"/>
          <w:szCs w:val="20"/>
          <w:bdr w:val="single" w:sz="6" w:space="0" w:color="CC0000" w:frame="1"/>
          <w:shd w:val="clear" w:color="auto" w:fill="CC0000"/>
        </w:rPr>
        <w:t>16</w:t>
      </w:r>
    </w:p>
    <w:p w:rsidR="00864712" w:rsidRPr="00A97329" w:rsidRDefault="00864712" w:rsidP="00864712">
      <w:pPr>
        <w:pBdr>
          <w:top w:val="single" w:sz="6" w:space="0" w:color="ECECEC"/>
          <w:left w:val="single" w:sz="6" w:space="0" w:color="ECECEC"/>
          <w:bottom w:val="single" w:sz="6" w:space="0" w:color="ECECEC"/>
          <w:right w:val="single" w:sz="6" w:space="0" w:color="ECECE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A97329">
        <w:rPr>
          <w:rFonts w:ascii="Consolas" w:eastAsia="Times New Roman" w:hAnsi="Consolas" w:cs="Consolas"/>
          <w:color w:val="333333"/>
          <w:sz w:val="20"/>
          <w:szCs w:val="20"/>
        </w:rPr>
        <w:t>​</w:t>
      </w:r>
      <w:proofErr w:type="spellStart"/>
      <w:r>
        <w:rPr>
          <w:rFonts w:ascii="Consolas" w:eastAsia="Times New Roman" w:hAnsi="Consolas" w:cs="Consolas"/>
          <w:color w:val="333333"/>
          <w:sz w:val="20"/>
          <w:szCs w:val="20"/>
        </w:rPr>
        <w:t>iscsi_ip_address</w:t>
      </w:r>
      <w:proofErr w:type="spellEnd"/>
      <w:r w:rsidRPr="00A97329">
        <w:rPr>
          <w:rFonts w:ascii="Consolas" w:eastAsia="Times New Roman" w:hAnsi="Consolas" w:cs="Consolas"/>
          <w:color w:val="333333"/>
          <w:sz w:val="20"/>
          <w:szCs w:val="20"/>
        </w:rPr>
        <w:t>=</w:t>
      </w:r>
      <w:r>
        <w:rPr>
          <w:rFonts w:ascii="Consolas" w:eastAsia="Times New Roman" w:hAnsi="Consolas" w:cs="Consolas"/>
          <w:color w:val="333333"/>
          <w:sz w:val="20"/>
          <w:szCs w:val="20"/>
        </w:rPr>
        <w:t>192.168.0.20</w:t>
      </w:r>
      <w:r w:rsidRPr="00A97329">
        <w:rPr>
          <w:rFonts w:ascii="Consolas" w:eastAsia="Times New Roman" w:hAnsi="Consolas" w:cs="Consolas"/>
          <w:color w:val="333333"/>
          <w:sz w:val="20"/>
          <w:szCs w:val="20"/>
        </w:rPr>
        <w:t xml:space="preserve"> </w:t>
      </w:r>
      <w:r>
        <w:rPr>
          <w:rFonts w:ascii="Consolas" w:eastAsia="Times New Roman" w:hAnsi="Consolas" w:cs="Consolas"/>
          <w:color w:val="FFFFFF"/>
          <w:sz w:val="20"/>
          <w:szCs w:val="20"/>
          <w:bdr w:val="single" w:sz="6" w:space="0" w:color="CC0000" w:frame="1"/>
          <w:shd w:val="clear" w:color="auto" w:fill="CC0000"/>
        </w:rPr>
        <w:t>17</w:t>
      </w:r>
    </w:p>
    <w:p w:rsidR="00864712" w:rsidRPr="00864712" w:rsidRDefault="00864712" w:rsidP="00864712">
      <w:pPr>
        <w:pBdr>
          <w:top w:val="single" w:sz="6" w:space="0" w:color="ECECEC"/>
          <w:left w:val="single" w:sz="6" w:space="0" w:color="ECECEC"/>
          <w:bottom w:val="single" w:sz="6" w:space="0" w:color="ECECEC"/>
          <w:right w:val="single" w:sz="6" w:space="0" w:color="ECECE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spellStart"/>
      <w:r w:rsidRPr="00864712">
        <w:rPr>
          <w:rFonts w:ascii="Consolas" w:eastAsia="Times New Roman" w:hAnsi="Consolas" w:cs="Consolas"/>
          <w:color w:val="333333"/>
          <w:sz w:val="20"/>
          <w:szCs w:val="20"/>
        </w:rPr>
        <w:t>dell_sc_ssn</w:t>
      </w:r>
      <w:proofErr w:type="spellEnd"/>
      <w:r w:rsidRPr="00864712">
        <w:rPr>
          <w:rFonts w:ascii="Consolas" w:eastAsia="Times New Roman" w:hAnsi="Consolas" w:cs="Consolas"/>
          <w:color w:val="333333"/>
          <w:sz w:val="20"/>
          <w:szCs w:val="20"/>
        </w:rPr>
        <w:t xml:space="preserve">=64702 </w:t>
      </w:r>
      <w:r>
        <w:rPr>
          <w:rFonts w:ascii="Consolas" w:eastAsia="Times New Roman" w:hAnsi="Consolas" w:cs="Consolas"/>
          <w:color w:val="FFFFFF"/>
          <w:sz w:val="20"/>
          <w:szCs w:val="20"/>
          <w:bdr w:val="single" w:sz="6" w:space="0" w:color="CC0000" w:frame="1"/>
          <w:shd w:val="clear" w:color="auto" w:fill="CC0000"/>
        </w:rPr>
        <w:t>18</w:t>
      </w:r>
    </w:p>
    <w:p w:rsidR="00864712" w:rsidRPr="00864712" w:rsidRDefault="00864712" w:rsidP="00864712">
      <w:pPr>
        <w:pBdr>
          <w:top w:val="single" w:sz="6" w:space="0" w:color="ECECEC"/>
          <w:left w:val="single" w:sz="6" w:space="0" w:color="ECECEC"/>
          <w:bottom w:val="single" w:sz="6" w:space="0" w:color="ECECEC"/>
          <w:right w:val="single" w:sz="6" w:space="0" w:color="ECECE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spellStart"/>
      <w:r w:rsidRPr="00864712">
        <w:rPr>
          <w:rFonts w:ascii="Consolas" w:eastAsia="Times New Roman" w:hAnsi="Consolas" w:cs="Consolas"/>
          <w:color w:val="333333"/>
          <w:sz w:val="20"/>
          <w:szCs w:val="20"/>
        </w:rPr>
        <w:t>dell_sc_api_port</w:t>
      </w:r>
      <w:proofErr w:type="spellEnd"/>
      <w:r w:rsidRPr="00864712">
        <w:rPr>
          <w:rFonts w:ascii="Consolas" w:eastAsia="Times New Roman" w:hAnsi="Consolas" w:cs="Consolas"/>
          <w:color w:val="333333"/>
          <w:sz w:val="20"/>
          <w:szCs w:val="20"/>
        </w:rPr>
        <w:t xml:space="preserve">=3033 </w:t>
      </w:r>
      <w:r>
        <w:rPr>
          <w:rFonts w:ascii="Consolas" w:eastAsia="Times New Roman" w:hAnsi="Consolas" w:cs="Consolas"/>
          <w:color w:val="FFFFFF"/>
          <w:sz w:val="20"/>
          <w:szCs w:val="20"/>
          <w:bdr w:val="single" w:sz="6" w:space="0" w:color="CC0000" w:frame="1"/>
          <w:shd w:val="clear" w:color="auto" w:fill="CC0000"/>
        </w:rPr>
        <w:t>19</w:t>
      </w:r>
    </w:p>
    <w:p w:rsidR="00864712" w:rsidRPr="00864712" w:rsidRDefault="00864712" w:rsidP="00864712">
      <w:pPr>
        <w:pBdr>
          <w:top w:val="single" w:sz="6" w:space="0" w:color="ECECEC"/>
          <w:left w:val="single" w:sz="6" w:space="0" w:color="ECECEC"/>
          <w:bottom w:val="single" w:sz="6" w:space="0" w:color="ECECEC"/>
          <w:right w:val="single" w:sz="6" w:space="0" w:color="ECECE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spellStart"/>
      <w:r w:rsidRPr="00864712">
        <w:rPr>
          <w:rFonts w:ascii="Consolas" w:eastAsia="Times New Roman" w:hAnsi="Consolas" w:cs="Consolas"/>
          <w:color w:val="333333"/>
          <w:sz w:val="20"/>
          <w:szCs w:val="20"/>
        </w:rPr>
        <w:t>dell_sc_server_folder</w:t>
      </w:r>
      <w:proofErr w:type="spellEnd"/>
      <w:r w:rsidRPr="00864712">
        <w:rPr>
          <w:rFonts w:ascii="Consolas" w:eastAsia="Times New Roman" w:hAnsi="Consolas" w:cs="Consolas"/>
          <w:color w:val="333333"/>
          <w:sz w:val="20"/>
          <w:szCs w:val="20"/>
        </w:rPr>
        <w:t>=</w:t>
      </w:r>
      <w:proofErr w:type="spellStart"/>
      <w:r w:rsidRPr="00864712">
        <w:rPr>
          <w:rFonts w:ascii="Consolas" w:eastAsia="Times New Roman" w:hAnsi="Consolas" w:cs="Consolas"/>
          <w:color w:val="333333"/>
          <w:sz w:val="20"/>
          <w:szCs w:val="20"/>
        </w:rPr>
        <w:t>server_folder</w:t>
      </w:r>
      <w:proofErr w:type="spellEnd"/>
      <w:r w:rsidRPr="00864712">
        <w:rPr>
          <w:rFonts w:ascii="Consolas" w:eastAsia="Times New Roman" w:hAnsi="Consolas" w:cs="Consolas"/>
          <w:color w:val="333333"/>
          <w:sz w:val="20"/>
          <w:szCs w:val="20"/>
        </w:rPr>
        <w:t xml:space="preserve"> </w:t>
      </w:r>
      <w:r>
        <w:rPr>
          <w:rFonts w:ascii="Consolas" w:eastAsia="Times New Roman" w:hAnsi="Consolas" w:cs="Consolas"/>
          <w:color w:val="FFFFFF"/>
          <w:sz w:val="20"/>
          <w:szCs w:val="20"/>
          <w:bdr w:val="single" w:sz="6" w:space="0" w:color="CC0000" w:frame="1"/>
          <w:shd w:val="clear" w:color="auto" w:fill="CC0000"/>
        </w:rPr>
        <w:t>20</w:t>
      </w:r>
    </w:p>
    <w:p w:rsidR="00864712" w:rsidRPr="00E51E09" w:rsidRDefault="00864712" w:rsidP="00864712">
      <w:pPr>
        <w:pBdr>
          <w:top w:val="single" w:sz="6" w:space="0" w:color="ECECEC"/>
          <w:left w:val="single" w:sz="6" w:space="0" w:color="ECECEC"/>
          <w:bottom w:val="single" w:sz="6" w:space="0" w:color="ECECEC"/>
          <w:right w:val="single" w:sz="6" w:space="0" w:color="ECECE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FFFFFF"/>
          <w:sz w:val="20"/>
          <w:szCs w:val="20"/>
          <w:bdr w:val="single" w:sz="6" w:space="0" w:color="CC0000" w:frame="1"/>
          <w:shd w:val="clear" w:color="auto" w:fill="CC0000"/>
        </w:rPr>
      </w:pPr>
      <w:proofErr w:type="spellStart"/>
      <w:r w:rsidRPr="00E51E09">
        <w:rPr>
          <w:rFonts w:ascii="Consolas" w:eastAsia="Times New Roman" w:hAnsi="Consolas" w:cs="Consolas"/>
          <w:color w:val="333333"/>
          <w:sz w:val="20"/>
          <w:szCs w:val="20"/>
        </w:rPr>
        <w:t>dell_sc_volume_folder</w:t>
      </w:r>
      <w:proofErr w:type="spellEnd"/>
      <w:r w:rsidRPr="00E51E09">
        <w:rPr>
          <w:rFonts w:ascii="Consolas" w:eastAsia="Times New Roman" w:hAnsi="Consolas" w:cs="Consolas"/>
          <w:color w:val="333333"/>
          <w:sz w:val="20"/>
          <w:szCs w:val="20"/>
        </w:rPr>
        <w:t>=volume_folder</w:t>
      </w:r>
      <w:r>
        <w:rPr>
          <w:rFonts w:ascii="Consolas" w:eastAsia="Times New Roman" w:hAnsi="Consolas" w:cs="Consolas"/>
          <w:color w:val="FFFFFF"/>
          <w:sz w:val="20"/>
          <w:szCs w:val="20"/>
          <w:bdr w:val="single" w:sz="6" w:space="0" w:color="CC0000" w:frame="1"/>
          <w:shd w:val="clear" w:color="auto" w:fill="CC0000"/>
        </w:rPr>
        <w:t>21</w:t>
      </w:r>
    </w:p>
    <w:p w:rsidR="00864712" w:rsidRPr="00E51E09" w:rsidRDefault="00864712" w:rsidP="00864712">
      <w:pPr>
        <w:pBdr>
          <w:top w:val="single" w:sz="6" w:space="0" w:color="ECECEC"/>
          <w:left w:val="single" w:sz="6" w:space="0" w:color="ECECEC"/>
          <w:bottom w:val="single" w:sz="6" w:space="0" w:color="ECECEC"/>
          <w:right w:val="single" w:sz="6" w:space="0" w:color="ECECE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FFFFFF"/>
          <w:sz w:val="20"/>
          <w:szCs w:val="20"/>
          <w:bdr w:val="single" w:sz="6" w:space="0" w:color="CC0000" w:frame="1"/>
          <w:shd w:val="clear" w:color="auto" w:fill="CC0000"/>
        </w:rPr>
      </w:pPr>
      <w:proofErr w:type="spellStart"/>
      <w:r>
        <w:rPr>
          <w:rFonts w:ascii="Consolas" w:eastAsia="Times New Roman" w:hAnsi="Consolas" w:cs="Consolas"/>
          <w:color w:val="333333"/>
          <w:sz w:val="20"/>
          <w:szCs w:val="20"/>
        </w:rPr>
        <w:t>iscsi_port</w:t>
      </w:r>
      <w:proofErr w:type="spellEnd"/>
      <w:r>
        <w:rPr>
          <w:rFonts w:ascii="Consolas" w:eastAsia="Times New Roman" w:hAnsi="Consolas" w:cs="Consolas"/>
          <w:color w:val="333333"/>
          <w:sz w:val="20"/>
          <w:szCs w:val="20"/>
        </w:rPr>
        <w:t>=3260</w:t>
      </w:r>
      <w:r>
        <w:rPr>
          <w:rFonts w:ascii="Consolas" w:eastAsia="Times New Roman" w:hAnsi="Consolas" w:cs="Consolas"/>
          <w:color w:val="FFFFFF"/>
          <w:sz w:val="20"/>
          <w:szCs w:val="20"/>
          <w:bdr w:val="single" w:sz="6" w:space="0" w:color="CC0000" w:frame="1"/>
          <w:shd w:val="clear" w:color="auto" w:fill="CC0000"/>
        </w:rPr>
        <w:t>22</w:t>
      </w:r>
    </w:p>
    <w:p w:rsidR="00864712" w:rsidRPr="00A97329" w:rsidRDefault="00864712" w:rsidP="00864712">
      <w:pPr>
        <w:pBdr>
          <w:top w:val="single" w:sz="6" w:space="0" w:color="ECECEC"/>
          <w:left w:val="single" w:sz="6" w:space="0" w:color="ECECEC"/>
          <w:bottom w:val="single" w:sz="6" w:space="0" w:color="ECECEC"/>
          <w:right w:val="single" w:sz="6" w:space="0" w:color="ECECE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  <w:r w:rsidRPr="00A97329">
        <w:rPr>
          <w:rFonts w:ascii="Consolas" w:eastAsia="Times New Roman" w:hAnsi="Consolas" w:cs="Consolas"/>
          <w:color w:val="333333"/>
          <w:sz w:val="20"/>
          <w:szCs w:val="20"/>
        </w:rPr>
        <w:t>​</w:t>
      </w:r>
      <w:r w:rsidRPr="00A97329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</w:p>
    <w:p w:rsidR="00A97329" w:rsidRPr="00A97329" w:rsidRDefault="00A97329" w:rsidP="00A97329">
      <w:pPr>
        <w:shd w:val="clear" w:color="auto" w:fill="FFFFFF"/>
        <w:spacing w:after="0" w:line="240" w:lineRule="auto"/>
        <w:ind w:left="-540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</w:p>
    <w:p w:rsidR="00864712" w:rsidRPr="00A97329" w:rsidRDefault="00864712" w:rsidP="00864712">
      <w:pPr>
        <w:shd w:val="clear" w:color="auto" w:fill="FFFFFF"/>
        <w:spacing w:after="0" w:line="240" w:lineRule="auto"/>
        <w:ind w:left="-540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  <w:hyperlink r:id="rId21" w:anchor="CO2-2" w:history="1">
        <w:r>
          <w:rPr>
            <w:rFonts w:ascii="Helvetica" w:eastAsia="Times New Roman" w:hAnsi="Helvetica" w:cs="Helvetica"/>
            <w:b/>
            <w:bCs/>
            <w:color w:val="FFFFFF"/>
            <w:sz w:val="24"/>
            <w:szCs w:val="24"/>
            <w:bdr w:val="single" w:sz="6" w:space="0" w:color="CC0000" w:frame="1"/>
            <w:shd w:val="clear" w:color="auto" w:fill="CC0000"/>
          </w:rPr>
          <w:t>1</w:t>
        </w:r>
      </w:hyperlink>
      <w:r w:rsidRPr="00A97329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 </w:t>
      </w:r>
      <w:hyperlink r:id="rId22" w:anchor="CO2-12" w:history="1">
        <w:r w:rsidRPr="00A97329">
          <w:rPr>
            <w:rFonts w:ascii="Helvetica" w:eastAsia="Times New Roman" w:hAnsi="Helvetica" w:cs="Helvetica"/>
            <w:b/>
            <w:bCs/>
            <w:color w:val="FFFFFF"/>
            <w:sz w:val="24"/>
            <w:szCs w:val="24"/>
            <w:bdr w:val="single" w:sz="6" w:space="0" w:color="CC0000" w:frame="1"/>
            <w:shd w:val="clear" w:color="auto" w:fill="CC0000"/>
          </w:rPr>
          <w:t>1</w:t>
        </w:r>
      </w:hyperlink>
      <w:r>
        <w:rPr>
          <w:rFonts w:ascii="Helvetica" w:eastAsia="Times New Roman" w:hAnsi="Helvetica" w:cs="Helvetica"/>
          <w:b/>
          <w:bCs/>
          <w:color w:val="FFFFFF"/>
          <w:sz w:val="24"/>
          <w:szCs w:val="24"/>
          <w:bdr w:val="single" w:sz="6" w:space="0" w:color="CC0000" w:frame="1"/>
          <w:shd w:val="clear" w:color="auto" w:fill="CC0000"/>
        </w:rPr>
        <w:t>2</w:t>
      </w:r>
    </w:p>
    <w:p w:rsidR="00864712" w:rsidRPr="00E51E09" w:rsidRDefault="00864712" w:rsidP="00864712">
      <w:pPr>
        <w:shd w:val="clear" w:color="auto" w:fill="FFFFFF"/>
        <w:spacing w:after="0" w:line="240" w:lineRule="auto"/>
        <w:ind w:left="-540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</w:p>
    <w:p w:rsidR="00864712" w:rsidRPr="00E51E09" w:rsidRDefault="00864712" w:rsidP="00864712">
      <w:pPr>
        <w:shd w:val="clear" w:color="auto" w:fill="FFFFFF"/>
        <w:spacing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spellStart"/>
      <w:r w:rsidRPr="00E51E09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volume_driver</w:t>
      </w:r>
      <w:proofErr w:type="spellEnd"/>
      <w:r w:rsidRPr="00E51E09">
        <w:rPr>
          <w:rFonts w:ascii="Helvetica" w:eastAsia="Times New Roman" w:hAnsi="Helvetica" w:cs="Helvetica"/>
          <w:color w:val="333333"/>
          <w:sz w:val="24"/>
          <w:szCs w:val="24"/>
        </w:rPr>
        <w:t>: The I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SCSI</w:t>
      </w:r>
      <w:r w:rsidRPr="00E51E09">
        <w:rPr>
          <w:rFonts w:ascii="Helvetica" w:eastAsia="Times New Roman" w:hAnsi="Helvetica" w:cs="Helvetica"/>
          <w:color w:val="333333"/>
          <w:sz w:val="24"/>
          <w:szCs w:val="24"/>
        </w:rPr>
        <w:t xml:space="preserve"> volume driver required for Dell </w:t>
      </w:r>
      <w:proofErr w:type="spellStart"/>
      <w:r w:rsidRPr="00E51E09">
        <w:rPr>
          <w:rFonts w:ascii="Helvetica" w:eastAsia="Times New Roman" w:hAnsi="Helvetica" w:cs="Helvetica"/>
          <w:color w:val="333333"/>
          <w:sz w:val="24"/>
          <w:szCs w:val="24"/>
        </w:rPr>
        <w:t>StorageCenter</w:t>
      </w:r>
      <w:proofErr w:type="spellEnd"/>
      <w:r w:rsidRPr="00E51E09">
        <w:rPr>
          <w:rFonts w:ascii="Helvetica" w:eastAsia="Times New Roman" w:hAnsi="Helvetica" w:cs="Helvetica"/>
          <w:color w:val="333333"/>
          <w:sz w:val="24"/>
          <w:szCs w:val="24"/>
        </w:rPr>
        <w:t xml:space="preserve"> back ends (namely</w:t>
      </w:r>
      <w:proofErr w:type="gramStart"/>
      <w:r w:rsidRPr="00E51E09">
        <w:rPr>
          <w:rFonts w:ascii="Helvetica" w:eastAsia="Times New Roman" w:hAnsi="Helvetica" w:cs="Helvetica"/>
          <w:color w:val="333333"/>
          <w:sz w:val="24"/>
          <w:szCs w:val="24"/>
        </w:rPr>
        <w:t>,</w:t>
      </w:r>
      <w:r w:rsidRPr="00E51E09">
        <w:rPr>
          <w:rFonts w:ascii="Consolas" w:eastAsia="Times New Roman" w:hAnsi="Consolas" w:cs="Consolas"/>
          <w:color w:val="333333"/>
          <w:shd w:val="clear" w:color="auto" w:fill="F7F7F7"/>
        </w:rPr>
        <w:t>cinder.volume.drivers.</w:t>
      </w:r>
      <w:r>
        <w:rPr>
          <w:rFonts w:ascii="Consolas" w:hAnsi="Consolas" w:cs="Consolas"/>
          <w:color w:val="000000"/>
          <w:sz w:val="18"/>
          <w:szCs w:val="18"/>
          <w:shd w:val="clear" w:color="auto" w:fill="FFFFFF"/>
        </w:rPr>
        <w:t>dell</w:t>
      </w:r>
      <w:proofErr w:type="gramEnd"/>
      <w:r>
        <w:rPr>
          <w:rFonts w:ascii="Consolas" w:hAnsi="Consolas" w:cs="Consolas"/>
          <w:color w:val="000000"/>
          <w:sz w:val="18"/>
          <w:szCs w:val="18"/>
          <w:shd w:val="clear" w:color="auto" w:fill="FFFFFF"/>
        </w:rPr>
        <w:t>_storagecenter_iscsi.DellStorageCenterISCSIDriver</w:t>
      </w:r>
      <w:r w:rsidRPr="00E51E09">
        <w:rPr>
          <w:rFonts w:ascii="Helvetica" w:eastAsia="Times New Roman" w:hAnsi="Helvetica" w:cs="Helvetica"/>
          <w:color w:val="333333"/>
          <w:sz w:val="24"/>
          <w:szCs w:val="24"/>
        </w:rPr>
        <w:t>).</w:t>
      </w:r>
    </w:p>
    <w:p w:rsidR="00864712" w:rsidRPr="00A97329" w:rsidRDefault="00864712" w:rsidP="00864712">
      <w:pPr>
        <w:shd w:val="clear" w:color="auto" w:fill="FFFFFF"/>
        <w:spacing w:after="0" w:line="240" w:lineRule="auto"/>
        <w:ind w:left="-540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  <w:hyperlink r:id="rId23" w:anchor="CO2-2" w:history="1">
        <w:r w:rsidRPr="00A97329">
          <w:rPr>
            <w:rFonts w:ascii="Helvetica" w:eastAsia="Times New Roman" w:hAnsi="Helvetica" w:cs="Helvetica"/>
            <w:b/>
            <w:bCs/>
            <w:color w:val="FFFFFF"/>
            <w:sz w:val="24"/>
            <w:szCs w:val="24"/>
            <w:bdr w:val="single" w:sz="6" w:space="0" w:color="CC0000" w:frame="1"/>
            <w:shd w:val="clear" w:color="auto" w:fill="CC0000"/>
          </w:rPr>
          <w:t>2</w:t>
        </w:r>
      </w:hyperlink>
      <w:r w:rsidRPr="00A97329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 </w:t>
      </w:r>
      <w:hyperlink r:id="rId24" w:anchor="CO2-12" w:history="1">
        <w:r w:rsidRPr="00A97329">
          <w:rPr>
            <w:rFonts w:ascii="Helvetica" w:eastAsia="Times New Roman" w:hAnsi="Helvetica" w:cs="Helvetica"/>
            <w:b/>
            <w:bCs/>
            <w:color w:val="FFFFFF"/>
            <w:sz w:val="24"/>
            <w:szCs w:val="24"/>
            <w:bdr w:val="single" w:sz="6" w:space="0" w:color="CC0000" w:frame="1"/>
            <w:shd w:val="clear" w:color="auto" w:fill="CC0000"/>
          </w:rPr>
          <w:t>1</w:t>
        </w:r>
      </w:hyperlink>
      <w:r>
        <w:rPr>
          <w:rFonts w:ascii="Helvetica" w:eastAsia="Times New Roman" w:hAnsi="Helvetica" w:cs="Helvetica"/>
          <w:b/>
          <w:bCs/>
          <w:color w:val="FFFFFF"/>
          <w:sz w:val="24"/>
          <w:szCs w:val="24"/>
          <w:bdr w:val="single" w:sz="6" w:space="0" w:color="CC0000" w:frame="1"/>
          <w:shd w:val="clear" w:color="auto" w:fill="CC0000"/>
        </w:rPr>
        <w:t>3</w:t>
      </w:r>
    </w:p>
    <w:p w:rsidR="00864712" w:rsidRDefault="00864712" w:rsidP="00864712">
      <w:pPr>
        <w:shd w:val="clear" w:color="auto" w:fill="FFFFFF"/>
        <w:spacing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spellStart"/>
      <w:r w:rsidRPr="00A97329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volume_backend_name</w:t>
      </w:r>
      <w:proofErr w:type="spellEnd"/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>: Defines each back end’s name. Each back end must have a unique name.</w:t>
      </w:r>
    </w:p>
    <w:p w:rsidR="00864712" w:rsidRPr="00A97329" w:rsidRDefault="00864712" w:rsidP="00864712">
      <w:pPr>
        <w:shd w:val="clear" w:color="auto" w:fill="FFFFFF"/>
        <w:spacing w:after="0" w:line="240" w:lineRule="auto"/>
        <w:ind w:left="-540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</w:p>
    <w:p w:rsidR="00176AE0" w:rsidRPr="00A97329" w:rsidRDefault="00176AE0" w:rsidP="00176AE0">
      <w:pPr>
        <w:shd w:val="clear" w:color="auto" w:fill="FFFFFF"/>
        <w:spacing w:after="0" w:line="240" w:lineRule="auto"/>
        <w:ind w:left="-540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  <w:hyperlink r:id="rId25" w:anchor="CO2-2" w:history="1">
        <w:r>
          <w:rPr>
            <w:rFonts w:ascii="Helvetica" w:eastAsia="Times New Roman" w:hAnsi="Helvetica" w:cs="Helvetica"/>
            <w:b/>
            <w:bCs/>
            <w:color w:val="FFFFFF"/>
            <w:sz w:val="24"/>
            <w:szCs w:val="24"/>
            <w:bdr w:val="single" w:sz="6" w:space="0" w:color="CC0000" w:frame="1"/>
            <w:shd w:val="clear" w:color="auto" w:fill="CC0000"/>
          </w:rPr>
          <w:t>3</w:t>
        </w:r>
      </w:hyperlink>
      <w:r w:rsidRPr="00A97329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 </w:t>
      </w:r>
      <w:hyperlink r:id="rId26" w:anchor="CO2-12" w:history="1">
        <w:r w:rsidRPr="00A97329">
          <w:rPr>
            <w:rFonts w:ascii="Helvetica" w:eastAsia="Times New Roman" w:hAnsi="Helvetica" w:cs="Helvetica"/>
            <w:b/>
            <w:bCs/>
            <w:color w:val="FFFFFF"/>
            <w:sz w:val="24"/>
            <w:szCs w:val="24"/>
            <w:bdr w:val="single" w:sz="6" w:space="0" w:color="CC0000" w:frame="1"/>
            <w:shd w:val="clear" w:color="auto" w:fill="CC0000"/>
          </w:rPr>
          <w:t>1</w:t>
        </w:r>
      </w:hyperlink>
      <w:r>
        <w:rPr>
          <w:rFonts w:ascii="Helvetica" w:eastAsia="Times New Roman" w:hAnsi="Helvetica" w:cs="Helvetica"/>
          <w:b/>
          <w:bCs/>
          <w:color w:val="FFFFFF"/>
          <w:sz w:val="24"/>
          <w:szCs w:val="24"/>
          <w:bdr w:val="single" w:sz="6" w:space="0" w:color="CC0000" w:frame="1"/>
          <w:shd w:val="clear" w:color="auto" w:fill="CC0000"/>
        </w:rPr>
        <w:t>4</w:t>
      </w:r>
    </w:p>
    <w:p w:rsidR="00864712" w:rsidRPr="00A97329" w:rsidRDefault="00864712" w:rsidP="00864712">
      <w:pPr>
        <w:shd w:val="clear" w:color="auto" w:fill="FFFFFF"/>
        <w:spacing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spellStart"/>
      <w:r w:rsidRPr="00A97329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san_ip</w:t>
      </w:r>
      <w:proofErr w:type="spellEnd"/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 xml:space="preserve">: The IP address used to reach the Dell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Enterprise Manager</w:t>
      </w:r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>. This field has no default value.</w:t>
      </w:r>
    </w:p>
    <w:p w:rsidR="00176AE0" w:rsidRPr="00A97329" w:rsidRDefault="00176AE0" w:rsidP="00176AE0">
      <w:pPr>
        <w:shd w:val="clear" w:color="auto" w:fill="FFFFFF"/>
        <w:spacing w:after="0" w:line="240" w:lineRule="auto"/>
        <w:ind w:left="-540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  <w:hyperlink r:id="rId27" w:anchor="CO2-2" w:history="1">
        <w:r>
          <w:rPr>
            <w:rFonts w:ascii="Helvetica" w:eastAsia="Times New Roman" w:hAnsi="Helvetica" w:cs="Helvetica"/>
            <w:b/>
            <w:bCs/>
            <w:color w:val="FFFFFF"/>
            <w:sz w:val="24"/>
            <w:szCs w:val="24"/>
            <w:bdr w:val="single" w:sz="6" w:space="0" w:color="CC0000" w:frame="1"/>
            <w:shd w:val="clear" w:color="auto" w:fill="CC0000"/>
          </w:rPr>
          <w:t>4</w:t>
        </w:r>
      </w:hyperlink>
      <w:r w:rsidRPr="00A97329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 </w:t>
      </w:r>
      <w:hyperlink r:id="rId28" w:anchor="CO2-12" w:history="1">
        <w:r w:rsidRPr="00A97329">
          <w:rPr>
            <w:rFonts w:ascii="Helvetica" w:eastAsia="Times New Roman" w:hAnsi="Helvetica" w:cs="Helvetica"/>
            <w:b/>
            <w:bCs/>
            <w:color w:val="FFFFFF"/>
            <w:sz w:val="24"/>
            <w:szCs w:val="24"/>
            <w:bdr w:val="single" w:sz="6" w:space="0" w:color="CC0000" w:frame="1"/>
            <w:shd w:val="clear" w:color="auto" w:fill="CC0000"/>
          </w:rPr>
          <w:t>1</w:t>
        </w:r>
      </w:hyperlink>
      <w:r>
        <w:rPr>
          <w:rFonts w:ascii="Helvetica" w:eastAsia="Times New Roman" w:hAnsi="Helvetica" w:cs="Helvetica"/>
          <w:b/>
          <w:bCs/>
          <w:color w:val="FFFFFF"/>
          <w:sz w:val="24"/>
          <w:szCs w:val="24"/>
          <w:bdr w:val="single" w:sz="6" w:space="0" w:color="CC0000" w:frame="1"/>
          <w:shd w:val="clear" w:color="auto" w:fill="CC0000"/>
        </w:rPr>
        <w:t>5</w:t>
      </w:r>
    </w:p>
    <w:p w:rsidR="00864712" w:rsidRPr="00A97329" w:rsidRDefault="00864712" w:rsidP="00864712">
      <w:pPr>
        <w:shd w:val="clear" w:color="auto" w:fill="FFFFFF"/>
        <w:spacing w:after="0" w:line="240" w:lineRule="auto"/>
        <w:ind w:left="-540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</w:p>
    <w:p w:rsidR="00864712" w:rsidRPr="00A97329" w:rsidRDefault="00864712" w:rsidP="00864712">
      <w:pPr>
        <w:shd w:val="clear" w:color="auto" w:fill="FFFFFF"/>
        <w:spacing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spellStart"/>
      <w:r w:rsidRPr="00A97329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san_login</w:t>
      </w:r>
      <w:proofErr w:type="spellEnd"/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 xml:space="preserve">: The user name to login to the Dell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Enterprise Manager</w:t>
      </w:r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 xml:space="preserve"> at the </w:t>
      </w:r>
      <w:proofErr w:type="spellStart"/>
      <w:r w:rsidRPr="00A97329">
        <w:rPr>
          <w:rFonts w:ascii="Consolas" w:eastAsia="Times New Roman" w:hAnsi="Consolas" w:cs="Consolas"/>
          <w:color w:val="333333"/>
          <w:shd w:val="clear" w:color="auto" w:fill="F7F7F7"/>
        </w:rPr>
        <w:t>san_ip</w:t>
      </w:r>
      <w:proofErr w:type="spellEnd"/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>. The default user name is </w:t>
      </w:r>
      <w:r>
        <w:rPr>
          <w:rFonts w:ascii="Consolas" w:eastAsia="Times New Roman" w:hAnsi="Consolas" w:cs="Consolas"/>
          <w:color w:val="333333"/>
          <w:shd w:val="clear" w:color="auto" w:fill="F7F7F7"/>
        </w:rPr>
        <w:t>Admin</w:t>
      </w:r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>.</w:t>
      </w:r>
    </w:p>
    <w:p w:rsidR="00176AE0" w:rsidRPr="00A97329" w:rsidRDefault="00176AE0" w:rsidP="00176AE0">
      <w:pPr>
        <w:shd w:val="clear" w:color="auto" w:fill="FFFFFF"/>
        <w:spacing w:after="0" w:line="240" w:lineRule="auto"/>
        <w:ind w:left="-540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  <w:hyperlink r:id="rId29" w:anchor="CO2-2" w:history="1">
        <w:r>
          <w:rPr>
            <w:rFonts w:ascii="Helvetica" w:eastAsia="Times New Roman" w:hAnsi="Helvetica" w:cs="Helvetica"/>
            <w:b/>
            <w:bCs/>
            <w:color w:val="FFFFFF"/>
            <w:sz w:val="24"/>
            <w:szCs w:val="24"/>
            <w:bdr w:val="single" w:sz="6" w:space="0" w:color="CC0000" w:frame="1"/>
            <w:shd w:val="clear" w:color="auto" w:fill="CC0000"/>
          </w:rPr>
          <w:t>5</w:t>
        </w:r>
      </w:hyperlink>
      <w:r w:rsidRPr="00A97329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 </w:t>
      </w:r>
      <w:hyperlink r:id="rId30" w:anchor="CO2-12" w:history="1">
        <w:r w:rsidRPr="00A97329">
          <w:rPr>
            <w:rFonts w:ascii="Helvetica" w:eastAsia="Times New Roman" w:hAnsi="Helvetica" w:cs="Helvetica"/>
            <w:b/>
            <w:bCs/>
            <w:color w:val="FFFFFF"/>
            <w:sz w:val="24"/>
            <w:szCs w:val="24"/>
            <w:bdr w:val="single" w:sz="6" w:space="0" w:color="CC0000" w:frame="1"/>
            <w:shd w:val="clear" w:color="auto" w:fill="CC0000"/>
          </w:rPr>
          <w:t>1</w:t>
        </w:r>
      </w:hyperlink>
      <w:r>
        <w:rPr>
          <w:rFonts w:ascii="Helvetica" w:eastAsia="Times New Roman" w:hAnsi="Helvetica" w:cs="Helvetica"/>
          <w:b/>
          <w:bCs/>
          <w:color w:val="FFFFFF"/>
          <w:sz w:val="24"/>
          <w:szCs w:val="24"/>
          <w:bdr w:val="single" w:sz="6" w:space="0" w:color="CC0000" w:frame="1"/>
          <w:shd w:val="clear" w:color="auto" w:fill="CC0000"/>
        </w:rPr>
        <w:t>6</w:t>
      </w:r>
    </w:p>
    <w:p w:rsidR="00864712" w:rsidRPr="00A97329" w:rsidRDefault="00864712" w:rsidP="00864712">
      <w:pPr>
        <w:shd w:val="clear" w:color="auto" w:fill="FFFFFF"/>
        <w:spacing w:after="0" w:line="240" w:lineRule="auto"/>
        <w:ind w:left="-540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</w:p>
    <w:p w:rsidR="00864712" w:rsidRPr="00A97329" w:rsidRDefault="00864712" w:rsidP="00864712">
      <w:pPr>
        <w:shd w:val="clear" w:color="auto" w:fill="FFFFFF"/>
        <w:spacing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spellStart"/>
      <w:r w:rsidRPr="00A97329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san_password</w:t>
      </w:r>
      <w:proofErr w:type="spellEnd"/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>: The corresponding password of </w:t>
      </w:r>
      <w:proofErr w:type="spellStart"/>
      <w:r w:rsidRPr="00A97329">
        <w:rPr>
          <w:rFonts w:ascii="Consolas" w:eastAsia="Times New Roman" w:hAnsi="Consolas" w:cs="Consolas"/>
          <w:color w:val="333333"/>
          <w:shd w:val="clear" w:color="auto" w:fill="F7F7F7"/>
        </w:rPr>
        <w:t>san_login</w:t>
      </w:r>
      <w:proofErr w:type="spellEnd"/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>. Default password is </w:t>
      </w:r>
      <w:r w:rsidRPr="00A97329">
        <w:rPr>
          <w:rFonts w:ascii="Consolas" w:eastAsia="Times New Roman" w:hAnsi="Consolas" w:cs="Consolas"/>
          <w:color w:val="333333"/>
          <w:shd w:val="clear" w:color="auto" w:fill="F7F7F7"/>
        </w:rPr>
        <w:t>password</w:t>
      </w:r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>.</w:t>
      </w:r>
    </w:p>
    <w:p w:rsidR="00176AE0" w:rsidRPr="00A97329" w:rsidRDefault="00176AE0" w:rsidP="00176AE0">
      <w:pPr>
        <w:shd w:val="clear" w:color="auto" w:fill="FFFFFF"/>
        <w:spacing w:after="0" w:line="240" w:lineRule="auto"/>
        <w:ind w:left="-540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  <w:hyperlink r:id="rId31" w:anchor="CO2-2" w:history="1">
        <w:r>
          <w:rPr>
            <w:rFonts w:ascii="Helvetica" w:eastAsia="Times New Roman" w:hAnsi="Helvetica" w:cs="Helvetica"/>
            <w:b/>
            <w:bCs/>
            <w:color w:val="FFFFFF"/>
            <w:sz w:val="24"/>
            <w:szCs w:val="24"/>
            <w:bdr w:val="single" w:sz="6" w:space="0" w:color="CC0000" w:frame="1"/>
            <w:shd w:val="clear" w:color="auto" w:fill="CC0000"/>
          </w:rPr>
          <w:t>6</w:t>
        </w:r>
      </w:hyperlink>
      <w:r w:rsidRPr="00A97329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 </w:t>
      </w:r>
      <w:hyperlink r:id="rId32" w:anchor="CO2-12" w:history="1">
        <w:r w:rsidRPr="00A97329">
          <w:rPr>
            <w:rFonts w:ascii="Helvetica" w:eastAsia="Times New Roman" w:hAnsi="Helvetica" w:cs="Helvetica"/>
            <w:b/>
            <w:bCs/>
            <w:color w:val="FFFFFF"/>
            <w:sz w:val="24"/>
            <w:szCs w:val="24"/>
            <w:bdr w:val="single" w:sz="6" w:space="0" w:color="CC0000" w:frame="1"/>
            <w:shd w:val="clear" w:color="auto" w:fill="CC0000"/>
          </w:rPr>
          <w:t>1</w:t>
        </w:r>
      </w:hyperlink>
      <w:r>
        <w:rPr>
          <w:rFonts w:ascii="Helvetica" w:eastAsia="Times New Roman" w:hAnsi="Helvetica" w:cs="Helvetica"/>
          <w:b/>
          <w:bCs/>
          <w:color w:val="FFFFFF"/>
          <w:sz w:val="24"/>
          <w:szCs w:val="24"/>
          <w:bdr w:val="single" w:sz="6" w:space="0" w:color="CC0000" w:frame="1"/>
          <w:shd w:val="clear" w:color="auto" w:fill="CC0000"/>
        </w:rPr>
        <w:t>7</w:t>
      </w:r>
    </w:p>
    <w:p w:rsidR="00864712" w:rsidRPr="00A97329" w:rsidRDefault="00864712" w:rsidP="00864712">
      <w:pPr>
        <w:shd w:val="clear" w:color="auto" w:fill="FFFFFF"/>
        <w:spacing w:after="0" w:line="240" w:lineRule="auto"/>
        <w:ind w:left="-540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</w:p>
    <w:p w:rsidR="00864712" w:rsidRPr="00A97329" w:rsidRDefault="00864712" w:rsidP="00864712">
      <w:pPr>
        <w:shd w:val="clear" w:color="auto" w:fill="FFFFFF"/>
        <w:spacing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</w:rPr>
      </w:pPr>
      <w:bookmarkStart w:id="0" w:name="_GoBack"/>
      <w:bookmarkEnd w:id="0"/>
      <w:proofErr w:type="spellStart"/>
      <w:r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iscsi_ip_address</w:t>
      </w:r>
      <w:proofErr w:type="spellEnd"/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 xml:space="preserve">: The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Dell Storage Center ISCSI IP address to</w:t>
      </w:r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 xml:space="preserve"> create volumes and snapshots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. </w:t>
      </w:r>
    </w:p>
    <w:p w:rsidR="00176AE0" w:rsidRPr="00A97329" w:rsidRDefault="00864712" w:rsidP="00176AE0">
      <w:pPr>
        <w:shd w:val="clear" w:color="auto" w:fill="FFFFFF"/>
        <w:spacing w:after="0" w:line="240" w:lineRule="auto"/>
        <w:ind w:left="-540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  <w:r>
        <w:fldChar w:fldCharType="begin"/>
      </w:r>
      <w:r>
        <w:instrText xml:space="preserve"> HYPERLINK "https://access.redhat.com/documentation/en/red-hat-enterprise-linux-openstack-platform/version-7/dell-equallogic-back-end-guide" \l "CO1-7" </w:instrText>
      </w:r>
      <w:r>
        <w:fldChar w:fldCharType="separate"/>
      </w:r>
      <w:hyperlink r:id="rId33" w:anchor="CO2-2" w:history="1">
        <w:r w:rsidR="00176AE0" w:rsidRPr="00A97329">
          <w:rPr>
            <w:rFonts w:ascii="Helvetica" w:eastAsia="Times New Roman" w:hAnsi="Helvetica" w:cs="Helvetica"/>
            <w:b/>
            <w:bCs/>
            <w:color w:val="FFFFFF"/>
            <w:sz w:val="24"/>
            <w:szCs w:val="24"/>
            <w:bdr w:val="single" w:sz="6" w:space="0" w:color="CC0000" w:frame="1"/>
            <w:shd w:val="clear" w:color="auto" w:fill="CC0000"/>
          </w:rPr>
          <w:t>2</w:t>
        </w:r>
      </w:hyperlink>
      <w:r w:rsidR="00176AE0">
        <w:rPr>
          <w:rFonts w:ascii="Helvetica" w:eastAsia="Times New Roman" w:hAnsi="Helvetica" w:cs="Helvetica"/>
          <w:b/>
          <w:bCs/>
          <w:color w:val="FFFFFF"/>
          <w:sz w:val="24"/>
          <w:szCs w:val="24"/>
          <w:bdr w:val="single" w:sz="6" w:space="0" w:color="CC0000" w:frame="1"/>
          <w:shd w:val="clear" w:color="auto" w:fill="CC0000"/>
        </w:rPr>
        <w:t>7</w:t>
      </w:r>
      <w:r w:rsidR="00176AE0" w:rsidRPr="00A97329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 </w:t>
      </w:r>
      <w:hyperlink r:id="rId34" w:anchor="CO2-12" w:history="1">
        <w:r w:rsidR="00176AE0" w:rsidRPr="00A97329">
          <w:rPr>
            <w:rFonts w:ascii="Helvetica" w:eastAsia="Times New Roman" w:hAnsi="Helvetica" w:cs="Helvetica"/>
            <w:b/>
            <w:bCs/>
            <w:color w:val="FFFFFF"/>
            <w:sz w:val="24"/>
            <w:szCs w:val="24"/>
            <w:bdr w:val="single" w:sz="6" w:space="0" w:color="CC0000" w:frame="1"/>
            <w:shd w:val="clear" w:color="auto" w:fill="CC0000"/>
          </w:rPr>
          <w:t>1</w:t>
        </w:r>
      </w:hyperlink>
      <w:r w:rsidR="00176AE0">
        <w:rPr>
          <w:rFonts w:ascii="Helvetica" w:eastAsia="Times New Roman" w:hAnsi="Helvetica" w:cs="Helvetica"/>
          <w:b/>
          <w:bCs/>
          <w:color w:val="FFFFFF"/>
          <w:sz w:val="24"/>
          <w:szCs w:val="24"/>
          <w:bdr w:val="single" w:sz="6" w:space="0" w:color="CC0000" w:frame="1"/>
          <w:shd w:val="clear" w:color="auto" w:fill="CC0000"/>
        </w:rPr>
        <w:t>8</w:t>
      </w:r>
    </w:p>
    <w:p w:rsidR="00864712" w:rsidRPr="00A97329" w:rsidRDefault="00864712" w:rsidP="00864712">
      <w:pPr>
        <w:shd w:val="clear" w:color="auto" w:fill="FFFFFF"/>
        <w:spacing w:after="0" w:line="240" w:lineRule="auto"/>
        <w:ind w:left="-540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FFFFFF"/>
          <w:sz w:val="24"/>
          <w:szCs w:val="24"/>
          <w:bdr w:val="single" w:sz="6" w:space="0" w:color="CC0000" w:frame="1"/>
          <w:shd w:val="clear" w:color="auto" w:fill="CC0000"/>
        </w:rPr>
        <w:fldChar w:fldCharType="end"/>
      </w:r>
    </w:p>
    <w:p w:rsidR="00864712" w:rsidRPr="00A97329" w:rsidRDefault="00864712" w:rsidP="00864712">
      <w:pPr>
        <w:shd w:val="clear" w:color="auto" w:fill="FFFFFF"/>
        <w:spacing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97329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​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dell_sc_ssn</w:t>
      </w:r>
      <w:proofErr w:type="spellEnd"/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 xml:space="preserve">: The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Dell Storage Center serial number to use</w:t>
      </w:r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 xml:space="preserve">. </w:t>
      </w:r>
      <w:proofErr w:type="gramStart"/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>Default  is</w:t>
      </w:r>
      <w:proofErr w:type="gramEnd"/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r>
        <w:rPr>
          <w:rFonts w:ascii="Consolas" w:eastAsia="Times New Roman" w:hAnsi="Consolas" w:cs="Consolas"/>
          <w:color w:val="333333"/>
          <w:shd w:val="clear" w:color="auto" w:fill="F7F7F7"/>
        </w:rPr>
        <w:t>64702</w:t>
      </w:r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 xml:space="preserve">. </w:t>
      </w:r>
    </w:p>
    <w:p w:rsidR="00176AE0" w:rsidRPr="00A97329" w:rsidRDefault="00176AE0" w:rsidP="00176AE0">
      <w:pPr>
        <w:shd w:val="clear" w:color="auto" w:fill="FFFFFF"/>
        <w:spacing w:after="0" w:line="240" w:lineRule="auto"/>
        <w:ind w:left="-540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  <w:hyperlink r:id="rId35" w:anchor="CO2-2" w:history="1">
        <w:r>
          <w:rPr>
            <w:rFonts w:ascii="Helvetica" w:eastAsia="Times New Roman" w:hAnsi="Helvetica" w:cs="Helvetica"/>
            <w:b/>
            <w:bCs/>
            <w:color w:val="FFFFFF"/>
            <w:sz w:val="24"/>
            <w:szCs w:val="24"/>
            <w:bdr w:val="single" w:sz="6" w:space="0" w:color="CC0000" w:frame="1"/>
            <w:shd w:val="clear" w:color="auto" w:fill="CC0000"/>
          </w:rPr>
          <w:t>8</w:t>
        </w:r>
      </w:hyperlink>
      <w:r w:rsidRPr="00A97329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 </w:t>
      </w:r>
      <w:hyperlink r:id="rId36" w:anchor="CO2-12" w:history="1">
        <w:r>
          <w:rPr>
            <w:rFonts w:ascii="Helvetica" w:eastAsia="Times New Roman" w:hAnsi="Helvetica" w:cs="Helvetica"/>
            <w:b/>
            <w:bCs/>
            <w:color w:val="FFFFFF"/>
            <w:sz w:val="24"/>
            <w:szCs w:val="24"/>
            <w:bdr w:val="single" w:sz="6" w:space="0" w:color="CC0000" w:frame="1"/>
            <w:shd w:val="clear" w:color="auto" w:fill="CC0000"/>
          </w:rPr>
          <w:t>19</w:t>
        </w:r>
      </w:hyperlink>
    </w:p>
    <w:p w:rsidR="00864712" w:rsidRPr="00A97329" w:rsidRDefault="00864712" w:rsidP="00864712">
      <w:pPr>
        <w:shd w:val="clear" w:color="auto" w:fill="FFFFFF"/>
        <w:spacing w:after="0" w:line="240" w:lineRule="auto"/>
        <w:ind w:left="-540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</w:p>
    <w:p w:rsidR="00864712" w:rsidRPr="00A97329" w:rsidRDefault="00864712" w:rsidP="00864712">
      <w:pPr>
        <w:shd w:val="clear" w:color="auto" w:fill="FFFFFF"/>
        <w:spacing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spellStart"/>
      <w:r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dell_sc_api_port</w:t>
      </w:r>
      <w:proofErr w:type="spellEnd"/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 xml:space="preserve">: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The Dell Enterprise Manager API port. It’s optional and defaults to </w:t>
      </w:r>
      <w:r>
        <w:rPr>
          <w:rFonts w:ascii="Consolas" w:eastAsia="Times New Roman" w:hAnsi="Consolas" w:cs="Consolas"/>
          <w:color w:val="333333"/>
          <w:shd w:val="clear" w:color="auto" w:fill="F7F7F7"/>
        </w:rPr>
        <w:t>3033</w:t>
      </w:r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>.</w:t>
      </w:r>
    </w:p>
    <w:p w:rsidR="00176AE0" w:rsidRPr="00A97329" w:rsidRDefault="00176AE0" w:rsidP="00176AE0">
      <w:pPr>
        <w:shd w:val="clear" w:color="auto" w:fill="FFFFFF"/>
        <w:spacing w:after="0" w:line="240" w:lineRule="auto"/>
        <w:ind w:left="-540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  <w:hyperlink r:id="rId37" w:anchor="CO2-2" w:history="1">
        <w:r>
          <w:rPr>
            <w:rFonts w:ascii="Helvetica" w:eastAsia="Times New Roman" w:hAnsi="Helvetica" w:cs="Helvetica"/>
            <w:b/>
            <w:bCs/>
            <w:color w:val="FFFFFF"/>
            <w:sz w:val="24"/>
            <w:szCs w:val="24"/>
            <w:bdr w:val="single" w:sz="6" w:space="0" w:color="CC0000" w:frame="1"/>
            <w:shd w:val="clear" w:color="auto" w:fill="CC0000"/>
          </w:rPr>
          <w:t>9</w:t>
        </w:r>
      </w:hyperlink>
      <w:r w:rsidRPr="00A97329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 </w:t>
      </w:r>
      <w:hyperlink r:id="rId38" w:anchor="CO2-12" w:history="1">
        <w:r>
          <w:rPr>
            <w:rFonts w:ascii="Helvetica" w:eastAsia="Times New Roman" w:hAnsi="Helvetica" w:cs="Helvetica"/>
            <w:b/>
            <w:bCs/>
            <w:color w:val="FFFFFF"/>
            <w:sz w:val="24"/>
            <w:szCs w:val="24"/>
            <w:bdr w:val="single" w:sz="6" w:space="0" w:color="CC0000" w:frame="1"/>
            <w:shd w:val="clear" w:color="auto" w:fill="CC0000"/>
          </w:rPr>
          <w:t>20</w:t>
        </w:r>
      </w:hyperlink>
    </w:p>
    <w:p w:rsidR="00864712" w:rsidRPr="00A97329" w:rsidRDefault="00864712" w:rsidP="00864712">
      <w:pPr>
        <w:shd w:val="clear" w:color="auto" w:fill="FFFFFF"/>
        <w:spacing w:after="0" w:line="240" w:lineRule="auto"/>
        <w:ind w:left="-540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</w:p>
    <w:p w:rsidR="00864712" w:rsidRPr="00A97329" w:rsidRDefault="00864712" w:rsidP="00864712">
      <w:pPr>
        <w:shd w:val="clear" w:color="auto" w:fill="FFFFFF"/>
        <w:spacing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​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dell_sc_server_folder</w:t>
      </w:r>
      <w:proofErr w:type="spellEnd"/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 xml:space="preserve">: The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Server folder in Dell Storage Center where the new server definitions are placed</w:t>
      </w:r>
    </w:p>
    <w:p w:rsidR="00176AE0" w:rsidRPr="00A97329" w:rsidRDefault="00176AE0" w:rsidP="00176AE0">
      <w:pPr>
        <w:shd w:val="clear" w:color="auto" w:fill="FFFFFF"/>
        <w:spacing w:after="0" w:line="240" w:lineRule="auto"/>
        <w:ind w:left="-540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  <w:hyperlink r:id="rId39" w:anchor="CO2-2" w:history="1">
        <w:r>
          <w:rPr>
            <w:rFonts w:ascii="Helvetica" w:eastAsia="Times New Roman" w:hAnsi="Helvetica" w:cs="Helvetica"/>
            <w:b/>
            <w:bCs/>
            <w:color w:val="FFFFFF"/>
            <w:sz w:val="24"/>
            <w:szCs w:val="24"/>
            <w:bdr w:val="single" w:sz="6" w:space="0" w:color="CC0000" w:frame="1"/>
            <w:shd w:val="clear" w:color="auto" w:fill="CC0000"/>
          </w:rPr>
          <w:t>10</w:t>
        </w:r>
      </w:hyperlink>
      <w:r w:rsidRPr="00A97329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 </w:t>
      </w:r>
      <w:hyperlink r:id="rId40" w:anchor="CO2-12" w:history="1">
        <w:r>
          <w:rPr>
            <w:rFonts w:ascii="Helvetica" w:eastAsia="Times New Roman" w:hAnsi="Helvetica" w:cs="Helvetica"/>
            <w:b/>
            <w:bCs/>
            <w:color w:val="FFFFFF"/>
            <w:sz w:val="24"/>
            <w:szCs w:val="24"/>
            <w:bdr w:val="single" w:sz="6" w:space="0" w:color="CC0000" w:frame="1"/>
            <w:shd w:val="clear" w:color="auto" w:fill="CC0000"/>
          </w:rPr>
          <w:t>21</w:t>
        </w:r>
      </w:hyperlink>
    </w:p>
    <w:p w:rsidR="00864712" w:rsidRPr="00A97329" w:rsidRDefault="00864712" w:rsidP="00864712">
      <w:pPr>
        <w:shd w:val="clear" w:color="auto" w:fill="FFFFFF"/>
        <w:spacing w:after="0" w:line="240" w:lineRule="auto"/>
        <w:ind w:left="-540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</w:p>
    <w:p w:rsidR="00864712" w:rsidRDefault="00864712" w:rsidP="00864712">
      <w:pPr>
        <w:shd w:val="clear" w:color="auto" w:fill="FFFFFF"/>
        <w:spacing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97329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​</w:t>
      </w:r>
      <w:r w:rsidRPr="00F1302F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dell_sc_volume_folder</w:t>
      </w:r>
      <w:proofErr w:type="spellEnd"/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 xml:space="preserve">: The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Server folder in Dell Storage Center where the new volumes are created.</w:t>
      </w:r>
    </w:p>
    <w:p w:rsidR="00176AE0" w:rsidRPr="00A97329" w:rsidRDefault="00176AE0" w:rsidP="00176AE0">
      <w:pPr>
        <w:shd w:val="clear" w:color="auto" w:fill="FFFFFF"/>
        <w:spacing w:after="0" w:line="240" w:lineRule="auto"/>
        <w:ind w:left="-540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  <w:hyperlink r:id="rId41" w:anchor="CO2-2" w:history="1">
        <w:r>
          <w:rPr>
            <w:rFonts w:ascii="Helvetica" w:eastAsia="Times New Roman" w:hAnsi="Helvetica" w:cs="Helvetica"/>
            <w:b/>
            <w:bCs/>
            <w:color w:val="FFFFFF"/>
            <w:sz w:val="24"/>
            <w:szCs w:val="24"/>
            <w:bdr w:val="single" w:sz="6" w:space="0" w:color="CC0000" w:frame="1"/>
            <w:shd w:val="clear" w:color="auto" w:fill="CC0000"/>
          </w:rPr>
          <w:t>11</w:t>
        </w:r>
      </w:hyperlink>
      <w:r w:rsidRPr="00A97329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 </w:t>
      </w:r>
      <w:hyperlink r:id="rId42" w:anchor="CO2-12" w:history="1">
        <w:r>
          <w:rPr>
            <w:rFonts w:ascii="Helvetica" w:eastAsia="Times New Roman" w:hAnsi="Helvetica" w:cs="Helvetica"/>
            <w:b/>
            <w:bCs/>
            <w:color w:val="FFFFFF"/>
            <w:sz w:val="24"/>
            <w:szCs w:val="24"/>
            <w:bdr w:val="single" w:sz="6" w:space="0" w:color="CC0000" w:frame="1"/>
            <w:shd w:val="clear" w:color="auto" w:fill="CC0000"/>
          </w:rPr>
          <w:t>22</w:t>
        </w:r>
      </w:hyperlink>
    </w:p>
    <w:p w:rsidR="00864712" w:rsidRPr="00A97329" w:rsidRDefault="00864712" w:rsidP="00864712">
      <w:pPr>
        <w:shd w:val="clear" w:color="auto" w:fill="FFFFFF"/>
        <w:spacing w:after="0" w:line="240" w:lineRule="auto"/>
        <w:ind w:left="-540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</w:p>
    <w:p w:rsidR="00864712" w:rsidRPr="00A97329" w:rsidRDefault="00864712" w:rsidP="00864712">
      <w:pPr>
        <w:shd w:val="clear" w:color="auto" w:fill="FFFFFF"/>
        <w:spacing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97329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​</w:t>
      </w:r>
      <w:r w:rsidRPr="00F1302F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iscsi_port</w:t>
      </w:r>
      <w:proofErr w:type="spellEnd"/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 xml:space="preserve">: The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ISCSI port of the Dell Storage Center array. It’s optional and defaults to </w:t>
      </w:r>
      <w:r>
        <w:rPr>
          <w:rFonts w:ascii="Consolas" w:eastAsia="Times New Roman" w:hAnsi="Consolas" w:cs="Consolas"/>
          <w:color w:val="333333"/>
          <w:shd w:val="clear" w:color="auto" w:fill="F7F7F7"/>
        </w:rPr>
        <w:t>3036</w:t>
      </w:r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>.</w:t>
      </w:r>
    </w:p>
    <w:p w:rsidR="00864712" w:rsidRPr="00A97329" w:rsidRDefault="00864712" w:rsidP="00A97329">
      <w:pPr>
        <w:shd w:val="clear" w:color="auto" w:fill="FFFFFF"/>
        <w:spacing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A97329" w:rsidRPr="00A97329" w:rsidRDefault="00A97329" w:rsidP="00A97329">
      <w:pPr>
        <w:shd w:val="clear" w:color="auto" w:fill="FFFFFF"/>
        <w:spacing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97329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​</w:t>
      </w:r>
    </w:p>
    <w:p w:rsidR="00A97329" w:rsidRPr="00A97329" w:rsidRDefault="00A97329" w:rsidP="00A97329">
      <w:pPr>
        <w:shd w:val="clear" w:color="auto" w:fill="FFFFFF"/>
        <w:spacing w:after="0" w:line="360" w:lineRule="atLeast"/>
        <w:outlineLvl w:val="1"/>
        <w:rPr>
          <w:rFonts w:ascii="Helvetica" w:eastAsia="Times New Roman" w:hAnsi="Helvetica" w:cs="Helvetica"/>
          <w:b/>
          <w:bCs/>
          <w:caps/>
          <w:color w:val="252527"/>
          <w:sz w:val="33"/>
          <w:szCs w:val="33"/>
        </w:rPr>
      </w:pPr>
      <w:r w:rsidRPr="00A97329">
        <w:rPr>
          <w:rFonts w:ascii="Helvetica" w:eastAsia="Times New Roman" w:hAnsi="Helvetica" w:cs="Helvetica"/>
          <w:b/>
          <w:bCs/>
          <w:caps/>
          <w:color w:val="252527"/>
          <w:sz w:val="33"/>
          <w:szCs w:val="33"/>
        </w:rPr>
        <w:t>3.2. LOAD THE NECESSARY ADMINISTRATOR CREDENTIALS</w:t>
      </w:r>
    </w:p>
    <w:p w:rsidR="00A97329" w:rsidRPr="00A97329" w:rsidRDefault="00A97329" w:rsidP="00A97329">
      <w:pPr>
        <w:shd w:val="clear" w:color="auto" w:fill="FFFFFF"/>
        <w:spacing w:after="432" w:line="33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>As you will be performing administrative functions from this point onwards, you will need to load the necessary environment variables to facilitate authentication. To do so, run the following commands:</w:t>
      </w:r>
    </w:p>
    <w:p w:rsidR="00A97329" w:rsidRPr="00864712" w:rsidRDefault="00A97329" w:rsidP="00A97329">
      <w:pPr>
        <w:shd w:val="clear" w:color="auto" w:fill="FFFFFF"/>
        <w:spacing w:after="432" w:line="33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4712">
        <w:rPr>
          <w:rFonts w:ascii="Consolas" w:eastAsia="Times New Roman" w:hAnsi="Consolas" w:cs="Consolas"/>
          <w:color w:val="333333"/>
          <w:shd w:val="clear" w:color="auto" w:fill="F7F7F7"/>
        </w:rPr>
        <w:t xml:space="preserve"># </w:t>
      </w:r>
      <w:proofErr w:type="gramStart"/>
      <w:r w:rsidRPr="00864712">
        <w:rPr>
          <w:rFonts w:ascii="Consolas" w:eastAsia="Times New Roman" w:hAnsi="Consolas" w:cs="Consolas"/>
          <w:color w:val="333333"/>
          <w:shd w:val="clear" w:color="auto" w:fill="F7F7F7"/>
        </w:rPr>
        <w:t>export</w:t>
      </w:r>
      <w:proofErr w:type="gramEnd"/>
      <w:r w:rsidRPr="00864712">
        <w:rPr>
          <w:rFonts w:ascii="Consolas" w:eastAsia="Times New Roman" w:hAnsi="Consolas" w:cs="Consolas"/>
          <w:color w:val="333333"/>
          <w:shd w:val="clear" w:color="auto" w:fill="F7F7F7"/>
        </w:rPr>
        <w:t xml:space="preserve"> OS_USERNAME=</w:t>
      </w:r>
      <w:r w:rsidRPr="00864712">
        <w:rPr>
          <w:rFonts w:ascii="Consolas" w:eastAsia="Times New Roman" w:hAnsi="Consolas" w:cs="Consolas"/>
          <w:i/>
          <w:iCs/>
          <w:color w:val="333333"/>
          <w:shd w:val="clear" w:color="auto" w:fill="F7F7F7"/>
        </w:rPr>
        <w:t>ADMIN_USER</w:t>
      </w:r>
    </w:p>
    <w:p w:rsidR="00A97329" w:rsidRPr="00864712" w:rsidRDefault="00A97329" w:rsidP="00A97329">
      <w:pPr>
        <w:shd w:val="clear" w:color="auto" w:fill="FFFFFF"/>
        <w:spacing w:after="432" w:line="33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4712">
        <w:rPr>
          <w:rFonts w:ascii="Consolas" w:eastAsia="Times New Roman" w:hAnsi="Consolas" w:cs="Consolas"/>
          <w:color w:val="333333"/>
          <w:shd w:val="clear" w:color="auto" w:fill="F7F7F7"/>
        </w:rPr>
        <w:t xml:space="preserve"># </w:t>
      </w:r>
      <w:proofErr w:type="gramStart"/>
      <w:r w:rsidRPr="00864712">
        <w:rPr>
          <w:rFonts w:ascii="Consolas" w:eastAsia="Times New Roman" w:hAnsi="Consolas" w:cs="Consolas"/>
          <w:color w:val="333333"/>
          <w:shd w:val="clear" w:color="auto" w:fill="F7F7F7"/>
        </w:rPr>
        <w:t>export</w:t>
      </w:r>
      <w:proofErr w:type="gramEnd"/>
      <w:r w:rsidRPr="00864712">
        <w:rPr>
          <w:rFonts w:ascii="Consolas" w:eastAsia="Times New Roman" w:hAnsi="Consolas" w:cs="Consolas"/>
          <w:color w:val="333333"/>
          <w:shd w:val="clear" w:color="auto" w:fill="F7F7F7"/>
        </w:rPr>
        <w:t xml:space="preserve"> OS_TENANT_NAME=admin</w:t>
      </w:r>
    </w:p>
    <w:p w:rsidR="00A97329" w:rsidRPr="00864712" w:rsidRDefault="00A97329" w:rsidP="00A97329">
      <w:pPr>
        <w:shd w:val="clear" w:color="auto" w:fill="FFFFFF"/>
        <w:spacing w:after="432" w:line="33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4712">
        <w:rPr>
          <w:rFonts w:ascii="Consolas" w:eastAsia="Times New Roman" w:hAnsi="Consolas" w:cs="Consolas"/>
          <w:color w:val="333333"/>
          <w:shd w:val="clear" w:color="auto" w:fill="F7F7F7"/>
        </w:rPr>
        <w:t xml:space="preserve"># </w:t>
      </w:r>
      <w:proofErr w:type="gramStart"/>
      <w:r w:rsidRPr="00864712">
        <w:rPr>
          <w:rFonts w:ascii="Consolas" w:eastAsia="Times New Roman" w:hAnsi="Consolas" w:cs="Consolas"/>
          <w:color w:val="333333"/>
          <w:shd w:val="clear" w:color="auto" w:fill="F7F7F7"/>
        </w:rPr>
        <w:t>export</w:t>
      </w:r>
      <w:proofErr w:type="gramEnd"/>
      <w:r w:rsidRPr="00864712">
        <w:rPr>
          <w:rFonts w:ascii="Consolas" w:eastAsia="Times New Roman" w:hAnsi="Consolas" w:cs="Consolas"/>
          <w:color w:val="333333"/>
          <w:shd w:val="clear" w:color="auto" w:fill="F7F7F7"/>
        </w:rPr>
        <w:t xml:space="preserve"> OS_PASSWORD=</w:t>
      </w:r>
      <w:r w:rsidRPr="00864712">
        <w:rPr>
          <w:rFonts w:ascii="Consolas" w:eastAsia="Times New Roman" w:hAnsi="Consolas" w:cs="Consolas"/>
          <w:i/>
          <w:iCs/>
          <w:color w:val="333333"/>
          <w:shd w:val="clear" w:color="auto" w:fill="F7F7F7"/>
        </w:rPr>
        <w:t>ADMIN_PW</w:t>
      </w:r>
    </w:p>
    <w:p w:rsidR="00A97329" w:rsidRPr="00864712" w:rsidRDefault="00A97329" w:rsidP="00A97329">
      <w:pPr>
        <w:shd w:val="clear" w:color="auto" w:fill="FFFFFF"/>
        <w:spacing w:after="432" w:line="33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4712">
        <w:rPr>
          <w:rFonts w:ascii="Consolas" w:eastAsia="Times New Roman" w:hAnsi="Consolas" w:cs="Consolas"/>
          <w:color w:val="333333"/>
          <w:shd w:val="clear" w:color="auto" w:fill="F7F7F7"/>
        </w:rPr>
        <w:t xml:space="preserve"># </w:t>
      </w:r>
      <w:proofErr w:type="gramStart"/>
      <w:r w:rsidRPr="00864712">
        <w:rPr>
          <w:rFonts w:ascii="Consolas" w:eastAsia="Times New Roman" w:hAnsi="Consolas" w:cs="Consolas"/>
          <w:color w:val="333333"/>
          <w:shd w:val="clear" w:color="auto" w:fill="F7F7F7"/>
        </w:rPr>
        <w:t>export</w:t>
      </w:r>
      <w:proofErr w:type="gramEnd"/>
      <w:r w:rsidRPr="00864712">
        <w:rPr>
          <w:rFonts w:ascii="Consolas" w:eastAsia="Times New Roman" w:hAnsi="Consolas" w:cs="Consolas"/>
          <w:color w:val="333333"/>
          <w:shd w:val="clear" w:color="auto" w:fill="F7F7F7"/>
        </w:rPr>
        <w:t xml:space="preserve"> OS_AUTH_URL=http://</w:t>
      </w:r>
      <w:r w:rsidRPr="00864712">
        <w:rPr>
          <w:rFonts w:ascii="Consolas" w:eastAsia="Times New Roman" w:hAnsi="Consolas" w:cs="Consolas"/>
          <w:i/>
          <w:iCs/>
          <w:color w:val="333333"/>
          <w:shd w:val="clear" w:color="auto" w:fill="F7F7F7"/>
        </w:rPr>
        <w:t>KEYSTONE_IP</w:t>
      </w:r>
      <w:r w:rsidRPr="00864712">
        <w:rPr>
          <w:rFonts w:ascii="Consolas" w:eastAsia="Times New Roman" w:hAnsi="Consolas" w:cs="Consolas"/>
          <w:color w:val="333333"/>
          <w:shd w:val="clear" w:color="auto" w:fill="F7F7F7"/>
        </w:rPr>
        <w:t>:35357/v2.0/</w:t>
      </w:r>
    </w:p>
    <w:p w:rsidR="00A97329" w:rsidRPr="00864712" w:rsidRDefault="00A97329" w:rsidP="00A97329">
      <w:pPr>
        <w:shd w:val="clear" w:color="auto" w:fill="FFFFFF"/>
        <w:spacing w:after="432" w:line="33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4712">
        <w:rPr>
          <w:rFonts w:ascii="Consolas" w:eastAsia="Times New Roman" w:hAnsi="Consolas" w:cs="Consolas"/>
          <w:color w:val="333333"/>
          <w:shd w:val="clear" w:color="auto" w:fill="F7F7F7"/>
        </w:rPr>
        <w:t># export PS1='[\u@\h \</w:t>
      </w:r>
      <w:proofErr w:type="gramStart"/>
      <w:r w:rsidRPr="00864712">
        <w:rPr>
          <w:rFonts w:ascii="Consolas" w:eastAsia="Times New Roman" w:hAnsi="Consolas" w:cs="Consolas"/>
          <w:color w:val="333333"/>
          <w:shd w:val="clear" w:color="auto" w:fill="F7F7F7"/>
        </w:rPr>
        <w:t>W(</w:t>
      </w:r>
      <w:proofErr w:type="spellStart"/>
      <w:proofErr w:type="gramEnd"/>
      <w:r w:rsidRPr="00864712">
        <w:rPr>
          <w:rFonts w:ascii="Consolas" w:eastAsia="Times New Roman" w:hAnsi="Consolas" w:cs="Consolas"/>
          <w:color w:val="333333"/>
          <w:shd w:val="clear" w:color="auto" w:fill="F7F7F7"/>
        </w:rPr>
        <w:t>keystone_admin</w:t>
      </w:r>
      <w:proofErr w:type="spellEnd"/>
      <w:r w:rsidRPr="00864712">
        <w:rPr>
          <w:rFonts w:ascii="Consolas" w:eastAsia="Times New Roman" w:hAnsi="Consolas" w:cs="Consolas"/>
          <w:color w:val="333333"/>
          <w:shd w:val="clear" w:color="auto" w:fill="F7F7F7"/>
        </w:rPr>
        <w:t>)]\$</w:t>
      </w:r>
    </w:p>
    <w:p w:rsidR="00A97329" w:rsidRPr="00A97329" w:rsidRDefault="00A97329" w:rsidP="00A97329">
      <w:pPr>
        <w:shd w:val="clear" w:color="auto" w:fill="FFFFFF"/>
        <w:spacing w:after="432" w:line="33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>Where:</w:t>
      </w:r>
    </w:p>
    <w:p w:rsidR="00A97329" w:rsidRPr="00A97329" w:rsidRDefault="00A97329" w:rsidP="00A97329">
      <w:pPr>
        <w:numPr>
          <w:ilvl w:val="0"/>
          <w:numId w:val="3"/>
        </w:numPr>
        <w:shd w:val="clear" w:color="auto" w:fill="FFFFFF"/>
        <w:spacing w:after="432" w:line="339" w:lineRule="atLeast"/>
        <w:ind w:left="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97329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ADMIN_USER</w:t>
      </w:r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> and </w:t>
      </w:r>
      <w:r w:rsidRPr="00A97329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ADMIN_PW</w:t>
      </w:r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 xml:space="preserve"> are the username/password of a user account with administrative rights within the </w:t>
      </w:r>
      <w:proofErr w:type="spellStart"/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>OpenStack</w:t>
      </w:r>
      <w:proofErr w:type="spellEnd"/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 xml:space="preserve"> environment.</w:t>
      </w:r>
    </w:p>
    <w:p w:rsidR="00A97329" w:rsidRPr="00A97329" w:rsidRDefault="00A97329" w:rsidP="00A97329">
      <w:pPr>
        <w:numPr>
          <w:ilvl w:val="0"/>
          <w:numId w:val="3"/>
        </w:numPr>
        <w:shd w:val="clear" w:color="auto" w:fill="FFFFFF"/>
        <w:spacing w:after="432" w:line="339" w:lineRule="atLeast"/>
        <w:ind w:left="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97329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lastRenderedPageBreak/>
        <w:t>KEYSTONE_IP</w:t>
      </w:r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> is the IP address or hostname of the Identity service.</w:t>
      </w:r>
    </w:p>
    <w:p w:rsidR="00A97329" w:rsidRPr="00A97329" w:rsidRDefault="00A97329" w:rsidP="00A97329">
      <w:pPr>
        <w:shd w:val="clear" w:color="auto" w:fill="FFFFFF"/>
        <w:spacing w:after="432" w:line="33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 xml:space="preserve">For more information about </w:t>
      </w:r>
      <w:proofErr w:type="spellStart"/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>OpenStack</w:t>
      </w:r>
      <w:proofErr w:type="spellEnd"/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 xml:space="preserve"> admin accounts, see </w:t>
      </w:r>
      <w:hyperlink r:id="rId43" w:history="1">
        <w:proofErr w:type="gramStart"/>
        <w:r w:rsidRPr="00A97329">
          <w:rPr>
            <w:rFonts w:ascii="Helvetica" w:eastAsia="Times New Roman" w:hAnsi="Helvetica" w:cs="Helvetica"/>
            <w:color w:val="0088CE"/>
            <w:sz w:val="24"/>
            <w:szCs w:val="24"/>
          </w:rPr>
          <w:t>Creating</w:t>
        </w:r>
        <w:proofErr w:type="gramEnd"/>
        <w:r w:rsidRPr="00A97329">
          <w:rPr>
            <w:rFonts w:ascii="Helvetica" w:eastAsia="Times New Roman" w:hAnsi="Helvetica" w:cs="Helvetica"/>
            <w:color w:val="0088CE"/>
            <w:sz w:val="24"/>
            <w:szCs w:val="24"/>
          </w:rPr>
          <w:t xml:space="preserve"> additional </w:t>
        </w:r>
        <w:proofErr w:type="spellStart"/>
        <w:r w:rsidRPr="00A97329">
          <w:rPr>
            <w:rFonts w:ascii="Helvetica" w:eastAsia="Times New Roman" w:hAnsi="Helvetica" w:cs="Helvetica"/>
            <w:color w:val="0088CE"/>
            <w:sz w:val="24"/>
            <w:szCs w:val="24"/>
          </w:rPr>
          <w:t>OpenStack</w:t>
        </w:r>
        <w:proofErr w:type="spellEnd"/>
        <w:r w:rsidRPr="00A97329">
          <w:rPr>
            <w:rFonts w:ascii="Helvetica" w:eastAsia="Times New Roman" w:hAnsi="Helvetica" w:cs="Helvetica"/>
            <w:color w:val="0088CE"/>
            <w:sz w:val="24"/>
            <w:szCs w:val="24"/>
          </w:rPr>
          <w:t xml:space="preserve"> admin users</w:t>
        </w:r>
      </w:hyperlink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>.</w:t>
      </w:r>
    </w:p>
    <w:p w:rsidR="00A97329" w:rsidRPr="00A97329" w:rsidRDefault="00A97329" w:rsidP="00A97329">
      <w:pPr>
        <w:shd w:val="clear" w:color="auto" w:fill="FFFFFF"/>
        <w:spacing w:after="0" w:line="360" w:lineRule="atLeast"/>
        <w:outlineLvl w:val="1"/>
        <w:rPr>
          <w:rFonts w:ascii="Helvetica" w:eastAsia="Times New Roman" w:hAnsi="Helvetica" w:cs="Helvetica"/>
          <w:b/>
          <w:bCs/>
          <w:caps/>
          <w:color w:val="252527"/>
          <w:sz w:val="33"/>
          <w:szCs w:val="33"/>
        </w:rPr>
      </w:pPr>
      <w:r w:rsidRPr="00A97329">
        <w:rPr>
          <w:rFonts w:ascii="Helvetica" w:eastAsia="Times New Roman" w:hAnsi="Helvetica" w:cs="Helvetica"/>
          <w:b/>
          <w:bCs/>
          <w:caps/>
          <w:color w:val="252527"/>
          <w:sz w:val="33"/>
          <w:szCs w:val="33"/>
        </w:rPr>
        <w:t>3.3. CONFIGURE THE VOLUME SERVICE</w:t>
      </w:r>
    </w:p>
    <w:p w:rsidR="00A97329" w:rsidRPr="00A97329" w:rsidRDefault="00A97329" w:rsidP="00A97329">
      <w:pPr>
        <w:numPr>
          <w:ilvl w:val="0"/>
          <w:numId w:val="4"/>
        </w:numPr>
        <w:shd w:val="clear" w:color="auto" w:fill="FFFFFF"/>
        <w:spacing w:after="432" w:line="33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 xml:space="preserve">After defining each back end, configure the volume service to use each of them. To do so, set the defined back ends as a comma-delimited list to the </w:t>
      </w:r>
      <w:proofErr w:type="spellStart"/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>enabled_backends</w:t>
      </w:r>
      <w:proofErr w:type="spellEnd"/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 xml:space="preserve"> setting in </w:t>
      </w:r>
      <w:proofErr w:type="gramStart"/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>the</w:t>
      </w:r>
      <w:r w:rsidRPr="00A97329">
        <w:rPr>
          <w:rFonts w:ascii="Consolas" w:eastAsia="Times New Roman" w:hAnsi="Consolas" w:cs="Consolas"/>
          <w:color w:val="333333"/>
          <w:shd w:val="clear" w:color="auto" w:fill="F7F7F7"/>
        </w:rPr>
        <w:t>[</w:t>
      </w:r>
      <w:proofErr w:type="gramEnd"/>
      <w:r w:rsidRPr="00A97329">
        <w:rPr>
          <w:rFonts w:ascii="Consolas" w:eastAsia="Times New Roman" w:hAnsi="Consolas" w:cs="Consolas"/>
          <w:color w:val="333333"/>
          <w:shd w:val="clear" w:color="auto" w:fill="F7F7F7"/>
        </w:rPr>
        <w:t>DEFAULT]</w:t>
      </w:r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> section of </w:t>
      </w:r>
      <w:r w:rsidRPr="00A97329">
        <w:rPr>
          <w:rFonts w:ascii="Consolas" w:eastAsia="Times New Roman" w:hAnsi="Consolas" w:cs="Consolas"/>
          <w:color w:val="333333"/>
          <w:shd w:val="clear" w:color="auto" w:fill="F7F7F7"/>
        </w:rPr>
        <w:t>/</w:t>
      </w:r>
      <w:proofErr w:type="spellStart"/>
      <w:r w:rsidRPr="00A97329">
        <w:rPr>
          <w:rFonts w:ascii="Consolas" w:eastAsia="Times New Roman" w:hAnsi="Consolas" w:cs="Consolas"/>
          <w:color w:val="333333"/>
          <w:shd w:val="clear" w:color="auto" w:fill="F7F7F7"/>
        </w:rPr>
        <w:t>etc</w:t>
      </w:r>
      <w:proofErr w:type="spellEnd"/>
      <w:r w:rsidRPr="00A97329">
        <w:rPr>
          <w:rFonts w:ascii="Consolas" w:eastAsia="Times New Roman" w:hAnsi="Consolas" w:cs="Consolas"/>
          <w:color w:val="333333"/>
          <w:shd w:val="clear" w:color="auto" w:fill="F7F7F7"/>
        </w:rPr>
        <w:t>/cinder/</w:t>
      </w:r>
      <w:proofErr w:type="spellStart"/>
      <w:r w:rsidRPr="00A97329">
        <w:rPr>
          <w:rFonts w:ascii="Consolas" w:eastAsia="Times New Roman" w:hAnsi="Consolas" w:cs="Consolas"/>
          <w:color w:val="333333"/>
          <w:shd w:val="clear" w:color="auto" w:fill="F7F7F7"/>
        </w:rPr>
        <w:t>cinder.conf</w:t>
      </w:r>
      <w:proofErr w:type="spellEnd"/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>. For example, to set backend1 and backend2 (from </w:t>
      </w:r>
      <w:hyperlink r:id="rId44" w:anchor="be-multi-define-be" w:history="1">
        <w:r w:rsidRPr="00A97329">
          <w:rPr>
            <w:rFonts w:ascii="Helvetica" w:eastAsia="Times New Roman" w:hAnsi="Helvetica" w:cs="Helvetica"/>
            <w:color w:val="0088CE"/>
            <w:sz w:val="24"/>
            <w:szCs w:val="24"/>
          </w:rPr>
          <w:t>Define Each Back End</w:t>
        </w:r>
      </w:hyperlink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>) as your back ends, run:</w:t>
      </w:r>
    </w:p>
    <w:p w:rsidR="00A97329" w:rsidRPr="00A97329" w:rsidRDefault="00A97329" w:rsidP="00A97329">
      <w:pPr>
        <w:shd w:val="clear" w:color="auto" w:fill="FFFFFF"/>
        <w:spacing w:after="432" w:line="339" w:lineRule="atLeast"/>
        <w:ind w:left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97329">
        <w:rPr>
          <w:rFonts w:ascii="Consolas" w:eastAsia="Times New Roman" w:hAnsi="Consolas" w:cs="Consolas"/>
          <w:color w:val="333333"/>
          <w:shd w:val="clear" w:color="auto" w:fill="F7F7F7"/>
        </w:rPr>
        <w:t xml:space="preserve"># </w:t>
      </w:r>
      <w:proofErr w:type="spellStart"/>
      <w:r w:rsidRPr="00A97329">
        <w:rPr>
          <w:rFonts w:ascii="Consolas" w:eastAsia="Times New Roman" w:hAnsi="Consolas" w:cs="Consolas"/>
          <w:color w:val="333333"/>
          <w:shd w:val="clear" w:color="auto" w:fill="F7F7F7"/>
        </w:rPr>
        <w:t>openstack-config</w:t>
      </w:r>
      <w:proofErr w:type="spellEnd"/>
      <w:r w:rsidRPr="00A97329">
        <w:rPr>
          <w:rFonts w:ascii="Consolas" w:eastAsia="Times New Roman" w:hAnsi="Consolas" w:cs="Consolas"/>
          <w:color w:val="333333"/>
          <w:shd w:val="clear" w:color="auto" w:fill="F7F7F7"/>
        </w:rPr>
        <w:t xml:space="preserve"> --set /</w:t>
      </w:r>
      <w:proofErr w:type="spellStart"/>
      <w:r w:rsidRPr="00A97329">
        <w:rPr>
          <w:rFonts w:ascii="Consolas" w:eastAsia="Times New Roman" w:hAnsi="Consolas" w:cs="Consolas"/>
          <w:color w:val="333333"/>
          <w:shd w:val="clear" w:color="auto" w:fill="F7F7F7"/>
        </w:rPr>
        <w:t>etc</w:t>
      </w:r>
      <w:proofErr w:type="spellEnd"/>
      <w:r w:rsidRPr="00A97329">
        <w:rPr>
          <w:rFonts w:ascii="Consolas" w:eastAsia="Times New Roman" w:hAnsi="Consolas" w:cs="Consolas"/>
          <w:color w:val="333333"/>
          <w:shd w:val="clear" w:color="auto" w:fill="F7F7F7"/>
        </w:rPr>
        <w:t>/cinder/</w:t>
      </w:r>
      <w:proofErr w:type="spellStart"/>
      <w:r w:rsidRPr="00A97329">
        <w:rPr>
          <w:rFonts w:ascii="Consolas" w:eastAsia="Times New Roman" w:hAnsi="Consolas" w:cs="Consolas"/>
          <w:color w:val="333333"/>
          <w:shd w:val="clear" w:color="auto" w:fill="F7F7F7"/>
        </w:rPr>
        <w:t>cinder.conf</w:t>
      </w:r>
      <w:proofErr w:type="spellEnd"/>
      <w:r w:rsidRPr="00A97329">
        <w:rPr>
          <w:rFonts w:ascii="Consolas" w:eastAsia="Times New Roman" w:hAnsi="Consolas" w:cs="Consolas"/>
          <w:color w:val="333333"/>
          <w:shd w:val="clear" w:color="auto" w:fill="F7F7F7"/>
        </w:rPr>
        <w:t xml:space="preserve"> DEFAULT </w:t>
      </w:r>
      <w:proofErr w:type="spellStart"/>
      <w:r w:rsidRPr="00A97329">
        <w:rPr>
          <w:rFonts w:ascii="Consolas" w:eastAsia="Times New Roman" w:hAnsi="Consolas" w:cs="Consolas"/>
          <w:color w:val="333333"/>
          <w:shd w:val="clear" w:color="auto" w:fill="F7F7F7"/>
        </w:rPr>
        <w:t>enabled_backends</w:t>
      </w:r>
      <w:proofErr w:type="spellEnd"/>
      <w:r w:rsidRPr="00A97329">
        <w:rPr>
          <w:rFonts w:ascii="Consolas" w:eastAsia="Times New Roman" w:hAnsi="Consolas" w:cs="Consolas"/>
          <w:color w:val="333333"/>
          <w:shd w:val="clear" w:color="auto" w:fill="F7F7F7"/>
        </w:rPr>
        <w:t xml:space="preserve"> backend1</w:t>
      </w:r>
      <w:proofErr w:type="gramStart"/>
      <w:r w:rsidRPr="00A97329">
        <w:rPr>
          <w:rFonts w:ascii="Consolas" w:eastAsia="Times New Roman" w:hAnsi="Consolas" w:cs="Consolas"/>
          <w:color w:val="333333"/>
          <w:shd w:val="clear" w:color="auto" w:fill="F7F7F7"/>
        </w:rPr>
        <w:t>,backend2</w:t>
      </w:r>
      <w:proofErr w:type="gramEnd"/>
    </w:p>
    <w:p w:rsidR="00A97329" w:rsidRPr="00A97329" w:rsidRDefault="00A97329" w:rsidP="00A97329">
      <w:pPr>
        <w:numPr>
          <w:ilvl w:val="0"/>
          <w:numId w:val="4"/>
        </w:numPr>
        <w:shd w:val="clear" w:color="auto" w:fill="FFFFFF"/>
        <w:spacing w:after="432" w:line="33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>Next, declare a </w:t>
      </w:r>
      <w:r w:rsidRPr="00A97329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volume type</w:t>
      </w:r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 xml:space="preserve"> for each back end. Later on, when you create a volume, you can use the volume type to specify which back end the Block </w:t>
      </w:r>
      <w:proofErr w:type="spellStart"/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>Storae</w:t>
      </w:r>
      <w:proofErr w:type="spellEnd"/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 xml:space="preserve"> service should use for creating the volume. The following commands will allow you to create two volume types: </w:t>
      </w:r>
      <w:r w:rsidR="00776138">
        <w:rPr>
          <w:rFonts w:ascii="Helvetica" w:eastAsia="Times New Roman" w:hAnsi="Helvetica" w:cs="Helvetica"/>
          <w:color w:val="333333"/>
          <w:sz w:val="24"/>
          <w:szCs w:val="24"/>
        </w:rPr>
        <w:t>dell_sc_iscsi1</w:t>
      </w:r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 xml:space="preserve"> and </w:t>
      </w:r>
      <w:r w:rsidR="00776138">
        <w:rPr>
          <w:rFonts w:ascii="Helvetica" w:eastAsia="Times New Roman" w:hAnsi="Helvetica" w:cs="Helvetica"/>
          <w:color w:val="333333"/>
          <w:sz w:val="24"/>
          <w:szCs w:val="24"/>
        </w:rPr>
        <w:t>dell_sc_iscsi2</w:t>
      </w:r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>:</w:t>
      </w:r>
    </w:p>
    <w:p w:rsidR="00776138" w:rsidRDefault="00A97329" w:rsidP="00A97329">
      <w:pPr>
        <w:shd w:val="clear" w:color="auto" w:fill="FFFFFF"/>
        <w:spacing w:after="432" w:line="339" w:lineRule="atLeast"/>
        <w:ind w:left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97329">
        <w:rPr>
          <w:rFonts w:ascii="Consolas" w:eastAsia="Times New Roman" w:hAnsi="Consolas" w:cs="Consolas"/>
          <w:color w:val="333333"/>
          <w:shd w:val="clear" w:color="auto" w:fill="F7F7F7"/>
        </w:rPr>
        <w:t xml:space="preserve"># </w:t>
      </w:r>
      <w:proofErr w:type="gramStart"/>
      <w:r w:rsidRPr="00A97329">
        <w:rPr>
          <w:rFonts w:ascii="Consolas" w:eastAsia="Times New Roman" w:hAnsi="Consolas" w:cs="Consolas"/>
          <w:color w:val="333333"/>
          <w:shd w:val="clear" w:color="auto" w:fill="F7F7F7"/>
        </w:rPr>
        <w:t>cinder</w:t>
      </w:r>
      <w:proofErr w:type="gramEnd"/>
      <w:r w:rsidRPr="00A97329">
        <w:rPr>
          <w:rFonts w:ascii="Consolas" w:eastAsia="Times New Roman" w:hAnsi="Consolas" w:cs="Consolas"/>
          <w:color w:val="333333"/>
          <w:shd w:val="clear" w:color="auto" w:fill="F7F7F7"/>
        </w:rPr>
        <w:t xml:space="preserve"> type-create </w:t>
      </w:r>
      <w:r w:rsidR="00776138">
        <w:rPr>
          <w:rFonts w:ascii="Helvetica" w:eastAsia="Times New Roman" w:hAnsi="Helvetica" w:cs="Helvetica"/>
          <w:color w:val="333333"/>
          <w:sz w:val="24"/>
          <w:szCs w:val="24"/>
        </w:rPr>
        <w:t>dell_sc_iscsi1</w:t>
      </w:r>
      <w:r w:rsidR="00776138" w:rsidRPr="00A97329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A97329" w:rsidRPr="00A97329" w:rsidRDefault="00A97329" w:rsidP="00A97329">
      <w:pPr>
        <w:shd w:val="clear" w:color="auto" w:fill="FFFFFF"/>
        <w:spacing w:after="432" w:line="339" w:lineRule="atLeast"/>
        <w:ind w:left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97329">
        <w:rPr>
          <w:rFonts w:ascii="Consolas" w:eastAsia="Times New Roman" w:hAnsi="Consolas" w:cs="Consolas"/>
          <w:color w:val="333333"/>
          <w:shd w:val="clear" w:color="auto" w:fill="F7F7F7"/>
        </w:rPr>
        <w:t xml:space="preserve"># </w:t>
      </w:r>
      <w:proofErr w:type="gramStart"/>
      <w:r w:rsidRPr="00A97329">
        <w:rPr>
          <w:rFonts w:ascii="Consolas" w:eastAsia="Times New Roman" w:hAnsi="Consolas" w:cs="Consolas"/>
          <w:color w:val="333333"/>
          <w:shd w:val="clear" w:color="auto" w:fill="F7F7F7"/>
        </w:rPr>
        <w:t>cinder</w:t>
      </w:r>
      <w:proofErr w:type="gramEnd"/>
      <w:r w:rsidRPr="00A97329">
        <w:rPr>
          <w:rFonts w:ascii="Consolas" w:eastAsia="Times New Roman" w:hAnsi="Consolas" w:cs="Consolas"/>
          <w:color w:val="333333"/>
          <w:shd w:val="clear" w:color="auto" w:fill="F7F7F7"/>
        </w:rPr>
        <w:t xml:space="preserve"> type-create </w:t>
      </w:r>
      <w:r w:rsidR="00776138">
        <w:rPr>
          <w:rFonts w:ascii="Helvetica" w:eastAsia="Times New Roman" w:hAnsi="Helvetica" w:cs="Helvetica"/>
          <w:color w:val="333333"/>
          <w:sz w:val="24"/>
          <w:szCs w:val="24"/>
        </w:rPr>
        <w:t>dell_sc_iscsi2</w:t>
      </w:r>
    </w:p>
    <w:p w:rsidR="00A97329" w:rsidRPr="00A97329" w:rsidRDefault="00A97329" w:rsidP="00A97329">
      <w:pPr>
        <w:shd w:val="clear" w:color="auto" w:fill="FFFFFF"/>
        <w:spacing w:after="432" w:line="339" w:lineRule="atLeast"/>
        <w:ind w:left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>Likewise, map the </w:t>
      </w:r>
      <w:r w:rsidR="00776138">
        <w:rPr>
          <w:rFonts w:ascii="Helvetica" w:eastAsia="Times New Roman" w:hAnsi="Helvetica" w:cs="Helvetica"/>
          <w:color w:val="333333"/>
          <w:sz w:val="24"/>
          <w:szCs w:val="24"/>
        </w:rPr>
        <w:t>iscsi2</w:t>
      </w:r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>volume type to </w:t>
      </w:r>
      <w:r w:rsidRPr="00A97329">
        <w:rPr>
          <w:rFonts w:ascii="Consolas" w:eastAsia="Times New Roman" w:hAnsi="Consolas" w:cs="Consolas"/>
          <w:color w:val="333333"/>
          <w:shd w:val="clear" w:color="auto" w:fill="F7F7F7"/>
        </w:rPr>
        <w:t>backend2</w:t>
      </w:r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> (also from </w:t>
      </w:r>
      <w:hyperlink r:id="rId45" w:anchor="be-multi-define-be" w:history="1">
        <w:r w:rsidRPr="00A97329">
          <w:rPr>
            <w:rFonts w:ascii="Helvetica" w:eastAsia="Times New Roman" w:hAnsi="Helvetica" w:cs="Helvetica"/>
            <w:color w:val="0088CE"/>
            <w:sz w:val="24"/>
            <w:szCs w:val="24"/>
          </w:rPr>
          <w:t>Define Each Back End</w:t>
        </w:r>
      </w:hyperlink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>):</w:t>
      </w:r>
    </w:p>
    <w:p w:rsidR="00A97329" w:rsidRPr="00A97329" w:rsidRDefault="00A97329" w:rsidP="00A97329">
      <w:pPr>
        <w:numPr>
          <w:ilvl w:val="0"/>
          <w:numId w:val="4"/>
        </w:numPr>
        <w:shd w:val="clear" w:color="auto" w:fill="FFFFFF"/>
        <w:spacing w:after="432" w:line="33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>Configure the Block Storage service to intelligently determine which back end to use for a specific request:</w:t>
      </w:r>
    </w:p>
    <w:p w:rsidR="00A97329" w:rsidRPr="00A97329" w:rsidRDefault="00A97329" w:rsidP="00A97329">
      <w:pPr>
        <w:shd w:val="clear" w:color="auto" w:fill="FFFFFF"/>
        <w:spacing w:after="432" w:line="339" w:lineRule="atLeast"/>
        <w:ind w:left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97329">
        <w:rPr>
          <w:rFonts w:ascii="Consolas" w:eastAsia="Times New Roman" w:hAnsi="Consolas" w:cs="Consolas"/>
          <w:color w:val="333333"/>
          <w:shd w:val="clear" w:color="auto" w:fill="F7F7F7"/>
        </w:rPr>
        <w:t xml:space="preserve"># </w:t>
      </w:r>
      <w:proofErr w:type="spellStart"/>
      <w:r w:rsidRPr="00A97329">
        <w:rPr>
          <w:rFonts w:ascii="Consolas" w:eastAsia="Times New Roman" w:hAnsi="Consolas" w:cs="Consolas"/>
          <w:color w:val="333333"/>
          <w:shd w:val="clear" w:color="auto" w:fill="F7F7F7"/>
        </w:rPr>
        <w:t>openstack-config</w:t>
      </w:r>
      <w:proofErr w:type="spellEnd"/>
      <w:r w:rsidRPr="00A97329">
        <w:rPr>
          <w:rFonts w:ascii="Consolas" w:eastAsia="Times New Roman" w:hAnsi="Consolas" w:cs="Consolas"/>
          <w:color w:val="333333"/>
          <w:shd w:val="clear" w:color="auto" w:fill="F7F7F7"/>
        </w:rPr>
        <w:t xml:space="preserve"> --set /</w:t>
      </w:r>
      <w:proofErr w:type="spellStart"/>
      <w:r w:rsidRPr="00A97329">
        <w:rPr>
          <w:rFonts w:ascii="Consolas" w:eastAsia="Times New Roman" w:hAnsi="Consolas" w:cs="Consolas"/>
          <w:color w:val="333333"/>
          <w:shd w:val="clear" w:color="auto" w:fill="F7F7F7"/>
        </w:rPr>
        <w:t>etc</w:t>
      </w:r>
      <w:proofErr w:type="spellEnd"/>
      <w:r w:rsidRPr="00A97329">
        <w:rPr>
          <w:rFonts w:ascii="Consolas" w:eastAsia="Times New Roman" w:hAnsi="Consolas" w:cs="Consolas"/>
          <w:color w:val="333333"/>
          <w:shd w:val="clear" w:color="auto" w:fill="F7F7F7"/>
        </w:rPr>
        <w:t>/cinder/</w:t>
      </w:r>
      <w:proofErr w:type="spellStart"/>
      <w:r w:rsidRPr="00A97329">
        <w:rPr>
          <w:rFonts w:ascii="Consolas" w:eastAsia="Times New Roman" w:hAnsi="Consolas" w:cs="Consolas"/>
          <w:color w:val="333333"/>
          <w:shd w:val="clear" w:color="auto" w:fill="F7F7F7"/>
        </w:rPr>
        <w:t>cinder.conf</w:t>
      </w:r>
      <w:proofErr w:type="spellEnd"/>
      <w:r w:rsidRPr="00A97329">
        <w:rPr>
          <w:rFonts w:ascii="Consolas" w:eastAsia="Times New Roman" w:hAnsi="Consolas" w:cs="Consolas"/>
          <w:color w:val="333333"/>
          <w:shd w:val="clear" w:color="auto" w:fill="F7F7F7"/>
        </w:rPr>
        <w:t xml:space="preserve"> DEFAULT </w:t>
      </w:r>
      <w:proofErr w:type="spellStart"/>
      <w:r w:rsidRPr="00A97329">
        <w:rPr>
          <w:rFonts w:ascii="Consolas" w:eastAsia="Times New Roman" w:hAnsi="Consolas" w:cs="Consolas"/>
          <w:color w:val="333333"/>
          <w:shd w:val="clear" w:color="auto" w:fill="F7F7F7"/>
        </w:rPr>
        <w:t>scheduler_default_filters</w:t>
      </w:r>
      <w:proofErr w:type="spellEnd"/>
      <w:r w:rsidRPr="00A97329">
        <w:rPr>
          <w:rFonts w:ascii="Consolas" w:eastAsia="Times New Roman" w:hAnsi="Consolas" w:cs="Consolas"/>
          <w:color w:val="333333"/>
          <w:shd w:val="clear" w:color="auto" w:fill="F7F7F7"/>
        </w:rPr>
        <w:t xml:space="preserve"> </w:t>
      </w:r>
      <w:proofErr w:type="spellStart"/>
      <w:r w:rsidRPr="00A97329">
        <w:rPr>
          <w:rFonts w:ascii="Consolas" w:eastAsia="Times New Roman" w:hAnsi="Consolas" w:cs="Consolas"/>
          <w:color w:val="333333"/>
          <w:shd w:val="clear" w:color="auto" w:fill="F7F7F7"/>
        </w:rPr>
        <w:t>CapacityFilter</w:t>
      </w:r>
      <w:proofErr w:type="spellEnd"/>
    </w:p>
    <w:p w:rsidR="00A97329" w:rsidRPr="00A97329" w:rsidRDefault="00A97329" w:rsidP="00A97329">
      <w:pPr>
        <w:shd w:val="clear" w:color="auto" w:fill="FFFFFF"/>
        <w:spacing w:after="432" w:line="339" w:lineRule="atLeast"/>
        <w:ind w:left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>With this, the Block Storage service will choose from the configured back ends based on each one’s capacity.</w:t>
      </w:r>
    </w:p>
    <w:p w:rsidR="00A97329" w:rsidRPr="00A97329" w:rsidRDefault="00A97329" w:rsidP="00A97329">
      <w:pPr>
        <w:numPr>
          <w:ilvl w:val="0"/>
          <w:numId w:val="4"/>
        </w:numPr>
        <w:shd w:val="clear" w:color="auto" w:fill="FFFFFF"/>
        <w:spacing w:after="432" w:line="33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Enable thin provisioning for SAN volumes:</w:t>
      </w:r>
    </w:p>
    <w:p w:rsidR="00A97329" w:rsidRPr="00A97329" w:rsidRDefault="00A97329" w:rsidP="00A97329">
      <w:pPr>
        <w:shd w:val="clear" w:color="auto" w:fill="FFFFFF"/>
        <w:spacing w:after="432" w:line="339" w:lineRule="atLeast"/>
        <w:ind w:left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97329">
        <w:rPr>
          <w:rFonts w:ascii="Consolas" w:eastAsia="Times New Roman" w:hAnsi="Consolas" w:cs="Consolas"/>
          <w:color w:val="333333"/>
          <w:shd w:val="clear" w:color="auto" w:fill="F7F7F7"/>
        </w:rPr>
        <w:t xml:space="preserve"># </w:t>
      </w:r>
      <w:proofErr w:type="spellStart"/>
      <w:r w:rsidRPr="00A97329">
        <w:rPr>
          <w:rFonts w:ascii="Consolas" w:eastAsia="Times New Roman" w:hAnsi="Consolas" w:cs="Consolas"/>
          <w:color w:val="333333"/>
          <w:shd w:val="clear" w:color="auto" w:fill="F7F7F7"/>
        </w:rPr>
        <w:t>openstack-config</w:t>
      </w:r>
      <w:proofErr w:type="spellEnd"/>
      <w:r w:rsidRPr="00A97329">
        <w:rPr>
          <w:rFonts w:ascii="Consolas" w:eastAsia="Times New Roman" w:hAnsi="Consolas" w:cs="Consolas"/>
          <w:color w:val="333333"/>
          <w:shd w:val="clear" w:color="auto" w:fill="F7F7F7"/>
        </w:rPr>
        <w:t xml:space="preserve"> --set /</w:t>
      </w:r>
      <w:proofErr w:type="spellStart"/>
      <w:r w:rsidRPr="00A97329">
        <w:rPr>
          <w:rFonts w:ascii="Consolas" w:eastAsia="Times New Roman" w:hAnsi="Consolas" w:cs="Consolas"/>
          <w:color w:val="333333"/>
          <w:shd w:val="clear" w:color="auto" w:fill="F7F7F7"/>
        </w:rPr>
        <w:t>etc</w:t>
      </w:r>
      <w:proofErr w:type="spellEnd"/>
      <w:r w:rsidRPr="00A97329">
        <w:rPr>
          <w:rFonts w:ascii="Consolas" w:eastAsia="Times New Roman" w:hAnsi="Consolas" w:cs="Consolas"/>
          <w:color w:val="333333"/>
          <w:shd w:val="clear" w:color="auto" w:fill="F7F7F7"/>
        </w:rPr>
        <w:t>/cinder/</w:t>
      </w:r>
      <w:proofErr w:type="spellStart"/>
      <w:r w:rsidRPr="00A97329">
        <w:rPr>
          <w:rFonts w:ascii="Consolas" w:eastAsia="Times New Roman" w:hAnsi="Consolas" w:cs="Consolas"/>
          <w:color w:val="333333"/>
          <w:shd w:val="clear" w:color="auto" w:fill="F7F7F7"/>
        </w:rPr>
        <w:t>cinder.conf</w:t>
      </w:r>
      <w:proofErr w:type="spellEnd"/>
      <w:r w:rsidRPr="00A97329">
        <w:rPr>
          <w:rFonts w:ascii="Consolas" w:eastAsia="Times New Roman" w:hAnsi="Consolas" w:cs="Consolas"/>
          <w:color w:val="333333"/>
          <w:shd w:val="clear" w:color="auto" w:fill="F7F7F7"/>
        </w:rPr>
        <w:t xml:space="preserve"> DEFAULT </w:t>
      </w:r>
      <w:proofErr w:type="spellStart"/>
      <w:r w:rsidRPr="00A97329">
        <w:rPr>
          <w:rFonts w:ascii="Consolas" w:eastAsia="Times New Roman" w:hAnsi="Consolas" w:cs="Consolas"/>
          <w:color w:val="333333"/>
          <w:shd w:val="clear" w:color="auto" w:fill="F7F7F7"/>
        </w:rPr>
        <w:t>san_thin_provision</w:t>
      </w:r>
      <w:proofErr w:type="spellEnd"/>
      <w:r w:rsidRPr="00A97329">
        <w:rPr>
          <w:rFonts w:ascii="Consolas" w:eastAsia="Times New Roman" w:hAnsi="Consolas" w:cs="Consolas"/>
          <w:color w:val="333333"/>
          <w:shd w:val="clear" w:color="auto" w:fill="F7F7F7"/>
        </w:rPr>
        <w:t xml:space="preserve"> true</w:t>
      </w:r>
    </w:p>
    <w:p w:rsidR="00A97329" w:rsidRPr="00A97329" w:rsidRDefault="00A97329" w:rsidP="00A97329">
      <w:pPr>
        <w:numPr>
          <w:ilvl w:val="0"/>
          <w:numId w:val="4"/>
        </w:numPr>
        <w:shd w:val="clear" w:color="auto" w:fill="FFFFFF"/>
        <w:spacing w:after="432" w:line="33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>Restart the Block Storage service:</w:t>
      </w:r>
    </w:p>
    <w:p w:rsidR="00A97329" w:rsidRPr="00A97329" w:rsidRDefault="00A97329" w:rsidP="00A97329">
      <w:pPr>
        <w:shd w:val="clear" w:color="auto" w:fill="FFFFFF"/>
        <w:spacing w:after="432" w:line="339" w:lineRule="atLeast"/>
        <w:ind w:left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97329">
        <w:rPr>
          <w:rFonts w:ascii="Consolas" w:eastAsia="Times New Roman" w:hAnsi="Consolas" w:cs="Consolas"/>
          <w:color w:val="333333"/>
          <w:shd w:val="clear" w:color="auto" w:fill="F7F7F7"/>
        </w:rPr>
        <w:t xml:space="preserve"># </w:t>
      </w:r>
      <w:proofErr w:type="spellStart"/>
      <w:proofErr w:type="gramStart"/>
      <w:r w:rsidR="000D2480">
        <w:rPr>
          <w:rFonts w:ascii="Consolas" w:eastAsia="Times New Roman" w:hAnsi="Consolas" w:cs="Consolas"/>
          <w:color w:val="333333"/>
          <w:shd w:val="clear" w:color="auto" w:fill="F7F7F7"/>
        </w:rPr>
        <w:t>systemctl</w:t>
      </w:r>
      <w:proofErr w:type="spellEnd"/>
      <w:proofErr w:type="gramEnd"/>
      <w:r w:rsidRPr="00A97329">
        <w:rPr>
          <w:rFonts w:ascii="Consolas" w:eastAsia="Times New Roman" w:hAnsi="Consolas" w:cs="Consolas"/>
          <w:color w:val="333333"/>
          <w:shd w:val="clear" w:color="auto" w:fill="F7F7F7"/>
        </w:rPr>
        <w:t xml:space="preserve"> restart </w:t>
      </w:r>
      <w:r w:rsidR="000D2480">
        <w:rPr>
          <w:rFonts w:ascii="Consolas" w:eastAsia="Times New Roman" w:hAnsi="Consolas" w:cs="Consolas"/>
          <w:color w:val="333333"/>
          <w:shd w:val="clear" w:color="auto" w:fill="F7F7F7"/>
        </w:rPr>
        <w:t>openstack-</w:t>
      </w:r>
      <w:r w:rsidRPr="00A97329">
        <w:rPr>
          <w:rFonts w:ascii="Consolas" w:eastAsia="Times New Roman" w:hAnsi="Consolas" w:cs="Consolas"/>
          <w:color w:val="333333"/>
          <w:shd w:val="clear" w:color="auto" w:fill="F7F7F7"/>
        </w:rPr>
        <w:t>cinder</w:t>
      </w:r>
      <w:r w:rsidR="000D2480">
        <w:rPr>
          <w:rFonts w:ascii="Consolas" w:eastAsia="Times New Roman" w:hAnsi="Consolas" w:cs="Consolas"/>
          <w:color w:val="333333"/>
          <w:shd w:val="clear" w:color="auto" w:fill="F7F7F7"/>
        </w:rPr>
        <w:t>-volume</w:t>
      </w:r>
    </w:p>
    <w:p w:rsidR="00A97329" w:rsidRPr="00A97329" w:rsidRDefault="00A97329" w:rsidP="00A97329">
      <w:pPr>
        <w:shd w:val="clear" w:color="auto" w:fill="FFFFFF"/>
        <w:spacing w:after="0" w:line="360" w:lineRule="atLeast"/>
        <w:outlineLvl w:val="1"/>
        <w:rPr>
          <w:rFonts w:ascii="Helvetica" w:eastAsia="Times New Roman" w:hAnsi="Helvetica" w:cs="Helvetica"/>
          <w:b/>
          <w:bCs/>
          <w:caps/>
          <w:color w:val="252527"/>
          <w:sz w:val="33"/>
          <w:szCs w:val="33"/>
        </w:rPr>
      </w:pPr>
      <w:r w:rsidRPr="00A97329">
        <w:rPr>
          <w:rFonts w:ascii="Helvetica" w:eastAsia="Times New Roman" w:hAnsi="Helvetica" w:cs="Helvetica"/>
          <w:b/>
          <w:bCs/>
          <w:caps/>
          <w:color w:val="252527"/>
          <w:sz w:val="33"/>
          <w:szCs w:val="33"/>
        </w:rPr>
        <w:t>3.4. TEST YOUR CONFIGURATION</w:t>
      </w:r>
    </w:p>
    <w:p w:rsidR="00A97329" w:rsidRPr="00A97329" w:rsidRDefault="00A97329" w:rsidP="00A97329">
      <w:pPr>
        <w:shd w:val="clear" w:color="auto" w:fill="FFFFFF"/>
        <w:spacing w:after="432" w:line="33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>Verify your configuration by creating a 1GB volume backed by </w:t>
      </w:r>
      <w:r w:rsidRPr="00A97329">
        <w:rPr>
          <w:rFonts w:ascii="Consolas" w:eastAsia="Times New Roman" w:hAnsi="Consolas" w:cs="Consolas"/>
          <w:color w:val="333333"/>
          <w:shd w:val="clear" w:color="auto" w:fill="F7F7F7"/>
        </w:rPr>
        <w:t>backend2</w:t>
      </w:r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> and named</w:t>
      </w:r>
      <w:r w:rsidRPr="00A97329">
        <w:rPr>
          <w:rFonts w:ascii="Consolas" w:eastAsia="Times New Roman" w:hAnsi="Consolas" w:cs="Consolas"/>
          <w:color w:val="333333"/>
          <w:shd w:val="clear" w:color="auto" w:fill="F7F7F7"/>
        </w:rPr>
        <w:t>test_backend</w:t>
      </w:r>
      <w:r w:rsidR="00B754CA">
        <w:rPr>
          <w:rFonts w:ascii="Consolas" w:eastAsia="Times New Roman" w:hAnsi="Consolas" w:cs="Consolas"/>
          <w:color w:val="333333"/>
          <w:shd w:val="clear" w:color="auto" w:fill="F7F7F7"/>
        </w:rPr>
        <w:t>2</w:t>
      </w:r>
      <w:r w:rsidRPr="00A97329">
        <w:rPr>
          <w:rFonts w:ascii="Helvetica" w:eastAsia="Times New Roman" w:hAnsi="Helvetica" w:cs="Helvetica"/>
          <w:color w:val="333333"/>
          <w:sz w:val="24"/>
          <w:szCs w:val="24"/>
        </w:rPr>
        <w:t>:</w:t>
      </w:r>
    </w:p>
    <w:p w:rsidR="00A97329" w:rsidRPr="00A97329" w:rsidRDefault="00A97329" w:rsidP="00A97329">
      <w:pPr>
        <w:shd w:val="clear" w:color="auto" w:fill="FFFFFF"/>
        <w:spacing w:after="432" w:line="33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97329">
        <w:rPr>
          <w:rFonts w:ascii="Consolas" w:eastAsia="Times New Roman" w:hAnsi="Consolas" w:cs="Consolas"/>
          <w:color w:val="333333"/>
          <w:shd w:val="clear" w:color="auto" w:fill="F7F7F7"/>
        </w:rPr>
        <w:t xml:space="preserve"># </w:t>
      </w:r>
      <w:proofErr w:type="gramStart"/>
      <w:r w:rsidRPr="00A97329">
        <w:rPr>
          <w:rFonts w:ascii="Consolas" w:eastAsia="Times New Roman" w:hAnsi="Consolas" w:cs="Consolas"/>
          <w:color w:val="333333"/>
          <w:shd w:val="clear" w:color="auto" w:fill="F7F7F7"/>
        </w:rPr>
        <w:t>cinder</w:t>
      </w:r>
      <w:proofErr w:type="gramEnd"/>
      <w:r w:rsidRPr="00A97329">
        <w:rPr>
          <w:rFonts w:ascii="Consolas" w:eastAsia="Times New Roman" w:hAnsi="Consolas" w:cs="Consolas"/>
          <w:color w:val="333333"/>
          <w:shd w:val="clear" w:color="auto" w:fill="F7F7F7"/>
        </w:rPr>
        <w:t xml:space="preserve"> create --</w:t>
      </w:r>
      <w:proofErr w:type="spellStart"/>
      <w:r w:rsidRPr="00A97329">
        <w:rPr>
          <w:rFonts w:ascii="Consolas" w:eastAsia="Times New Roman" w:hAnsi="Consolas" w:cs="Consolas"/>
          <w:color w:val="333333"/>
          <w:shd w:val="clear" w:color="auto" w:fill="F7F7F7"/>
        </w:rPr>
        <w:t>volume_type</w:t>
      </w:r>
      <w:proofErr w:type="spellEnd"/>
      <w:r w:rsidRPr="00A97329">
        <w:rPr>
          <w:rFonts w:ascii="Consolas" w:eastAsia="Times New Roman" w:hAnsi="Consolas" w:cs="Consolas"/>
          <w:color w:val="333333"/>
          <w:shd w:val="clear" w:color="auto" w:fill="F7F7F7"/>
        </w:rPr>
        <w:t xml:space="preserve"> </w:t>
      </w:r>
      <w:r w:rsidR="00776138">
        <w:rPr>
          <w:rFonts w:ascii="Consolas" w:eastAsia="Times New Roman" w:hAnsi="Consolas" w:cs="Consolas"/>
          <w:color w:val="333333"/>
          <w:shd w:val="clear" w:color="auto" w:fill="F7F7F7"/>
        </w:rPr>
        <w:t>dell_sc_iscsi2</w:t>
      </w:r>
      <w:r w:rsidRPr="00A97329">
        <w:rPr>
          <w:rFonts w:ascii="Consolas" w:eastAsia="Times New Roman" w:hAnsi="Consolas" w:cs="Consolas"/>
          <w:color w:val="333333"/>
          <w:shd w:val="clear" w:color="auto" w:fill="F7F7F7"/>
        </w:rPr>
        <w:t xml:space="preserve"> --</w:t>
      </w:r>
      <w:proofErr w:type="spellStart"/>
      <w:r w:rsidRPr="00A97329">
        <w:rPr>
          <w:rFonts w:ascii="Consolas" w:eastAsia="Times New Roman" w:hAnsi="Consolas" w:cs="Consolas"/>
          <w:color w:val="333333"/>
          <w:shd w:val="clear" w:color="auto" w:fill="F7F7F7"/>
        </w:rPr>
        <w:t>display_name</w:t>
      </w:r>
      <w:proofErr w:type="spellEnd"/>
      <w:r w:rsidRPr="00A97329">
        <w:rPr>
          <w:rFonts w:ascii="Consolas" w:eastAsia="Times New Roman" w:hAnsi="Consolas" w:cs="Consolas"/>
          <w:color w:val="333333"/>
          <w:shd w:val="clear" w:color="auto" w:fill="F7F7F7"/>
        </w:rPr>
        <w:t xml:space="preserve"> test_backend</w:t>
      </w:r>
      <w:r w:rsidR="00776138">
        <w:rPr>
          <w:rFonts w:ascii="Consolas" w:eastAsia="Times New Roman" w:hAnsi="Consolas" w:cs="Consolas"/>
          <w:color w:val="333333"/>
          <w:shd w:val="clear" w:color="auto" w:fill="F7F7F7"/>
        </w:rPr>
        <w:t>2</w:t>
      </w:r>
      <w:r w:rsidRPr="00A97329">
        <w:rPr>
          <w:rFonts w:ascii="Consolas" w:eastAsia="Times New Roman" w:hAnsi="Consolas" w:cs="Consolas"/>
          <w:color w:val="333333"/>
          <w:shd w:val="clear" w:color="auto" w:fill="F7F7F7"/>
        </w:rPr>
        <w:t xml:space="preserve"> 1</w:t>
      </w:r>
    </w:p>
    <w:sectPr w:rsidR="00A97329" w:rsidRPr="00A97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770"/>
    <w:multiLevelType w:val="multilevel"/>
    <w:tmpl w:val="6D68B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6473EE"/>
    <w:multiLevelType w:val="multilevel"/>
    <w:tmpl w:val="A664D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B2337B"/>
    <w:multiLevelType w:val="multilevel"/>
    <w:tmpl w:val="54826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447267"/>
    <w:multiLevelType w:val="multilevel"/>
    <w:tmpl w:val="2EE8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29"/>
    <w:rsid w:val="000D2480"/>
    <w:rsid w:val="000F53BC"/>
    <w:rsid w:val="00176AE0"/>
    <w:rsid w:val="005B60ED"/>
    <w:rsid w:val="00645545"/>
    <w:rsid w:val="0068245D"/>
    <w:rsid w:val="00776138"/>
    <w:rsid w:val="007F3250"/>
    <w:rsid w:val="00864712"/>
    <w:rsid w:val="00920084"/>
    <w:rsid w:val="00A97329"/>
    <w:rsid w:val="00B754CA"/>
    <w:rsid w:val="00D71AFF"/>
    <w:rsid w:val="00E51E09"/>
    <w:rsid w:val="00F1302F"/>
    <w:rsid w:val="00F8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73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973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973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73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9732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9732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roductname">
    <w:name w:val="productname"/>
    <w:basedOn w:val="DefaultParagraphFont"/>
    <w:rsid w:val="00A97329"/>
  </w:style>
  <w:style w:type="character" w:customStyle="1" w:styleId="productnumber">
    <w:name w:val="productnumber"/>
    <w:basedOn w:val="DefaultParagraphFont"/>
    <w:rsid w:val="00A97329"/>
  </w:style>
  <w:style w:type="character" w:customStyle="1" w:styleId="firstname">
    <w:name w:val="firstname"/>
    <w:basedOn w:val="DefaultParagraphFont"/>
    <w:rsid w:val="00A97329"/>
  </w:style>
  <w:style w:type="character" w:customStyle="1" w:styleId="apple-converted-space">
    <w:name w:val="apple-converted-space"/>
    <w:basedOn w:val="DefaultParagraphFont"/>
    <w:rsid w:val="00A97329"/>
  </w:style>
  <w:style w:type="character" w:customStyle="1" w:styleId="othername">
    <w:name w:val="othername"/>
    <w:basedOn w:val="DefaultParagraphFont"/>
    <w:rsid w:val="00A97329"/>
  </w:style>
  <w:style w:type="character" w:customStyle="1" w:styleId="surname">
    <w:name w:val="surname"/>
    <w:basedOn w:val="DefaultParagraphFont"/>
    <w:rsid w:val="00A97329"/>
  </w:style>
  <w:style w:type="character" w:styleId="HTMLCode">
    <w:name w:val="HTML Code"/>
    <w:basedOn w:val="DefaultParagraphFont"/>
    <w:uiPriority w:val="99"/>
    <w:semiHidden/>
    <w:unhideWhenUsed/>
    <w:rsid w:val="00A97329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97329"/>
    <w:rPr>
      <w:color w:val="0000FF"/>
      <w:u w:val="single"/>
    </w:rPr>
  </w:style>
  <w:style w:type="character" w:customStyle="1" w:styleId="trademark">
    <w:name w:val="trademark"/>
    <w:basedOn w:val="DefaultParagraphFont"/>
    <w:rsid w:val="00A97329"/>
  </w:style>
  <w:style w:type="paragraph" w:customStyle="1" w:styleId="Title1">
    <w:name w:val="Title1"/>
    <w:basedOn w:val="Normal"/>
    <w:rsid w:val="00A97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732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97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97329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73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7329"/>
    <w:rPr>
      <w:rFonts w:ascii="Courier New" w:eastAsia="Times New Roman" w:hAnsi="Courier New" w:cs="Courier New"/>
      <w:sz w:val="20"/>
      <w:szCs w:val="20"/>
    </w:rPr>
  </w:style>
  <w:style w:type="character" w:customStyle="1" w:styleId="callout">
    <w:name w:val="callout"/>
    <w:basedOn w:val="DefaultParagraphFont"/>
    <w:rsid w:val="00A97329"/>
  </w:style>
  <w:style w:type="paragraph" w:customStyle="1" w:styleId="simpara">
    <w:name w:val="simpara"/>
    <w:basedOn w:val="Normal"/>
    <w:rsid w:val="00A97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73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973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973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73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9732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9732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roductname">
    <w:name w:val="productname"/>
    <w:basedOn w:val="DefaultParagraphFont"/>
    <w:rsid w:val="00A97329"/>
  </w:style>
  <w:style w:type="character" w:customStyle="1" w:styleId="productnumber">
    <w:name w:val="productnumber"/>
    <w:basedOn w:val="DefaultParagraphFont"/>
    <w:rsid w:val="00A97329"/>
  </w:style>
  <w:style w:type="character" w:customStyle="1" w:styleId="firstname">
    <w:name w:val="firstname"/>
    <w:basedOn w:val="DefaultParagraphFont"/>
    <w:rsid w:val="00A97329"/>
  </w:style>
  <w:style w:type="character" w:customStyle="1" w:styleId="apple-converted-space">
    <w:name w:val="apple-converted-space"/>
    <w:basedOn w:val="DefaultParagraphFont"/>
    <w:rsid w:val="00A97329"/>
  </w:style>
  <w:style w:type="character" w:customStyle="1" w:styleId="othername">
    <w:name w:val="othername"/>
    <w:basedOn w:val="DefaultParagraphFont"/>
    <w:rsid w:val="00A97329"/>
  </w:style>
  <w:style w:type="character" w:customStyle="1" w:styleId="surname">
    <w:name w:val="surname"/>
    <w:basedOn w:val="DefaultParagraphFont"/>
    <w:rsid w:val="00A97329"/>
  </w:style>
  <w:style w:type="character" w:styleId="HTMLCode">
    <w:name w:val="HTML Code"/>
    <w:basedOn w:val="DefaultParagraphFont"/>
    <w:uiPriority w:val="99"/>
    <w:semiHidden/>
    <w:unhideWhenUsed/>
    <w:rsid w:val="00A97329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97329"/>
    <w:rPr>
      <w:color w:val="0000FF"/>
      <w:u w:val="single"/>
    </w:rPr>
  </w:style>
  <w:style w:type="character" w:customStyle="1" w:styleId="trademark">
    <w:name w:val="trademark"/>
    <w:basedOn w:val="DefaultParagraphFont"/>
    <w:rsid w:val="00A97329"/>
  </w:style>
  <w:style w:type="paragraph" w:customStyle="1" w:styleId="Title1">
    <w:name w:val="Title1"/>
    <w:basedOn w:val="Normal"/>
    <w:rsid w:val="00A97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732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97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97329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73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7329"/>
    <w:rPr>
      <w:rFonts w:ascii="Courier New" w:eastAsia="Times New Roman" w:hAnsi="Courier New" w:cs="Courier New"/>
      <w:sz w:val="20"/>
      <w:szCs w:val="20"/>
    </w:rPr>
  </w:style>
  <w:style w:type="character" w:customStyle="1" w:styleId="callout">
    <w:name w:val="callout"/>
    <w:basedOn w:val="DefaultParagraphFont"/>
    <w:rsid w:val="00A97329"/>
  </w:style>
  <w:style w:type="paragraph" w:customStyle="1" w:styleId="simpara">
    <w:name w:val="simpara"/>
    <w:basedOn w:val="Normal"/>
    <w:rsid w:val="00A97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43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0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56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24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72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00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02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13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45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8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07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63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49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20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47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52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45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76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63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46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0182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3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29851">
                      <w:marLeft w:val="0"/>
                      <w:marRight w:val="0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15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2060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244101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115456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476016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15247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960033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349488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679810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340118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522982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77208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013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2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48258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90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3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6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3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6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3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800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019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2254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9896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404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92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5093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1022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169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109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708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135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1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7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1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0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13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584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148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871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6964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925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1217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171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4988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8714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6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0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9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8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1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8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2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2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ess.redhat.com/articles/1247413" TargetMode="External"/><Relationship Id="rId13" Type="http://schemas.openxmlformats.org/officeDocument/2006/relationships/hyperlink" Target="https://access.redhat.com/documentation/en/red-hat-enterprise-linux-openstack-platform/version-7/dell-equallogic-back-end-guide" TargetMode="External"/><Relationship Id="rId18" Type="http://schemas.openxmlformats.org/officeDocument/2006/relationships/hyperlink" Target="https://access.redhat.com/documentation/en/red-hat-enterprise-linux-openstack-platform/version-7/dell-equallogic-back-end-guide" TargetMode="External"/><Relationship Id="rId26" Type="http://schemas.openxmlformats.org/officeDocument/2006/relationships/hyperlink" Target="https://access.redhat.com/documentation/en/red-hat-enterprise-linux-openstack-platform/version-7/dell-equallogic-back-end-guide" TargetMode="External"/><Relationship Id="rId39" Type="http://schemas.openxmlformats.org/officeDocument/2006/relationships/hyperlink" Target="https://access.redhat.com/documentation/en/red-hat-enterprise-linux-openstack-platform/version-7/dell-equallogic-back-end-guid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access.redhat.com/documentation/en/red-hat-enterprise-linux-openstack-platform/version-7/dell-equallogic-back-end-guide" TargetMode="External"/><Relationship Id="rId34" Type="http://schemas.openxmlformats.org/officeDocument/2006/relationships/hyperlink" Target="https://access.redhat.com/documentation/en/red-hat-enterprise-linux-openstack-platform/version-7/dell-equallogic-back-end-guide" TargetMode="External"/><Relationship Id="rId42" Type="http://schemas.openxmlformats.org/officeDocument/2006/relationships/hyperlink" Target="https://access.redhat.com/documentation/en/red-hat-enterprise-linux-openstack-platform/version-7/dell-equallogic-back-end-guide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creativecommons.org/licenses/by-sa/3.0/" TargetMode="External"/><Relationship Id="rId12" Type="http://schemas.openxmlformats.org/officeDocument/2006/relationships/hyperlink" Target="https://access.redhat.com/documentation/en/red-hat-enterprise-linux-openstack-platform/version-7/dell-equallogic-back-end-guide" TargetMode="External"/><Relationship Id="rId17" Type="http://schemas.openxmlformats.org/officeDocument/2006/relationships/hyperlink" Target="https://access.redhat.com/documentation/en/red-hat-enterprise-linux-openstack-platform/version-7/dell-equallogic-back-end-guide" TargetMode="External"/><Relationship Id="rId25" Type="http://schemas.openxmlformats.org/officeDocument/2006/relationships/hyperlink" Target="https://access.redhat.com/documentation/en/red-hat-enterprise-linux-openstack-platform/version-7/dell-equallogic-back-end-guide" TargetMode="External"/><Relationship Id="rId33" Type="http://schemas.openxmlformats.org/officeDocument/2006/relationships/hyperlink" Target="https://access.redhat.com/documentation/en/red-hat-enterprise-linux-openstack-platform/version-7/dell-equallogic-back-end-guide" TargetMode="External"/><Relationship Id="rId38" Type="http://schemas.openxmlformats.org/officeDocument/2006/relationships/hyperlink" Target="https://access.redhat.com/documentation/en/red-hat-enterprise-linux-openstack-platform/version-7/dell-equallogic-back-end-guide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ccess.redhat.com/documentation/en/red-hat-enterprise-linux-openstack-platform/version-7/dell-equallogic-back-end-guide" TargetMode="External"/><Relationship Id="rId20" Type="http://schemas.openxmlformats.org/officeDocument/2006/relationships/hyperlink" Target="https://access.redhat.com/documentation/en/red-hat-enterprise-linux-openstack-platform/version-7/dell-equallogic-back-end-guide" TargetMode="External"/><Relationship Id="rId29" Type="http://schemas.openxmlformats.org/officeDocument/2006/relationships/hyperlink" Target="https://access.redhat.com/documentation/en/red-hat-enterprise-linux-openstack-platform/version-7/dell-equallogic-back-end-guide" TargetMode="External"/><Relationship Id="rId41" Type="http://schemas.openxmlformats.org/officeDocument/2006/relationships/hyperlink" Target="https://access.redhat.com/documentation/en/red-hat-enterprise-linux-openstack-platform/version-7/dell-equallogic-back-end-guid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rhos-docs@redhat.com" TargetMode="External"/><Relationship Id="rId11" Type="http://schemas.openxmlformats.org/officeDocument/2006/relationships/hyperlink" Target="https://access.redhat.com/documentation/en/red-hat-enterprise-linux-openstack-platform/version-7/dell-equallogic-back-end-guide" TargetMode="External"/><Relationship Id="rId24" Type="http://schemas.openxmlformats.org/officeDocument/2006/relationships/hyperlink" Target="https://access.redhat.com/documentation/en/red-hat-enterprise-linux-openstack-platform/version-7/dell-equallogic-back-end-guide" TargetMode="External"/><Relationship Id="rId32" Type="http://schemas.openxmlformats.org/officeDocument/2006/relationships/hyperlink" Target="https://access.redhat.com/documentation/en/red-hat-enterprise-linux-openstack-platform/version-7/dell-equallogic-back-end-guide" TargetMode="External"/><Relationship Id="rId37" Type="http://schemas.openxmlformats.org/officeDocument/2006/relationships/hyperlink" Target="https://access.redhat.com/documentation/en/red-hat-enterprise-linux-openstack-platform/version-7/dell-equallogic-back-end-guide" TargetMode="External"/><Relationship Id="rId40" Type="http://schemas.openxmlformats.org/officeDocument/2006/relationships/hyperlink" Target="https://access.redhat.com/documentation/en/red-hat-enterprise-linux-openstack-platform/version-7/dell-equallogic-back-end-guide" TargetMode="External"/><Relationship Id="rId45" Type="http://schemas.openxmlformats.org/officeDocument/2006/relationships/hyperlink" Target="https://access.redhat.com/documentation/en/red-hat-enterprise-linux-openstack-platform/version-7/dell-equallogic-back-end-gui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ccess.redhat.com/documentation/en/red-hat-enterprise-linux-openstack-platform/version-7/dell-equallogic-back-end-guide" TargetMode="External"/><Relationship Id="rId23" Type="http://schemas.openxmlformats.org/officeDocument/2006/relationships/hyperlink" Target="https://access.redhat.com/documentation/en/red-hat-enterprise-linux-openstack-platform/version-7/dell-equallogic-back-end-guide" TargetMode="External"/><Relationship Id="rId28" Type="http://schemas.openxmlformats.org/officeDocument/2006/relationships/hyperlink" Target="https://access.redhat.com/documentation/en/red-hat-enterprise-linux-openstack-platform/version-7/dell-equallogic-back-end-guide" TargetMode="External"/><Relationship Id="rId36" Type="http://schemas.openxmlformats.org/officeDocument/2006/relationships/hyperlink" Target="https://access.redhat.com/documentation/en/red-hat-enterprise-linux-openstack-platform/version-7/dell-equallogic-back-end-guide" TargetMode="External"/><Relationship Id="rId10" Type="http://schemas.openxmlformats.org/officeDocument/2006/relationships/hyperlink" Target="https://access.redhat.com/documentation/en/red-hat-enterprise-linux-openstack-platform/version-7/dell-equallogic-back-end-guide" TargetMode="External"/><Relationship Id="rId19" Type="http://schemas.openxmlformats.org/officeDocument/2006/relationships/hyperlink" Target="https://access.redhat.com/articles/1247413" TargetMode="External"/><Relationship Id="rId31" Type="http://schemas.openxmlformats.org/officeDocument/2006/relationships/hyperlink" Target="https://access.redhat.com/documentation/en/red-hat-enterprise-linux-openstack-platform/version-7/dell-equallogic-back-end-guide" TargetMode="External"/><Relationship Id="rId44" Type="http://schemas.openxmlformats.org/officeDocument/2006/relationships/hyperlink" Target="https://access.redhat.com/documentation/en/red-hat-enterprise-linux-openstack-platform/version-7/dell-equallogic-back-end-gui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ccess.redhat.com/documentation/en/red-hat-enterprise-linux-openstack-platform/version-7/dell-equallogic-back-end-guide" TargetMode="External"/><Relationship Id="rId14" Type="http://schemas.openxmlformats.org/officeDocument/2006/relationships/hyperlink" Target="https://access.redhat.com/documentation/en/red-hat-enterprise-linux-openstack-platform/version-7/dell-equallogic-back-end-guide" TargetMode="External"/><Relationship Id="rId22" Type="http://schemas.openxmlformats.org/officeDocument/2006/relationships/hyperlink" Target="https://access.redhat.com/documentation/en/red-hat-enterprise-linux-openstack-platform/version-7/dell-equallogic-back-end-guide" TargetMode="External"/><Relationship Id="rId27" Type="http://schemas.openxmlformats.org/officeDocument/2006/relationships/hyperlink" Target="https://access.redhat.com/documentation/en/red-hat-enterprise-linux-openstack-platform/version-7/dell-equallogic-back-end-guide" TargetMode="External"/><Relationship Id="rId30" Type="http://schemas.openxmlformats.org/officeDocument/2006/relationships/hyperlink" Target="https://access.redhat.com/documentation/en/red-hat-enterprise-linux-openstack-platform/version-7/dell-equallogic-back-end-guide" TargetMode="External"/><Relationship Id="rId35" Type="http://schemas.openxmlformats.org/officeDocument/2006/relationships/hyperlink" Target="https://access.redhat.com/documentation/en/red-hat-enterprise-linux-openstack-platform/version-7/dell-equallogic-back-end-guide" TargetMode="External"/><Relationship Id="rId43" Type="http://schemas.openxmlformats.org/officeDocument/2006/relationships/hyperlink" Target="https://access.redhat.com/articles/12474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10</Pages>
  <Words>1512</Words>
  <Characters>9586</Characters>
  <Application>Microsoft Office Word</Application>
  <DocSecurity>0</DocSecurity>
  <Lines>274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Inc</Company>
  <LinksUpToDate>false</LinksUpToDate>
  <CharactersWithSpaces>10959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Ram, Rajini</dc:creator>
  <cp:keywords>No Restrictions</cp:keywords>
  <cp:lastModifiedBy>Ram, Rajini</cp:lastModifiedBy>
  <cp:revision>13</cp:revision>
  <dcterms:created xsi:type="dcterms:W3CDTF">2015-09-23T19:25:00Z</dcterms:created>
  <dcterms:modified xsi:type="dcterms:W3CDTF">2015-09-24T16:27:00Z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65871575-a1b0-45e7-ac82-3e42a6e21dea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</Properties>
</file>