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请在下面查找 [download name / description] 的完整 ISO 映像集合。</w:t>
      </w:r>
    </w:p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根据您要安装的 [download name / description] 不同，您可能仅需要这些磁盘的子集。</w:t>
      </w:r>
    </w:p>
    <w:p w:rsidR="00CE19F5" w:rsidRPr="00CE19F5" w:rsidRDefault="00CE19F5" w:rsidP="00CE19F5">
      <w:pPr>
        <w:pStyle w:val="PlainText"/>
        <w:rPr>
          <w:sz w:val="28"/>
          <w:szCs w:val="28"/>
          <w:lang w:val="en-IN"/>
        </w:rPr>
      </w:pPr>
      <w:bookmarkStart w:id="0" w:name="_GoBack"/>
      <w:bookmarkEnd w:id="0"/>
      <w:r>
        <w:rPr>
          <w:sz w:val="28"/>
          <w:szCs w:val="28"/>
          <w:lang w:val="en-IN"/>
        </w:rPr>
        <w:t xml:space="preserve">（更多信息）您了解吗？您可以访问下载最新版本 [here]。</w:t>
      </w:r>
    </w:p>
    <w:p w:rsidR="00B312C2" w:rsidRPr="00CE19F5" w:rsidRDefault="00B312C2" w:rsidP="00CE19F5">
      <w:pPr>
        <w:rPr>
          <w:sz w:val="28"/>
          <w:szCs w:val="28"/>
        </w:rPr>
      </w:pPr>
    </w:p>
    <w:sectPr w:rsidR="00B312C2" w:rsidRPr="00CE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AA2653"/>
    <w:rsid w:val="00B312C2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Soharu</dc:creator>
  <cp:keywords/>
  <dc:description/>
  <cp:lastModifiedBy>Vikas Soharu</cp:lastModifiedBy>
  <cp:revision>2</cp:revision>
  <dcterms:created xsi:type="dcterms:W3CDTF">2014-02-04T00:30:00Z</dcterms:created>
  <dcterms:modified xsi:type="dcterms:W3CDTF">2014-02-04T00:32:00Z</dcterms:modified>
</cp:coreProperties>
</file>