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B76D" w14:textId="77777777" w:rsidR="0082734B" w:rsidRPr="0082734B" w:rsidRDefault="0082734B" w:rsidP="0082734B">
      <w:pPr>
        <w:spacing w:before="100" w:beforeAutospacing="1" w:after="11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34B">
        <w:rPr>
          <w:rFonts w:ascii="Arial Black" w:eastAsia="Times New Roman" w:hAnsi="Arial Black" w:cs="Times New Roman"/>
          <w:b/>
          <w:bCs/>
          <w:color w:val="252525"/>
          <w:sz w:val="27"/>
          <w:szCs w:val="27"/>
        </w:rPr>
        <w:t>Software Engineering</w:t>
      </w:r>
    </w:p>
    <w:p w14:paraId="6927A8A3" w14:textId="77777777" w:rsidR="0082734B" w:rsidRPr="0082734B" w:rsidRDefault="0082734B" w:rsidP="0082734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D5F77" w14:textId="77777777" w:rsidR="0082734B" w:rsidRPr="0082734B" w:rsidRDefault="0082734B" w:rsidP="0082734B">
      <w:pPr>
        <w:spacing w:before="100" w:beforeAutospacing="1" w:after="11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cite_ref-BoDu04_1-0"/>
      <w:bookmarkStart w:id="1" w:name="cite_ref-2"/>
      <w:bookmarkStart w:id="2" w:name="cite_ref-3"/>
      <w:bookmarkEnd w:id="0"/>
      <w:bookmarkEnd w:id="1"/>
      <w:bookmarkEnd w:id="2"/>
      <w:r w:rsidRPr="0082734B">
        <w:rPr>
          <w:rFonts w:ascii="Arial" w:eastAsia="Times New Roman" w:hAnsi="Arial" w:cs="Arial"/>
          <w:b/>
          <w:bCs/>
          <w:color w:val="252525"/>
        </w:rPr>
        <w:t>Software engineering</w:t>
      </w:r>
      <w:r w:rsidRPr="0082734B">
        <w:rPr>
          <w:rFonts w:ascii="Arial" w:eastAsia="Times New Roman" w:hAnsi="Arial" w:cs="Arial"/>
          <w:color w:val="252525"/>
        </w:rPr>
        <w:t> is the study and an application of </w:t>
      </w:r>
      <w:commentRangeStart w:id="3"/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734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"https://en.wikipedia.org/wiki/Engineering" </w:instrText>
      </w:r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734B">
        <w:rPr>
          <w:rFonts w:ascii="Arial" w:eastAsia="Times New Roman" w:hAnsi="Arial" w:cs="Arial"/>
          <w:color w:val="0B0080"/>
        </w:rPr>
        <w:t>engineering</w:t>
      </w:r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commentRangeEnd w:id="3"/>
      <w:r w:rsidR="0090040A">
        <w:rPr>
          <w:rStyle w:val="CommentReference"/>
        </w:rPr>
        <w:commentReference w:id="3"/>
      </w:r>
      <w:r w:rsidRPr="0082734B">
        <w:rPr>
          <w:rFonts w:ascii="Arial" w:eastAsia="Times New Roman" w:hAnsi="Arial" w:cs="Arial"/>
          <w:color w:val="252525"/>
        </w:rPr>
        <w:t> to</w:t>
      </w:r>
      <w:r>
        <w:rPr>
          <w:rFonts w:ascii="Arial" w:eastAsia="Times New Roman" w:hAnsi="Arial" w:cs="Arial"/>
          <w:color w:val="252525"/>
        </w:rPr>
        <w:t xml:space="preserve"> </w:t>
      </w:r>
      <w:r w:rsidRPr="0082734B">
        <w:rPr>
          <w:rFonts w:ascii="Arial" w:eastAsia="Times New Roman" w:hAnsi="Arial" w:cs="Arial"/>
          <w:color w:val="252525"/>
        </w:rPr>
        <w:t>the </w:t>
      </w:r>
      <w:commentRangeStart w:id="4"/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734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"https://en.wikipedia.org/wiki/Software_design" </w:instrText>
      </w:r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734B">
        <w:rPr>
          <w:rFonts w:ascii="Arial" w:eastAsia="Times New Roman" w:hAnsi="Arial" w:cs="Arial"/>
          <w:color w:val="0B0080"/>
        </w:rPr>
        <w:t>design</w:t>
      </w:r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commentRangeEnd w:id="4"/>
      <w:r>
        <w:rPr>
          <w:rStyle w:val="CommentReference"/>
        </w:rPr>
        <w:commentReference w:id="4"/>
      </w:r>
      <w:r w:rsidRPr="0082734B">
        <w:rPr>
          <w:rFonts w:ascii="Arial" w:eastAsia="Times New Roman" w:hAnsi="Arial" w:cs="Arial"/>
          <w:color w:val="252525"/>
        </w:rPr>
        <w:t>, </w:t>
      </w:r>
      <w:hyperlink r:id="rId7" w:history="1">
        <w:r w:rsidRPr="0082734B">
          <w:rPr>
            <w:rFonts w:ascii="Arial" w:eastAsia="Times New Roman" w:hAnsi="Arial" w:cs="Arial"/>
            <w:color w:val="0B0080"/>
          </w:rPr>
          <w:t>development</w:t>
        </w:r>
      </w:hyperlink>
      <w:r w:rsidRPr="0082734B">
        <w:rPr>
          <w:rFonts w:ascii="Arial" w:eastAsia="Times New Roman" w:hAnsi="Arial" w:cs="Arial"/>
          <w:color w:val="252525"/>
        </w:rPr>
        <w:t xml:space="preserve">, </w:t>
      </w:r>
      <w:commentRangeStart w:id="5"/>
      <w:commentRangeStart w:id="6"/>
      <w:proofErr w:type="spellStart"/>
      <w:r w:rsidRPr="0082734B">
        <w:rPr>
          <w:rFonts w:ascii="Arial" w:eastAsia="Times New Roman" w:hAnsi="Arial" w:cs="Arial"/>
          <w:color w:val="252525"/>
        </w:rPr>
        <w:t>and</w:t>
      </w:r>
      <w:hyperlink r:id="rId8" w:history="1">
        <w:r w:rsidRPr="0082734B">
          <w:rPr>
            <w:rFonts w:ascii="Arial" w:eastAsia="Times New Roman" w:hAnsi="Arial" w:cs="Arial"/>
            <w:color w:val="0B0080"/>
          </w:rPr>
          <w:t>maintenance</w:t>
        </w:r>
        <w:proofErr w:type="spellEnd"/>
      </w:hyperlink>
      <w:commentRangeEnd w:id="5"/>
      <w:r w:rsidR="0090040A">
        <w:rPr>
          <w:rStyle w:val="CommentReference"/>
        </w:rPr>
        <w:commentReference w:id="5"/>
      </w:r>
      <w:commentRangeEnd w:id="6"/>
      <w:r w:rsidR="0090040A">
        <w:rPr>
          <w:rStyle w:val="CommentReference"/>
        </w:rPr>
        <w:commentReference w:id="6"/>
      </w:r>
      <w:r w:rsidRPr="0082734B">
        <w:rPr>
          <w:rFonts w:ascii="Arial" w:eastAsia="Times New Roman" w:hAnsi="Arial" w:cs="Arial"/>
          <w:color w:val="252525"/>
        </w:rPr>
        <w:t> of </w:t>
      </w:r>
      <w:commentRangeStart w:id="7"/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2734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"https://en.wikipedia.org/wiki/Software" </w:instrText>
      </w:r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82734B">
        <w:rPr>
          <w:rFonts w:ascii="Arial" w:eastAsia="Times New Roman" w:hAnsi="Arial" w:cs="Arial"/>
          <w:color w:val="0B0080"/>
        </w:rPr>
        <w:t>software</w:t>
      </w:r>
      <w:r w:rsidRPr="0082734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commentRangeEnd w:id="7"/>
      <w:r w:rsidR="00CE2FD8">
        <w:rPr>
          <w:rStyle w:val="CommentReference"/>
        </w:rPr>
        <w:commentReference w:id="7"/>
      </w:r>
      <w:r w:rsidRPr="0082734B">
        <w:rPr>
          <w:rFonts w:ascii="Arial" w:eastAsia="Times New Roman" w:hAnsi="Arial" w:cs="Arial"/>
          <w:color w:val="252525"/>
        </w:rPr>
        <w:t>.</w:t>
      </w:r>
      <w:hyperlink r:id="rId9" w:anchor="cite_note-BoDu04-1" w:history="1">
        <w:r w:rsidRPr="0082734B">
          <w:rPr>
            <w:rFonts w:ascii="Arial" w:eastAsia="Times New Roman" w:hAnsi="Arial" w:cs="Arial"/>
            <w:color w:val="0000FF"/>
            <w:u w:val="single"/>
          </w:rPr>
          <w:t>[1</w:t>
        </w:r>
        <w:proofErr w:type="gramStart"/>
        <w:r w:rsidRPr="0082734B">
          <w:rPr>
            <w:rFonts w:ascii="Arial" w:eastAsia="Times New Roman" w:hAnsi="Arial" w:cs="Arial"/>
            <w:color w:val="0000FF"/>
            <w:u w:val="single"/>
          </w:rPr>
          <w:t>]</w:t>
        </w:r>
        <w:proofErr w:type="gramEnd"/>
      </w:hyperlink>
      <w:hyperlink r:id="rId10" w:anchor="cite_note-2" w:history="1">
        <w:r w:rsidRPr="0082734B">
          <w:rPr>
            <w:rFonts w:ascii="Arial" w:eastAsia="Times New Roman" w:hAnsi="Arial" w:cs="Arial"/>
            <w:color w:val="0000FF"/>
            <w:u w:val="single"/>
          </w:rPr>
          <w:t>[2]</w:t>
        </w:r>
      </w:hyperlink>
      <w:hyperlink r:id="rId11" w:anchor="cite_note-3" w:history="1">
        <w:r w:rsidRPr="0082734B">
          <w:rPr>
            <w:rFonts w:ascii="Arial" w:eastAsia="Times New Roman" w:hAnsi="Arial" w:cs="Arial"/>
            <w:color w:val="0000FF"/>
            <w:u w:val="single"/>
          </w:rPr>
          <w:t>[3]</w:t>
        </w:r>
      </w:hyperlink>
    </w:p>
    <w:p w14:paraId="31C42170" w14:textId="77777777" w:rsidR="0082734B" w:rsidRPr="0082734B" w:rsidRDefault="0082734B" w:rsidP="0082734B">
      <w:pPr>
        <w:spacing w:before="100" w:beforeAutospacing="1" w:after="115" w:line="20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2734B">
        <w:rPr>
          <w:rFonts w:ascii="Arial" w:eastAsia="Times New Roman" w:hAnsi="Arial" w:cs="Arial"/>
          <w:color w:val="252525"/>
        </w:rPr>
        <w:t>Typical formal definitions of </w:t>
      </w:r>
      <w:r w:rsidRPr="0082734B">
        <w:rPr>
          <w:rFonts w:ascii="Arial" w:eastAsia="Times New Roman" w:hAnsi="Arial" w:cs="Arial"/>
          <w:b/>
          <w:bCs/>
          <w:color w:val="252525"/>
        </w:rPr>
        <w:t>software engineering</w:t>
      </w:r>
      <w:r w:rsidRPr="0082734B">
        <w:rPr>
          <w:rFonts w:ascii="Arial" w:eastAsia="Times New Roman" w:hAnsi="Arial" w:cs="Arial"/>
          <w:color w:val="252525"/>
        </w:rPr>
        <w:t> are:</w:t>
      </w:r>
    </w:p>
    <w:p w14:paraId="4C438AEC" w14:textId="77777777" w:rsidR="0082734B" w:rsidRPr="0082734B" w:rsidRDefault="0082734B" w:rsidP="0082734B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ite_ref-4"/>
      <w:bookmarkEnd w:id="8"/>
      <w:r w:rsidRPr="0082734B">
        <w:rPr>
          <w:rFonts w:ascii="Arial" w:eastAsia="Times New Roman" w:hAnsi="Arial" w:cs="Arial"/>
          <w:color w:val="252525"/>
        </w:rPr>
        <w:t>"research, design, develop, and test operating systems-level software, compilers, and network distribution software for medical, industrial, military, communications, aerospace, business, scientific, and general computing applications."</w:t>
      </w:r>
      <w:hyperlink r:id="rId12" w:anchor="cite_note-4" w:history="1">
        <w:r w:rsidRPr="0082734B">
          <w:rPr>
            <w:rFonts w:ascii="Arial" w:eastAsia="Times New Roman" w:hAnsi="Arial" w:cs="Arial"/>
            <w:color w:val="0B0080"/>
          </w:rPr>
          <w:t>[4]</w:t>
        </w:r>
      </w:hyperlink>
    </w:p>
    <w:p w14:paraId="56355347" w14:textId="77777777" w:rsidR="0082734B" w:rsidRPr="0082734B" w:rsidRDefault="0082734B" w:rsidP="0082734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ite_ref-IEEE24765_5-0"/>
      <w:bookmarkEnd w:id="9"/>
      <w:r w:rsidRPr="0082734B">
        <w:rPr>
          <w:rFonts w:ascii="Arial" w:eastAsia="Times New Roman" w:hAnsi="Arial" w:cs="Arial"/>
          <w:color w:val="252525"/>
        </w:rPr>
        <w:t xml:space="preserve">"the systematic </w:t>
      </w:r>
      <w:commentRangeStart w:id="10"/>
      <w:r w:rsidRPr="0082734B">
        <w:rPr>
          <w:rFonts w:ascii="Arial" w:eastAsia="Times New Roman" w:hAnsi="Arial" w:cs="Arial"/>
          <w:color w:val="252525"/>
        </w:rPr>
        <w:t>application</w:t>
      </w:r>
      <w:commentRangeEnd w:id="10"/>
      <w:r w:rsidR="00CE2FD8">
        <w:rPr>
          <w:rStyle w:val="CommentReference"/>
        </w:rPr>
        <w:commentReference w:id="10"/>
      </w:r>
      <w:r w:rsidRPr="0082734B">
        <w:rPr>
          <w:rFonts w:ascii="Arial" w:eastAsia="Times New Roman" w:hAnsi="Arial" w:cs="Arial"/>
          <w:color w:val="252525"/>
        </w:rPr>
        <w:t xml:space="preserve"> of scientific and technological knowledge, methods, and experience to the design, implementation, testing, and documentation of software";</w:t>
      </w:r>
      <w:hyperlink r:id="rId13" w:anchor="cite_note-IEEE24765-5" w:history="1">
        <w:r w:rsidRPr="0082734B">
          <w:rPr>
            <w:rFonts w:ascii="Arial" w:eastAsia="Times New Roman" w:hAnsi="Arial" w:cs="Arial"/>
            <w:color w:val="0B0080"/>
          </w:rPr>
          <w:t>[5]</w:t>
        </w:r>
      </w:hyperlink>
    </w:p>
    <w:p w14:paraId="56C8B8F0" w14:textId="77777777" w:rsidR="0082734B" w:rsidRPr="0082734B" w:rsidRDefault="0082734B" w:rsidP="0082734B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cite_ref-IEEE610a_6-0"/>
      <w:bookmarkEnd w:id="11"/>
      <w:r w:rsidRPr="0082734B">
        <w:rPr>
          <w:rFonts w:ascii="Arial" w:eastAsia="Times New Roman" w:hAnsi="Arial" w:cs="Arial"/>
          <w:color w:val="252525"/>
        </w:rPr>
        <w:t xml:space="preserve">"the application of a systematic, </w:t>
      </w:r>
      <w:commentRangeStart w:id="12"/>
      <w:r w:rsidRPr="0082734B">
        <w:rPr>
          <w:rFonts w:ascii="Arial" w:eastAsia="Times New Roman" w:hAnsi="Arial" w:cs="Arial"/>
          <w:color w:val="252525"/>
        </w:rPr>
        <w:t>disciplined</w:t>
      </w:r>
      <w:commentRangeEnd w:id="12"/>
      <w:r w:rsidR="00CE2FD8">
        <w:rPr>
          <w:rStyle w:val="CommentReference"/>
        </w:rPr>
        <w:commentReference w:id="12"/>
      </w:r>
      <w:r w:rsidRPr="0082734B">
        <w:rPr>
          <w:rFonts w:ascii="Arial" w:eastAsia="Times New Roman" w:hAnsi="Arial" w:cs="Arial"/>
          <w:color w:val="252525"/>
        </w:rPr>
        <w:t>, quantifiable approach to the development, operation, and maintenance of </w:t>
      </w:r>
      <w:hyperlink r:id="rId14" w:history="1">
        <w:r w:rsidRPr="0082734B">
          <w:rPr>
            <w:rFonts w:ascii="Arial" w:eastAsia="Times New Roman" w:hAnsi="Arial" w:cs="Arial"/>
            <w:color w:val="0B0080"/>
          </w:rPr>
          <w:t>software</w:t>
        </w:r>
      </w:hyperlink>
      <w:r w:rsidRPr="0082734B">
        <w:rPr>
          <w:rFonts w:ascii="Arial" w:eastAsia="Times New Roman" w:hAnsi="Arial" w:cs="Arial"/>
          <w:color w:val="252525"/>
        </w:rPr>
        <w:t>";</w:t>
      </w:r>
      <w:hyperlink r:id="rId15" w:anchor="cite_note-IEEE610a-6" w:history="1">
        <w:r w:rsidRPr="0082734B">
          <w:rPr>
            <w:rFonts w:ascii="Arial" w:eastAsia="Times New Roman" w:hAnsi="Arial" w:cs="Arial"/>
            <w:color w:val="0B0080"/>
          </w:rPr>
          <w:t>[6]</w:t>
        </w:r>
      </w:hyperlink>
    </w:p>
    <w:p w14:paraId="6D6BA979" w14:textId="77777777" w:rsidR="0082734B" w:rsidRPr="0082734B" w:rsidRDefault="0082734B" w:rsidP="008273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3" w:name="cite_ref-Sommerville1_7-0"/>
      <w:bookmarkEnd w:id="13"/>
      <w:r w:rsidRPr="0082734B">
        <w:rPr>
          <w:rFonts w:ascii="Arial" w:eastAsia="Times New Roman" w:hAnsi="Arial" w:cs="Arial"/>
          <w:color w:val="252525"/>
        </w:rPr>
        <w:t>"an engineering discipline that is concerned with all aspects of software production";</w:t>
      </w:r>
      <w:hyperlink r:id="rId16" w:anchor="cite_note-Sommerville1-7" w:history="1">
        <w:r w:rsidRPr="0082734B">
          <w:rPr>
            <w:rFonts w:ascii="Arial" w:eastAsia="Times New Roman" w:hAnsi="Arial" w:cs="Arial"/>
            <w:color w:val="0B0080"/>
          </w:rPr>
          <w:t>[7]</w:t>
        </w:r>
      </w:hyperlink>
    </w:p>
    <w:p w14:paraId="56518270" w14:textId="77777777" w:rsidR="0082734B" w:rsidRDefault="0082734B" w:rsidP="0082734B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4" w:name="cite_ref-Bauer1_8-0"/>
      <w:bookmarkEnd w:id="14"/>
      <w:proofErr w:type="gramStart"/>
      <w:r w:rsidRPr="0082734B">
        <w:rPr>
          <w:rFonts w:ascii="Arial" w:eastAsia="Times New Roman" w:hAnsi="Arial" w:cs="Arial"/>
          <w:color w:val="252525"/>
        </w:rPr>
        <w:t>and</w:t>
      </w:r>
      <w:proofErr w:type="gramEnd"/>
      <w:r w:rsidRPr="0082734B">
        <w:rPr>
          <w:rFonts w:ascii="Arial" w:eastAsia="Times New Roman" w:hAnsi="Arial" w:cs="Arial"/>
          <w:color w:val="252525"/>
        </w:rPr>
        <w:t xml:space="preserve"> "the establishment and use of sound engineering principles in order to economically obtain software that is reliable and works efficiently on real machines."</w:t>
      </w:r>
      <w:hyperlink r:id="rId17" w:anchor="cite_note-Bauer1-8" w:history="1">
        <w:r w:rsidRPr="0082734B">
          <w:rPr>
            <w:rFonts w:ascii="Arial" w:eastAsia="Times New Roman" w:hAnsi="Arial" w:cs="Arial"/>
            <w:color w:val="0B0080"/>
          </w:rPr>
          <w:t>[8]</w:t>
        </w:r>
      </w:hyperlink>
    </w:p>
    <w:p w14:paraId="1005E9B8" w14:textId="77777777" w:rsidR="0082734B" w:rsidRPr="0082734B" w:rsidRDefault="0082734B" w:rsidP="0082734B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89"/>
        <w:gridCol w:w="1589"/>
        <w:gridCol w:w="1588"/>
        <w:gridCol w:w="1588"/>
        <w:gridCol w:w="1588"/>
        <w:gridCol w:w="1402"/>
      </w:tblGrid>
      <w:tr w:rsidR="0082734B" w:rsidRPr="0082734B" w14:paraId="76BFD005" w14:textId="77777777" w:rsidTr="0082734B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3E1F4" w14:textId="40ABA59E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E2F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02AA1" w14:textId="13FD831B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5"/>
            <w:commentRangeStart w:id="16"/>
            <w:commentRangeStart w:id="17"/>
            <w:r w:rsidRPr="008273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commentRangeEnd w:id="15"/>
            <w:r w:rsidR="00CE2FD8">
              <w:rPr>
                <w:rStyle w:val="CommentReference"/>
              </w:rPr>
              <w:commentReference w:id="15"/>
            </w:r>
            <w:commentRangeEnd w:id="16"/>
            <w:r w:rsidR="0085234D">
              <w:rPr>
                <w:rStyle w:val="CommentReference"/>
              </w:rPr>
              <w:commentReference w:id="16"/>
            </w:r>
            <w:commentRangeEnd w:id="17"/>
            <w:r w:rsidR="0085234D">
              <w:rPr>
                <w:rStyle w:val="CommentReference"/>
              </w:rPr>
              <w:commentReference w:id="17"/>
            </w:r>
            <w:r w:rsidR="00CE2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025ED" w14:textId="7F9B5B14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8"/>
            <w:r w:rsidRPr="008273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commentRangeEnd w:id="18"/>
            <w:r w:rsidR="00CE2FD8">
              <w:rPr>
                <w:rStyle w:val="CommentReference"/>
              </w:rPr>
              <w:commentReference w:id="18"/>
            </w:r>
            <w:r w:rsidR="00CE2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BBADC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C4184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A5C9D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4B" w:rsidRPr="0082734B" w14:paraId="6F101AF4" w14:textId="77777777" w:rsidTr="0082734B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9C399E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B2827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20647D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BC0738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DDA31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86464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4B" w:rsidRPr="0082734B" w14:paraId="2EBF0B73" w14:textId="77777777" w:rsidTr="0082734B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6FF8C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19"/>
            <w:r w:rsidRPr="0082734B">
              <w:rPr>
                <w:rFonts w:ascii="Times New Roman" w:eastAsia="Times New Roman" w:hAnsi="Times New Roman" w:cs="Times New Roman"/>
                <w:sz w:val="24"/>
                <w:szCs w:val="24"/>
              </w:rPr>
              <w:t>Z1</w:t>
            </w:r>
            <w:commentRangeEnd w:id="19"/>
            <w:r w:rsidR="00CE2FD8">
              <w:rPr>
                <w:rStyle w:val="CommentReference"/>
              </w:rPr>
              <w:commentReference w:id="19"/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66FE8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FED26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9AAC9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9D502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D8E76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4B" w:rsidRPr="0082734B" w14:paraId="26DAF405" w14:textId="77777777" w:rsidTr="0082734B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2718A9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E9FC16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8B907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EFDA3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35239E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4303A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4B" w:rsidRPr="0082734B" w14:paraId="69328497" w14:textId="77777777" w:rsidTr="0082734B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01A37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A84E0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18577F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17FF9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F74F51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ACACA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734B" w:rsidRPr="0082734B" w14:paraId="0036C3A0" w14:textId="77777777" w:rsidTr="0082734B">
        <w:trPr>
          <w:tblCellSpacing w:w="0" w:type="dxa"/>
        </w:trPr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5938F" w14:textId="0601F7EB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34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CE2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AB4B6" w14:textId="1490AA58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0"/>
            <w:r w:rsidRPr="0082734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commentRangeEnd w:id="20"/>
            <w:r w:rsidR="00CE2FD8">
              <w:rPr>
                <w:rStyle w:val="CommentReference"/>
              </w:rPr>
              <w:commentReference w:id="20"/>
            </w:r>
            <w:r w:rsidR="00CE2F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362D7" w14:textId="0CE3BFBF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commentRangeStart w:id="21"/>
            <w:r w:rsidRPr="0082734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commentRangeEnd w:id="21"/>
            <w:r w:rsidR="00CE2FD8">
              <w:rPr>
                <w:rStyle w:val="CommentReference"/>
              </w:rPr>
              <w:commentReference w:id="21"/>
            </w:r>
            <w:r w:rsidR="00CE2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398D7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BB3590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2BDC4" w14:textId="77777777" w:rsidR="0082734B" w:rsidRPr="0082734B" w:rsidRDefault="0082734B" w:rsidP="008273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FB862C" w14:textId="77777777" w:rsidR="0082734B" w:rsidRPr="0082734B" w:rsidRDefault="0082734B" w:rsidP="0082734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A8777" w14:textId="77777777" w:rsidR="0052753E" w:rsidRDefault="0052753E" w:rsidP="0052753E">
      <w:pPr>
        <w:pStyle w:val="NormalWeb"/>
        <w:spacing w:after="0"/>
        <w:jc w:val="right"/>
      </w:pPr>
      <w:r>
        <w:rPr>
          <w:rFonts w:ascii="Arial" w:hAnsi="Arial" w:cs="Arial"/>
          <w:b/>
          <w:bCs/>
          <w:color w:val="252525"/>
          <w:sz w:val="27"/>
          <w:szCs w:val="27"/>
          <w:rtl/>
        </w:rPr>
        <w:t>هندسة</w:t>
      </w:r>
      <w:r>
        <w:rPr>
          <w:rFonts w:ascii="Arial" w:hAnsi="Arial" w:cs="Arial"/>
          <w:b/>
          <w:bCs/>
          <w:color w:val="252525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52525"/>
          <w:sz w:val="27"/>
          <w:szCs w:val="27"/>
          <w:rtl/>
        </w:rPr>
        <w:t>البرمجيات</w:t>
      </w:r>
    </w:p>
    <w:p w14:paraId="0D9DEF1B" w14:textId="77777777" w:rsidR="0052753E" w:rsidRDefault="0052753E" w:rsidP="0052753E">
      <w:pPr>
        <w:pStyle w:val="NormalWeb"/>
        <w:spacing w:after="0"/>
        <w:jc w:val="right"/>
      </w:pPr>
      <w:r>
        <w:rPr>
          <w:rFonts w:ascii="Arial" w:hAnsi="Arial" w:cs="Arial"/>
          <w:b/>
          <w:bCs/>
          <w:color w:val="252525"/>
          <w:sz w:val="27"/>
          <w:szCs w:val="27"/>
          <w:rtl/>
        </w:rPr>
        <w:t>هندسة</w:t>
      </w:r>
      <w:r>
        <w:rPr>
          <w:rFonts w:ascii="Arial" w:hAnsi="Arial" w:cs="Arial"/>
          <w:b/>
          <w:bCs/>
          <w:color w:val="252525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252525"/>
          <w:sz w:val="27"/>
          <w:szCs w:val="27"/>
          <w:rtl/>
        </w:rPr>
        <w:t>البرمجيات</w:t>
      </w:r>
      <w:r>
        <w:rPr>
          <w:rFonts w:ascii="Tahoma" w:hAnsi="Tahoma" w:cs="Tahoma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</w:rPr>
        <w:t>(</w:t>
      </w:r>
      <w:hyperlink r:id="rId18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rtl/>
          </w:rPr>
          <w:t>بالإنجليزية</w:t>
        </w:r>
      </w:hyperlink>
      <w:r>
        <w:rPr>
          <w:rFonts w:ascii="Arial" w:hAnsi="Arial" w:cs="Arial"/>
          <w:color w:val="252525"/>
          <w:sz w:val="27"/>
          <w:szCs w:val="27"/>
        </w:rPr>
        <w:t xml:space="preserve">: Software engineering) </w:t>
      </w:r>
      <w:r>
        <w:rPr>
          <w:rFonts w:ascii="Arial" w:hAnsi="Arial" w:cs="Arial"/>
          <w:color w:val="252525"/>
          <w:sz w:val="27"/>
          <w:szCs w:val="27"/>
          <w:rtl/>
        </w:rPr>
        <w:t>هي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commentRangeStart w:id="22"/>
      <w:r>
        <w:rPr>
          <w:rFonts w:ascii="Arial" w:hAnsi="Arial" w:cs="Arial"/>
          <w:color w:val="252525"/>
          <w:sz w:val="27"/>
          <w:szCs w:val="27"/>
          <w:rtl/>
        </w:rPr>
        <w:t>مهنة</w:t>
      </w:r>
      <w:commentRangeEnd w:id="22"/>
      <w:r w:rsidR="00977E56">
        <w:rPr>
          <w:rStyle w:val="CommentReference"/>
          <w:rFonts w:asciiTheme="minorHAnsi" w:eastAsiaTheme="minorHAnsi" w:hAnsiTheme="minorHAnsi" w:cstheme="minorBidi"/>
        </w:rPr>
        <w:commentReference w:id="22"/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تهتم بتطوير، وتصميم</w:t>
      </w:r>
      <w:r>
        <w:rPr>
          <w:rFonts w:ascii="Arial" w:hAnsi="Arial" w:cs="Arial"/>
          <w:color w:val="252525"/>
          <w:sz w:val="27"/>
          <w:szCs w:val="27"/>
        </w:rPr>
        <w:t> </w:t>
      </w:r>
      <w:commentRangeStart w:id="23"/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HYPERLINK "https://ar.wikipedia.org/wiki/</w:instrText>
      </w:r>
      <w:r>
        <w:rPr>
          <w:rFonts w:ascii="Tahoma" w:hAnsi="Tahoma" w:cs="Tahoma"/>
          <w:rtl/>
        </w:rPr>
        <w:instrText>البرمجيات</w:instrText>
      </w:r>
      <w:r>
        <w:rPr>
          <w:rFonts w:ascii="Tahoma" w:hAnsi="Tahoma" w:cs="Tahoma"/>
        </w:rPr>
        <w:instrText xml:space="preserve">" </w:instrText>
      </w:r>
      <w:r>
        <w:rPr>
          <w:rFonts w:ascii="Tahoma" w:hAnsi="Tahoma" w:cs="Tahoma"/>
        </w:rPr>
        <w:fldChar w:fldCharType="separate"/>
      </w:r>
      <w:r>
        <w:rPr>
          <w:rStyle w:val="Hyperlink"/>
          <w:rFonts w:ascii="Arial" w:hAnsi="Arial" w:cs="Arial"/>
          <w:color w:val="0B0080"/>
          <w:sz w:val="27"/>
          <w:szCs w:val="27"/>
          <w:u w:val="none"/>
          <w:rtl/>
        </w:rPr>
        <w:t>البرمجيات</w:t>
      </w:r>
      <w:r>
        <w:rPr>
          <w:rFonts w:ascii="Tahoma" w:hAnsi="Tahoma" w:cs="Tahoma"/>
        </w:rPr>
        <w:fldChar w:fldCharType="end"/>
      </w:r>
      <w:commentRangeEnd w:id="23"/>
      <w:r w:rsidR="00977E56">
        <w:rPr>
          <w:rStyle w:val="CommentReference"/>
          <w:rFonts w:asciiTheme="minorHAnsi" w:eastAsiaTheme="minorHAnsi" w:hAnsiTheme="minorHAnsi" w:cstheme="minorBidi"/>
        </w:rPr>
        <w:commentReference w:id="23"/>
      </w:r>
      <w:r>
        <w:rPr>
          <w:rFonts w:ascii="Arial" w:hAnsi="Arial" w:cs="Arial"/>
          <w:color w:val="252525"/>
          <w:sz w:val="27"/>
          <w:szCs w:val="27"/>
          <w:rtl/>
        </w:rPr>
        <w:t>،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عالية الجودة آخذة بعين الاعتبار تخصيصات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المستخدم، ومتطلباته على جميع المستويات</w:t>
      </w:r>
      <w:r>
        <w:rPr>
          <w:rFonts w:ascii="Arial" w:hAnsi="Arial" w:cs="Arial"/>
          <w:color w:val="252525"/>
          <w:sz w:val="27"/>
          <w:szCs w:val="27"/>
        </w:rPr>
        <w:t xml:space="preserve">. </w:t>
      </w:r>
      <w:r>
        <w:rPr>
          <w:rFonts w:ascii="Arial" w:hAnsi="Arial" w:cs="Arial"/>
          <w:color w:val="252525"/>
          <w:sz w:val="27"/>
          <w:szCs w:val="27"/>
          <w:rtl/>
        </w:rPr>
        <w:t>تهتم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هندسة البرمجيات بتكوين البرنامج منذ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مراحله الأولى أثناء تحليل المشكلة، ومن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ثم التصميم، وكتابة البرنامج حتى القيام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بتجريبه، واختباره، وتنصيبه على الأجهزة،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والقيام بعملية صيانته</w:t>
      </w:r>
      <w:r>
        <w:rPr>
          <w:rFonts w:ascii="Arial" w:hAnsi="Arial" w:cs="Arial"/>
          <w:color w:val="252525"/>
          <w:sz w:val="27"/>
          <w:szCs w:val="27"/>
        </w:rPr>
        <w:t xml:space="preserve">. </w:t>
      </w:r>
      <w:r>
        <w:rPr>
          <w:rFonts w:ascii="Arial" w:hAnsi="Arial" w:cs="Arial"/>
          <w:color w:val="252525"/>
          <w:sz w:val="27"/>
          <w:szCs w:val="27"/>
          <w:rtl/>
        </w:rPr>
        <w:t>وهي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حديثاً يمكن أن تنقسم لقسمين</w:t>
      </w:r>
      <w:hyperlink r:id="rId19" w:history="1"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rtl/>
          </w:rPr>
          <w:t>الحوسبة</w:t>
        </w:r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</w:rPr>
          <w:t xml:space="preserve"> </w:t>
        </w:r>
        <w:r>
          <w:rPr>
            <w:rStyle w:val="Hyperlink"/>
            <w:rFonts w:ascii="Arial" w:hAnsi="Arial" w:cs="Arial"/>
            <w:color w:val="0B0080"/>
            <w:sz w:val="27"/>
            <w:szCs w:val="27"/>
            <w:u w:val="none"/>
            <w:rtl/>
          </w:rPr>
          <w:t>اللينة</w:t>
        </w:r>
      </w:hyperlink>
      <w:r>
        <w:rPr>
          <w:rFonts w:ascii="Tahoma" w:hAnsi="Tahoma" w:cs="Tahoma"/>
          <w:color w:val="252525"/>
          <w:sz w:val="27"/>
          <w:szCs w:val="27"/>
        </w:rPr>
        <w:t> </w:t>
      </w:r>
      <w:r>
        <w:rPr>
          <w:rFonts w:ascii="Arial" w:hAnsi="Arial" w:cs="Arial"/>
          <w:color w:val="252525"/>
          <w:sz w:val="27"/>
          <w:szCs w:val="27"/>
          <w:rtl/>
        </w:rPr>
        <w:t>والحوسبة</w:t>
      </w:r>
      <w:r>
        <w:rPr>
          <w:rFonts w:ascii="Arial" w:hAnsi="Arial" w:cs="Arial"/>
          <w:color w:val="252525"/>
          <w:sz w:val="27"/>
          <w:szCs w:val="27"/>
        </w:rPr>
        <w:t xml:space="preserve"> </w:t>
      </w:r>
      <w:r>
        <w:rPr>
          <w:rFonts w:ascii="Arial" w:hAnsi="Arial" w:cs="Arial"/>
          <w:color w:val="252525"/>
          <w:sz w:val="27"/>
          <w:szCs w:val="27"/>
          <w:rtl/>
        </w:rPr>
        <w:t>الصلب</w:t>
      </w:r>
      <w:r>
        <w:rPr>
          <w:rFonts w:ascii="Arial" w:hAnsi="Arial" w:cs="Arial"/>
          <w:color w:val="252525"/>
          <w:sz w:val="18"/>
          <w:szCs w:val="18"/>
          <w:rtl/>
        </w:rPr>
        <w:t>ة</w:t>
      </w:r>
      <w:r>
        <w:rPr>
          <w:rFonts w:ascii="Arial" w:hAnsi="Arial" w:cs="Arial"/>
          <w:color w:val="252525"/>
          <w:sz w:val="18"/>
          <w:szCs w:val="18"/>
        </w:rPr>
        <w:t>.</w:t>
      </w:r>
      <w:r>
        <w:t xml:space="preserve"> </w:t>
      </w:r>
    </w:p>
    <w:p w14:paraId="7EEA9880" w14:textId="77777777" w:rsidR="0052753E" w:rsidRDefault="0052753E" w:rsidP="0052753E">
      <w:pPr>
        <w:pStyle w:val="NormalWeb"/>
        <w:spacing w:after="0"/>
      </w:pPr>
      <w:bookmarkStart w:id="24" w:name="_GoBack"/>
      <w:bookmarkEnd w:id="24"/>
    </w:p>
    <w:p w14:paraId="153258BB" w14:textId="77777777" w:rsidR="0052753E" w:rsidRDefault="0052753E" w:rsidP="0052753E">
      <w:pPr>
        <w:jc w:val="right"/>
      </w:pPr>
    </w:p>
    <w:sectPr w:rsidR="0052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Khaled" w:date="2015-10-06T13:29:00Z" w:initials="K">
    <w:p w14:paraId="30AF9C37" w14:textId="5549282D" w:rsidR="0090040A" w:rsidRDefault="0090040A">
      <w:pPr>
        <w:pStyle w:val="CommentText"/>
      </w:pPr>
      <w:r>
        <w:rPr>
          <w:rStyle w:val="CommentReference"/>
        </w:rPr>
        <w:annotationRef/>
      </w:r>
      <w:proofErr w:type="gramStart"/>
      <w:r>
        <w:rPr>
          <w:rFonts w:ascii="Segoe UI" w:hAnsi="Segoe UI" w:cs="Segoe UI"/>
          <w:color w:val="FFFFFF"/>
          <w:kern w:val="1"/>
        </w:rPr>
        <w:t>the</w:t>
      </w:r>
      <w:proofErr w:type="gramEnd"/>
      <w:r>
        <w:rPr>
          <w:rFonts w:ascii="Segoe UI" w:hAnsi="Segoe UI" w:cs="Segoe UI"/>
          <w:color w:val="FFFFFF"/>
          <w:kern w:val="1"/>
        </w:rPr>
        <w:t xml:space="preserve"> application of mathematics, empirical evidence and scientific, economic, social, and practical knowledge in order to invent, ...</w:t>
      </w:r>
    </w:p>
  </w:comment>
  <w:comment w:id="4" w:author="Khaled" w:date="2015-10-06T13:28:00Z" w:initials="K">
    <w:p w14:paraId="21A85DF0" w14:textId="77777777" w:rsidR="0082734B" w:rsidRDefault="0082734B" w:rsidP="0082734B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proofErr w:type="gramStart"/>
      <w:r>
        <w:rPr>
          <w:rFonts w:ascii="Segoe UI" w:hAnsi="Segoe UI" w:cs="Segoe UI"/>
          <w:color w:val="FFFFFF"/>
          <w:kern w:val="1"/>
          <w:sz w:val="20"/>
          <w:szCs w:val="20"/>
        </w:rPr>
        <w:t>the</w:t>
      </w:r>
      <w:proofErr w:type="gramEnd"/>
      <w:r>
        <w:rPr>
          <w:rFonts w:ascii="Segoe UI" w:hAnsi="Segoe UI" w:cs="Segoe UI"/>
          <w:color w:val="FFFFFF"/>
          <w:kern w:val="1"/>
          <w:sz w:val="20"/>
          <w:szCs w:val="20"/>
        </w:rPr>
        <w:t xml:space="preserve"> process by which an agent creates a specification of a software artifact, ...</w:t>
      </w:r>
    </w:p>
    <w:p w14:paraId="532885A5" w14:textId="77777777" w:rsidR="0082734B" w:rsidRDefault="0082734B">
      <w:pPr>
        <w:pStyle w:val="CommentText"/>
      </w:pPr>
    </w:p>
  </w:comment>
  <w:comment w:id="5" w:author="Khaled" w:date="2015-10-06T13:33:00Z" w:initials="K">
    <w:p w14:paraId="21D7DCFD" w14:textId="77777777" w:rsidR="0090040A" w:rsidRDefault="0090040A" w:rsidP="0090040A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proofErr w:type="gramStart"/>
      <w:r>
        <w:rPr>
          <w:rFonts w:ascii="Segoe UI" w:hAnsi="Segoe UI" w:cs="Segoe UI"/>
          <w:color w:val="FFFFFF"/>
          <w:kern w:val="1"/>
          <w:sz w:val="20"/>
          <w:szCs w:val="20"/>
        </w:rPr>
        <w:t>the</w:t>
      </w:r>
      <w:proofErr w:type="gramEnd"/>
      <w:r>
        <w:rPr>
          <w:rFonts w:ascii="Segoe UI" w:hAnsi="Segoe UI" w:cs="Segoe UI"/>
          <w:color w:val="FFFFFF"/>
          <w:kern w:val="1"/>
          <w:sz w:val="20"/>
          <w:szCs w:val="20"/>
        </w:rPr>
        <w:t xml:space="preserve"> modification of a software product after delivery to correct ...</w:t>
      </w:r>
    </w:p>
    <w:p w14:paraId="6F64897B" w14:textId="7EFB312F" w:rsidR="0090040A" w:rsidRDefault="0090040A">
      <w:pPr>
        <w:pStyle w:val="CommentText"/>
      </w:pPr>
    </w:p>
  </w:comment>
  <w:comment w:id="6" w:author="Khaled" w:date="2015-10-06T13:33:00Z" w:initials="K">
    <w:p w14:paraId="399B97BF" w14:textId="77777777" w:rsidR="0090040A" w:rsidRDefault="0090040A" w:rsidP="0090040A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Segoe UI" w:hAnsi="Segoe UI" w:cs="Segoe UI"/>
          <w:i/>
          <w:iCs/>
          <w:color w:val="FFFFFF"/>
          <w:kern w:val="1"/>
          <w:sz w:val="16"/>
          <w:szCs w:val="16"/>
        </w:rPr>
        <w:t xml:space="preserve">Reply to Khaled </w:t>
      </w:r>
      <w:proofErr w:type="spellStart"/>
      <w:r>
        <w:rPr>
          <w:rFonts w:ascii="Segoe UI" w:hAnsi="Segoe UI" w:cs="Segoe UI"/>
          <w:i/>
          <w:iCs/>
          <w:color w:val="FFFFFF"/>
          <w:kern w:val="1"/>
          <w:sz w:val="16"/>
          <w:szCs w:val="16"/>
        </w:rPr>
        <w:t>Salhoub</w:t>
      </w:r>
      <w:proofErr w:type="spellEnd"/>
      <w:r>
        <w:rPr>
          <w:rFonts w:ascii="Segoe UI" w:hAnsi="Segoe UI" w:cs="Segoe UI"/>
          <w:i/>
          <w:iCs/>
          <w:color w:val="FFFFFF"/>
          <w:kern w:val="1"/>
          <w:sz w:val="16"/>
          <w:szCs w:val="16"/>
        </w:rPr>
        <w:t xml:space="preserve"> (10/06/2015, 13:10): "..."</w:t>
      </w:r>
    </w:p>
    <w:p w14:paraId="21195ABF" w14:textId="77777777" w:rsidR="0090040A" w:rsidRDefault="0090040A" w:rsidP="00900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Segoe UI" w:hAnsi="Segoe UI" w:cs="Segoe UI"/>
          <w:sz w:val="20"/>
          <w:szCs w:val="20"/>
        </w:rPr>
        <w:t>A common perception of maintenance is that it merely involves fixing defects</w:t>
      </w:r>
    </w:p>
    <w:p w14:paraId="7145997E" w14:textId="161E70D6" w:rsidR="0090040A" w:rsidRDefault="0090040A">
      <w:pPr>
        <w:pStyle w:val="CommentText"/>
      </w:pPr>
    </w:p>
  </w:comment>
  <w:comment w:id="7" w:author="Khaled" w:date="2015-10-06T13:40:00Z" w:initials="K">
    <w:p w14:paraId="2E69A78E" w14:textId="77777777" w:rsidR="00CE2FD8" w:rsidRDefault="00CE2FD8" w:rsidP="00CE2FD8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proofErr w:type="gramStart"/>
      <w:r>
        <w:rPr>
          <w:rFonts w:ascii="Segoe UI" w:hAnsi="Segoe UI" w:cs="Segoe UI"/>
          <w:color w:val="FFFFFF"/>
          <w:kern w:val="1"/>
          <w:sz w:val="20"/>
          <w:szCs w:val="20"/>
        </w:rPr>
        <w:t>any</w:t>
      </w:r>
      <w:proofErr w:type="gramEnd"/>
      <w:r>
        <w:rPr>
          <w:rFonts w:ascii="Segoe UI" w:hAnsi="Segoe UI" w:cs="Segoe UI"/>
          <w:color w:val="FFFFFF"/>
          <w:kern w:val="1"/>
          <w:sz w:val="20"/>
          <w:szCs w:val="20"/>
        </w:rPr>
        <w:t xml:space="preserve"> set of machine-readable instructions that ...</w:t>
      </w:r>
    </w:p>
    <w:p w14:paraId="226142CA" w14:textId="084C0359" w:rsidR="00CE2FD8" w:rsidRDefault="00CE2FD8">
      <w:pPr>
        <w:pStyle w:val="CommentText"/>
      </w:pPr>
    </w:p>
  </w:comment>
  <w:comment w:id="10" w:author="Khaled" w:date="2015-10-06T13:44:00Z" w:initials="K">
    <w:p w14:paraId="311DDEC4" w14:textId="77777777" w:rsidR="00CE2FD8" w:rsidRDefault="00CE2FD8" w:rsidP="00CE2FD8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proofErr w:type="gramStart"/>
      <w:r>
        <w:rPr>
          <w:rFonts w:ascii="Segoe UI" w:hAnsi="Segoe UI" w:cs="Segoe UI"/>
          <w:color w:val="FFFFFF"/>
          <w:kern w:val="1"/>
          <w:sz w:val="20"/>
          <w:szCs w:val="20"/>
        </w:rPr>
        <w:t>a</w:t>
      </w:r>
      <w:proofErr w:type="gramEnd"/>
      <w:r>
        <w:rPr>
          <w:rFonts w:ascii="Segoe UI" w:hAnsi="Segoe UI" w:cs="Segoe UI"/>
          <w:color w:val="FFFFFF"/>
          <w:kern w:val="1"/>
          <w:sz w:val="20"/>
          <w:szCs w:val="20"/>
        </w:rPr>
        <w:t xml:space="preserve"> form or collection of forms ...</w:t>
      </w:r>
    </w:p>
    <w:p w14:paraId="23078C74" w14:textId="73A3F283" w:rsidR="00CE2FD8" w:rsidRDefault="00CE2FD8">
      <w:pPr>
        <w:pStyle w:val="CommentText"/>
      </w:pPr>
    </w:p>
  </w:comment>
  <w:comment w:id="12" w:author="Khaled" w:date="2015-10-06T13:44:00Z" w:initials="K">
    <w:p w14:paraId="6FC3018B" w14:textId="77777777" w:rsidR="00CE2FD8" w:rsidRDefault="00CE2FD8" w:rsidP="00CE2FD8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annotationRef/>
      </w:r>
      <w:proofErr w:type="gramStart"/>
      <w:r>
        <w:rPr>
          <w:rFonts w:ascii="Segoe UI" w:hAnsi="Segoe UI" w:cs="Segoe UI"/>
          <w:color w:val="FFFFFF"/>
          <w:kern w:val="1"/>
          <w:sz w:val="20"/>
          <w:szCs w:val="20"/>
        </w:rPr>
        <w:t>interdisciplinary</w:t>
      </w:r>
      <w:proofErr w:type="gramEnd"/>
      <w:r>
        <w:rPr>
          <w:rFonts w:ascii="Segoe UI" w:hAnsi="Segoe UI" w:cs="Segoe UI"/>
          <w:color w:val="FFFFFF"/>
          <w:kern w:val="1"/>
          <w:sz w:val="20"/>
          <w:szCs w:val="20"/>
        </w:rPr>
        <w:t xml:space="preserve"> process that seeks to create desirable and sustainable changes in behavior</w:t>
      </w:r>
    </w:p>
    <w:p w14:paraId="61F7E5EF" w14:textId="7E3CEEC4" w:rsidR="00CE2FD8" w:rsidRDefault="00CE2FD8">
      <w:pPr>
        <w:pStyle w:val="CommentText"/>
      </w:pPr>
    </w:p>
  </w:comment>
  <w:comment w:id="15" w:author="Khaled" w:date="2015-10-06T13:44:00Z" w:initials="K">
    <w:p w14:paraId="64917869" w14:textId="27966F39" w:rsidR="00CE2FD8" w:rsidRDefault="00CE2FD8">
      <w:pPr>
        <w:pStyle w:val="CommentText"/>
      </w:pPr>
      <w:r>
        <w:rPr>
          <w:rStyle w:val="CommentReference"/>
        </w:rPr>
        <w:annotationRef/>
      </w:r>
      <w:r w:rsidR="0085234D">
        <w:t>A2</w:t>
      </w:r>
    </w:p>
  </w:comment>
  <w:comment w:id="16" w:author="Khaled" w:date="2015-10-06T13:46:00Z" w:initials="K">
    <w:p w14:paraId="722846AA" w14:textId="45157E0C" w:rsidR="0085234D" w:rsidRDefault="0085234D">
      <w:pPr>
        <w:pStyle w:val="CommentText"/>
      </w:pPr>
      <w:r>
        <w:rPr>
          <w:rStyle w:val="CommentReference"/>
        </w:rPr>
        <w:annotationRef/>
      </w:r>
      <w:r>
        <w:t>A22</w:t>
      </w:r>
    </w:p>
  </w:comment>
  <w:comment w:id="17" w:author="Khaled" w:date="2015-10-06T13:47:00Z" w:initials="K">
    <w:p w14:paraId="51359DC5" w14:textId="4059BB68" w:rsidR="0085234D" w:rsidRDefault="0085234D">
      <w:pPr>
        <w:pStyle w:val="CommentText"/>
      </w:pPr>
      <w:r>
        <w:rPr>
          <w:rStyle w:val="CommentReference"/>
        </w:rPr>
        <w:annotationRef/>
      </w:r>
      <w:r>
        <w:t>A222</w:t>
      </w:r>
    </w:p>
  </w:comment>
  <w:comment w:id="18" w:author="Khaled" w:date="2015-10-06T13:45:00Z" w:initials="K">
    <w:p w14:paraId="092E76E7" w14:textId="7967150F" w:rsidR="00CE2FD8" w:rsidRDefault="00CE2FD8">
      <w:pPr>
        <w:pStyle w:val="CommentText"/>
      </w:pPr>
      <w:r>
        <w:rPr>
          <w:rStyle w:val="CommentReference"/>
        </w:rPr>
        <w:annotationRef/>
      </w:r>
      <w:r w:rsidR="0085234D">
        <w:rPr>
          <w:rStyle w:val="CommentReference"/>
        </w:rPr>
        <w:t>A3</w:t>
      </w:r>
    </w:p>
  </w:comment>
  <w:comment w:id="19" w:author="Khaled" w:date="2015-10-06T13:45:00Z" w:initials="K">
    <w:p w14:paraId="109168D8" w14:textId="029FC9CD" w:rsidR="00CE2FD8" w:rsidRDefault="00CE2FD8">
      <w:pPr>
        <w:pStyle w:val="CommentText"/>
      </w:pPr>
      <w:r>
        <w:rPr>
          <w:rStyle w:val="CommentReference"/>
        </w:rPr>
        <w:annotationRef/>
      </w:r>
      <w:r w:rsidR="0085234D">
        <w:t>Z1</w:t>
      </w:r>
    </w:p>
  </w:comment>
  <w:comment w:id="20" w:author="Khaled" w:date="2015-10-06T13:45:00Z" w:initials="K">
    <w:p w14:paraId="22B2006E" w14:textId="470D7FEF" w:rsidR="00CE2FD8" w:rsidRDefault="00CE2FD8">
      <w:pPr>
        <w:pStyle w:val="CommentText"/>
      </w:pPr>
      <w:r>
        <w:rPr>
          <w:rStyle w:val="CommentReference"/>
        </w:rPr>
        <w:annotationRef/>
      </w:r>
      <w:r w:rsidR="0085234D">
        <w:t>B2</w:t>
      </w:r>
    </w:p>
  </w:comment>
  <w:comment w:id="21" w:author="Khaled" w:date="2015-10-06T13:45:00Z" w:initials="K">
    <w:p w14:paraId="7145AF6D" w14:textId="6BF1D216" w:rsidR="00CE2FD8" w:rsidRDefault="00CE2FD8">
      <w:pPr>
        <w:pStyle w:val="CommentText"/>
      </w:pPr>
      <w:r>
        <w:rPr>
          <w:rStyle w:val="CommentReference"/>
        </w:rPr>
        <w:annotationRef/>
      </w:r>
      <w:r w:rsidR="0085234D">
        <w:t>B3</w:t>
      </w:r>
    </w:p>
  </w:comment>
  <w:comment w:id="22" w:author="Khaled" w:date="2015-10-06T13:57:00Z" w:initials="K">
    <w:p w14:paraId="1FB4CD93" w14:textId="4F491454" w:rsidR="00977E56" w:rsidRDefault="00977E56">
      <w:pPr>
        <w:pStyle w:val="CommentText"/>
      </w:pPr>
      <w:r>
        <w:rPr>
          <w:rStyle w:val="CommentReference"/>
        </w:rPr>
        <w:annotationRef/>
      </w:r>
      <w:r w:rsidRPr="00977E56">
        <w:rPr>
          <w:rFonts w:cs="Arial" w:hint="cs"/>
          <w:rtl/>
        </w:rPr>
        <w:t>وظيفة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لشخص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يجيد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استعمال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الحاسوب</w:t>
      </w:r>
    </w:p>
  </w:comment>
  <w:comment w:id="23" w:author="Khaled" w:date="2015-10-06T13:56:00Z" w:initials="K">
    <w:p w14:paraId="733E3B8A" w14:textId="63771FA9" w:rsidR="00977E56" w:rsidRDefault="00977E56">
      <w:pPr>
        <w:pStyle w:val="CommentText"/>
      </w:pPr>
      <w:r>
        <w:rPr>
          <w:rStyle w:val="CommentReference"/>
        </w:rPr>
        <w:annotationRef/>
      </w:r>
      <w:r w:rsidRPr="00977E56">
        <w:rPr>
          <w:rFonts w:cs="Arial" w:hint="cs"/>
          <w:rtl/>
        </w:rPr>
        <w:t>برامج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واكواد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تشغل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فى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الة</w:t>
      </w:r>
      <w:r w:rsidRPr="00977E56">
        <w:rPr>
          <w:rFonts w:cs="Arial"/>
          <w:rtl/>
        </w:rPr>
        <w:t xml:space="preserve"> </w:t>
      </w:r>
      <w:r w:rsidRPr="00977E56">
        <w:rPr>
          <w:rFonts w:cs="Arial" w:hint="cs"/>
          <w:rtl/>
        </w:rPr>
        <w:t>حاسوبية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AF9C37" w15:done="0"/>
  <w15:commentEx w15:paraId="532885A5" w15:done="0"/>
  <w15:commentEx w15:paraId="6F64897B" w15:done="0"/>
  <w15:commentEx w15:paraId="7145997E" w15:paraIdParent="6F64897B" w15:done="0"/>
  <w15:commentEx w15:paraId="226142CA" w15:done="0"/>
  <w15:commentEx w15:paraId="23078C74" w15:done="0"/>
  <w15:commentEx w15:paraId="61F7E5EF" w15:done="0"/>
  <w15:commentEx w15:paraId="64917869" w15:done="0"/>
  <w15:commentEx w15:paraId="722846AA" w15:paraIdParent="64917869" w15:done="0"/>
  <w15:commentEx w15:paraId="51359DC5" w15:paraIdParent="64917869" w15:done="0"/>
  <w15:commentEx w15:paraId="092E76E7" w15:done="0"/>
  <w15:commentEx w15:paraId="109168D8" w15:done="0"/>
  <w15:commentEx w15:paraId="22B2006E" w15:done="0"/>
  <w15:commentEx w15:paraId="7145AF6D" w15:done="0"/>
  <w15:commentEx w15:paraId="1FB4CD93" w15:done="0"/>
  <w15:commentEx w15:paraId="733E3B8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8F0"/>
    <w:multiLevelType w:val="multilevel"/>
    <w:tmpl w:val="8728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5350C"/>
    <w:multiLevelType w:val="multilevel"/>
    <w:tmpl w:val="74D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D2022F"/>
    <w:multiLevelType w:val="multilevel"/>
    <w:tmpl w:val="C314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haled">
    <w15:presenceInfo w15:providerId="None" w15:userId="Khal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4B"/>
    <w:rsid w:val="0052753E"/>
    <w:rsid w:val="0082734B"/>
    <w:rsid w:val="0085234D"/>
    <w:rsid w:val="00882188"/>
    <w:rsid w:val="0090040A"/>
    <w:rsid w:val="00977E56"/>
    <w:rsid w:val="00CE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0B0C"/>
  <w15:chartTrackingRefBased/>
  <w15:docId w15:val="{97C5ACAB-3D40-4B73-9BE8-9393F8BF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34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73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oftware_maintenance" TargetMode="External"/><Relationship Id="rId13" Type="http://schemas.openxmlformats.org/officeDocument/2006/relationships/hyperlink" Target="https://en.wikipedia.org/wiki/Software_engineering" TargetMode="External"/><Relationship Id="rId18" Type="http://schemas.openxmlformats.org/officeDocument/2006/relationships/hyperlink" Target="https://ar.wikipedia.org/wiki/&#1604;&#1594;&#1577;_&#1573;&#1606;&#1580;&#1604;&#1610;&#1586;&#1610;&#1577;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en.wikipedia.org/wiki/Software_development" TargetMode="External"/><Relationship Id="rId12" Type="http://schemas.openxmlformats.org/officeDocument/2006/relationships/hyperlink" Target="https://en.wikipedia.org/wiki/Software_engineering" TargetMode="External"/><Relationship Id="rId17" Type="http://schemas.openxmlformats.org/officeDocument/2006/relationships/hyperlink" Target="https://en.wikipedia.org/wiki/Software_enginee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oftware_enginee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en.wikipedia.org/wiki/Software_engineering" TargetMode="External"/><Relationship Id="rId5" Type="http://schemas.openxmlformats.org/officeDocument/2006/relationships/comments" Target="comments.xml"/><Relationship Id="rId15" Type="http://schemas.openxmlformats.org/officeDocument/2006/relationships/hyperlink" Target="https://en.wikipedia.org/wiki/Software_engineering" TargetMode="External"/><Relationship Id="rId10" Type="http://schemas.openxmlformats.org/officeDocument/2006/relationships/hyperlink" Target="https://en.wikipedia.org/wiki/Software_engineering" TargetMode="External"/><Relationship Id="rId19" Type="http://schemas.openxmlformats.org/officeDocument/2006/relationships/hyperlink" Target="https://ar.wikipedia.org/wiki/&#1575;&#1604;&#1581;&#1608;&#1587;&#1576;&#1577;_&#1575;&#1604;&#1604;&#1610;&#1606;&#15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oftware_engineering" TargetMode="External"/><Relationship Id="rId14" Type="http://schemas.openxmlformats.org/officeDocument/2006/relationships/hyperlink" Target="https://en.wikipedia.org/wiki/Softwa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</dc:creator>
  <cp:keywords/>
  <dc:description/>
  <cp:lastModifiedBy>Khaled</cp:lastModifiedBy>
  <cp:revision>3</cp:revision>
  <dcterms:created xsi:type="dcterms:W3CDTF">2015-10-06T17:26:00Z</dcterms:created>
  <dcterms:modified xsi:type="dcterms:W3CDTF">2015-10-06T17:58:00Z</dcterms:modified>
</cp:coreProperties>
</file>