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39"/>
        <w:gridCol w:w="459"/>
        <w:gridCol w:w="664"/>
        <w:gridCol w:w="1173"/>
        <w:gridCol w:w="566"/>
        <w:gridCol w:w="659"/>
        <w:gridCol w:w="846"/>
        <w:gridCol w:w="996"/>
        <w:gridCol w:w="16"/>
        <w:gridCol w:w="295"/>
        <w:gridCol w:w="253"/>
        <w:gridCol w:w="328"/>
        <w:gridCol w:w="353"/>
        <w:gridCol w:w="243"/>
        <w:gridCol w:w="850"/>
        <w:gridCol w:w="556"/>
      </w:tblGrid>
      <w:tr>
        <w:trPr>
          <w:trHeight w:val="13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535537" cy="540000"/>
                  <wp:docPr id="0" name="img2.gif"/>
                  <a:graphic>
                    <a:graphicData uri="http://schemas.openxmlformats.org/drawingml/2006/picture">
                      <pic:pic>
                        <pic:nvPicPr>
                          <pic:cNvPr id="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53553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84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70"/>
            </w:tblGrid>
            <w:tr>
              <w:trPr>
                <w:trHeight w:val="933" w:hRule="atLeast"/>
              </w:trPr>
              <w:tc>
                <w:tcPr>
                  <w:tcW w:w="827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ЗАЯВЛЕНИЕ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о присоединении Получателя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к Договору об осуществлении расчетов по Переводам,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совершаемым в сети Интернет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04"/>
            </w:tblGrid>
            <w:tr>
              <w:trPr>
                <w:trHeight w:val="432" w:hRule="atLeast"/>
              </w:trPr>
              <w:tc>
                <w:tcPr>
                  <w:tcW w:w="20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ОКЕАН БАНК (ЗАО)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4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4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г. Москва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5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2"/>
            </w:tblGrid>
            <w:tr>
              <w:trPr>
                <w:trHeight w:val="262" w:hRule="atLeast"/>
              </w:trPr>
              <w:tc>
                <w:tcPr>
                  <w:tcW w:w="23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«__» ___________20__г.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4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936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21"/>
            </w:tblGrid>
            <w:tr>
              <w:trPr>
                <w:trHeight w:val="4858" w:hRule="atLeast"/>
              </w:trPr>
              <w:tc>
                <w:tcPr>
                  <w:tcW w:w="99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Настоящим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Индивидуальный предприниматель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Кушнир Александр Александрович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(дата рождения -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05 ноября 1991 г.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;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место рождения -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Грузия, город Тбилиси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; паспорт РФ - серия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07 11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, номер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591247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, выдан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Отделом УФМС России по Ставропольскому краю в Изобильненском районе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, дата выдачи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23 ноября 2011 г.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, код подразделения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260-011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;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Свидетельство о государственной регистрации физического лица в качестве и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ндивидуального предпринимателя серия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26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номер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003918686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от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 апреля 2012 г.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)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(далее –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«Получатель»)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1.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   заявляет ОКЕАН БАНК (ЗАО) (далее –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«Банк»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) о желании присоединиться к Договору об осуществлении расчетов по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Переводам, совершаемым в сети Интернет (далее –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«Договор»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), размещенному на Сайте Банка (www.oceanbank.ru) и на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Сайте Системы (www.robokassa.ru), в порядке, предусмотренном ст. 428 ГК РФ. </w:t>
                  </w:r>
                </w:p>
                <w:p>
                  <w:pPr>
                    <w:spacing w:after="0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2.  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подтверждает, что:</w:t>
                  </w:r>
                </w:p>
                <w:p>
                  <w:pPr>
                    <w:spacing w:after="0" w:line="240" w:lineRule="auto"/>
                    <w:ind w:left="359" w:right="0" w:hanging="359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-    все положения Договора Получателю разъяснены, Получатель полностью с ними согласен и обязуется неукоснительно их соблюдать. В том числе Получатель согласен с тем, что Банк вправе вносить изменения в Договор в одностороннем порядке. Информация о внесении изменений в Договор доводится Банком до сведения Получателя путем размещения на Сайте Банка и Сайте Системы, а также путем направления уведомления за 14 (четырнадцать) календарных дней до даты вступления в силу таких изменений Договора на адрес электронный почты Получателя, указанный в настоящем Заявлении, либо посредством Системы.</w:t>
                  </w:r>
                </w:p>
                <w:p>
                  <w:pPr>
                    <w:spacing w:after="0" w:line="240" w:lineRule="auto"/>
                    <w:ind w:left="359" w:right="0" w:hanging="359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-    Получатель с условиями Договора ознакомлен и принимает на себя в полном объеме права и обязанности, вытекающие из Договора.</w:t>
                  </w:r>
                </w:p>
                <w:p>
                  <w:pPr>
                    <w:spacing w:after="0" w:line="240" w:lineRule="auto"/>
                    <w:ind w:left="359" w:right="0" w:hanging="359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-    настоящее Заявление является предложением (офертой) о заключении Договора, адресованной Получателем Банку. Получателю известно, что Договор считается заключенным только после получения акцепта Банка, с даты указанной Банком в настоящем Заявлении.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"/>
              <w:gridCol w:w="2810"/>
              <w:gridCol w:w="1041"/>
              <w:gridCol w:w="1954"/>
              <w:gridCol w:w="1011"/>
              <w:gridCol w:w="2061"/>
            </w:tblGrid>
            <w:tr>
              <w:trPr>
                <w:trHeight w:val="340" w:hRule="atLeast"/>
              </w:trPr>
              <w:tc>
                <w:tcPr>
                  <w:tcW w:w="1042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Адрес, реквизиты и подпись Получателя: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Наименование Предприятия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Индивидуальный предприниматель Кушнир Александр Александрович</w:t>
                  </w: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ИНН</w:t>
                  </w:r>
                </w:p>
              </w:tc>
              <w:tc>
                <w:tcPr>
                  <w:tcW w:w="281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260707974185</w:t>
                  </w:r>
                </w:p>
              </w:tc>
              <w:tc>
                <w:tcPr>
                  <w:tcW w:w="104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КПП</w:t>
                  </w:r>
                </w:p>
              </w:tc>
              <w:tc>
                <w:tcPr>
                  <w:tcW w:w="195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-</w:t>
                  </w:r>
                </w:p>
              </w:tc>
              <w:tc>
                <w:tcPr>
                  <w:tcW w:w="101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ОГРНИП</w:t>
                  </w:r>
                </w:p>
              </w:tc>
              <w:tc>
                <w:tcPr>
                  <w:tcW w:w="20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312265111100053</w:t>
                  </w: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Юридический адрес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356125, Ставропольский край, Изобильненский р-н, ст-ца Каменнобродская, ул. Ленина, д.34</w:t>
                  </w: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Фактический/ почтовый адрес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125315, Москва, 1-й Амбулаторный пр., д. 5, корп. 2, кв. 37</w:t>
                  </w: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Телефон</w:t>
                  </w:r>
                </w:p>
              </w:tc>
              <w:tc>
                <w:tcPr>
                  <w:tcW w:w="281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8 (495) 7776835</w:t>
                  </w:r>
                </w:p>
              </w:tc>
              <w:tc>
                <w:tcPr>
                  <w:tcW w:w="104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Факс</w:t>
                  </w:r>
                </w:p>
              </w:tc>
              <w:tc>
                <w:tcPr>
                  <w:tcW w:w="195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E-mail</w:t>
                  </w:r>
                </w:p>
              </w:tc>
              <w:tc>
                <w:tcPr>
                  <w:tcW w:w="20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igorz@balls.ru;vs@balls.ru</w:t>
                  </w: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ФИО, ответственного лица по Д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оговору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Забелин Игорь Святославич</w:t>
                  </w: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Телефон</w:t>
                  </w:r>
                </w:p>
              </w:tc>
              <w:tc>
                <w:tcPr>
                  <w:tcW w:w="281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8 (495) 7776835</w:t>
                  </w:r>
                </w:p>
              </w:tc>
              <w:tc>
                <w:tcPr>
                  <w:tcW w:w="104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Факс</w:t>
                  </w:r>
                </w:p>
              </w:tc>
              <w:tc>
                <w:tcPr>
                  <w:tcW w:w="195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E-mail</w:t>
                  </w:r>
                </w:p>
              </w:tc>
              <w:tc>
                <w:tcPr>
                  <w:tcW w:w="20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igorz@balls.ru</w:t>
                  </w: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Web-сайт Интернет-магазина (URL)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http://balls.ru/</w:t>
                  </w: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Категория товаров (работ, 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услуг)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Спорттовары и услуги</w:t>
                  </w: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Дополнительное описание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товаров (работ, услуг)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Интернет-магазин мячей и спортивных товаров</w:t>
                  </w: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Банковские реквизиты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Название Банка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СБ Банк (ООО)</w:t>
                  </w: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БИК Банка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044579918</w:t>
                  </w: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Корреспондентский счет Банка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30101810600000000918</w:t>
                  </w: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Расчетный счет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40802810800000010938</w:t>
                  </w: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922" w:hRule="atLeast"/>
              </w:trPr>
              <w:tc>
                <w:tcPr>
                  <w:tcW w:w="1042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Настоящее Заявление составлено в 2 (двух) экземплярах, по 1 (одному) для каждой из Сторон.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18"/>
                    </w:rPr>
                    <w:t xml:space="preserve">Все термины, используемые в настоящем Заявлении, написанные с заглавной буквы, имеют то же значение что и в Договоре</w:t>
                  </w:r>
                </w:p>
              </w:tc>
              <w:tc>
                <w:tcPr>
                  <w:tcW w:w="2810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6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rPr>
                <w:trHeight w:val="262" w:hRule="atLeast"/>
              </w:trPr>
              <w:tc>
                <w:tcPr>
                  <w:tcW w:w="2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Получатель: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1"/>
            </w:tblGrid>
            <w:tr>
              <w:trPr>
                <w:trHeight w:val="236" w:hRule="atLeast"/>
              </w:trPr>
              <w:tc>
                <w:tcPr>
                  <w:tcW w:w="45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Индивидуальный предприниматель Кушнир А.А.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1"/>
            </w:tblGrid>
            <w:tr>
              <w:trPr>
                <w:trHeight w:val="262" w:hRule="atLeast"/>
              </w:trPr>
              <w:tc>
                <w:tcPr>
                  <w:tcW w:w="45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16"/>
                    </w:rPr>
                    <w:t xml:space="preserve">(Должность)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54"/>
            </w:tblGrid>
            <w:tr>
              <w:trPr>
                <w:trHeight w:val="288" w:hRule="atLeast"/>
              </w:trPr>
              <w:tc>
                <w:tcPr>
                  <w:tcW w:w="215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16"/>
                    </w:rPr>
                    <w:t xml:space="preserve">(Подпись)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" w:hRule="atLeast"/>
        </w:trPr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7"/>
            </w:tblGrid>
            <w:tr>
              <w:trPr>
                <w:trHeight w:val="190" w:hRule="atLeast"/>
              </w:trPr>
              <w:tc>
                <w:tcPr>
                  <w:tcW w:w="16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М.П.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16" w:hRule="atLeast"/>
        </w:trPr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21"/>
            </w:tblGrid>
            <w:tr>
              <w:trPr>
                <w:trHeight w:val="1138" w:hRule="atLeast"/>
              </w:trPr>
              <w:tc>
                <w:tcPr>
                  <w:tcW w:w="9921" w:type="dxa"/>
                  <w:tcBorders>
                    <w:top w:val="single" w:color="000000" w:sz="15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ОТМЕТКИ БАНКА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Настоящим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ОКЕАН БАНК (ЗАО)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уведомляет Получателя:</w:t>
                  </w:r>
                </w:p>
                <w:p>
                  <w:pPr>
                    <w:spacing w:after="0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-  об акцепте настоящего Заявления;</w:t>
                  </w:r>
                </w:p>
                <w:p>
                  <w:pPr>
                    <w:spacing w:after="0" w:line="240" w:lineRule="auto"/>
                    <w:ind w:left="359" w:right="0" w:hanging="359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-  о дате заключения Договора об осуществлении расчетов по Переводам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,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совершаемым в сети Интернет: «__» _______20__ г.</w:t>
                  </w:r>
                </w:p>
                <w:p>
                  <w:pPr>
                    <w:spacing w:after="0" w:line="240" w:lineRule="auto"/>
                    <w:ind w:left="359" w:right="0" w:hanging="359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81"/>
            </w:tblGrid>
            <w:tr>
              <w:trPr>
                <w:trHeight w:val="262" w:hRule="atLeast"/>
              </w:trPr>
              <w:tc>
                <w:tcPr>
                  <w:tcW w:w="2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0"/>
            </w:tblGrid>
            <w:tr>
              <w:trPr>
                <w:trHeight w:val="242" w:hRule="atLeast"/>
              </w:trPr>
              <w:tc>
                <w:tcPr>
                  <w:tcW w:w="28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81"/>
            </w:tblGrid>
            <w:tr>
              <w:trPr>
                <w:trHeight w:val="262" w:hRule="atLeast"/>
              </w:trPr>
              <w:tc>
                <w:tcPr>
                  <w:tcW w:w="278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16"/>
                    </w:rPr>
                    <w:t xml:space="preserve">(Должность)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2"/>
            </w:tblGrid>
            <w:tr>
              <w:trPr>
                <w:trHeight w:val="262" w:hRule="atLeast"/>
              </w:trPr>
              <w:tc>
                <w:tcPr>
                  <w:tcW w:w="207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16"/>
                    </w:rPr>
                    <w:t xml:space="preserve">(Подпись)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0"/>
            </w:tblGrid>
            <w:tr>
              <w:trPr>
                <w:trHeight w:val="262" w:hRule="atLeast"/>
              </w:trPr>
              <w:tc>
                <w:tcPr>
                  <w:tcW w:w="288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16"/>
                    </w:rPr>
                    <w:t xml:space="preserve">(ФИО)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7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23"/>
            </w:tblGrid>
            <w:tr>
              <w:trPr>
                <w:trHeight w:val="439" w:hRule="atLeast"/>
              </w:trPr>
              <w:tc>
                <w:tcPr>
                  <w:tcW w:w="70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18"/>
                    </w:rPr>
                    <w:t xml:space="preserve">Основание: доверенность № _____ от «___»_________________ 20___г.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br/>
                    <w:t xml:space="preserve">М.П.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283" w:right="283" w:bottom="283" w:left="85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image" Target="/word/media/img2.gif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Мерчант БН - Океан. Заявление о присоединении ИП</dc:title>
</cp:coreProperties>
</file>