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402161"/>
        <w:docPartObj>
          <w:docPartGallery w:val="Cover Pages"/>
          <w:docPartUnique/>
        </w:docPartObj>
      </w:sdtPr>
      <w:sdtEndPr>
        <w:rPr>
          <w:b/>
          <w:bCs/>
        </w:rPr>
      </w:sdtEndPr>
      <w:sdtContent>
        <w:p w:rsidR="00260C35" w:rsidRDefault="00260C35"/>
        <w:p w:rsidR="00260C35" w:rsidRDefault="00260C35">
          <w:r>
            <w:rPr>
              <w:noProof/>
              <w:lang w:eastAsia="zh-TW"/>
            </w:rPr>
            <w:pict>
              <v:group id="_x0000_s1031" style="position:absolute;margin-left:0;margin-top:435.6pt;width:550.75pt;height:31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sdt>
                        <w:sdtPr>
                          <w:alias w:val="Abstract"/>
                          <w:id w:val="612603617"/>
                          <w:placeholder>
                            <w:docPart w:val="9E3F009104164CE797514FB56E20B67A"/>
                          </w:placeholder>
                          <w:dataBinding w:prefixMappings="xmlns:ns0='http://schemas.microsoft.com/office/2006/coverPageProps'" w:xpath="/ns0:CoverPageProperties[1]/ns0:Abstract[1]" w:storeItemID="{55AF091B-3C7A-41E3-B477-F2FDAA23CFDA}"/>
                          <w:text/>
                        </w:sdtPr>
                        <w:sdtContent>
                          <w:p w:rsidR="008E640C" w:rsidRDefault="008E640C">
                            <w:pPr>
                              <w:pStyle w:val="NoSpacing"/>
                            </w:pPr>
                            <w:r>
                              <w:t>Here is a custom title page from Word.</w:t>
                            </w:r>
                          </w:p>
                        </w:sdtContent>
                      </w:sdt>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sdt>
                        <w:sdtPr>
                          <w:rPr>
                            <w:b/>
                            <w:bCs/>
                          </w:rPr>
                          <w:alias w:val="Company"/>
                          <w:id w:val="612603622"/>
                          <w:placeholder>
                            <w:docPart w:val="11D1585E8A11498789DD482F3C9C867E"/>
                          </w:placeholder>
                          <w:dataBinding w:prefixMappings="xmlns:ns0='http://schemas.openxmlformats.org/officeDocument/2006/extended-properties'" w:xpath="/ns0:Properties[1]/ns0:Company[1]" w:storeItemID="{6668398D-A668-4E3E-A5EB-62B293D839F1}"/>
                          <w:text/>
                        </w:sdtPr>
                        <w:sdtContent>
                          <w:p w:rsidR="008E640C" w:rsidRDefault="008E640C">
                            <w:pPr>
                              <w:pStyle w:val="NoSpacing"/>
                              <w:jc w:val="right"/>
                              <w:rPr>
                                <w:b/>
                                <w:bCs/>
                              </w:rPr>
                            </w:pPr>
                            <w:r>
                              <w:rPr>
                                <w:b/>
                                <w:bCs/>
                              </w:rPr>
                              <w:t>IBM</w:t>
                            </w:r>
                          </w:p>
                        </w:sdtContent>
                      </w:sdt>
                      <w:sdt>
                        <w:sdtPr>
                          <w:rPr>
                            <w:b/>
                            <w:bCs/>
                          </w:rPr>
                          <w:alias w:val="Address"/>
                          <w:id w:val="612603627"/>
                          <w:placeholder>
                            <w:docPart w:val="69DCAD8803C349569A4144D78ABA2656"/>
                          </w:placeholder>
                          <w:dataBinding w:prefixMappings="xmlns:ns0='http://schemas.microsoft.com/office/2006/coverPageProps'" w:xpath="/ns0:CoverPageProperties[1]/ns0:CompanyAddress[1]" w:storeItemID="{55AF091B-3C7A-41E3-B477-F2FDAA23CFDA}"/>
                          <w:text w:multiLine="1"/>
                        </w:sdtPr>
                        <w:sdtContent>
                          <w:p w:rsidR="008E640C" w:rsidRDefault="008E640C">
                            <w:pPr>
                              <w:pStyle w:val="NoSpacing"/>
                              <w:jc w:val="right"/>
                              <w:rPr>
                                <w:b/>
                                <w:bCs/>
                              </w:rPr>
                            </w:pPr>
                            <w:r>
                              <w:rPr>
                                <w:b/>
                                <w:bCs/>
                              </w:rPr>
                              <w:t>4205 S Miami Blvd.</w:t>
                            </w:r>
                          </w:p>
                        </w:sdtContent>
                      </w:sdt>
                      <w:sdt>
                        <w:sdtPr>
                          <w:rPr>
                            <w:b/>
                            <w:bCs/>
                          </w:rPr>
                          <w:alias w:val="Phone"/>
                          <w:id w:val="343265946"/>
                          <w:placeholder>
                            <w:docPart w:val="F54565A36B2C4B7388F0B7E9FBE19066"/>
                          </w:placeholder>
                          <w:dataBinding w:prefixMappings="xmlns:ns0='http://schemas.microsoft.com/office/2006/coverPageProps'" w:xpath="/ns0:CoverPageProperties[1]/ns0:CompanyPhone[1]" w:storeItemID="{55AF091B-3C7A-41E3-B477-F2FDAA23CFDA}"/>
                          <w:text/>
                        </w:sdtPr>
                        <w:sdtContent>
                          <w:p w:rsidR="008E640C" w:rsidRDefault="008E640C">
                            <w:pPr>
                              <w:pStyle w:val="NoSpacing"/>
                              <w:jc w:val="right"/>
                              <w:rPr>
                                <w:b/>
                                <w:bCs/>
                              </w:rPr>
                            </w:pPr>
                            <w:r>
                              <w:rPr>
                                <w:b/>
                                <w:bCs/>
                              </w:rPr>
                              <w:t>919-543-8299</w:t>
                            </w:r>
                          </w:p>
                        </w:sdtContent>
                      </w:sdt>
                      <w:sdt>
                        <w:sdtPr>
                          <w:rPr>
                            <w:b/>
                            <w:bCs/>
                          </w:rPr>
                          <w:alias w:val="Fax"/>
                          <w:id w:val="612603638"/>
                          <w:placeholder>
                            <w:docPart w:val="26FD06BED45A4F8D8CCA7CF797C6B9EC"/>
                          </w:placeholder>
                          <w:dataBinding w:prefixMappings="xmlns:ns0='http://schemas.microsoft.com/office/2006/coverPageProps'" w:xpath="/ns0:CoverPageProperties[1]/ns0:CompanyFax[1]" w:storeItemID="{55AF091B-3C7A-41E3-B477-F2FDAA23CFDA}"/>
                          <w:text/>
                        </w:sdtPr>
                        <w:sdtContent>
                          <w:p w:rsidR="008E640C" w:rsidRDefault="008E640C">
                            <w:pPr>
                              <w:pStyle w:val="NoSpacing"/>
                              <w:jc w:val="right"/>
                              <w:rPr>
                                <w:b/>
                                <w:bCs/>
                              </w:rPr>
                            </w:pPr>
                            <w:r>
                              <w:rPr>
                                <w:b/>
                                <w:bCs/>
                              </w:rPr>
                              <w:t xml:space="preserve"> </w:t>
                            </w:r>
                          </w:p>
                        </w:sdtContent>
                      </w:sdt>
                      <w:p w:rsidR="008E640C" w:rsidRDefault="008E640C">
                        <w:pPr>
                          <w:pStyle w:val="NoSpacing"/>
                          <w:jc w:val="right"/>
                          <w:rPr>
                            <w:b/>
                            <w:bCs/>
                          </w:rPr>
                        </w:pPr>
                      </w:p>
                    </w:txbxContent>
                  </v:textbox>
                </v:rect>
                <w10:wrap anchorx="page" anchory="page"/>
              </v:group>
            </w:pict>
          </w:r>
          <w:r>
            <w:rPr>
              <w:noProof/>
              <w:lang w:eastAsia="zh-TW"/>
            </w:rPr>
            <w:pict>
              <v:group id="_x0000_s1027" style="position:absolute;margin-left:36pt;margin-top:36pt;width:213.15pt;height:395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sz w:val="36"/>
                            <w:szCs w:val="36"/>
                          </w:rPr>
                          <w:alias w:val="Author"/>
                          <w:id w:val="612603607"/>
                          <w:placeholder>
                            <w:docPart w:val="C2CBF17F3A9B4CB7ACC1DB35915AB07F"/>
                          </w:placeholder>
                          <w:dataBinding w:prefixMappings="xmlns:ns0='http://schemas.openxmlformats.org/package/2006/metadata/core-properties' xmlns:ns1='http://purl.org/dc/elements/1.1/'" w:xpath="/ns0:coreProperties[1]/ns1:creator[1]" w:storeItemID="{6C3C8BC8-F283-45AE-878A-BAB7291924A1}"/>
                          <w:text/>
                        </w:sdtPr>
                        <w:sdtContent>
                          <w:p w:rsidR="008E640C" w:rsidRDefault="008E640C">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JOHN A MEDICKE</w:t>
                            </w:r>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100"/>
                            <w:szCs w:val="100"/>
                          </w:rPr>
                          <w:alias w:val="Year"/>
                          <w:id w:val="343265951"/>
                          <w:placeholder>
                            <w:docPart w:val="ED669D34B5DF44CBAE9DA89CB1BF2B39"/>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8E640C" w:rsidRDefault="008E640C">
                            <w:pPr>
                              <w:pStyle w:val="NoSpacing"/>
                              <w:jc w:val="right"/>
                              <w:rPr>
                                <w:b/>
                                <w:bCs/>
                                <w:color w:val="4F81BD" w:themeColor="accent1"/>
                                <w:sz w:val="100"/>
                                <w:szCs w:val="100"/>
                              </w:rPr>
                            </w:pPr>
                            <w:r>
                              <w:rPr>
                                <w:b/>
                                <w:bCs/>
                                <w:color w:val="4F81BD" w:themeColor="accent1"/>
                                <w:sz w:val="100"/>
                                <w:szCs w:val="100"/>
                              </w:rPr>
                              <w:t>2012</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HAnsi" w:eastAsiaTheme="majorEastAsia" w:hAnsiTheme="majorHAnsi" w:cstheme="majorBidi"/>
                            <w:b/>
                            <w:bCs/>
                            <w:sz w:val="48"/>
                            <w:szCs w:val="48"/>
                          </w:rPr>
                          <w:alias w:val="Title"/>
                          <w:id w:val="612603602"/>
                          <w:placeholder>
                            <w:docPart w:val="1F9974798F91496C8EB66C557B29BEB0"/>
                          </w:placeholder>
                          <w:dataBinding w:prefixMappings="xmlns:ns0='http://schemas.openxmlformats.org/package/2006/metadata/core-properties' xmlns:ns1='http://purl.org/dc/elements/1.1/'" w:xpath="/ns0:coreProperties[1]/ns1:title[1]" w:storeItemID="{6C3C8BC8-F283-45AE-878A-BAB7291924A1}"/>
                          <w:text/>
                        </w:sdtPr>
                        <w:sdtContent>
                          <w:p w:rsidR="008E640C" w:rsidRDefault="008E640C">
                            <w:pPr>
                              <w:pStyle w:val="NoSpacing"/>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Testing Mobile Support for Word Document</w:t>
                            </w:r>
                          </w:p>
                        </w:sdtContent>
                      </w:sdt>
                    </w:txbxContent>
                  </v:textbox>
                </v:rect>
                <w10:wrap anchorx="page" anchory="page"/>
              </v:group>
            </w:pict>
          </w:r>
          <w:r>
            <w:rPr>
              <w:noProof/>
              <w:lang w:eastAsia="zh-TW"/>
            </w:rPr>
            <w:pict>
              <v:rect id="_x0000_s1026" style="position:absolute;margin-left:0;margin-top:43.2pt;width:550.8pt;height:395.95pt;z-index:-251656192;mso-width-percent:900;mso-height-percent:500;mso-top-percent:50;mso-position-horizontal:center;mso-position-horizontal-relative:page;mso-position-vertical-relative:page;mso-width-percent:900;mso-height-percent:500;mso-top-percent:50" o:allowincell="f" stroked="f">
                <v:fill r:id="rId9" o:title="exposure" size="0,0" aspect="atLeast" origin="-32767f,-32767f" position="-32767f,-32767f" recolor="t" rotate="t" type="frame"/>
                <o:lock v:ext="edit" aspectratio="t"/>
                <w10:wrap anchorx="page" anchory="page"/>
              </v:rect>
            </w:pict>
          </w:r>
        </w:p>
        <w:p w:rsidR="00260C35" w:rsidRDefault="00260C35">
          <w:r>
            <w:rPr>
              <w:b/>
              <w:bCs/>
            </w:rPr>
            <w:br w:type="page"/>
          </w:r>
        </w:p>
      </w:sdtContent>
    </w:sdt>
    <w:p w:rsidR="00356004" w:rsidRDefault="00356004" w:rsidP="00CF06CA">
      <w:pPr>
        <w:pStyle w:val="Heading2"/>
      </w:pPr>
    </w:p>
    <w:p w:rsidR="007C2490" w:rsidRDefault="007C2490" w:rsidP="007C2490"/>
    <w:p w:rsidR="007C2490" w:rsidRDefault="007C2490" w:rsidP="007C2490"/>
    <w:p w:rsidR="007C2490" w:rsidRDefault="007C2490" w:rsidP="007C2490"/>
    <w:p w:rsidR="007C2490" w:rsidRDefault="007C2490" w:rsidP="007C2490"/>
    <w:p w:rsidR="007C2490" w:rsidRDefault="007C2490" w:rsidP="007C2490"/>
    <w:p w:rsidR="007C2490" w:rsidRDefault="007C2490" w:rsidP="007C2490"/>
    <w:p w:rsidR="007C2490" w:rsidRDefault="007C2490" w:rsidP="007C2490"/>
    <w:p w:rsidR="007C2490" w:rsidRDefault="007C2490" w:rsidP="007C2490">
      <w:pPr>
        <w:pStyle w:val="Title"/>
      </w:pPr>
      <w:r>
        <w:t>Test Mobile Support for Word Document</w:t>
      </w:r>
    </w:p>
    <w:p w:rsidR="007C2490" w:rsidRDefault="007C2490" w:rsidP="007C2490">
      <w:pPr>
        <w:pStyle w:val="Title"/>
      </w:pPr>
    </w:p>
    <w:p w:rsidR="007C2490" w:rsidRDefault="007C2490" w:rsidP="007C2490">
      <w:pPr>
        <w:pStyle w:val="Title"/>
      </w:pPr>
      <w:r>
        <w:t xml:space="preserve">By John </w:t>
      </w:r>
      <w:proofErr w:type="spellStart"/>
      <w:r>
        <w:t>Medicke</w:t>
      </w:r>
      <w:proofErr w:type="spellEnd"/>
      <w:r>
        <w:t xml:space="preserve"> </w:t>
      </w:r>
    </w:p>
    <w:p w:rsidR="007C2490" w:rsidRDefault="007C2490" w:rsidP="007C2490"/>
    <w:p w:rsidR="007C2490" w:rsidRDefault="007C2490" w:rsidP="007C2490"/>
    <w:p w:rsidR="007C2490" w:rsidRDefault="007C2490" w:rsidP="007C2490">
      <w:pPr>
        <w:jc w:val="center"/>
      </w:pPr>
      <w:r>
        <w:rPr>
          <w:noProof/>
        </w:rPr>
        <w:drawing>
          <wp:inline distT="0" distB="0" distL="0" distR="0">
            <wp:extent cx="2381250" cy="2847975"/>
            <wp:effectExtent l="247650" t="228600" r="228600" b="219075"/>
            <wp:docPr id="1" name="Picture 0" descr="sparty_on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y_onTractor.jpg"/>
                    <pic:cNvPicPr/>
                  </pic:nvPicPr>
                  <pic:blipFill>
                    <a:blip r:embed="rId10"/>
                    <a:stretch>
                      <a:fillRect/>
                    </a:stretch>
                  </pic:blipFill>
                  <pic:spPr>
                    <a:xfrm>
                      <a:off x="0" y="0"/>
                      <a:ext cx="2381250" cy="28479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C2490" w:rsidRPr="007C2490" w:rsidRDefault="007C2490" w:rsidP="007C2490"/>
    <w:p w:rsidR="007C2490" w:rsidRDefault="007C2490" w:rsidP="007C2490"/>
    <w:sdt>
      <w:sdtPr>
        <w:id w:val="14402159"/>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53C3E" w:rsidRDefault="00153C3E">
          <w:pPr>
            <w:pStyle w:val="TOCHeading"/>
          </w:pPr>
          <w:r>
            <w:t>Contents</w:t>
          </w:r>
        </w:p>
        <w:p w:rsidR="00153C3E" w:rsidRDefault="00153C3E">
          <w:pPr>
            <w:pStyle w:val="TOC2"/>
            <w:tabs>
              <w:tab w:val="right" w:leader="dot" w:pos="9350"/>
            </w:tabs>
            <w:rPr>
              <w:noProof/>
            </w:rPr>
          </w:pPr>
          <w:r>
            <w:fldChar w:fldCharType="begin"/>
          </w:r>
          <w:r>
            <w:instrText xml:space="preserve"> TOC \o "1-3" \h \z \u </w:instrText>
          </w:r>
          <w:r>
            <w:fldChar w:fldCharType="separate"/>
          </w:r>
          <w:hyperlink w:anchor="_Toc319566285" w:history="1">
            <w:r w:rsidRPr="009E5409">
              <w:rPr>
                <w:rStyle w:val="Hyperlink"/>
                <w:noProof/>
              </w:rPr>
              <w:t>Section one</w:t>
            </w:r>
            <w:r>
              <w:rPr>
                <w:noProof/>
                <w:webHidden/>
              </w:rPr>
              <w:tab/>
            </w:r>
            <w:r>
              <w:rPr>
                <w:noProof/>
                <w:webHidden/>
              </w:rPr>
              <w:fldChar w:fldCharType="begin"/>
            </w:r>
            <w:r>
              <w:rPr>
                <w:noProof/>
                <w:webHidden/>
              </w:rPr>
              <w:instrText xml:space="preserve"> PAGEREF _Toc319566285 \h </w:instrText>
            </w:r>
            <w:r>
              <w:rPr>
                <w:noProof/>
                <w:webHidden/>
              </w:rPr>
            </w:r>
            <w:r>
              <w:rPr>
                <w:noProof/>
                <w:webHidden/>
              </w:rPr>
              <w:fldChar w:fldCharType="separate"/>
            </w:r>
            <w:r>
              <w:rPr>
                <w:noProof/>
                <w:webHidden/>
              </w:rPr>
              <w:t>3</w:t>
            </w:r>
            <w:r>
              <w:rPr>
                <w:noProof/>
                <w:webHidden/>
              </w:rPr>
              <w:fldChar w:fldCharType="end"/>
            </w:r>
          </w:hyperlink>
        </w:p>
        <w:p w:rsidR="00153C3E" w:rsidRDefault="00153C3E">
          <w:pPr>
            <w:pStyle w:val="TOC2"/>
            <w:tabs>
              <w:tab w:val="right" w:leader="dot" w:pos="9350"/>
            </w:tabs>
            <w:rPr>
              <w:noProof/>
            </w:rPr>
          </w:pPr>
          <w:hyperlink w:anchor="_Toc319566286" w:history="1">
            <w:r w:rsidRPr="009E5409">
              <w:rPr>
                <w:rStyle w:val="Hyperlink"/>
                <w:noProof/>
              </w:rPr>
              <w:t>Section two</w:t>
            </w:r>
            <w:r>
              <w:rPr>
                <w:noProof/>
                <w:webHidden/>
              </w:rPr>
              <w:tab/>
            </w:r>
            <w:r>
              <w:rPr>
                <w:noProof/>
                <w:webHidden/>
              </w:rPr>
              <w:fldChar w:fldCharType="begin"/>
            </w:r>
            <w:r>
              <w:rPr>
                <w:noProof/>
                <w:webHidden/>
              </w:rPr>
              <w:instrText xml:space="preserve"> PAGEREF _Toc319566286 \h </w:instrText>
            </w:r>
            <w:r>
              <w:rPr>
                <w:noProof/>
                <w:webHidden/>
              </w:rPr>
            </w:r>
            <w:r>
              <w:rPr>
                <w:noProof/>
                <w:webHidden/>
              </w:rPr>
              <w:fldChar w:fldCharType="separate"/>
            </w:r>
            <w:r>
              <w:rPr>
                <w:noProof/>
                <w:webHidden/>
              </w:rPr>
              <w:t>3</w:t>
            </w:r>
            <w:r>
              <w:rPr>
                <w:noProof/>
                <w:webHidden/>
              </w:rPr>
              <w:fldChar w:fldCharType="end"/>
            </w:r>
          </w:hyperlink>
        </w:p>
        <w:p w:rsidR="00153C3E" w:rsidRDefault="00153C3E">
          <w:pPr>
            <w:pStyle w:val="TOC2"/>
            <w:tabs>
              <w:tab w:val="right" w:leader="dot" w:pos="9350"/>
            </w:tabs>
            <w:rPr>
              <w:noProof/>
            </w:rPr>
          </w:pPr>
          <w:hyperlink w:anchor="_Toc319566287" w:history="1">
            <w:r w:rsidRPr="009E5409">
              <w:rPr>
                <w:rStyle w:val="Hyperlink"/>
                <w:noProof/>
              </w:rPr>
              <w:t>Section three</w:t>
            </w:r>
            <w:r>
              <w:rPr>
                <w:noProof/>
                <w:webHidden/>
              </w:rPr>
              <w:tab/>
            </w:r>
            <w:r>
              <w:rPr>
                <w:noProof/>
                <w:webHidden/>
              </w:rPr>
              <w:fldChar w:fldCharType="begin"/>
            </w:r>
            <w:r>
              <w:rPr>
                <w:noProof/>
                <w:webHidden/>
              </w:rPr>
              <w:instrText xml:space="preserve"> PAGEREF _Toc319566287 \h </w:instrText>
            </w:r>
            <w:r>
              <w:rPr>
                <w:noProof/>
                <w:webHidden/>
              </w:rPr>
            </w:r>
            <w:r>
              <w:rPr>
                <w:noProof/>
                <w:webHidden/>
              </w:rPr>
              <w:fldChar w:fldCharType="separate"/>
            </w:r>
            <w:r>
              <w:rPr>
                <w:noProof/>
                <w:webHidden/>
              </w:rPr>
              <w:t>3</w:t>
            </w:r>
            <w:r>
              <w:rPr>
                <w:noProof/>
                <w:webHidden/>
              </w:rPr>
              <w:fldChar w:fldCharType="end"/>
            </w:r>
          </w:hyperlink>
        </w:p>
        <w:p w:rsidR="00153C3E" w:rsidRDefault="00153C3E">
          <w:pPr>
            <w:pStyle w:val="TOC2"/>
            <w:tabs>
              <w:tab w:val="right" w:leader="dot" w:pos="9350"/>
            </w:tabs>
            <w:rPr>
              <w:noProof/>
            </w:rPr>
          </w:pPr>
          <w:hyperlink w:anchor="_Toc319566288" w:history="1">
            <w:r w:rsidRPr="009E5409">
              <w:rPr>
                <w:rStyle w:val="Hyperlink"/>
                <w:noProof/>
              </w:rPr>
              <w:t>Section four</w:t>
            </w:r>
            <w:r>
              <w:rPr>
                <w:noProof/>
                <w:webHidden/>
              </w:rPr>
              <w:tab/>
            </w:r>
            <w:r>
              <w:rPr>
                <w:noProof/>
                <w:webHidden/>
              </w:rPr>
              <w:fldChar w:fldCharType="begin"/>
            </w:r>
            <w:r>
              <w:rPr>
                <w:noProof/>
                <w:webHidden/>
              </w:rPr>
              <w:instrText xml:space="preserve"> PAGEREF _Toc319566288 \h </w:instrText>
            </w:r>
            <w:r>
              <w:rPr>
                <w:noProof/>
                <w:webHidden/>
              </w:rPr>
            </w:r>
            <w:r>
              <w:rPr>
                <w:noProof/>
                <w:webHidden/>
              </w:rPr>
              <w:fldChar w:fldCharType="separate"/>
            </w:r>
            <w:r>
              <w:rPr>
                <w:noProof/>
                <w:webHidden/>
              </w:rPr>
              <w:t>3</w:t>
            </w:r>
            <w:r>
              <w:rPr>
                <w:noProof/>
                <w:webHidden/>
              </w:rPr>
              <w:fldChar w:fldCharType="end"/>
            </w:r>
          </w:hyperlink>
        </w:p>
        <w:p w:rsidR="00153C3E" w:rsidRDefault="00153C3E">
          <w:pPr>
            <w:pStyle w:val="TOC2"/>
            <w:tabs>
              <w:tab w:val="right" w:leader="dot" w:pos="9350"/>
            </w:tabs>
            <w:rPr>
              <w:noProof/>
            </w:rPr>
          </w:pPr>
          <w:hyperlink w:anchor="_Toc319566289" w:history="1">
            <w:r w:rsidRPr="009E5409">
              <w:rPr>
                <w:rStyle w:val="Hyperlink"/>
                <w:noProof/>
              </w:rPr>
              <w:t>Section five</w:t>
            </w:r>
            <w:r>
              <w:rPr>
                <w:noProof/>
                <w:webHidden/>
              </w:rPr>
              <w:tab/>
            </w:r>
            <w:r>
              <w:rPr>
                <w:noProof/>
                <w:webHidden/>
              </w:rPr>
              <w:fldChar w:fldCharType="begin"/>
            </w:r>
            <w:r>
              <w:rPr>
                <w:noProof/>
                <w:webHidden/>
              </w:rPr>
              <w:instrText xml:space="preserve"> PAGEREF _Toc319566289 \h </w:instrText>
            </w:r>
            <w:r>
              <w:rPr>
                <w:noProof/>
                <w:webHidden/>
              </w:rPr>
            </w:r>
            <w:r>
              <w:rPr>
                <w:noProof/>
                <w:webHidden/>
              </w:rPr>
              <w:fldChar w:fldCharType="separate"/>
            </w:r>
            <w:r>
              <w:rPr>
                <w:noProof/>
                <w:webHidden/>
              </w:rPr>
              <w:t>4</w:t>
            </w:r>
            <w:r>
              <w:rPr>
                <w:noProof/>
                <w:webHidden/>
              </w:rPr>
              <w:fldChar w:fldCharType="end"/>
            </w:r>
          </w:hyperlink>
        </w:p>
        <w:p w:rsidR="00153C3E" w:rsidRDefault="00153C3E">
          <w:r>
            <w:fldChar w:fldCharType="end"/>
          </w:r>
        </w:p>
      </w:sdtContent>
    </w:sdt>
    <w:p w:rsidR="007C2490" w:rsidRDefault="007C2490">
      <w:pPr>
        <w:rPr>
          <w:rFonts w:asciiTheme="majorHAnsi" w:eastAsiaTheme="majorEastAsia" w:hAnsiTheme="majorHAnsi" w:cstheme="majorBidi"/>
          <w:b/>
          <w:bCs/>
          <w:color w:val="4F81BD" w:themeColor="accent1"/>
          <w:sz w:val="26"/>
          <w:szCs w:val="26"/>
        </w:rPr>
      </w:pPr>
      <w:r>
        <w:br w:type="page"/>
      </w:r>
    </w:p>
    <w:p w:rsidR="00356004" w:rsidRDefault="00356004" w:rsidP="00CF06CA">
      <w:pPr>
        <w:pStyle w:val="Heading2"/>
      </w:pPr>
    </w:p>
    <w:p w:rsidR="00356004" w:rsidRDefault="00356004" w:rsidP="008A2F33">
      <w:pPr>
        <w:pStyle w:val="Heading2"/>
      </w:pPr>
    </w:p>
    <w:p w:rsidR="0065070D" w:rsidRDefault="00CF06CA" w:rsidP="008A2F33">
      <w:pPr>
        <w:pStyle w:val="Heading2"/>
      </w:pPr>
      <w:bookmarkStart w:id="0" w:name="_Toc319566285"/>
      <w:r>
        <w:t>Section one</w:t>
      </w:r>
      <w:bookmarkEnd w:id="0"/>
    </w:p>
    <w:p w:rsidR="00250452" w:rsidRDefault="00CF06CA" w:rsidP="008A2F33">
      <w:r>
        <w:t>Michigan State will win the national championship this year and will face North Carolina in the finals.</w:t>
      </w:r>
      <w:r w:rsidR="00DD06EC">
        <w:t xml:space="preserve"> Here is some text with a superscript</w:t>
      </w:r>
      <w:r w:rsidR="00DD06EC" w:rsidRPr="00DD06EC">
        <w:rPr>
          <w:vertAlign w:val="superscript"/>
        </w:rPr>
        <w:t>2</w:t>
      </w:r>
      <w:r w:rsidR="00DD06EC">
        <w:t xml:space="preserve">.  </w:t>
      </w:r>
      <w:proofErr w:type="gramStart"/>
      <w:r w:rsidR="00DD06EC">
        <w:t>And now a footnote</w:t>
      </w:r>
      <w:r w:rsidR="00DD06EC">
        <w:rPr>
          <w:rStyle w:val="EndnoteReference"/>
        </w:rPr>
        <w:endnoteReference w:id="2"/>
      </w:r>
      <w:r w:rsidR="00DD06EC">
        <w:t>.</w:t>
      </w:r>
      <w:proofErr w:type="gramEnd"/>
      <w:r w:rsidR="00A9327D">
        <w:t xml:space="preserve">  This document has very wide margins with only 0.5 spacing.   Here is some text that is </w:t>
      </w:r>
      <w:r w:rsidR="00A9327D" w:rsidRPr="00A9327D">
        <w:rPr>
          <w:u w:val="single"/>
        </w:rPr>
        <w:t xml:space="preserve">underlined </w:t>
      </w:r>
      <w:r w:rsidR="00A9327D">
        <w:t xml:space="preserve">with a </w:t>
      </w:r>
      <w:r w:rsidR="00A9327D" w:rsidRPr="00A9327D">
        <w:rPr>
          <w:u w:val="double"/>
        </w:rPr>
        <w:t>special underline style</w:t>
      </w:r>
      <w:r w:rsidR="00A9327D">
        <w:t xml:space="preserve">. </w:t>
      </w:r>
      <w:r w:rsidR="00250452">
        <w:t xml:space="preserve">  </w:t>
      </w:r>
    </w:p>
    <w:p w:rsidR="00CF06CA" w:rsidRDefault="00250452" w:rsidP="008A2F33">
      <w:r>
        <w:t xml:space="preserve">Now let me add a cross reference to </w:t>
      </w:r>
      <w:r>
        <w:fldChar w:fldCharType="begin"/>
      </w:r>
      <w:r>
        <w:instrText xml:space="preserve"> REF section3 \h </w:instrText>
      </w:r>
      <w:r>
        <w:fldChar w:fldCharType="separate"/>
      </w:r>
      <w:r>
        <w:t xml:space="preserve">Section three </w:t>
      </w:r>
      <w:r>
        <w:fldChar w:fldCharType="end"/>
      </w:r>
      <w:r>
        <w:t xml:space="preserve">below. </w:t>
      </w:r>
    </w:p>
    <w:p w:rsidR="00CF06CA" w:rsidRDefault="00CF06CA" w:rsidP="008A2F33"/>
    <w:p w:rsidR="00CF06CA" w:rsidRDefault="00CF06CA" w:rsidP="008A2F33">
      <w:pPr>
        <w:pStyle w:val="Heading2"/>
      </w:pPr>
      <w:bookmarkStart w:id="1" w:name="_Toc319566286"/>
      <w:r>
        <w:t>Section two</w:t>
      </w:r>
      <w:bookmarkEnd w:id="1"/>
      <w:r>
        <w:t xml:space="preserve"> </w:t>
      </w:r>
    </w:p>
    <w:p w:rsidR="00260C35" w:rsidRPr="00260C35" w:rsidRDefault="00260C35" w:rsidP="008A2F33">
      <w:pPr>
        <w:keepNext/>
        <w:framePr w:dropCap="drop" w:lines="3" w:wrap="around" w:vAnchor="text" w:hAnchor="text"/>
        <w:spacing w:after="0" w:line="926" w:lineRule="exact"/>
        <w:textAlignment w:val="baseline"/>
        <w:rPr>
          <w:position w:val="-8"/>
          <w:sz w:val="122"/>
        </w:rPr>
      </w:pPr>
      <w:r w:rsidRPr="00260C35">
        <w:rPr>
          <w:position w:val="-8"/>
          <w:sz w:val="122"/>
        </w:rPr>
        <w:t>H</w:t>
      </w:r>
    </w:p>
    <w:p w:rsidR="00CF06CA" w:rsidRDefault="00260C35" w:rsidP="008A2F33">
      <w:r>
        <w:t xml:space="preserve">ere is a paragraph with a drop cap style. </w:t>
      </w:r>
      <w:r w:rsidR="00CF06CA">
        <w:t>Michigan State will win the national championship this year and will face North Carolina in the finals.</w:t>
      </w:r>
    </w:p>
    <w:p w:rsidR="00CF06CA" w:rsidRDefault="00CF06CA" w:rsidP="008A2F33"/>
    <w:p w:rsidR="00CF06CA" w:rsidRDefault="00CF06CA" w:rsidP="008A2F33">
      <w:pPr>
        <w:pStyle w:val="Heading2"/>
      </w:pPr>
      <w:bookmarkStart w:id="2" w:name="_Toc319566287"/>
      <w:bookmarkStart w:id="3" w:name="section3"/>
      <w:r>
        <w:t>Section three</w:t>
      </w:r>
      <w:bookmarkEnd w:id="2"/>
    </w:p>
    <w:bookmarkEnd w:id="3"/>
    <w:p w:rsidR="00CF06CA" w:rsidRDefault="00250452" w:rsidP="008A2F33">
      <w:r>
        <w:t xml:space="preserve">The heading above is a bookmark. </w:t>
      </w:r>
      <w:r w:rsidR="00CF06CA">
        <w:t xml:space="preserve">Michigan State will win the national championship this year and will face North Carolina in the finals.  Here is a list </w:t>
      </w:r>
      <w:r w:rsidR="00402542">
        <w:t>item with</w:t>
      </w:r>
      <w:r w:rsidR="00CF06CA">
        <w:t xml:space="preserve"> very wide spacing from list item to the text </w:t>
      </w:r>
    </w:p>
    <w:p w:rsidR="00CF06CA" w:rsidRDefault="00CF06CA" w:rsidP="008A2F33">
      <w:pPr>
        <w:pStyle w:val="ListParagraph"/>
        <w:numPr>
          <w:ilvl w:val="0"/>
          <w:numId w:val="1"/>
        </w:numPr>
        <w:ind w:left="2250" w:hanging="1800"/>
      </w:pPr>
      <w:r>
        <w:t>List one</w:t>
      </w:r>
    </w:p>
    <w:p w:rsidR="00CF06CA" w:rsidRDefault="00CF06CA" w:rsidP="008A2F33">
      <w:pPr>
        <w:pStyle w:val="ListParagraph"/>
        <w:numPr>
          <w:ilvl w:val="0"/>
          <w:numId w:val="1"/>
        </w:numPr>
        <w:ind w:left="2250" w:hanging="1800"/>
      </w:pPr>
      <w:r>
        <w:t>List two</w:t>
      </w:r>
    </w:p>
    <w:p w:rsidR="00CF06CA" w:rsidRDefault="00CF06CA" w:rsidP="008A2F33">
      <w:pPr>
        <w:pStyle w:val="ListParagraph"/>
        <w:numPr>
          <w:ilvl w:val="1"/>
          <w:numId w:val="1"/>
        </w:numPr>
        <w:tabs>
          <w:tab w:val="left" w:pos="2880"/>
        </w:tabs>
        <w:ind w:left="2700" w:hanging="1260"/>
      </w:pPr>
      <w:r>
        <w:t>List two a</w:t>
      </w:r>
    </w:p>
    <w:p w:rsidR="00CF06CA" w:rsidRDefault="00CF06CA" w:rsidP="008A2F33">
      <w:pPr>
        <w:pStyle w:val="ListParagraph"/>
        <w:numPr>
          <w:ilvl w:val="1"/>
          <w:numId w:val="1"/>
        </w:numPr>
        <w:tabs>
          <w:tab w:val="left" w:pos="2880"/>
        </w:tabs>
        <w:ind w:left="2700" w:hanging="1260"/>
      </w:pPr>
      <w:r>
        <w:t>List two b</w:t>
      </w:r>
    </w:p>
    <w:p w:rsidR="00CF06CA" w:rsidRDefault="00CF06CA" w:rsidP="008A2F33">
      <w:pPr>
        <w:pStyle w:val="ListParagraph"/>
        <w:numPr>
          <w:ilvl w:val="2"/>
          <w:numId w:val="1"/>
        </w:numPr>
        <w:ind w:left="2340" w:hanging="180"/>
      </w:pPr>
      <w:r>
        <w:t xml:space="preserve">List two a 1 (THIS LIST IS VERY TIGHT BETWEEN TEXT AND LIST ICON) Michigan State will win the national championship this year and will face North Carolina in the finals.  Michigan State will win the national championship this year and will face North Carolina in the finals.  </w:t>
      </w:r>
    </w:p>
    <w:p w:rsidR="00CF06CA" w:rsidRDefault="00CF06CA" w:rsidP="008A2F33">
      <w:pPr>
        <w:pStyle w:val="ListParagraph"/>
        <w:numPr>
          <w:ilvl w:val="2"/>
          <w:numId w:val="1"/>
        </w:numPr>
        <w:ind w:left="2340" w:hanging="180"/>
      </w:pPr>
      <w:r>
        <w:t>List two a 2</w:t>
      </w:r>
    </w:p>
    <w:p w:rsidR="00CF06CA" w:rsidRDefault="00CF06CA" w:rsidP="008A2F33">
      <w:pPr>
        <w:pStyle w:val="ListParagraph"/>
        <w:numPr>
          <w:ilvl w:val="0"/>
          <w:numId w:val="1"/>
        </w:numPr>
        <w:ind w:left="2250" w:hanging="1800"/>
      </w:pPr>
      <w:r>
        <w:t xml:space="preserve">List three Michigan State will win the national championship this year and will face North Carolina in the finals.  Michigan State will win the national championship this year and will face North Carolina in the finals.  Michigan State will win the national championship this year and will face North Carolina in the finals.  </w:t>
      </w:r>
    </w:p>
    <w:p w:rsidR="00CF06CA" w:rsidRDefault="00CF06CA" w:rsidP="008A2F33">
      <w:pPr>
        <w:pStyle w:val="ListParagraph"/>
        <w:numPr>
          <w:ilvl w:val="0"/>
          <w:numId w:val="1"/>
        </w:numPr>
        <w:ind w:left="2250" w:hanging="1800"/>
      </w:pPr>
      <w:r>
        <w:t xml:space="preserve">List four </w:t>
      </w:r>
    </w:p>
    <w:p w:rsidR="00CF06CA" w:rsidRDefault="00CF06CA" w:rsidP="008A2F33"/>
    <w:p w:rsidR="00402542" w:rsidRDefault="00402542" w:rsidP="008A2F33">
      <w:pPr>
        <w:pStyle w:val="Heading2"/>
      </w:pPr>
      <w:bookmarkStart w:id="4" w:name="_Toc319566288"/>
      <w:r>
        <w:t xml:space="preserve">Section </w:t>
      </w:r>
      <w:r w:rsidR="003B3DB9">
        <w:t>four</w:t>
      </w:r>
      <w:bookmarkEnd w:id="4"/>
    </w:p>
    <w:p w:rsidR="00402542" w:rsidRDefault="00402542" w:rsidP="008A2F33">
      <w:r>
        <w:t xml:space="preserve">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402542" w:rsidRDefault="00402542" w:rsidP="008A2F33"/>
    <w:p w:rsidR="00402542" w:rsidRDefault="00402542" w:rsidP="008A2F33">
      <w:r>
        <w:lastRenderedPageBreak/>
        <w:t xml:space="preserve">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095BAA" w:rsidRDefault="00095BAA" w:rsidP="008A2F33">
      <w:r>
        <w:t xml:space="preserve">Now earlier in the document I will try some tabs and you see that the tabs are paragraph settings and not the same as in the paragraph below. </w:t>
      </w:r>
    </w:p>
    <w:p w:rsidR="00095BAA" w:rsidRDefault="00095BAA" w:rsidP="008A2F33">
      <w:r>
        <w:t>A</w:t>
      </w:r>
      <w:r>
        <w:tab/>
        <w:t>B</w:t>
      </w:r>
    </w:p>
    <w:p w:rsidR="00402542" w:rsidRDefault="00402542" w:rsidP="008A2F33">
      <w:r>
        <w:t xml:space="preserve">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753B7C" w:rsidRDefault="00753B7C" w:rsidP="008A2F33">
      <w:r w:rsidRPr="00753B7C">
        <w:rPr>
          <w:highlight w:val="yellow"/>
        </w:rPr>
        <w:t>Spartan</w:t>
      </w:r>
      <w:r>
        <w:rPr>
          <w:highlight w:val="yellow"/>
        </w:rPr>
        <w:t>s highlighted here</w:t>
      </w:r>
    </w:p>
    <w:p w:rsidR="002841B2" w:rsidRDefault="002841B2" w:rsidP="008A2F33">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5.5pt;height:78pt" fillcolor="#060">
            <v:fill r:id="rId11" o:title="Paper bag"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Sparty On!"/>
          </v:shape>
        </w:pict>
      </w:r>
    </w:p>
    <w:p w:rsidR="005918AC" w:rsidRDefault="00402542" w:rsidP="008A2F33">
      <w:r>
        <w:t xml:space="preserve">Michigan State will win the national championship this year. </w:t>
      </w:r>
      <w:r w:rsidR="005918AC">
        <w:t xml:space="preserve">The </w:t>
      </w:r>
      <w:proofErr w:type="gramStart"/>
      <w:r w:rsidR="005918AC">
        <w:t>Spartans  will</w:t>
      </w:r>
      <w:proofErr w:type="gramEnd"/>
      <w:r w:rsidR="005918AC">
        <w:t xml:space="preserve"> </w:t>
      </w:r>
      <w:r>
        <w:t xml:space="preserve">The Spartans  will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r w:rsidR="005918AC">
        <w:t xml:space="preserve">Michigan State will win the national championship this year. The </w:t>
      </w:r>
      <w:proofErr w:type="gramStart"/>
      <w:r w:rsidR="005918AC">
        <w:t>Spartans  will</w:t>
      </w:r>
      <w:proofErr w:type="gramEnd"/>
      <w:r w:rsidR="005918AC">
        <w:t xml:space="preserve"> The Spartans  will face North Carolina in the finals.   Michigan State will win the national championship this year. The </w:t>
      </w:r>
      <w:proofErr w:type="gramStart"/>
      <w:r w:rsidR="005918AC">
        <w:t>Spartans  will</w:t>
      </w:r>
      <w:proofErr w:type="gramEnd"/>
      <w:r w:rsidR="005918AC">
        <w:t xml:space="preserve"> face North Carolina in the finals.   Michigan State will win the national championship this year. The </w:t>
      </w:r>
      <w:proofErr w:type="gramStart"/>
      <w:r w:rsidR="005918AC">
        <w:t>Spartans  will</w:t>
      </w:r>
      <w:proofErr w:type="gramEnd"/>
      <w:r w:rsidR="005918AC">
        <w:t xml:space="preserve"> face North Carolina</w:t>
      </w:r>
      <w:r w:rsidR="005918AC" w:rsidRPr="005918AC">
        <w:t xml:space="preserve"> </w:t>
      </w:r>
      <w:r w:rsidR="005918AC">
        <w:t xml:space="preserve">Michigan State will win the national championship this year. The </w:t>
      </w:r>
      <w:proofErr w:type="gramStart"/>
      <w:r w:rsidR="005918AC">
        <w:t>Spartans  will</w:t>
      </w:r>
      <w:proofErr w:type="gramEnd"/>
      <w:r w:rsidR="005918AC">
        <w:t xml:space="preserve"> The Spartans  will face North Carolina in the finals.   Michigan State will win the national championship this year. The </w:t>
      </w:r>
      <w:proofErr w:type="gramStart"/>
      <w:r w:rsidR="005918AC">
        <w:t>Spartans  will</w:t>
      </w:r>
      <w:proofErr w:type="gramEnd"/>
      <w:r w:rsidR="005918AC">
        <w:t xml:space="preserve"> face North Carolina in the finals.   Michigan State will win the national championship this year. The </w:t>
      </w:r>
      <w:proofErr w:type="gramStart"/>
      <w:r w:rsidR="005918AC">
        <w:t>Spartans  will</w:t>
      </w:r>
      <w:proofErr w:type="gramEnd"/>
      <w:r w:rsidR="005918AC">
        <w:t xml:space="preserve"> face North Carolina</w:t>
      </w:r>
      <w:r w:rsidR="005918AC" w:rsidRPr="005918AC">
        <w:t xml:space="preserve"> </w:t>
      </w:r>
      <w:r w:rsidR="005918AC">
        <w:t xml:space="preserve">Michigan State will win the national championship this year. The </w:t>
      </w:r>
      <w:proofErr w:type="gramStart"/>
      <w:r w:rsidR="005918AC">
        <w:t>Spartans  will</w:t>
      </w:r>
      <w:proofErr w:type="gramEnd"/>
      <w:r w:rsidR="005918AC">
        <w:t xml:space="preserve"> The Spartans  will face North Carolina in the finals.   Michigan State will win the national championship this year. The </w:t>
      </w:r>
      <w:proofErr w:type="gramStart"/>
      <w:r w:rsidR="005918AC">
        <w:t>Spartans  will</w:t>
      </w:r>
      <w:proofErr w:type="gramEnd"/>
      <w:r w:rsidR="005918AC">
        <w:t xml:space="preserve"> face North Carolina in the finals.   Michigan State will win the national championship this year. The </w:t>
      </w:r>
      <w:proofErr w:type="gramStart"/>
      <w:r w:rsidR="005918AC">
        <w:t>Spartans  will</w:t>
      </w:r>
      <w:proofErr w:type="gramEnd"/>
      <w:r w:rsidR="005918AC">
        <w:t xml:space="preserve"> face North Carolina</w:t>
      </w:r>
      <w:r w:rsidR="005918AC" w:rsidRPr="005918AC">
        <w:t xml:space="preserve"> </w:t>
      </w:r>
      <w:r w:rsidR="005918AC">
        <w:t xml:space="preserve">Michigan State will win the national championship this year. The </w:t>
      </w:r>
      <w:proofErr w:type="gramStart"/>
      <w:r w:rsidR="005918AC">
        <w:t>Spartans  will</w:t>
      </w:r>
      <w:proofErr w:type="gramEnd"/>
      <w:r w:rsidR="005918AC">
        <w:t xml:space="preserve"> The Spartans  will face North Carolina in the finals.   Michigan State will win the national championship this year. The </w:t>
      </w:r>
      <w:proofErr w:type="gramStart"/>
      <w:r w:rsidR="005918AC">
        <w:t>Spartans  will</w:t>
      </w:r>
      <w:proofErr w:type="gramEnd"/>
      <w:r w:rsidR="005918AC">
        <w:t xml:space="preserve"> face North Carolina in the finals.   Michigan State will win the national championship this year. The </w:t>
      </w:r>
      <w:proofErr w:type="gramStart"/>
      <w:r w:rsidR="005918AC">
        <w:t>Spartans  will</w:t>
      </w:r>
      <w:proofErr w:type="gramEnd"/>
      <w:r w:rsidR="005918AC">
        <w:t xml:space="preserve"> face North Carolina</w:t>
      </w:r>
      <w:r w:rsidR="005918AC" w:rsidRPr="005918AC">
        <w:t xml:space="preserve"> </w:t>
      </w:r>
      <w:r w:rsidR="005918AC">
        <w:t xml:space="preserve">Michigan State will win the national championship this year. The </w:t>
      </w:r>
      <w:proofErr w:type="gramStart"/>
      <w:r w:rsidR="005918AC">
        <w:t>Spartans  will</w:t>
      </w:r>
      <w:proofErr w:type="gramEnd"/>
      <w:r w:rsidR="005918AC">
        <w:t xml:space="preserve"> The Spartans  will face North Carolina in the finals.   Michigan State will win the national championship this year. The </w:t>
      </w:r>
      <w:proofErr w:type="gramStart"/>
      <w:r w:rsidR="005918AC">
        <w:t>Spartans  will</w:t>
      </w:r>
      <w:proofErr w:type="gramEnd"/>
      <w:r w:rsidR="005918AC">
        <w:t xml:space="preserve"> face North Carolina in the finals.   Michigan State will win the national championship this year. The </w:t>
      </w:r>
      <w:proofErr w:type="gramStart"/>
      <w:r w:rsidR="005918AC">
        <w:t>Spartans  will</w:t>
      </w:r>
      <w:proofErr w:type="gramEnd"/>
      <w:r w:rsidR="005918AC">
        <w:t xml:space="preserve"> face North Carolina</w:t>
      </w:r>
      <w:r w:rsidR="005918AC" w:rsidRPr="005918AC">
        <w:t xml:space="preserve"> </w:t>
      </w:r>
      <w:r w:rsidR="005918AC">
        <w:t xml:space="preserve">Michigan State will win the national championship this year. The </w:t>
      </w:r>
      <w:proofErr w:type="gramStart"/>
      <w:r w:rsidR="005918AC">
        <w:t>Spartans  will</w:t>
      </w:r>
      <w:proofErr w:type="gramEnd"/>
      <w:r w:rsidR="005918AC">
        <w:t xml:space="preserve"> The Spartans  will face North Carolina in the finals.   Michigan State will win the national championship this year. The </w:t>
      </w:r>
      <w:proofErr w:type="gramStart"/>
      <w:r w:rsidR="005918AC">
        <w:t>Spartans  will</w:t>
      </w:r>
      <w:proofErr w:type="gramEnd"/>
      <w:r w:rsidR="005918AC">
        <w:t xml:space="preserve"> face North Carolina in the finals.   Michigan State will Michigan State will</w:t>
      </w:r>
    </w:p>
    <w:p w:rsidR="00402542" w:rsidRDefault="005918AC" w:rsidP="008A2F33">
      <w:r>
        <w:t xml:space="preserve"> The following heading should be forced to next page.</w:t>
      </w:r>
    </w:p>
    <w:p w:rsidR="003B3DB9" w:rsidRDefault="003B3DB9" w:rsidP="008A2F33">
      <w:pPr>
        <w:pStyle w:val="Heading2"/>
      </w:pPr>
      <w:bookmarkStart w:id="5" w:name="_Toc319566289"/>
      <w:r>
        <w:t>Section five</w:t>
      </w:r>
      <w:bookmarkEnd w:id="5"/>
    </w:p>
    <w:p w:rsidR="003B3DB9" w:rsidRDefault="003B3DB9" w:rsidP="008A2F33">
      <w:r>
        <w:t xml:space="preserve">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3B3DB9" w:rsidRDefault="002841B2" w:rsidP="008A2F33">
      <w:pPr>
        <w:ind w:left="720"/>
      </w:pPr>
      <w:r>
        <w:t xml:space="preserve">Here is a paragraph that is indented. </w:t>
      </w:r>
      <w:r w:rsidR="003B3DB9">
        <w:t xml:space="preserve">Michigan State will win the national championship this year. The </w:t>
      </w:r>
      <w:proofErr w:type="gramStart"/>
      <w:r w:rsidR="003B3DB9">
        <w:t>Spartans  will</w:t>
      </w:r>
      <w:proofErr w:type="gramEnd"/>
      <w:r w:rsidR="003B3DB9">
        <w:t xml:space="preserve"> face North Carolina in the finals.   Michigan State will win the national championship this year. The </w:t>
      </w:r>
      <w:proofErr w:type="gramStart"/>
      <w:r w:rsidR="003B3DB9">
        <w:t>Spartans  will</w:t>
      </w:r>
      <w:proofErr w:type="gramEnd"/>
      <w:r w:rsidR="003B3DB9">
        <w:t xml:space="preserve"> face North Carolina in the finals.   Michigan State will win the national championship this year. The </w:t>
      </w:r>
      <w:proofErr w:type="gramStart"/>
      <w:r w:rsidR="003B3DB9">
        <w:t>Spartans  will</w:t>
      </w:r>
      <w:proofErr w:type="gramEnd"/>
      <w:r w:rsidR="003B3DB9">
        <w:t xml:space="preserve"> face North Carolina in the finals.   </w:t>
      </w:r>
    </w:p>
    <w:p w:rsidR="003B3DB9" w:rsidRDefault="003B3DB9" w:rsidP="008A2F33">
      <w:r>
        <w:t xml:space="preserve">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3B3DB9" w:rsidRDefault="002841B2" w:rsidP="008A2F33">
      <w:pPr>
        <w:ind w:left="720" w:hanging="720"/>
      </w:pPr>
      <w:r>
        <w:t xml:space="preserve">This paragraph has a hanging indent. </w:t>
      </w:r>
      <w:r w:rsidR="003B3DB9">
        <w:t xml:space="preserve">Michigan State will win the national championship this year. The </w:t>
      </w:r>
      <w:proofErr w:type="gramStart"/>
      <w:r w:rsidR="003B3DB9">
        <w:t>Spartans  will</w:t>
      </w:r>
      <w:proofErr w:type="gramEnd"/>
      <w:r w:rsidR="003B3DB9">
        <w:t xml:space="preserve"> face North Carolina in the finals.   Michigan State will win the national championship this year. The </w:t>
      </w:r>
      <w:proofErr w:type="gramStart"/>
      <w:r w:rsidR="003B3DB9">
        <w:t>Spartans  will</w:t>
      </w:r>
      <w:proofErr w:type="gramEnd"/>
      <w:r w:rsidR="003B3DB9">
        <w:t xml:space="preserve"> face North Carolina in the finals.   Michigan State will win the national championship this year. The </w:t>
      </w:r>
      <w:proofErr w:type="gramStart"/>
      <w:r w:rsidR="003B3DB9">
        <w:t>Spartans  will</w:t>
      </w:r>
      <w:proofErr w:type="gramEnd"/>
      <w:r w:rsidR="003B3DB9">
        <w:t xml:space="preserve"> face North Carolina in the finals.   </w:t>
      </w:r>
    </w:p>
    <w:p w:rsidR="005770FF" w:rsidRDefault="00DF622D" w:rsidP="005770FF">
      <w:pPr>
        <w:spacing w:after="1080"/>
        <w:ind w:firstLine="720"/>
      </w:pPr>
      <w:r>
        <w:t xml:space="preserve">This paragraph has a first line indent.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r w:rsidR="00D9490D">
        <w:t>This paragraph has big spacing after it.</w:t>
      </w:r>
    </w:p>
    <w:p w:rsidR="00D9490D" w:rsidRDefault="00D9490D" w:rsidP="008A2F33">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D9490D" w:rsidRDefault="00D9490D" w:rsidP="008A2F33">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CF06CA" w:rsidRDefault="00CF06CA" w:rsidP="008A2F33"/>
    <w:p w:rsidR="00CF06CA" w:rsidRDefault="005770FF" w:rsidP="008A2F33">
      <w:proofErr w:type="gramStart"/>
      <w:r>
        <w:t>Now some other things.</w:t>
      </w:r>
      <w:proofErr w:type="gramEnd"/>
    </w:p>
    <w:p w:rsidR="005770FF" w:rsidRDefault="005770FF" w:rsidP="005770FF">
      <w:pPr>
        <w:pBdr>
          <w:top w:val="single" w:sz="4" w:space="1" w:color="auto"/>
          <w:left w:val="single" w:sz="4" w:space="4" w:color="auto"/>
          <w:bottom w:val="single" w:sz="4" w:space="1" w:color="auto"/>
          <w:right w:val="single" w:sz="4" w:space="4" w:color="auto"/>
        </w:pBdr>
      </w:pPr>
      <w:r>
        <w:t>Here is some text that has a box around it.</w:t>
      </w:r>
    </w:p>
    <w:p w:rsidR="005770FF" w:rsidRDefault="005770FF" w:rsidP="00117EBF">
      <w:pPr>
        <w:tabs>
          <w:tab w:val="left" w:pos="2160"/>
          <w:tab w:val="center" w:pos="2880"/>
          <w:tab w:val="center" w:pos="8280"/>
          <w:tab w:val="right" w:pos="9000"/>
        </w:tabs>
      </w:pPr>
      <w:r>
        <w:t xml:space="preserve">Here is some text based on tab settings. </w:t>
      </w:r>
      <w:r w:rsidR="00117EBF">
        <w:t xml:space="preserve">  The tab setting has 4 tabs with two bunched together on the left hand side and two more bunched together on the right hand side.  Now let’s try out the tabs:</w:t>
      </w:r>
    </w:p>
    <w:p w:rsidR="00117EBF" w:rsidRDefault="00117EBF" w:rsidP="00117EBF">
      <w:pPr>
        <w:tabs>
          <w:tab w:val="left" w:pos="2160"/>
          <w:tab w:val="center" w:pos="2880"/>
          <w:tab w:val="center" w:pos="8280"/>
          <w:tab w:val="right" w:pos="9000"/>
        </w:tabs>
      </w:pPr>
      <w:r>
        <w:t>A</w:t>
      </w:r>
      <w:r>
        <w:tab/>
        <w:t>B</w:t>
      </w:r>
      <w:r>
        <w:tab/>
        <w:t>C</w:t>
      </w:r>
      <w:r>
        <w:tab/>
        <w:t>D</w:t>
      </w:r>
      <w:r>
        <w:tab/>
        <w:t>E</w:t>
      </w:r>
    </w:p>
    <w:p w:rsidR="00117EBF" w:rsidRDefault="00117EBF" w:rsidP="00117EBF">
      <w:pPr>
        <w:tabs>
          <w:tab w:val="left" w:pos="2160"/>
          <w:tab w:val="center" w:pos="2880"/>
          <w:tab w:val="center" w:pos="8280"/>
          <w:tab w:val="right" w:pos="9000"/>
        </w:tabs>
      </w:pPr>
      <w:r>
        <w:t xml:space="preserve">See how </w:t>
      </w:r>
      <w:proofErr w:type="gramStart"/>
      <w:r>
        <w:t>the  B</w:t>
      </w:r>
      <w:proofErr w:type="gramEnd"/>
      <w:r>
        <w:t xml:space="preserve"> and C are bunched together on the left with D and E bunched together on the right. </w:t>
      </w:r>
      <w:r w:rsidR="00640DE7">
        <w:t xml:space="preserve">  Now I will create some tabs with leaders. </w:t>
      </w:r>
    </w:p>
    <w:p w:rsidR="00640DE7" w:rsidRDefault="00640DE7" w:rsidP="00117EBF">
      <w:pPr>
        <w:tabs>
          <w:tab w:val="left" w:pos="2160"/>
          <w:tab w:val="center" w:pos="2880"/>
          <w:tab w:val="center" w:pos="8280"/>
          <w:tab w:val="right" w:pos="9000"/>
        </w:tabs>
      </w:pPr>
    </w:p>
    <w:p w:rsidR="00640DE7" w:rsidRDefault="00640DE7" w:rsidP="00640DE7">
      <w:pPr>
        <w:tabs>
          <w:tab w:val="left" w:leader="dot" w:pos="2160"/>
          <w:tab w:val="center" w:leader="dot" w:pos="2880"/>
          <w:tab w:val="center" w:leader="dot" w:pos="8280"/>
          <w:tab w:val="right" w:leader="dot" w:pos="9000"/>
        </w:tabs>
      </w:pPr>
      <w:r>
        <w:t>A</w:t>
      </w:r>
      <w:r>
        <w:tab/>
        <w:t>B</w:t>
      </w:r>
      <w:r>
        <w:tab/>
        <w:t>C</w:t>
      </w:r>
      <w:r>
        <w:tab/>
        <w:t>D</w:t>
      </w:r>
      <w:r>
        <w:tab/>
        <w:t>E</w:t>
      </w:r>
    </w:p>
    <w:p w:rsidR="00640DE7" w:rsidRDefault="00640DE7" w:rsidP="00640DE7">
      <w:pPr>
        <w:tabs>
          <w:tab w:val="left" w:leader="dot" w:pos="2160"/>
          <w:tab w:val="center" w:leader="dot" w:pos="2880"/>
          <w:tab w:val="center" w:leader="dot" w:pos="8280"/>
          <w:tab w:val="right" w:leader="dot" w:pos="9000"/>
        </w:tabs>
      </w:pPr>
    </w:p>
    <w:p w:rsidR="00640DE7" w:rsidRDefault="00640DE7" w:rsidP="00640DE7">
      <w:pPr>
        <w:tabs>
          <w:tab w:val="left" w:leader="dot" w:pos="2160"/>
          <w:tab w:val="center" w:leader="dot" w:pos="2880"/>
          <w:tab w:val="center" w:leader="dot" w:pos="8280"/>
          <w:tab w:val="right" w:leader="dot" w:pos="9000"/>
        </w:tabs>
      </w:pPr>
      <w:r>
        <w:t xml:space="preserve">See how there is a dotted line with the tabs. </w:t>
      </w:r>
    </w:p>
    <w:p w:rsidR="005770FF" w:rsidRDefault="005770FF" w:rsidP="005770FF">
      <w:pPr>
        <w:tabs>
          <w:tab w:val="center" w:pos="1440"/>
          <w:tab w:val="center" w:pos="2880"/>
          <w:tab w:val="center" w:pos="4320"/>
        </w:tabs>
      </w:pPr>
    </w:p>
    <w:p w:rsidR="005770FF" w:rsidRDefault="005770FF" w:rsidP="005770FF">
      <w:pPr>
        <w:tabs>
          <w:tab w:val="center" w:pos="1440"/>
          <w:tab w:val="center" w:pos="2880"/>
          <w:tab w:val="center" w:pos="4320"/>
        </w:tabs>
      </w:pPr>
      <w:r>
        <w:t xml:space="preserve">Now I will add a comment to </w:t>
      </w:r>
      <w:commentRangeStart w:id="6"/>
      <w:r>
        <w:t xml:space="preserve">this text </w:t>
      </w:r>
      <w:commentRangeEnd w:id="6"/>
      <w:r>
        <w:rPr>
          <w:rStyle w:val="CommentReference"/>
        </w:rPr>
        <w:commentReference w:id="6"/>
      </w:r>
      <w:r>
        <w:t xml:space="preserve">and let me know if you can see the comment. </w:t>
      </w:r>
    </w:p>
    <w:p w:rsidR="005770FF" w:rsidRDefault="00640DE7" w:rsidP="005770FF">
      <w:pPr>
        <w:tabs>
          <w:tab w:val="center" w:pos="1440"/>
          <w:tab w:val="center" w:pos="2880"/>
          <w:tab w:val="center" w:pos="4320"/>
        </w:tabs>
      </w:pPr>
      <w:r>
        <w:t>Let me add a picture with a caption.</w:t>
      </w:r>
    </w:p>
    <w:p w:rsidR="00640DE7" w:rsidRDefault="00640DE7" w:rsidP="00640DE7">
      <w:pPr>
        <w:keepNext/>
        <w:tabs>
          <w:tab w:val="center" w:pos="1440"/>
          <w:tab w:val="center" w:pos="2880"/>
          <w:tab w:val="center" w:pos="4320"/>
        </w:tabs>
      </w:pPr>
      <w:r>
        <w:rPr>
          <w:noProof/>
        </w:rPr>
        <w:drawing>
          <wp:inline distT="0" distB="0" distL="0" distR="0">
            <wp:extent cx="4191000" cy="2683404"/>
            <wp:effectExtent l="19050" t="0" r="0" b="0"/>
            <wp:docPr id="2" name="Picture 1" descr="clou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3.JPG"/>
                    <pic:cNvPicPr/>
                  </pic:nvPicPr>
                  <pic:blipFill>
                    <a:blip r:embed="rId13"/>
                    <a:stretch>
                      <a:fillRect/>
                    </a:stretch>
                  </pic:blipFill>
                  <pic:spPr>
                    <a:xfrm>
                      <a:off x="0" y="0"/>
                      <a:ext cx="4191000" cy="2683404"/>
                    </a:xfrm>
                    <a:prstGeom prst="rect">
                      <a:avLst/>
                    </a:prstGeom>
                  </pic:spPr>
                </pic:pic>
              </a:graphicData>
            </a:graphic>
          </wp:inline>
        </w:drawing>
      </w:r>
    </w:p>
    <w:p w:rsidR="00640DE7" w:rsidRDefault="00640DE7" w:rsidP="00640DE7">
      <w:pPr>
        <w:pStyle w:val="Caption"/>
      </w:pPr>
      <w:r>
        <w:t xml:space="preserve">Figure </w:t>
      </w:r>
      <w:fldSimple w:instr=" SEQ Figure \* ARABIC ">
        <w:r>
          <w:rPr>
            <w:noProof/>
          </w:rPr>
          <w:t>1</w:t>
        </w:r>
      </w:fldSimple>
      <w:r>
        <w:t xml:space="preserve"> Here is a volcano</w:t>
      </w:r>
    </w:p>
    <w:p w:rsidR="00640DE7" w:rsidRDefault="00640DE7" w:rsidP="00640DE7">
      <w:r>
        <w:t xml:space="preserve">Now back to regular text. </w:t>
      </w:r>
      <w:r w:rsidR="0010204B">
        <w:t xml:space="preserve"> Now </w:t>
      </w:r>
      <w:proofErr w:type="spellStart"/>
      <w:proofErr w:type="gramStart"/>
      <w:r w:rsidR="0010204B">
        <w:t>lets</w:t>
      </w:r>
      <w:proofErr w:type="spellEnd"/>
      <w:proofErr w:type="gramEnd"/>
      <w:r w:rsidR="0010204B">
        <w:t xml:space="preserve"> add a citation – Michigan State will win the 2012 NCAA basketball championship. </w:t>
      </w:r>
      <w:sdt>
        <w:sdtPr>
          <w:id w:val="14402170"/>
          <w:citation/>
        </w:sdtPr>
        <w:sdtContent>
          <w:fldSimple w:instr=" CITATION Set12 \l 1033 ">
            <w:r w:rsidR="00250452">
              <w:rPr>
                <w:noProof/>
              </w:rPr>
              <w:t>(Davis, 2012)</w:t>
            </w:r>
          </w:fldSimple>
        </w:sdtContent>
      </w:sdt>
    </w:p>
    <w:p w:rsidR="00BC1B24" w:rsidRDefault="00BC1B24" w:rsidP="00BC1B24">
      <w:pPr>
        <w:pStyle w:val="Heading2"/>
      </w:pPr>
      <w:r>
        <w:t>Testing Tables</w:t>
      </w:r>
    </w:p>
    <w:p w:rsidR="00BC1B24" w:rsidRDefault="00BC1B24" w:rsidP="00BC1B24">
      <w:r>
        <w:t xml:space="preserve">Here is some testing of tables.  Let me create a table.  It has green style with headings.  There are 3 empty rows at end of the table. Column 1 is narrow and column 2 is wide.   All other columns are narrow. </w:t>
      </w:r>
    </w:p>
    <w:p w:rsidR="00BC1B24" w:rsidRDefault="00BC1B24" w:rsidP="00BC1B24"/>
    <w:tbl>
      <w:tblPr>
        <w:tblStyle w:val="LightShading-Accent3"/>
        <w:tblW w:w="9108" w:type="dxa"/>
        <w:tblLook w:val="04A0"/>
      </w:tblPr>
      <w:tblGrid>
        <w:gridCol w:w="1818"/>
        <w:gridCol w:w="3330"/>
        <w:gridCol w:w="1350"/>
        <w:gridCol w:w="1260"/>
        <w:gridCol w:w="1350"/>
      </w:tblGrid>
      <w:tr w:rsidR="00BC1B24" w:rsidTr="00BC1B24">
        <w:trPr>
          <w:cnfStyle w:val="100000000000"/>
        </w:trPr>
        <w:tc>
          <w:tcPr>
            <w:cnfStyle w:val="001000000000"/>
            <w:tcW w:w="1818" w:type="dxa"/>
          </w:tcPr>
          <w:p w:rsidR="00BC1B24" w:rsidRDefault="00BC1B24" w:rsidP="00BC1B24">
            <w:pPr>
              <w:tabs>
                <w:tab w:val="left" w:pos="1170"/>
              </w:tabs>
              <w:ind w:right="817"/>
            </w:pPr>
            <w:r>
              <w:t>Heading 1</w:t>
            </w:r>
          </w:p>
        </w:tc>
        <w:tc>
          <w:tcPr>
            <w:tcW w:w="3330" w:type="dxa"/>
          </w:tcPr>
          <w:p w:rsidR="00BC1B24" w:rsidRDefault="00BC1B24" w:rsidP="00BC1B24">
            <w:pPr>
              <w:cnfStyle w:val="100000000000"/>
            </w:pPr>
            <w:r>
              <w:t>Heading 2</w:t>
            </w:r>
          </w:p>
        </w:tc>
        <w:tc>
          <w:tcPr>
            <w:tcW w:w="1350" w:type="dxa"/>
          </w:tcPr>
          <w:p w:rsidR="00BC1B24" w:rsidRDefault="00BC1B24" w:rsidP="00BC1B24">
            <w:pPr>
              <w:cnfStyle w:val="100000000000"/>
            </w:pPr>
            <w:r>
              <w:t>Heading 3</w:t>
            </w:r>
          </w:p>
        </w:tc>
        <w:tc>
          <w:tcPr>
            <w:tcW w:w="1260" w:type="dxa"/>
          </w:tcPr>
          <w:p w:rsidR="00BC1B24" w:rsidRDefault="00BC1B24" w:rsidP="00BC1B24">
            <w:pPr>
              <w:cnfStyle w:val="100000000000"/>
            </w:pPr>
            <w:r>
              <w:t>Heading 4</w:t>
            </w:r>
          </w:p>
        </w:tc>
        <w:tc>
          <w:tcPr>
            <w:tcW w:w="1350" w:type="dxa"/>
          </w:tcPr>
          <w:p w:rsidR="00BC1B24" w:rsidRDefault="00BC1B24" w:rsidP="00BC1B24">
            <w:pPr>
              <w:cnfStyle w:val="100000000000"/>
            </w:pPr>
            <w:r>
              <w:t>Heading 5</w:t>
            </w:r>
          </w:p>
        </w:tc>
      </w:tr>
      <w:tr w:rsidR="00BC1B24" w:rsidTr="00BC1B24">
        <w:trPr>
          <w:cnfStyle w:val="000000100000"/>
        </w:trPr>
        <w:tc>
          <w:tcPr>
            <w:cnfStyle w:val="001000000000"/>
            <w:tcW w:w="1818" w:type="dxa"/>
          </w:tcPr>
          <w:p w:rsidR="00BC1B24" w:rsidRDefault="00BC1B24" w:rsidP="00BC1B24">
            <w:proofErr w:type="spellStart"/>
            <w:r>
              <w:t>Aaa</w:t>
            </w:r>
            <w:proofErr w:type="spellEnd"/>
          </w:p>
        </w:tc>
        <w:tc>
          <w:tcPr>
            <w:tcW w:w="3330" w:type="dxa"/>
          </w:tcPr>
          <w:p w:rsidR="00BC1B24" w:rsidRDefault="00BC1B24" w:rsidP="00BC1B24">
            <w:pPr>
              <w:cnfStyle w:val="000000100000"/>
            </w:pPr>
            <w:proofErr w:type="spellStart"/>
            <w:r>
              <w:t>Bbb</w:t>
            </w:r>
            <w:proofErr w:type="spellEnd"/>
          </w:p>
        </w:tc>
        <w:tc>
          <w:tcPr>
            <w:tcW w:w="1350" w:type="dxa"/>
          </w:tcPr>
          <w:p w:rsidR="00BC1B24" w:rsidRDefault="00BC1B24" w:rsidP="00BC1B24">
            <w:pPr>
              <w:cnfStyle w:val="000000100000"/>
            </w:pPr>
            <w:proofErr w:type="spellStart"/>
            <w:r>
              <w:t>Ccc</w:t>
            </w:r>
            <w:proofErr w:type="spellEnd"/>
          </w:p>
        </w:tc>
        <w:tc>
          <w:tcPr>
            <w:tcW w:w="1260" w:type="dxa"/>
          </w:tcPr>
          <w:p w:rsidR="00BC1B24" w:rsidRDefault="00BC1B24" w:rsidP="00BC1B24">
            <w:pPr>
              <w:cnfStyle w:val="000000100000"/>
            </w:pPr>
            <w:proofErr w:type="spellStart"/>
            <w:r>
              <w:t>Ddd</w:t>
            </w:r>
            <w:proofErr w:type="spellEnd"/>
          </w:p>
        </w:tc>
        <w:tc>
          <w:tcPr>
            <w:tcW w:w="1350" w:type="dxa"/>
          </w:tcPr>
          <w:p w:rsidR="00BC1B24" w:rsidRDefault="00BC1B24" w:rsidP="00BC1B24">
            <w:pPr>
              <w:cnfStyle w:val="000000100000"/>
            </w:pPr>
            <w:proofErr w:type="spellStart"/>
            <w:r>
              <w:t>Eee</w:t>
            </w:r>
            <w:proofErr w:type="spellEnd"/>
          </w:p>
        </w:tc>
      </w:tr>
      <w:tr w:rsidR="00BC1B24" w:rsidTr="00BC1B24">
        <w:tc>
          <w:tcPr>
            <w:cnfStyle w:val="001000000000"/>
            <w:tcW w:w="1818" w:type="dxa"/>
          </w:tcPr>
          <w:p w:rsidR="00BC1B24" w:rsidRDefault="00BC1B24" w:rsidP="00BC1B24">
            <w:proofErr w:type="spellStart"/>
            <w:r>
              <w:t>Fff</w:t>
            </w:r>
            <w:proofErr w:type="spellEnd"/>
          </w:p>
        </w:tc>
        <w:tc>
          <w:tcPr>
            <w:tcW w:w="3330" w:type="dxa"/>
          </w:tcPr>
          <w:p w:rsidR="00BC1B24" w:rsidRDefault="00BC1B24" w:rsidP="00BC1B24">
            <w:pPr>
              <w:cnfStyle w:val="000000000000"/>
            </w:pPr>
          </w:p>
        </w:tc>
        <w:tc>
          <w:tcPr>
            <w:tcW w:w="1350" w:type="dxa"/>
          </w:tcPr>
          <w:p w:rsidR="00BC1B24" w:rsidRDefault="00BC1B24" w:rsidP="00BC1B24">
            <w:pPr>
              <w:cnfStyle w:val="000000000000"/>
            </w:pPr>
            <w:proofErr w:type="spellStart"/>
            <w:r>
              <w:t>Ggg</w:t>
            </w:r>
            <w:proofErr w:type="spellEnd"/>
          </w:p>
        </w:tc>
        <w:tc>
          <w:tcPr>
            <w:tcW w:w="1260" w:type="dxa"/>
          </w:tcPr>
          <w:p w:rsidR="00BC1B24" w:rsidRDefault="00BC1B24" w:rsidP="00BC1B24">
            <w:pPr>
              <w:cnfStyle w:val="000000000000"/>
            </w:pPr>
            <w:proofErr w:type="spellStart"/>
            <w:r>
              <w:t>Hhh</w:t>
            </w:r>
            <w:proofErr w:type="spellEnd"/>
          </w:p>
        </w:tc>
        <w:tc>
          <w:tcPr>
            <w:tcW w:w="1350" w:type="dxa"/>
          </w:tcPr>
          <w:p w:rsidR="00BC1B24" w:rsidRDefault="00BC1B24" w:rsidP="00BC1B24">
            <w:pPr>
              <w:cnfStyle w:val="000000000000"/>
            </w:pPr>
            <w:r>
              <w:t>Iii</w:t>
            </w:r>
          </w:p>
        </w:tc>
      </w:tr>
      <w:tr w:rsidR="00BC1B24" w:rsidTr="00BC1B24">
        <w:trPr>
          <w:cnfStyle w:val="000000100000"/>
        </w:trPr>
        <w:tc>
          <w:tcPr>
            <w:cnfStyle w:val="001000000000"/>
            <w:tcW w:w="1818" w:type="dxa"/>
          </w:tcPr>
          <w:p w:rsidR="00BC1B24" w:rsidRDefault="00BC1B24" w:rsidP="00BC1B24">
            <w:proofErr w:type="spellStart"/>
            <w:r>
              <w:t>Jjj</w:t>
            </w:r>
            <w:proofErr w:type="spellEnd"/>
          </w:p>
        </w:tc>
        <w:tc>
          <w:tcPr>
            <w:tcW w:w="3330" w:type="dxa"/>
          </w:tcPr>
          <w:p w:rsidR="00BC1B24" w:rsidRDefault="00BC1B24" w:rsidP="00BC1B24">
            <w:pPr>
              <w:cnfStyle w:val="000000100000"/>
            </w:pPr>
            <w:proofErr w:type="spellStart"/>
            <w:r>
              <w:t>Kkk</w:t>
            </w:r>
            <w:proofErr w:type="spellEnd"/>
          </w:p>
        </w:tc>
        <w:tc>
          <w:tcPr>
            <w:tcW w:w="1350" w:type="dxa"/>
          </w:tcPr>
          <w:p w:rsidR="00BC1B24" w:rsidRDefault="00BC1B24" w:rsidP="00BC1B24">
            <w:pPr>
              <w:cnfStyle w:val="000000100000"/>
            </w:pPr>
            <w:proofErr w:type="spellStart"/>
            <w:r>
              <w:t>Lll</w:t>
            </w:r>
            <w:proofErr w:type="spellEnd"/>
          </w:p>
        </w:tc>
        <w:tc>
          <w:tcPr>
            <w:tcW w:w="1260" w:type="dxa"/>
          </w:tcPr>
          <w:p w:rsidR="00BC1B24" w:rsidRDefault="00BC1B24" w:rsidP="00BC1B24">
            <w:pPr>
              <w:cnfStyle w:val="000000100000"/>
            </w:pPr>
            <w:proofErr w:type="spellStart"/>
            <w:r>
              <w:t>Mmm</w:t>
            </w:r>
            <w:proofErr w:type="spellEnd"/>
          </w:p>
        </w:tc>
        <w:tc>
          <w:tcPr>
            <w:tcW w:w="1350" w:type="dxa"/>
          </w:tcPr>
          <w:p w:rsidR="00BC1B24" w:rsidRDefault="00BC1B24" w:rsidP="00BC1B24">
            <w:pPr>
              <w:cnfStyle w:val="000000100000"/>
            </w:pPr>
            <w:proofErr w:type="spellStart"/>
            <w:r>
              <w:t>Nnn</w:t>
            </w:r>
            <w:proofErr w:type="spellEnd"/>
          </w:p>
        </w:tc>
      </w:tr>
      <w:tr w:rsidR="00BC1B24" w:rsidTr="00BC1B24">
        <w:tc>
          <w:tcPr>
            <w:cnfStyle w:val="001000000000"/>
            <w:tcW w:w="1818" w:type="dxa"/>
          </w:tcPr>
          <w:p w:rsidR="00BC1B24" w:rsidRDefault="00BC1B24" w:rsidP="00BC1B24">
            <w:proofErr w:type="spellStart"/>
            <w:r>
              <w:t>Ooo</w:t>
            </w:r>
            <w:proofErr w:type="spellEnd"/>
          </w:p>
        </w:tc>
        <w:tc>
          <w:tcPr>
            <w:tcW w:w="3330" w:type="dxa"/>
          </w:tcPr>
          <w:p w:rsidR="00BC1B24" w:rsidRDefault="00BC1B24" w:rsidP="00BC1B24">
            <w:pPr>
              <w:cnfStyle w:val="000000000000"/>
            </w:pPr>
            <w:proofErr w:type="spellStart"/>
            <w:r>
              <w:t>Ppp</w:t>
            </w:r>
            <w:proofErr w:type="spellEnd"/>
          </w:p>
        </w:tc>
        <w:tc>
          <w:tcPr>
            <w:tcW w:w="1350" w:type="dxa"/>
          </w:tcPr>
          <w:p w:rsidR="00BC1B24" w:rsidRDefault="00BC1B24" w:rsidP="00BC1B24">
            <w:pPr>
              <w:cnfStyle w:val="000000000000"/>
            </w:pPr>
            <w:proofErr w:type="spellStart"/>
            <w:r>
              <w:t>Qqq</w:t>
            </w:r>
            <w:proofErr w:type="spellEnd"/>
          </w:p>
        </w:tc>
        <w:tc>
          <w:tcPr>
            <w:tcW w:w="1260" w:type="dxa"/>
          </w:tcPr>
          <w:p w:rsidR="00BC1B24" w:rsidRDefault="00BC1B24" w:rsidP="00BC1B24">
            <w:pPr>
              <w:cnfStyle w:val="000000000000"/>
            </w:pPr>
            <w:proofErr w:type="spellStart"/>
            <w:r>
              <w:t>Rrr</w:t>
            </w:r>
            <w:proofErr w:type="spellEnd"/>
          </w:p>
        </w:tc>
        <w:tc>
          <w:tcPr>
            <w:tcW w:w="1350" w:type="dxa"/>
          </w:tcPr>
          <w:p w:rsidR="00BC1B24" w:rsidRDefault="00BC1B24" w:rsidP="00BC1B24">
            <w:pPr>
              <w:cnfStyle w:val="000000000000"/>
            </w:pPr>
            <w:proofErr w:type="spellStart"/>
            <w:r>
              <w:t>Sss</w:t>
            </w:r>
            <w:proofErr w:type="spellEnd"/>
          </w:p>
        </w:tc>
      </w:tr>
      <w:tr w:rsidR="00BC1B24" w:rsidTr="00BC1B24">
        <w:trPr>
          <w:cnfStyle w:val="000000100000"/>
        </w:trPr>
        <w:tc>
          <w:tcPr>
            <w:cnfStyle w:val="001000000000"/>
            <w:tcW w:w="1818" w:type="dxa"/>
          </w:tcPr>
          <w:p w:rsidR="00BC1B24" w:rsidRDefault="00BC1B24" w:rsidP="00BC1B24"/>
        </w:tc>
        <w:tc>
          <w:tcPr>
            <w:tcW w:w="3330" w:type="dxa"/>
          </w:tcPr>
          <w:p w:rsidR="00BC1B24" w:rsidRDefault="00BC1B24" w:rsidP="00BC1B24">
            <w:pPr>
              <w:cnfStyle w:val="000000100000"/>
            </w:pPr>
          </w:p>
        </w:tc>
        <w:tc>
          <w:tcPr>
            <w:tcW w:w="1350" w:type="dxa"/>
          </w:tcPr>
          <w:p w:rsidR="00BC1B24" w:rsidRDefault="00BC1B24" w:rsidP="00BC1B24">
            <w:pPr>
              <w:cnfStyle w:val="000000100000"/>
            </w:pPr>
          </w:p>
        </w:tc>
        <w:tc>
          <w:tcPr>
            <w:tcW w:w="1260" w:type="dxa"/>
          </w:tcPr>
          <w:p w:rsidR="00BC1B24" w:rsidRDefault="00BC1B24" w:rsidP="00BC1B24">
            <w:pPr>
              <w:cnfStyle w:val="000000100000"/>
            </w:pPr>
          </w:p>
        </w:tc>
        <w:tc>
          <w:tcPr>
            <w:tcW w:w="1350" w:type="dxa"/>
          </w:tcPr>
          <w:p w:rsidR="00BC1B24" w:rsidRDefault="00BC1B24" w:rsidP="00BC1B24">
            <w:pPr>
              <w:cnfStyle w:val="000000100000"/>
            </w:pPr>
          </w:p>
        </w:tc>
      </w:tr>
      <w:tr w:rsidR="00BC1B24" w:rsidTr="00BC1B24">
        <w:tc>
          <w:tcPr>
            <w:cnfStyle w:val="001000000000"/>
            <w:tcW w:w="1818" w:type="dxa"/>
          </w:tcPr>
          <w:p w:rsidR="00BC1B24" w:rsidRDefault="00BC1B24" w:rsidP="00BC1B24"/>
        </w:tc>
        <w:tc>
          <w:tcPr>
            <w:tcW w:w="3330" w:type="dxa"/>
          </w:tcPr>
          <w:p w:rsidR="00BC1B24" w:rsidRDefault="00BC1B24" w:rsidP="00BC1B24">
            <w:pPr>
              <w:cnfStyle w:val="000000000000"/>
            </w:pPr>
          </w:p>
        </w:tc>
        <w:tc>
          <w:tcPr>
            <w:tcW w:w="1350" w:type="dxa"/>
          </w:tcPr>
          <w:p w:rsidR="00BC1B24" w:rsidRDefault="00BC1B24" w:rsidP="00BC1B24">
            <w:pPr>
              <w:cnfStyle w:val="000000000000"/>
            </w:pPr>
          </w:p>
        </w:tc>
        <w:tc>
          <w:tcPr>
            <w:tcW w:w="1260" w:type="dxa"/>
          </w:tcPr>
          <w:p w:rsidR="00BC1B24" w:rsidRDefault="00BC1B24" w:rsidP="00BC1B24">
            <w:pPr>
              <w:cnfStyle w:val="000000000000"/>
            </w:pPr>
          </w:p>
        </w:tc>
        <w:tc>
          <w:tcPr>
            <w:tcW w:w="1350" w:type="dxa"/>
          </w:tcPr>
          <w:p w:rsidR="00BC1B24" w:rsidRDefault="00BC1B24" w:rsidP="00BC1B24">
            <w:pPr>
              <w:cnfStyle w:val="000000000000"/>
            </w:pPr>
          </w:p>
        </w:tc>
      </w:tr>
      <w:tr w:rsidR="00BC1B24" w:rsidTr="00BC1B24">
        <w:trPr>
          <w:cnfStyle w:val="000000100000"/>
        </w:trPr>
        <w:tc>
          <w:tcPr>
            <w:cnfStyle w:val="001000000000"/>
            <w:tcW w:w="1818" w:type="dxa"/>
          </w:tcPr>
          <w:p w:rsidR="00BC1B24" w:rsidRDefault="00BC1B24" w:rsidP="00BC1B24"/>
        </w:tc>
        <w:tc>
          <w:tcPr>
            <w:tcW w:w="3330" w:type="dxa"/>
          </w:tcPr>
          <w:p w:rsidR="00BC1B24" w:rsidRDefault="00BC1B24" w:rsidP="00BC1B24">
            <w:pPr>
              <w:cnfStyle w:val="000000100000"/>
            </w:pPr>
          </w:p>
        </w:tc>
        <w:tc>
          <w:tcPr>
            <w:tcW w:w="1350" w:type="dxa"/>
          </w:tcPr>
          <w:p w:rsidR="00BC1B24" w:rsidRDefault="00BC1B24" w:rsidP="00BC1B24">
            <w:pPr>
              <w:cnfStyle w:val="000000100000"/>
            </w:pPr>
          </w:p>
        </w:tc>
        <w:tc>
          <w:tcPr>
            <w:tcW w:w="1260" w:type="dxa"/>
          </w:tcPr>
          <w:p w:rsidR="00BC1B24" w:rsidRDefault="00BC1B24" w:rsidP="00BC1B24">
            <w:pPr>
              <w:cnfStyle w:val="000000100000"/>
            </w:pPr>
          </w:p>
        </w:tc>
        <w:tc>
          <w:tcPr>
            <w:tcW w:w="1350" w:type="dxa"/>
          </w:tcPr>
          <w:p w:rsidR="00BC1B24" w:rsidRDefault="00BC1B24" w:rsidP="00BC1B24">
            <w:pPr>
              <w:cnfStyle w:val="000000100000"/>
            </w:pPr>
          </w:p>
        </w:tc>
      </w:tr>
    </w:tbl>
    <w:p w:rsidR="00BC1B24" w:rsidRPr="00BC1B24" w:rsidRDefault="00BC1B24" w:rsidP="00BC1B24"/>
    <w:p w:rsidR="00044456" w:rsidRDefault="00044456" w:rsidP="00044456">
      <w:r>
        <w:t>Now we will have a table with paragraph wrapped around it.</w:t>
      </w:r>
    </w:p>
    <w:tbl>
      <w:tblPr>
        <w:tblStyle w:val="LightShading-Accent4"/>
        <w:tblpPr w:leftFromText="187" w:rightFromText="187" w:vertAnchor="text" w:horzAnchor="margin" w:tblpXSpec="right" w:tblpY="991"/>
        <w:tblOverlap w:val="never"/>
        <w:tblW w:w="4680" w:type="dxa"/>
        <w:tblLook w:val="04A0"/>
      </w:tblPr>
      <w:tblGrid>
        <w:gridCol w:w="2160"/>
        <w:gridCol w:w="2520"/>
      </w:tblGrid>
      <w:tr w:rsidR="00044456" w:rsidTr="00044456">
        <w:trPr>
          <w:cnfStyle w:val="100000000000"/>
        </w:trPr>
        <w:tc>
          <w:tcPr>
            <w:cnfStyle w:val="001000000000"/>
            <w:tcW w:w="2160" w:type="dxa"/>
          </w:tcPr>
          <w:p w:rsidR="00044456" w:rsidRDefault="00044456" w:rsidP="00044456">
            <w:r>
              <w:t>Heading 1</w:t>
            </w:r>
          </w:p>
        </w:tc>
        <w:tc>
          <w:tcPr>
            <w:tcW w:w="2520" w:type="dxa"/>
          </w:tcPr>
          <w:p w:rsidR="00044456" w:rsidRDefault="00044456" w:rsidP="00044456">
            <w:pPr>
              <w:cnfStyle w:val="100000000000"/>
            </w:pPr>
            <w:r>
              <w:t>Heading 2</w:t>
            </w:r>
          </w:p>
        </w:tc>
      </w:tr>
      <w:tr w:rsidR="00044456" w:rsidTr="00044456">
        <w:trPr>
          <w:cnfStyle w:val="000000100000"/>
        </w:trPr>
        <w:tc>
          <w:tcPr>
            <w:cnfStyle w:val="001000000000"/>
            <w:tcW w:w="2160" w:type="dxa"/>
          </w:tcPr>
          <w:p w:rsidR="00044456" w:rsidRDefault="00044456" w:rsidP="00044456">
            <w:r>
              <w:t>AAA</w:t>
            </w:r>
          </w:p>
        </w:tc>
        <w:tc>
          <w:tcPr>
            <w:tcW w:w="2520" w:type="dxa"/>
          </w:tcPr>
          <w:p w:rsidR="00044456" w:rsidRDefault="00044456" w:rsidP="00044456">
            <w:pPr>
              <w:cnfStyle w:val="000000100000"/>
            </w:pPr>
            <w:r>
              <w:t>BBB</w:t>
            </w:r>
          </w:p>
        </w:tc>
      </w:tr>
      <w:tr w:rsidR="00044456" w:rsidTr="00044456">
        <w:tc>
          <w:tcPr>
            <w:cnfStyle w:val="001000000000"/>
            <w:tcW w:w="2160" w:type="dxa"/>
          </w:tcPr>
          <w:p w:rsidR="00044456" w:rsidRDefault="00044456" w:rsidP="00044456">
            <w:r>
              <w:t>CCC</w:t>
            </w:r>
          </w:p>
        </w:tc>
        <w:tc>
          <w:tcPr>
            <w:tcW w:w="2520" w:type="dxa"/>
          </w:tcPr>
          <w:p w:rsidR="00044456" w:rsidRDefault="00044456" w:rsidP="00044456">
            <w:pPr>
              <w:cnfStyle w:val="000000000000"/>
            </w:pPr>
            <w:r>
              <w:t>DDD</w:t>
            </w:r>
          </w:p>
        </w:tc>
      </w:tr>
      <w:tr w:rsidR="00044456" w:rsidTr="00044456">
        <w:trPr>
          <w:cnfStyle w:val="000000100000"/>
        </w:trPr>
        <w:tc>
          <w:tcPr>
            <w:cnfStyle w:val="001000000000"/>
            <w:tcW w:w="2160" w:type="dxa"/>
          </w:tcPr>
          <w:p w:rsidR="00044456" w:rsidRDefault="00044456" w:rsidP="00044456">
            <w:r>
              <w:t>EEE</w:t>
            </w:r>
          </w:p>
        </w:tc>
        <w:tc>
          <w:tcPr>
            <w:tcW w:w="2520" w:type="dxa"/>
          </w:tcPr>
          <w:p w:rsidR="00044456" w:rsidRDefault="00044456" w:rsidP="00044456">
            <w:pPr>
              <w:cnfStyle w:val="000000100000"/>
            </w:pPr>
            <w:r>
              <w:t>FFF</w:t>
            </w:r>
          </w:p>
        </w:tc>
      </w:tr>
      <w:tr w:rsidR="00044456" w:rsidTr="00044456">
        <w:tc>
          <w:tcPr>
            <w:cnfStyle w:val="001000000000"/>
            <w:tcW w:w="2160" w:type="dxa"/>
          </w:tcPr>
          <w:p w:rsidR="00044456" w:rsidRDefault="00044456" w:rsidP="00044456">
            <w:r>
              <w:t>GGG</w:t>
            </w:r>
          </w:p>
        </w:tc>
        <w:tc>
          <w:tcPr>
            <w:tcW w:w="2520" w:type="dxa"/>
          </w:tcPr>
          <w:p w:rsidR="00044456" w:rsidRDefault="00044456" w:rsidP="00044456">
            <w:pPr>
              <w:cnfStyle w:val="000000000000"/>
            </w:pPr>
            <w:r>
              <w:t>HHH</w:t>
            </w:r>
          </w:p>
        </w:tc>
      </w:tr>
      <w:tr w:rsidR="00044456" w:rsidTr="00044456">
        <w:trPr>
          <w:cnfStyle w:val="000000100000"/>
        </w:trPr>
        <w:tc>
          <w:tcPr>
            <w:cnfStyle w:val="001000000000"/>
            <w:tcW w:w="2160" w:type="dxa"/>
          </w:tcPr>
          <w:p w:rsidR="00044456" w:rsidRDefault="00044456" w:rsidP="00044456">
            <w:r>
              <w:t>III</w:t>
            </w:r>
          </w:p>
        </w:tc>
        <w:tc>
          <w:tcPr>
            <w:tcW w:w="2520" w:type="dxa"/>
          </w:tcPr>
          <w:p w:rsidR="00044456" w:rsidRDefault="00044456" w:rsidP="00044456">
            <w:pPr>
              <w:cnfStyle w:val="000000100000"/>
            </w:pPr>
            <w:r>
              <w:t>JJJ</w:t>
            </w:r>
          </w:p>
        </w:tc>
      </w:tr>
    </w:tbl>
    <w:p w:rsidR="00044456" w:rsidRDefault="00044456" w:rsidP="00044456">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044456" w:rsidRDefault="00044456" w:rsidP="00044456"/>
    <w:p w:rsidR="00044456" w:rsidRDefault="00044456" w:rsidP="00044456">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253533" w:rsidRDefault="00253533" w:rsidP="00044456">
      <w:r>
        <w:t xml:space="preserve">Now let’s try an image that is anchored with text wrapped around it. </w:t>
      </w:r>
    </w:p>
    <w:p w:rsidR="00044456" w:rsidRDefault="00044456" w:rsidP="00044456">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w:t>
      </w:r>
      <w:r w:rsidR="00253533">
        <w:rPr>
          <w:noProof/>
        </w:rPr>
        <w:drawing>
          <wp:anchor distT="0" distB="0" distL="114300" distR="114300" simplePos="0" relativeHeight="251663360" behindDoc="1" locked="0" layoutInCell="1" allowOverlap="1">
            <wp:simplePos x="0" y="0"/>
            <wp:positionH relativeFrom="column">
              <wp:posOffset>4038600</wp:posOffset>
            </wp:positionH>
            <wp:positionV relativeFrom="paragraph">
              <wp:posOffset>196215</wp:posOffset>
            </wp:positionV>
            <wp:extent cx="771525" cy="381000"/>
            <wp:effectExtent l="19050" t="0" r="9525" b="0"/>
            <wp:wrapTight wrapText="bothSides">
              <wp:wrapPolygon edited="0">
                <wp:start x="-533" y="0"/>
                <wp:lineTo x="-533" y="20520"/>
                <wp:lineTo x="21867" y="20520"/>
                <wp:lineTo x="21867" y="0"/>
                <wp:lineTo x="-533" y="0"/>
              </wp:wrapPolygon>
            </wp:wrapTight>
            <wp:docPr id="3" name="Picture 2" descr="clou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7.PNG"/>
                    <pic:cNvPicPr/>
                  </pic:nvPicPr>
                  <pic:blipFill>
                    <a:blip r:embed="rId14"/>
                    <a:srcRect b="42029"/>
                    <a:stretch>
                      <a:fillRect/>
                    </a:stretch>
                  </pic:blipFill>
                  <pic:spPr>
                    <a:xfrm>
                      <a:off x="0" y="0"/>
                      <a:ext cx="771525" cy="381000"/>
                    </a:xfrm>
                    <a:prstGeom prst="rect">
                      <a:avLst/>
                    </a:prstGeom>
                    <a:noFill/>
                    <a:ln>
                      <a:noFill/>
                    </a:ln>
                  </pic:spPr>
                </pic:pic>
              </a:graphicData>
            </a:graphic>
          </wp:anchor>
        </w:drawing>
      </w:r>
      <w:r>
        <w:t xml:space="preserve">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2B6C9B" w:rsidRDefault="002B6C9B" w:rsidP="00044456">
      <w:r>
        <w:t xml:space="preserve">We will try a table with merged and split cells. </w:t>
      </w:r>
      <w:r w:rsidR="00EB39F2">
        <w:t xml:space="preserve">  The merged cells have borders and background color of green.  The table itself is blue banded style. </w:t>
      </w:r>
    </w:p>
    <w:tbl>
      <w:tblPr>
        <w:tblStyle w:val="LightShading-Accent1"/>
        <w:tblW w:w="0" w:type="auto"/>
        <w:tblLook w:val="04A0"/>
      </w:tblPr>
      <w:tblGrid>
        <w:gridCol w:w="2754"/>
        <w:gridCol w:w="2754"/>
        <w:gridCol w:w="2754"/>
        <w:gridCol w:w="2754"/>
      </w:tblGrid>
      <w:tr w:rsidR="002B6C9B" w:rsidTr="002B6C9B">
        <w:trPr>
          <w:cnfStyle w:val="100000000000"/>
        </w:trPr>
        <w:tc>
          <w:tcPr>
            <w:cnfStyle w:val="001000000000"/>
            <w:tcW w:w="2754" w:type="dxa"/>
          </w:tcPr>
          <w:p w:rsidR="002B6C9B" w:rsidRDefault="002B6C9B" w:rsidP="00044456">
            <w:r>
              <w:t>Heading 1</w:t>
            </w:r>
          </w:p>
        </w:tc>
        <w:tc>
          <w:tcPr>
            <w:tcW w:w="2754" w:type="dxa"/>
          </w:tcPr>
          <w:p w:rsidR="002B6C9B" w:rsidRDefault="002B6C9B" w:rsidP="00044456">
            <w:pPr>
              <w:cnfStyle w:val="100000000000"/>
            </w:pPr>
            <w:r>
              <w:t>Heading2</w:t>
            </w:r>
          </w:p>
        </w:tc>
        <w:tc>
          <w:tcPr>
            <w:tcW w:w="2754" w:type="dxa"/>
          </w:tcPr>
          <w:p w:rsidR="002B6C9B" w:rsidRDefault="002B6C9B" w:rsidP="00044456">
            <w:pPr>
              <w:cnfStyle w:val="100000000000"/>
            </w:pPr>
            <w:r>
              <w:t>Heading 3</w:t>
            </w:r>
          </w:p>
        </w:tc>
        <w:tc>
          <w:tcPr>
            <w:tcW w:w="2754" w:type="dxa"/>
          </w:tcPr>
          <w:p w:rsidR="002B6C9B" w:rsidRDefault="002B6C9B" w:rsidP="00044456">
            <w:pPr>
              <w:cnfStyle w:val="100000000000"/>
            </w:pPr>
            <w:r>
              <w:t>Heading 4</w:t>
            </w:r>
          </w:p>
        </w:tc>
      </w:tr>
      <w:tr w:rsidR="002B6C9B" w:rsidTr="00EB39F2">
        <w:trPr>
          <w:cnfStyle w:val="000000100000"/>
        </w:trPr>
        <w:tc>
          <w:tcPr>
            <w:cnfStyle w:val="001000000000"/>
            <w:tcW w:w="2754" w:type="dxa"/>
          </w:tcPr>
          <w:p w:rsidR="002B6C9B" w:rsidRDefault="002B6C9B" w:rsidP="00044456">
            <w:proofErr w:type="spellStart"/>
            <w:r>
              <w:t>Aaa</w:t>
            </w:r>
            <w:proofErr w:type="spellEnd"/>
          </w:p>
        </w:tc>
        <w:tc>
          <w:tcPr>
            <w:tcW w:w="2754" w:type="dxa"/>
            <w:tcBorders>
              <w:bottom w:val="single" w:sz="4" w:space="0" w:color="auto"/>
            </w:tcBorders>
          </w:tcPr>
          <w:p w:rsidR="002B6C9B" w:rsidRDefault="002B6C9B" w:rsidP="00044456">
            <w:pPr>
              <w:cnfStyle w:val="000000100000"/>
            </w:pPr>
            <w:proofErr w:type="spellStart"/>
            <w:r>
              <w:t>Bbb</w:t>
            </w:r>
            <w:proofErr w:type="spellEnd"/>
          </w:p>
        </w:tc>
        <w:tc>
          <w:tcPr>
            <w:tcW w:w="2754" w:type="dxa"/>
            <w:tcBorders>
              <w:bottom w:val="single" w:sz="4" w:space="0" w:color="auto"/>
            </w:tcBorders>
          </w:tcPr>
          <w:p w:rsidR="002B6C9B" w:rsidRDefault="002B6C9B" w:rsidP="00044456">
            <w:pPr>
              <w:cnfStyle w:val="000000100000"/>
            </w:pPr>
            <w:proofErr w:type="spellStart"/>
            <w:r>
              <w:t>Ccc</w:t>
            </w:r>
            <w:proofErr w:type="spellEnd"/>
          </w:p>
        </w:tc>
        <w:tc>
          <w:tcPr>
            <w:tcW w:w="2754" w:type="dxa"/>
          </w:tcPr>
          <w:p w:rsidR="002B6C9B" w:rsidRDefault="002B6C9B" w:rsidP="00044456">
            <w:pPr>
              <w:cnfStyle w:val="000000100000"/>
            </w:pPr>
            <w:proofErr w:type="spellStart"/>
            <w:r>
              <w:t>Ddd</w:t>
            </w:r>
            <w:proofErr w:type="spellEnd"/>
          </w:p>
        </w:tc>
      </w:tr>
      <w:tr w:rsidR="002B6C9B" w:rsidTr="00EB39F2">
        <w:tc>
          <w:tcPr>
            <w:cnfStyle w:val="001000000000"/>
            <w:tcW w:w="2754" w:type="dxa"/>
            <w:tcBorders>
              <w:right w:val="single" w:sz="4" w:space="0" w:color="auto"/>
            </w:tcBorders>
          </w:tcPr>
          <w:p w:rsidR="002B6C9B" w:rsidRDefault="002B6C9B" w:rsidP="00044456">
            <w:proofErr w:type="spellStart"/>
            <w:r>
              <w:t>Eee</w:t>
            </w:r>
            <w:proofErr w:type="spellEnd"/>
          </w:p>
        </w:tc>
        <w:tc>
          <w:tcPr>
            <w:tcW w:w="550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B6C9B" w:rsidRDefault="002B6C9B" w:rsidP="002B6C9B">
            <w:pPr>
              <w:jc w:val="center"/>
              <w:cnfStyle w:val="000000000000"/>
            </w:pPr>
            <w:r>
              <w:t>Here is text in merged center aligned</w:t>
            </w:r>
          </w:p>
        </w:tc>
        <w:tc>
          <w:tcPr>
            <w:tcW w:w="2754" w:type="dxa"/>
            <w:tcBorders>
              <w:left w:val="single" w:sz="4" w:space="0" w:color="auto"/>
            </w:tcBorders>
          </w:tcPr>
          <w:p w:rsidR="002B6C9B" w:rsidRDefault="002B6C9B" w:rsidP="00044456">
            <w:pPr>
              <w:cnfStyle w:val="000000000000"/>
            </w:pPr>
            <w:proofErr w:type="spellStart"/>
            <w:r>
              <w:t>Hhh</w:t>
            </w:r>
            <w:proofErr w:type="spellEnd"/>
          </w:p>
        </w:tc>
      </w:tr>
      <w:tr w:rsidR="002B6C9B" w:rsidTr="00EB39F2">
        <w:trPr>
          <w:cnfStyle w:val="000000100000"/>
        </w:trPr>
        <w:tc>
          <w:tcPr>
            <w:cnfStyle w:val="001000000000"/>
            <w:tcW w:w="2754" w:type="dxa"/>
          </w:tcPr>
          <w:p w:rsidR="002B6C9B" w:rsidRDefault="002B6C9B" w:rsidP="00044456">
            <w:r>
              <w:t>Iii</w:t>
            </w:r>
          </w:p>
        </w:tc>
        <w:tc>
          <w:tcPr>
            <w:tcW w:w="2754" w:type="dxa"/>
            <w:tcBorders>
              <w:top w:val="single" w:sz="4" w:space="0" w:color="auto"/>
              <w:bottom w:val="single" w:sz="4" w:space="0" w:color="auto"/>
            </w:tcBorders>
          </w:tcPr>
          <w:p w:rsidR="002B6C9B" w:rsidRDefault="002B6C9B" w:rsidP="00044456">
            <w:pPr>
              <w:cnfStyle w:val="000000100000"/>
            </w:pPr>
            <w:proofErr w:type="spellStart"/>
            <w:r>
              <w:t>Jjj</w:t>
            </w:r>
            <w:proofErr w:type="spellEnd"/>
          </w:p>
        </w:tc>
        <w:tc>
          <w:tcPr>
            <w:tcW w:w="2754" w:type="dxa"/>
            <w:tcBorders>
              <w:top w:val="single" w:sz="4" w:space="0" w:color="auto"/>
            </w:tcBorders>
          </w:tcPr>
          <w:p w:rsidR="002B6C9B" w:rsidRDefault="002B6C9B" w:rsidP="00044456">
            <w:pPr>
              <w:cnfStyle w:val="000000100000"/>
            </w:pPr>
            <w:proofErr w:type="spellStart"/>
            <w:r>
              <w:t>Kkk</w:t>
            </w:r>
            <w:proofErr w:type="spellEnd"/>
          </w:p>
        </w:tc>
        <w:tc>
          <w:tcPr>
            <w:tcW w:w="2754" w:type="dxa"/>
          </w:tcPr>
          <w:p w:rsidR="002B6C9B" w:rsidRDefault="002B6C9B" w:rsidP="00044456">
            <w:pPr>
              <w:cnfStyle w:val="000000100000"/>
            </w:pPr>
            <w:proofErr w:type="spellStart"/>
            <w:r>
              <w:t>Lll</w:t>
            </w:r>
            <w:proofErr w:type="spellEnd"/>
          </w:p>
        </w:tc>
      </w:tr>
      <w:tr w:rsidR="002B6C9B" w:rsidTr="00EB39F2">
        <w:tc>
          <w:tcPr>
            <w:cnfStyle w:val="001000000000"/>
            <w:tcW w:w="2754" w:type="dxa"/>
            <w:tcBorders>
              <w:right w:val="single" w:sz="4" w:space="0" w:color="auto"/>
            </w:tcBorders>
          </w:tcPr>
          <w:p w:rsidR="002B6C9B" w:rsidRDefault="002B6C9B" w:rsidP="00044456">
            <w:proofErr w:type="spellStart"/>
            <w:r>
              <w:t>Mmm</w:t>
            </w:r>
            <w:proofErr w:type="spellEnd"/>
          </w:p>
        </w:tc>
        <w:tc>
          <w:tcPr>
            <w:tcW w:w="2754"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B6C9B" w:rsidRDefault="002B6C9B" w:rsidP="002B6C9B">
            <w:pPr>
              <w:jc w:val="center"/>
              <w:cnfStyle w:val="000000000000"/>
            </w:pPr>
            <w:r>
              <w:t>Here is text vertically merged and center align</w:t>
            </w:r>
          </w:p>
        </w:tc>
        <w:tc>
          <w:tcPr>
            <w:tcW w:w="2754" w:type="dxa"/>
            <w:tcBorders>
              <w:left w:val="single" w:sz="4" w:space="0" w:color="auto"/>
            </w:tcBorders>
          </w:tcPr>
          <w:p w:rsidR="002B6C9B" w:rsidRDefault="002B6C9B" w:rsidP="00044456">
            <w:pPr>
              <w:cnfStyle w:val="000000000000"/>
            </w:pPr>
            <w:proofErr w:type="spellStart"/>
            <w:r>
              <w:t>Ooo</w:t>
            </w:r>
            <w:proofErr w:type="spellEnd"/>
          </w:p>
        </w:tc>
        <w:tc>
          <w:tcPr>
            <w:tcW w:w="2754" w:type="dxa"/>
          </w:tcPr>
          <w:p w:rsidR="002B6C9B" w:rsidRDefault="002B6C9B" w:rsidP="00044456">
            <w:pPr>
              <w:cnfStyle w:val="000000000000"/>
            </w:pPr>
            <w:proofErr w:type="spellStart"/>
            <w:r>
              <w:t>Ppp</w:t>
            </w:r>
            <w:proofErr w:type="spellEnd"/>
          </w:p>
        </w:tc>
      </w:tr>
      <w:tr w:rsidR="002B6C9B" w:rsidTr="00EB39F2">
        <w:trPr>
          <w:cnfStyle w:val="000000100000"/>
        </w:trPr>
        <w:tc>
          <w:tcPr>
            <w:cnfStyle w:val="001000000000"/>
            <w:tcW w:w="2754" w:type="dxa"/>
            <w:tcBorders>
              <w:right w:val="single" w:sz="4" w:space="0" w:color="auto"/>
            </w:tcBorders>
          </w:tcPr>
          <w:p w:rsidR="002B6C9B" w:rsidRDefault="002B6C9B" w:rsidP="00044456">
            <w:proofErr w:type="spellStart"/>
            <w:r>
              <w:t>Qqq</w:t>
            </w:r>
            <w:proofErr w:type="spellEnd"/>
          </w:p>
        </w:tc>
        <w:tc>
          <w:tcPr>
            <w:tcW w:w="2754" w:type="dxa"/>
            <w:vMerge/>
            <w:tcBorders>
              <w:top w:val="nil"/>
              <w:left w:val="single" w:sz="4" w:space="0" w:color="auto"/>
              <w:bottom w:val="single" w:sz="4" w:space="0" w:color="auto"/>
              <w:right w:val="single" w:sz="4" w:space="0" w:color="auto"/>
            </w:tcBorders>
            <w:shd w:val="clear" w:color="auto" w:fill="D6E3BC" w:themeFill="accent3" w:themeFillTint="66"/>
          </w:tcPr>
          <w:p w:rsidR="002B6C9B" w:rsidRDefault="002B6C9B" w:rsidP="00044456">
            <w:pPr>
              <w:cnfStyle w:val="000000100000"/>
            </w:pPr>
          </w:p>
        </w:tc>
        <w:tc>
          <w:tcPr>
            <w:tcW w:w="2754" w:type="dxa"/>
            <w:tcBorders>
              <w:left w:val="single" w:sz="4" w:space="0" w:color="auto"/>
            </w:tcBorders>
          </w:tcPr>
          <w:p w:rsidR="002B6C9B" w:rsidRDefault="002B6C9B" w:rsidP="00044456">
            <w:pPr>
              <w:cnfStyle w:val="000000100000"/>
            </w:pPr>
            <w:proofErr w:type="spellStart"/>
            <w:r>
              <w:t>Sss</w:t>
            </w:r>
            <w:proofErr w:type="spellEnd"/>
          </w:p>
        </w:tc>
        <w:tc>
          <w:tcPr>
            <w:tcW w:w="2754" w:type="dxa"/>
          </w:tcPr>
          <w:p w:rsidR="002B6C9B" w:rsidRDefault="002B6C9B" w:rsidP="00044456">
            <w:pPr>
              <w:cnfStyle w:val="000000100000"/>
            </w:pPr>
            <w:proofErr w:type="spellStart"/>
            <w:r>
              <w:t>Ttt</w:t>
            </w:r>
            <w:proofErr w:type="spellEnd"/>
          </w:p>
        </w:tc>
      </w:tr>
      <w:tr w:rsidR="002B6C9B" w:rsidTr="00EB39F2">
        <w:tc>
          <w:tcPr>
            <w:cnfStyle w:val="001000000000"/>
            <w:tcW w:w="2754" w:type="dxa"/>
          </w:tcPr>
          <w:p w:rsidR="002B6C9B" w:rsidRDefault="002B6C9B" w:rsidP="00044456">
            <w:proofErr w:type="spellStart"/>
            <w:r>
              <w:t>Uuu</w:t>
            </w:r>
            <w:proofErr w:type="spellEnd"/>
          </w:p>
        </w:tc>
        <w:tc>
          <w:tcPr>
            <w:tcW w:w="2754" w:type="dxa"/>
            <w:tcBorders>
              <w:top w:val="single" w:sz="4" w:space="0" w:color="auto"/>
            </w:tcBorders>
          </w:tcPr>
          <w:p w:rsidR="002B6C9B" w:rsidRDefault="002B6C9B" w:rsidP="00044456">
            <w:pPr>
              <w:cnfStyle w:val="000000000000"/>
            </w:pPr>
            <w:proofErr w:type="spellStart"/>
            <w:r>
              <w:t>Vvv</w:t>
            </w:r>
            <w:proofErr w:type="spellEnd"/>
          </w:p>
        </w:tc>
        <w:tc>
          <w:tcPr>
            <w:tcW w:w="2754" w:type="dxa"/>
          </w:tcPr>
          <w:p w:rsidR="002B6C9B" w:rsidRDefault="002B6C9B" w:rsidP="00044456">
            <w:pPr>
              <w:cnfStyle w:val="000000000000"/>
            </w:pPr>
            <w:r>
              <w:t>Xxx</w:t>
            </w:r>
          </w:p>
        </w:tc>
        <w:tc>
          <w:tcPr>
            <w:tcW w:w="2754" w:type="dxa"/>
          </w:tcPr>
          <w:p w:rsidR="002B6C9B" w:rsidRDefault="002B6C9B" w:rsidP="00044456">
            <w:pPr>
              <w:cnfStyle w:val="000000000000"/>
            </w:pPr>
            <w:proofErr w:type="spellStart"/>
            <w:r>
              <w:t>yyy</w:t>
            </w:r>
            <w:proofErr w:type="spellEnd"/>
          </w:p>
        </w:tc>
      </w:tr>
    </w:tbl>
    <w:p w:rsidR="002B6C9B" w:rsidRDefault="002B6C9B" w:rsidP="00044456"/>
    <w:p w:rsidR="002B6C9B" w:rsidRDefault="002B6C9B" w:rsidP="00044456">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EB39F2" w:rsidRDefault="00EB39F2" w:rsidP="00044456">
      <w:r>
        <w:t xml:space="preserve">Here is a table with larger cell margins.  The vertical margin is 1 inch and the left / right margin is 0.5 inches. </w:t>
      </w:r>
    </w:p>
    <w:tbl>
      <w:tblPr>
        <w:tblStyle w:val="TableGrid"/>
        <w:tblW w:w="7344" w:type="dxa"/>
        <w:tblInd w:w="1260" w:type="dxa"/>
        <w:tblCellMar>
          <w:top w:w="144" w:type="dxa"/>
          <w:left w:w="720" w:type="dxa"/>
          <w:bottom w:w="144" w:type="dxa"/>
          <w:right w:w="720" w:type="dxa"/>
        </w:tblCellMar>
        <w:tblLook w:val="04A0"/>
      </w:tblPr>
      <w:tblGrid>
        <w:gridCol w:w="3672"/>
        <w:gridCol w:w="3672"/>
      </w:tblGrid>
      <w:tr w:rsidR="00EB39F2" w:rsidTr="00EB39F2">
        <w:tc>
          <w:tcPr>
            <w:tcW w:w="3672" w:type="dxa"/>
          </w:tcPr>
          <w:p w:rsidR="00EB39F2" w:rsidRDefault="00EB39F2" w:rsidP="00044456">
            <w:proofErr w:type="spellStart"/>
            <w:r>
              <w:t>Aaa</w:t>
            </w:r>
            <w:proofErr w:type="spellEnd"/>
          </w:p>
        </w:tc>
        <w:tc>
          <w:tcPr>
            <w:tcW w:w="3672" w:type="dxa"/>
          </w:tcPr>
          <w:p w:rsidR="00EB39F2" w:rsidRDefault="00EB39F2" w:rsidP="00044456">
            <w:proofErr w:type="spellStart"/>
            <w:r>
              <w:t>Bbb</w:t>
            </w:r>
            <w:proofErr w:type="spellEnd"/>
          </w:p>
        </w:tc>
      </w:tr>
      <w:tr w:rsidR="00EB39F2" w:rsidTr="00EB39F2">
        <w:tc>
          <w:tcPr>
            <w:tcW w:w="3672" w:type="dxa"/>
          </w:tcPr>
          <w:p w:rsidR="00EB39F2" w:rsidRDefault="00EB39F2" w:rsidP="00044456">
            <w:proofErr w:type="spellStart"/>
            <w:r>
              <w:t>Ddd</w:t>
            </w:r>
            <w:proofErr w:type="spellEnd"/>
          </w:p>
        </w:tc>
        <w:tc>
          <w:tcPr>
            <w:tcW w:w="3672" w:type="dxa"/>
          </w:tcPr>
          <w:p w:rsidR="00EB39F2" w:rsidRDefault="00EB39F2" w:rsidP="00044456">
            <w:proofErr w:type="spellStart"/>
            <w:r>
              <w:t>Eee</w:t>
            </w:r>
            <w:proofErr w:type="spellEnd"/>
          </w:p>
        </w:tc>
      </w:tr>
    </w:tbl>
    <w:p w:rsidR="00EB39F2" w:rsidRDefault="00EB39F2" w:rsidP="00044456"/>
    <w:p w:rsidR="002B6C9B" w:rsidRDefault="002B6C9B" w:rsidP="002B6C9B">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EB39F2" w:rsidRDefault="00EB39F2" w:rsidP="002B6C9B">
      <w:r>
        <w:t>Here a table with header columns instead of header rows.</w:t>
      </w:r>
      <w:r w:rsidR="008E640C">
        <w:t xml:space="preserve">  Notice how the first column is bold. </w:t>
      </w:r>
    </w:p>
    <w:tbl>
      <w:tblPr>
        <w:tblStyle w:val="LightShading"/>
        <w:tblW w:w="0" w:type="auto"/>
        <w:tblLook w:val="0480"/>
      </w:tblPr>
      <w:tblGrid>
        <w:gridCol w:w="2754"/>
        <w:gridCol w:w="2754"/>
        <w:gridCol w:w="2754"/>
        <w:gridCol w:w="2754"/>
      </w:tblGrid>
      <w:tr w:rsidR="008E640C" w:rsidTr="008E640C">
        <w:trPr>
          <w:cnfStyle w:val="000000100000"/>
        </w:trPr>
        <w:tc>
          <w:tcPr>
            <w:cnfStyle w:val="001000000000"/>
            <w:tcW w:w="2754" w:type="dxa"/>
          </w:tcPr>
          <w:p w:rsidR="008E640C" w:rsidRDefault="008E640C" w:rsidP="002B6C9B">
            <w:r>
              <w:t>AAAA</w:t>
            </w:r>
          </w:p>
        </w:tc>
        <w:tc>
          <w:tcPr>
            <w:tcW w:w="2754" w:type="dxa"/>
          </w:tcPr>
          <w:p w:rsidR="008E640C" w:rsidRDefault="008E640C" w:rsidP="002B6C9B">
            <w:pPr>
              <w:cnfStyle w:val="000000100000"/>
            </w:pPr>
            <w:r>
              <w:t>CCC</w:t>
            </w:r>
          </w:p>
        </w:tc>
        <w:tc>
          <w:tcPr>
            <w:tcW w:w="2754" w:type="dxa"/>
          </w:tcPr>
          <w:p w:rsidR="008E640C" w:rsidRDefault="008E640C" w:rsidP="002B6C9B">
            <w:pPr>
              <w:cnfStyle w:val="000000100000"/>
            </w:pPr>
            <w:r>
              <w:t>DDD</w:t>
            </w:r>
          </w:p>
        </w:tc>
        <w:tc>
          <w:tcPr>
            <w:tcW w:w="2754" w:type="dxa"/>
          </w:tcPr>
          <w:p w:rsidR="008E640C" w:rsidRDefault="008E640C" w:rsidP="002B6C9B">
            <w:pPr>
              <w:cnfStyle w:val="000000100000"/>
            </w:pPr>
            <w:r>
              <w:t>EEE</w:t>
            </w:r>
          </w:p>
        </w:tc>
      </w:tr>
      <w:tr w:rsidR="008E640C" w:rsidTr="008E640C">
        <w:tc>
          <w:tcPr>
            <w:cnfStyle w:val="001000000000"/>
            <w:tcW w:w="2754" w:type="dxa"/>
          </w:tcPr>
          <w:p w:rsidR="008E640C" w:rsidRDefault="008E640C" w:rsidP="002B6C9B">
            <w:r>
              <w:t>BBB</w:t>
            </w:r>
          </w:p>
        </w:tc>
        <w:tc>
          <w:tcPr>
            <w:tcW w:w="2754" w:type="dxa"/>
          </w:tcPr>
          <w:p w:rsidR="008E640C" w:rsidRDefault="008E640C" w:rsidP="002B6C9B">
            <w:pPr>
              <w:cnfStyle w:val="000000000000"/>
            </w:pPr>
            <w:r>
              <w:t>CCC</w:t>
            </w:r>
          </w:p>
        </w:tc>
        <w:tc>
          <w:tcPr>
            <w:tcW w:w="2754" w:type="dxa"/>
          </w:tcPr>
          <w:p w:rsidR="008E640C" w:rsidRDefault="008E640C" w:rsidP="002B6C9B">
            <w:pPr>
              <w:cnfStyle w:val="000000000000"/>
            </w:pPr>
            <w:r>
              <w:t>DDD</w:t>
            </w:r>
          </w:p>
        </w:tc>
        <w:tc>
          <w:tcPr>
            <w:tcW w:w="2754" w:type="dxa"/>
          </w:tcPr>
          <w:p w:rsidR="008E640C" w:rsidRDefault="008E640C" w:rsidP="002B6C9B">
            <w:pPr>
              <w:cnfStyle w:val="000000000000"/>
            </w:pPr>
            <w:r>
              <w:t>EEE</w:t>
            </w:r>
          </w:p>
        </w:tc>
      </w:tr>
      <w:tr w:rsidR="008E640C" w:rsidTr="008E640C">
        <w:trPr>
          <w:cnfStyle w:val="000000100000"/>
        </w:trPr>
        <w:tc>
          <w:tcPr>
            <w:cnfStyle w:val="001000000000"/>
            <w:tcW w:w="2754" w:type="dxa"/>
          </w:tcPr>
          <w:p w:rsidR="008E640C" w:rsidRDefault="008E640C" w:rsidP="002B6C9B">
            <w:r>
              <w:t>CCC</w:t>
            </w:r>
          </w:p>
        </w:tc>
        <w:tc>
          <w:tcPr>
            <w:tcW w:w="2754" w:type="dxa"/>
          </w:tcPr>
          <w:p w:rsidR="008E640C" w:rsidRDefault="008E640C" w:rsidP="002B6C9B">
            <w:pPr>
              <w:cnfStyle w:val="000000100000"/>
            </w:pPr>
            <w:r>
              <w:t>DDD</w:t>
            </w:r>
          </w:p>
        </w:tc>
        <w:tc>
          <w:tcPr>
            <w:tcW w:w="2754" w:type="dxa"/>
          </w:tcPr>
          <w:p w:rsidR="008E640C" w:rsidRDefault="008E640C" w:rsidP="002B6C9B">
            <w:pPr>
              <w:cnfStyle w:val="000000100000"/>
            </w:pPr>
            <w:r>
              <w:t>EEE</w:t>
            </w:r>
          </w:p>
        </w:tc>
        <w:tc>
          <w:tcPr>
            <w:tcW w:w="2754" w:type="dxa"/>
          </w:tcPr>
          <w:p w:rsidR="008E640C" w:rsidRDefault="008E640C" w:rsidP="002B6C9B">
            <w:pPr>
              <w:cnfStyle w:val="000000100000"/>
            </w:pPr>
            <w:r>
              <w:t>FFF</w:t>
            </w:r>
          </w:p>
        </w:tc>
      </w:tr>
    </w:tbl>
    <w:p w:rsidR="00EB39F2" w:rsidRDefault="00EB39F2" w:rsidP="002B6C9B"/>
    <w:p w:rsidR="00EB39F2" w:rsidRDefault="00EB39F2" w:rsidP="002B6C9B"/>
    <w:p w:rsidR="00EB39F2" w:rsidRDefault="00EB39F2" w:rsidP="00EB39F2">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8E640C" w:rsidRDefault="008E640C" w:rsidP="00EB39F2">
      <w:r>
        <w:t xml:space="preserve">Here is a drawing. </w:t>
      </w:r>
    </w:p>
    <w:p w:rsidR="008E640C" w:rsidRDefault="005E66BE" w:rsidP="00EB39F2">
      <w:r>
        <w:rPr>
          <w:noProof/>
        </w:rPr>
        <w:pict>
          <v:shapetype id="_x0000_t202" coordsize="21600,21600" o:spt="202" path="m,l,21600r21600,l21600,xe">
            <v:stroke joinstyle="miter"/>
            <v:path gradientshapeok="t" o:connecttype="rect"/>
          </v:shapetype>
          <v:shape id="_x0000_s1036" type="#_x0000_t202" style="position:absolute;margin-left:243pt;margin-top:.7pt;width:161.25pt;height:40.5pt;z-index:251665408" fillcolor="#4f81bd [3204]" strokecolor="#f2f2f2 [3041]" strokeweight="3pt">
            <v:shadow on="t" type="perspective" color="#243f60 [1604]" opacity=".5" offset="1pt" offset2="-1pt"/>
            <v:textbox>
              <w:txbxContent>
                <w:p w:rsidR="005E66BE" w:rsidRDefault="005E66BE">
                  <w:proofErr w:type="spellStart"/>
                  <w:r>
                    <w:t>Tarheels</w:t>
                  </w:r>
                  <w:proofErr w:type="spellEnd"/>
                  <w:r>
                    <w:t xml:space="preserve"> to Final Four</w:t>
                  </w:r>
                </w:p>
              </w:txbxContent>
            </v:textbox>
          </v:shape>
        </w:pict>
      </w:r>
      <w:r>
        <w:rPr>
          <w:noProof/>
        </w:rPr>
        <w:pict>
          <v:rect id="_x0000_s1035" style="position:absolute;margin-left:16.5pt;margin-top:.7pt;width:149.25pt;height:44.25pt;z-index:251664384" fillcolor="#9bbb59 [3206]" strokecolor="#f2f2f2 [3041]" strokeweight="3pt">
            <v:shadow on="t" type="perspective" color="#4e6128 [1606]" opacity=".5" offset="1pt" offset2="-1pt"/>
            <v:textbox>
              <w:txbxContent>
                <w:p w:rsidR="005E66BE" w:rsidRDefault="005E66BE" w:rsidP="005E66BE">
                  <w:pPr>
                    <w:jc w:val="center"/>
                  </w:pPr>
                  <w:proofErr w:type="spellStart"/>
                  <w:r>
                    <w:t>Sparty</w:t>
                  </w:r>
                  <w:proofErr w:type="spellEnd"/>
                  <w:r>
                    <w:t xml:space="preserve"> to Final Four</w:t>
                  </w:r>
                </w:p>
              </w:txbxContent>
            </v:textbox>
          </v:rect>
        </w:pict>
      </w:r>
    </w:p>
    <w:p w:rsidR="005E66BE" w:rsidRDefault="005E66BE" w:rsidP="00EB39F2">
      <w:r>
        <w:rPr>
          <w:noProof/>
        </w:rPr>
        <w:pict>
          <v:shapetype id="_x0000_t32" coordsize="21600,21600" o:spt="32" o:oned="t" path="m,l21600,21600e" filled="f">
            <v:path arrowok="t" fillok="f" o:connecttype="none"/>
            <o:lock v:ext="edit" shapetype="t"/>
          </v:shapetype>
          <v:shape id="_x0000_s1039" type="#_x0000_t32" style="position:absolute;margin-left:208.5pt;margin-top:15.8pt;width:61.5pt;height:31.5pt;flip:x;z-index:251668480" o:connectortype="straight">
            <v:stroke endarrow="block"/>
          </v:shape>
        </w:pict>
      </w:r>
      <w:r>
        <w:rPr>
          <w:noProof/>
        </w:rPr>
        <w:pict>
          <v:shape id="_x0000_s1038" type="#_x0000_t32" style="position:absolute;margin-left:130.5pt;margin-top:19.55pt;width:24pt;height:31.5pt;z-index:251667456" o:connectortype="straight">
            <v:stroke endarrow="block"/>
          </v:shape>
        </w:pict>
      </w:r>
    </w:p>
    <w:p w:rsidR="005E66BE" w:rsidRDefault="005E66BE" w:rsidP="00EB39F2">
      <w:r>
        <w:rPr>
          <w:noProof/>
        </w:rPr>
        <w:pict>
          <v:roundrect id="_x0000_s1037" style="position:absolute;margin-left:137.25pt;margin-top:21.85pt;width:112.5pt;height:39pt;z-index:251666432" arcsize="10923f" fillcolor="#9bbb59 [3206]" strokecolor="#f2f2f2 [3041]" strokeweight="3pt">
            <v:shadow on="t" type="perspective" color="#4e6128 [1606]" opacity=".5" offset="1pt" offset2="-1pt"/>
            <v:textbox>
              <w:txbxContent>
                <w:p w:rsidR="005E66BE" w:rsidRDefault="005E66BE">
                  <w:proofErr w:type="spellStart"/>
                  <w:r>
                    <w:t>Sparty</w:t>
                  </w:r>
                  <w:proofErr w:type="spellEnd"/>
                  <w:r>
                    <w:t xml:space="preserve"> Wins!</w:t>
                  </w:r>
                </w:p>
              </w:txbxContent>
            </v:textbox>
          </v:roundrect>
        </w:pict>
      </w:r>
    </w:p>
    <w:p w:rsidR="005E66BE" w:rsidRDefault="005E66BE" w:rsidP="00EB39F2"/>
    <w:p w:rsidR="005E66BE" w:rsidRDefault="005E66BE" w:rsidP="00EB39F2"/>
    <w:p w:rsidR="005E66BE" w:rsidRDefault="005E66BE" w:rsidP="00EB39F2"/>
    <w:p w:rsidR="008E640C" w:rsidRDefault="008E640C" w:rsidP="00EB39F2">
      <w:r>
        <w:t xml:space="preserve">Here is some smart art. </w:t>
      </w:r>
    </w:p>
    <w:p w:rsidR="008E640C" w:rsidRDefault="00EF6A2C" w:rsidP="00EB39F2">
      <w:r>
        <w:rPr>
          <w:noProof/>
        </w:rPr>
        <w:drawing>
          <wp:inline distT="0" distB="0" distL="0" distR="0">
            <wp:extent cx="5486400" cy="3200400"/>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E640C" w:rsidRDefault="008E640C" w:rsidP="00EB39F2">
      <w:r>
        <w:t>Here is some clipart:</w:t>
      </w:r>
    </w:p>
    <w:p w:rsidR="005E66BE" w:rsidRDefault="00EF6A2C" w:rsidP="00EB39F2">
      <w:r w:rsidRPr="00EF6A2C">
        <w:drawing>
          <wp:inline distT="0" distB="0" distL="0" distR="0">
            <wp:extent cx="1876425" cy="260985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876425" cy="2609850"/>
                    </a:xfrm>
                    <a:prstGeom prst="rect">
                      <a:avLst/>
                    </a:prstGeom>
                    <a:noFill/>
                    <a:ln w="9525">
                      <a:noFill/>
                      <a:miter lim="800000"/>
                      <a:headEnd/>
                      <a:tailEnd/>
                    </a:ln>
                  </pic:spPr>
                </pic:pic>
              </a:graphicData>
            </a:graphic>
          </wp:inline>
        </w:drawing>
      </w:r>
    </w:p>
    <w:p w:rsidR="005E66BE" w:rsidRDefault="005E66BE" w:rsidP="00EB39F2">
      <w:r>
        <w:t xml:space="preserve">Here is a chart: </w:t>
      </w:r>
    </w:p>
    <w:p w:rsidR="00706184" w:rsidRDefault="00706184" w:rsidP="00EB39F2">
      <w:r>
        <w:rPr>
          <w:noProof/>
        </w:rPr>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6184" w:rsidRDefault="00706184" w:rsidP="00EB39F2"/>
    <w:p w:rsidR="008E640C" w:rsidRDefault="008E640C" w:rsidP="008E640C">
      <w:r>
        <w:t xml:space="preserve">Michigan State will win the national championship this year. They have reached the final four every time they were a number one seed. The </w:t>
      </w:r>
      <w:proofErr w:type="gramStart"/>
      <w:r>
        <w:t>Spartans  will</w:t>
      </w:r>
      <w:proofErr w:type="gramEnd"/>
      <w:r>
        <w:t xml:space="preserve"> face North Carolina in the finals.   They have reached the final four every time they were a number one seed. Michigan State will win the national championship this year. The </w:t>
      </w:r>
      <w:proofErr w:type="gramStart"/>
      <w:r>
        <w:t>Spartans  will</w:t>
      </w:r>
      <w:proofErr w:type="gramEnd"/>
      <w:r>
        <w:t xml:space="preserve"> face North Carolina in the finals.   Michigan State will win the national championship this year. They have reached the final four every time they were a number one seed. The </w:t>
      </w:r>
      <w:proofErr w:type="gramStart"/>
      <w:r>
        <w:t>Spartans  will</w:t>
      </w:r>
      <w:proofErr w:type="gramEnd"/>
      <w:r>
        <w:t xml:space="preserve"> face North Carolina in the finals.   Michigan State will win the national championship this year. The </w:t>
      </w:r>
      <w:proofErr w:type="gramStart"/>
      <w:r>
        <w:t>Spartans  will</w:t>
      </w:r>
      <w:proofErr w:type="gramEnd"/>
      <w:r>
        <w:t xml:space="preserve"> face North Carolina in the finals.   </w:t>
      </w:r>
    </w:p>
    <w:p w:rsidR="008E640C" w:rsidRDefault="008E640C" w:rsidP="00EB39F2"/>
    <w:p w:rsidR="00EB39F2" w:rsidRDefault="00EB39F2" w:rsidP="002B6C9B"/>
    <w:p w:rsidR="002B6C9B" w:rsidRDefault="002B6C9B" w:rsidP="00044456"/>
    <w:p w:rsidR="00250452" w:rsidRDefault="00250452" w:rsidP="00640DE7"/>
    <w:p w:rsidR="00BC1B24" w:rsidRDefault="00BC1B24">
      <w:pPr>
        <w:rPr>
          <w:rFonts w:asciiTheme="majorHAnsi" w:eastAsiaTheme="majorEastAsia" w:hAnsiTheme="majorHAnsi" w:cstheme="majorBidi"/>
          <w:b/>
          <w:bCs/>
          <w:color w:val="4F81BD" w:themeColor="accent1"/>
          <w:sz w:val="26"/>
          <w:szCs w:val="26"/>
        </w:rPr>
      </w:pPr>
      <w:r>
        <w:br w:type="page"/>
      </w:r>
    </w:p>
    <w:p w:rsidR="00250452" w:rsidRDefault="00250452" w:rsidP="00250452">
      <w:pPr>
        <w:pStyle w:val="Heading2"/>
      </w:pPr>
      <w:r>
        <w:t>Works Cited</w:t>
      </w:r>
    </w:p>
    <w:p w:rsidR="00250452" w:rsidRDefault="00250452" w:rsidP="00250452">
      <w:pPr>
        <w:pStyle w:val="Bibliography"/>
        <w:rPr>
          <w:noProof/>
        </w:rPr>
      </w:pPr>
      <w:r>
        <w:fldChar w:fldCharType="begin"/>
      </w:r>
      <w:r>
        <w:instrText xml:space="preserve"> BIBLIOGRAPHY  \l 1033 </w:instrText>
      </w:r>
      <w:r>
        <w:fldChar w:fldCharType="separate"/>
      </w:r>
      <w:r>
        <w:rPr>
          <w:noProof/>
        </w:rPr>
        <w:t xml:space="preserve">Davis, S. (2012). Senior Writer. </w:t>
      </w:r>
      <w:r>
        <w:rPr>
          <w:i/>
          <w:iCs/>
          <w:noProof/>
        </w:rPr>
        <w:t>Sports Illustrated</w:t>
      </w:r>
      <w:r>
        <w:rPr>
          <w:noProof/>
        </w:rPr>
        <w:t xml:space="preserve"> , 44.</w:t>
      </w:r>
    </w:p>
    <w:p w:rsidR="00250452" w:rsidRPr="00640DE7" w:rsidRDefault="00250452" w:rsidP="00250452">
      <w:r>
        <w:fldChar w:fldCharType="end"/>
      </w:r>
    </w:p>
    <w:sectPr w:rsidR="00250452" w:rsidRPr="00640DE7" w:rsidSect="00A9327D">
      <w:headerReference w:type="default" r:id="rId21"/>
      <w:footerReference w:type="default" r:id="rId22"/>
      <w:pgSz w:w="12240" w:h="15840"/>
      <w:pgMar w:top="720" w:right="720" w:bottom="720" w:left="72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JOHN A MEDICKE" w:date="2012-03-15T10:38:00Z" w:initials="JAM">
    <w:p w:rsidR="008E640C" w:rsidRDefault="008E640C">
      <w:pPr>
        <w:pStyle w:val="CommentText"/>
      </w:pPr>
      <w:r>
        <w:rPr>
          <w:rStyle w:val="CommentReference"/>
        </w:rPr>
        <w:annotationRef/>
      </w:r>
      <w:r>
        <w:t>Here is comment by John. Go Spartans!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40C" w:rsidRDefault="008E640C" w:rsidP="00356004">
      <w:pPr>
        <w:spacing w:after="0" w:line="240" w:lineRule="auto"/>
      </w:pPr>
      <w:r>
        <w:separator/>
      </w:r>
    </w:p>
  </w:endnote>
  <w:endnote w:type="continuationSeparator" w:id="1">
    <w:p w:rsidR="008E640C" w:rsidRDefault="008E640C" w:rsidP="00356004">
      <w:pPr>
        <w:spacing w:after="0" w:line="240" w:lineRule="auto"/>
      </w:pPr>
      <w:r>
        <w:continuationSeparator/>
      </w:r>
    </w:p>
  </w:endnote>
  <w:endnote w:id="2">
    <w:p w:rsidR="008E640C" w:rsidRDefault="008E640C">
      <w:pPr>
        <w:pStyle w:val="EndnoteText"/>
      </w:pPr>
      <w:r>
        <w:rPr>
          <w:rStyle w:val="EndnoteReference"/>
        </w:rPr>
        <w:endnoteRef/>
      </w:r>
      <w:r>
        <w:t xml:space="preserve">  Here is a footnote created by John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0C" w:rsidRDefault="008E640C">
    <w:pPr>
      <w:pStyle w:val="Footer"/>
      <w:pBdr>
        <w:top w:val="thinThickSmallGap" w:sz="24" w:space="1" w:color="622423" w:themeColor="accent2" w:themeShade="7F"/>
      </w:pBdr>
      <w:rPr>
        <w:rFonts w:asciiTheme="majorHAnsi" w:hAnsiTheme="majorHAnsi"/>
      </w:rPr>
    </w:pPr>
    <w:r>
      <w:rPr>
        <w:rFonts w:asciiTheme="majorHAnsi" w:hAnsiTheme="majorHAnsi"/>
      </w:rPr>
      <w:t>Custom Footer Text John Created</w:t>
    </w:r>
    <w:r>
      <w:rPr>
        <w:rFonts w:asciiTheme="majorHAnsi" w:hAnsiTheme="majorHAnsi"/>
      </w:rPr>
      <w:ptab w:relativeTo="margin" w:alignment="right" w:leader="none"/>
    </w:r>
    <w:r>
      <w:rPr>
        <w:rFonts w:asciiTheme="majorHAnsi" w:hAnsiTheme="majorHAnsi"/>
      </w:rPr>
      <w:t xml:space="preserve">Page </w:t>
    </w:r>
    <w:fldSimple w:instr=" PAGE   \* MERGEFORMAT ">
      <w:r w:rsidR="00706184" w:rsidRPr="00706184">
        <w:rPr>
          <w:rFonts w:asciiTheme="majorHAnsi" w:hAnsiTheme="majorHAnsi"/>
          <w:noProof/>
        </w:rPr>
        <w:t>11</w:t>
      </w:r>
    </w:fldSimple>
  </w:p>
  <w:p w:rsidR="008E640C" w:rsidRDefault="008E6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40C" w:rsidRDefault="008E640C" w:rsidP="00356004">
      <w:pPr>
        <w:spacing w:after="0" w:line="240" w:lineRule="auto"/>
      </w:pPr>
      <w:r>
        <w:separator/>
      </w:r>
    </w:p>
  </w:footnote>
  <w:footnote w:type="continuationSeparator" w:id="1">
    <w:p w:rsidR="008E640C" w:rsidRDefault="008E640C" w:rsidP="00356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8E640C" w:rsidRDefault="008E640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Testing Mobile Support for Word Document</w:t>
        </w:r>
      </w:p>
    </w:sdtContent>
  </w:sdt>
  <w:p w:rsidR="008E640C" w:rsidRDefault="008E6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0"/>
  <w:drawingGridHorizontalSpacing w:val="110"/>
  <w:displayHorizontalDrawingGridEvery w:val="2"/>
  <w:characterSpacingControl w:val="doNotCompress"/>
  <w:footnotePr>
    <w:footnote w:id="0"/>
    <w:footnote w:id="1"/>
  </w:footnotePr>
  <w:endnotePr>
    <w:endnote w:id="0"/>
    <w:endnote w:id="1"/>
  </w:endnotePr>
  <w:compat/>
  <w:rsids>
    <w:rsidRoot w:val="00CF06CA"/>
    <w:rsid w:val="00044456"/>
    <w:rsid w:val="00095BAA"/>
    <w:rsid w:val="0010204B"/>
    <w:rsid w:val="00117EBF"/>
    <w:rsid w:val="00153C3E"/>
    <w:rsid w:val="00250452"/>
    <w:rsid w:val="00253533"/>
    <w:rsid w:val="00260C35"/>
    <w:rsid w:val="002841B2"/>
    <w:rsid w:val="002B6C9B"/>
    <w:rsid w:val="002D2475"/>
    <w:rsid w:val="00356004"/>
    <w:rsid w:val="003B3DB9"/>
    <w:rsid w:val="00402542"/>
    <w:rsid w:val="005770FF"/>
    <w:rsid w:val="005918AC"/>
    <w:rsid w:val="005E66BE"/>
    <w:rsid w:val="00640DE7"/>
    <w:rsid w:val="0065070D"/>
    <w:rsid w:val="00706184"/>
    <w:rsid w:val="00715FE5"/>
    <w:rsid w:val="00753B7C"/>
    <w:rsid w:val="007C2490"/>
    <w:rsid w:val="008A2F33"/>
    <w:rsid w:val="008E640C"/>
    <w:rsid w:val="00A9327D"/>
    <w:rsid w:val="00BC1B24"/>
    <w:rsid w:val="00BD78C1"/>
    <w:rsid w:val="00C6697B"/>
    <w:rsid w:val="00CF06CA"/>
    <w:rsid w:val="00D9490D"/>
    <w:rsid w:val="00DD06EC"/>
    <w:rsid w:val="00DF622D"/>
    <w:rsid w:val="00EB39F2"/>
    <w:rsid w:val="00EF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0D"/>
  </w:style>
  <w:style w:type="paragraph" w:styleId="Heading1">
    <w:name w:val="heading 1"/>
    <w:basedOn w:val="Normal"/>
    <w:next w:val="Normal"/>
    <w:link w:val="Heading1Char"/>
    <w:uiPriority w:val="9"/>
    <w:qFormat/>
    <w:rsid w:val="00153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6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06CA"/>
    <w:pPr>
      <w:ind w:left="720"/>
      <w:contextualSpacing/>
    </w:pPr>
  </w:style>
  <w:style w:type="paragraph" w:styleId="Header">
    <w:name w:val="header"/>
    <w:basedOn w:val="Normal"/>
    <w:link w:val="HeaderChar"/>
    <w:uiPriority w:val="99"/>
    <w:unhideWhenUsed/>
    <w:rsid w:val="00356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04"/>
  </w:style>
  <w:style w:type="paragraph" w:styleId="Footer">
    <w:name w:val="footer"/>
    <w:basedOn w:val="Normal"/>
    <w:link w:val="FooterChar"/>
    <w:uiPriority w:val="99"/>
    <w:unhideWhenUsed/>
    <w:rsid w:val="00356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04"/>
  </w:style>
  <w:style w:type="paragraph" w:styleId="BalloonText">
    <w:name w:val="Balloon Text"/>
    <w:basedOn w:val="Normal"/>
    <w:link w:val="BalloonTextChar"/>
    <w:uiPriority w:val="99"/>
    <w:semiHidden/>
    <w:unhideWhenUsed/>
    <w:rsid w:val="0035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04"/>
    <w:rPr>
      <w:rFonts w:ascii="Tahoma" w:hAnsi="Tahoma" w:cs="Tahoma"/>
      <w:sz w:val="16"/>
      <w:szCs w:val="16"/>
    </w:rPr>
  </w:style>
  <w:style w:type="paragraph" w:styleId="Title">
    <w:name w:val="Title"/>
    <w:basedOn w:val="Normal"/>
    <w:next w:val="Normal"/>
    <w:link w:val="TitleChar"/>
    <w:uiPriority w:val="10"/>
    <w:qFormat/>
    <w:rsid w:val="007C24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24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3C3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53C3E"/>
    <w:pPr>
      <w:outlineLvl w:val="9"/>
    </w:pPr>
  </w:style>
  <w:style w:type="paragraph" w:styleId="TOC2">
    <w:name w:val="toc 2"/>
    <w:basedOn w:val="Normal"/>
    <w:next w:val="Normal"/>
    <w:autoRedefine/>
    <w:uiPriority w:val="39"/>
    <w:unhideWhenUsed/>
    <w:rsid w:val="00153C3E"/>
    <w:pPr>
      <w:spacing w:after="100"/>
      <w:ind w:left="220"/>
    </w:pPr>
  </w:style>
  <w:style w:type="character" w:styleId="Hyperlink">
    <w:name w:val="Hyperlink"/>
    <w:basedOn w:val="DefaultParagraphFont"/>
    <w:uiPriority w:val="99"/>
    <w:unhideWhenUsed/>
    <w:rsid w:val="00153C3E"/>
    <w:rPr>
      <w:color w:val="0000FF" w:themeColor="hyperlink"/>
      <w:u w:val="single"/>
    </w:rPr>
  </w:style>
  <w:style w:type="paragraph" w:styleId="EndnoteText">
    <w:name w:val="endnote text"/>
    <w:basedOn w:val="Normal"/>
    <w:link w:val="EndnoteTextChar"/>
    <w:uiPriority w:val="99"/>
    <w:semiHidden/>
    <w:unhideWhenUsed/>
    <w:rsid w:val="00DD0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6EC"/>
    <w:rPr>
      <w:sz w:val="20"/>
      <w:szCs w:val="20"/>
    </w:rPr>
  </w:style>
  <w:style w:type="character" w:styleId="EndnoteReference">
    <w:name w:val="endnote reference"/>
    <w:basedOn w:val="DefaultParagraphFont"/>
    <w:uiPriority w:val="99"/>
    <w:semiHidden/>
    <w:unhideWhenUsed/>
    <w:rsid w:val="00DD06EC"/>
    <w:rPr>
      <w:vertAlign w:val="superscript"/>
    </w:rPr>
  </w:style>
  <w:style w:type="paragraph" w:styleId="NoSpacing">
    <w:name w:val="No Spacing"/>
    <w:link w:val="NoSpacingChar"/>
    <w:uiPriority w:val="1"/>
    <w:qFormat/>
    <w:rsid w:val="00260C35"/>
    <w:pPr>
      <w:spacing w:after="0" w:line="240" w:lineRule="auto"/>
    </w:pPr>
    <w:rPr>
      <w:rFonts w:eastAsiaTheme="minorEastAsia"/>
    </w:rPr>
  </w:style>
  <w:style w:type="character" w:customStyle="1" w:styleId="NoSpacingChar">
    <w:name w:val="No Spacing Char"/>
    <w:basedOn w:val="DefaultParagraphFont"/>
    <w:link w:val="NoSpacing"/>
    <w:uiPriority w:val="1"/>
    <w:rsid w:val="00260C35"/>
    <w:rPr>
      <w:rFonts w:eastAsiaTheme="minorEastAsia"/>
    </w:rPr>
  </w:style>
  <w:style w:type="character" w:styleId="CommentReference">
    <w:name w:val="annotation reference"/>
    <w:basedOn w:val="DefaultParagraphFont"/>
    <w:uiPriority w:val="99"/>
    <w:semiHidden/>
    <w:unhideWhenUsed/>
    <w:rsid w:val="005770FF"/>
    <w:rPr>
      <w:sz w:val="16"/>
      <w:szCs w:val="16"/>
    </w:rPr>
  </w:style>
  <w:style w:type="paragraph" w:styleId="CommentText">
    <w:name w:val="annotation text"/>
    <w:basedOn w:val="Normal"/>
    <w:link w:val="CommentTextChar"/>
    <w:uiPriority w:val="99"/>
    <w:semiHidden/>
    <w:unhideWhenUsed/>
    <w:rsid w:val="005770FF"/>
    <w:pPr>
      <w:spacing w:line="240" w:lineRule="auto"/>
    </w:pPr>
    <w:rPr>
      <w:sz w:val="20"/>
      <w:szCs w:val="20"/>
    </w:rPr>
  </w:style>
  <w:style w:type="character" w:customStyle="1" w:styleId="CommentTextChar">
    <w:name w:val="Comment Text Char"/>
    <w:basedOn w:val="DefaultParagraphFont"/>
    <w:link w:val="CommentText"/>
    <w:uiPriority w:val="99"/>
    <w:semiHidden/>
    <w:rsid w:val="005770FF"/>
    <w:rPr>
      <w:sz w:val="20"/>
      <w:szCs w:val="20"/>
    </w:rPr>
  </w:style>
  <w:style w:type="paragraph" w:styleId="CommentSubject">
    <w:name w:val="annotation subject"/>
    <w:basedOn w:val="CommentText"/>
    <w:next w:val="CommentText"/>
    <w:link w:val="CommentSubjectChar"/>
    <w:uiPriority w:val="99"/>
    <w:semiHidden/>
    <w:unhideWhenUsed/>
    <w:rsid w:val="005770FF"/>
    <w:rPr>
      <w:b/>
      <w:bCs/>
    </w:rPr>
  </w:style>
  <w:style w:type="character" w:customStyle="1" w:styleId="CommentSubjectChar">
    <w:name w:val="Comment Subject Char"/>
    <w:basedOn w:val="CommentTextChar"/>
    <w:link w:val="CommentSubject"/>
    <w:uiPriority w:val="99"/>
    <w:semiHidden/>
    <w:rsid w:val="005770FF"/>
    <w:rPr>
      <w:b/>
      <w:bCs/>
    </w:rPr>
  </w:style>
  <w:style w:type="paragraph" w:styleId="Caption">
    <w:name w:val="caption"/>
    <w:basedOn w:val="Normal"/>
    <w:next w:val="Normal"/>
    <w:uiPriority w:val="35"/>
    <w:unhideWhenUsed/>
    <w:qFormat/>
    <w:rsid w:val="00640DE7"/>
    <w:pPr>
      <w:spacing w:line="240" w:lineRule="auto"/>
    </w:pPr>
    <w:rPr>
      <w:b/>
      <w:bCs/>
      <w:color w:val="4F81BD" w:themeColor="accent1"/>
      <w:sz w:val="18"/>
      <w:szCs w:val="18"/>
    </w:rPr>
  </w:style>
  <w:style w:type="paragraph" w:styleId="Bibliography">
    <w:name w:val="Bibliography"/>
    <w:basedOn w:val="Normal"/>
    <w:next w:val="Normal"/>
    <w:uiPriority w:val="37"/>
    <w:unhideWhenUsed/>
    <w:rsid w:val="00250452"/>
  </w:style>
  <w:style w:type="table" w:styleId="TableGrid">
    <w:name w:val="Table Grid"/>
    <w:basedOn w:val="TableNormal"/>
    <w:uiPriority w:val="59"/>
    <w:rsid w:val="00BC1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BC1B2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4445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2B6C9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E64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title>
    <c:view3D>
      <c:rotX val="30"/>
      <c:perspective val="30"/>
    </c:view3D>
    <c:plotArea>
      <c:layout/>
      <c:pie3DChart>
        <c:varyColors val="1"/>
        <c:ser>
          <c:idx val="0"/>
          <c:order val="0"/>
          <c:tx>
            <c:strRef>
              <c:f>Sheet1!$B$1</c:f>
              <c:strCache>
                <c:ptCount val="1"/>
                <c:pt idx="0">
                  <c:v>Championships</c:v>
                </c:pt>
              </c:strCache>
            </c:strRef>
          </c:tx>
          <c:explosion val="25"/>
          <c:cat>
            <c:strRef>
              <c:f>Sheet1!$A$2:$A$5</c:f>
              <c:strCache>
                <c:ptCount val="4"/>
                <c:pt idx="0">
                  <c:v>Kentucky</c:v>
                </c:pt>
                <c:pt idx="1">
                  <c:v>Sparty</c:v>
                </c:pt>
                <c:pt idx="2">
                  <c:v>Tarheels</c:v>
                </c:pt>
                <c:pt idx="3">
                  <c:v>Syracuse</c:v>
                </c:pt>
              </c:strCache>
            </c:strRef>
          </c:cat>
          <c:val>
            <c:numRef>
              <c:f>Sheet1!$B$2:$B$5</c:f>
              <c:numCache>
                <c:formatCode>General</c:formatCode>
                <c:ptCount val="4"/>
                <c:pt idx="0">
                  <c:v>6</c:v>
                </c:pt>
                <c:pt idx="1">
                  <c:v>2</c:v>
                </c:pt>
                <c:pt idx="2">
                  <c:v>5</c:v>
                </c:pt>
                <c:pt idx="3">
                  <c:v>2</c:v>
                </c:pt>
              </c:numCache>
            </c:numRef>
          </c:val>
        </c:ser>
      </c:pie3DChart>
    </c:plotArea>
    <c:legend>
      <c:legendPos val="r"/>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CB1138-AD00-4F56-90E4-A39AEA5F128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CDE7FD39-48FF-4D95-8D05-C52D2A9ECEC6}">
      <dgm:prSet phldrT="[Text]"/>
      <dgm:spPr/>
      <dgm:t>
        <a:bodyPr/>
        <a:lstStyle/>
        <a:p>
          <a:r>
            <a:rPr lang="en-US"/>
            <a:t>First Weekend</a:t>
          </a:r>
        </a:p>
      </dgm:t>
    </dgm:pt>
    <dgm:pt modelId="{B60E9124-6693-4837-94F9-1C0BE0675BE4}" type="parTrans" cxnId="{181A78FB-D268-4527-9B38-3EA10EB6F337}">
      <dgm:prSet/>
      <dgm:spPr/>
      <dgm:t>
        <a:bodyPr/>
        <a:lstStyle/>
        <a:p>
          <a:endParaRPr lang="en-US"/>
        </a:p>
      </dgm:t>
    </dgm:pt>
    <dgm:pt modelId="{2BBB646A-9883-46D2-ADE8-A482D9F2D7F8}" type="sibTrans" cxnId="{181A78FB-D268-4527-9B38-3EA10EB6F337}">
      <dgm:prSet/>
      <dgm:spPr/>
      <dgm:t>
        <a:bodyPr/>
        <a:lstStyle/>
        <a:p>
          <a:endParaRPr lang="en-US"/>
        </a:p>
      </dgm:t>
    </dgm:pt>
    <dgm:pt modelId="{8FD08489-0266-43CC-B09C-F110EE404AEB}">
      <dgm:prSet phldrT="[Text]"/>
      <dgm:spPr/>
      <dgm:t>
        <a:bodyPr/>
        <a:lstStyle/>
        <a:p>
          <a:r>
            <a:rPr lang="en-US"/>
            <a:t>64	</a:t>
          </a:r>
        </a:p>
      </dgm:t>
    </dgm:pt>
    <dgm:pt modelId="{F025480F-F7C0-408E-A414-F590CC75F624}" type="parTrans" cxnId="{327C6741-8EE3-45C2-8A7E-FD72E9B260BE}">
      <dgm:prSet/>
      <dgm:spPr/>
      <dgm:t>
        <a:bodyPr/>
        <a:lstStyle/>
        <a:p>
          <a:endParaRPr lang="en-US"/>
        </a:p>
      </dgm:t>
    </dgm:pt>
    <dgm:pt modelId="{8CEF1D2C-1212-43BE-AE0C-107542C2D457}" type="sibTrans" cxnId="{327C6741-8EE3-45C2-8A7E-FD72E9B260BE}">
      <dgm:prSet/>
      <dgm:spPr/>
      <dgm:t>
        <a:bodyPr/>
        <a:lstStyle/>
        <a:p>
          <a:endParaRPr lang="en-US"/>
        </a:p>
      </dgm:t>
    </dgm:pt>
    <dgm:pt modelId="{4CC87CB9-36E3-40FE-BD59-5C450203BCE3}">
      <dgm:prSet phldrT="[Text]"/>
      <dgm:spPr/>
      <dgm:t>
        <a:bodyPr/>
        <a:lstStyle/>
        <a:p>
          <a:r>
            <a:rPr lang="en-US"/>
            <a:t>32</a:t>
          </a:r>
        </a:p>
      </dgm:t>
    </dgm:pt>
    <dgm:pt modelId="{C04F31EE-757F-4B6F-92FE-83C60804099B}" type="parTrans" cxnId="{0CAC482B-AE84-4532-88D5-9D354BEEADB0}">
      <dgm:prSet/>
      <dgm:spPr/>
      <dgm:t>
        <a:bodyPr/>
        <a:lstStyle/>
        <a:p>
          <a:endParaRPr lang="en-US"/>
        </a:p>
      </dgm:t>
    </dgm:pt>
    <dgm:pt modelId="{790809A5-D1BF-43E3-9272-9E3EFDF04F02}" type="sibTrans" cxnId="{0CAC482B-AE84-4532-88D5-9D354BEEADB0}">
      <dgm:prSet/>
      <dgm:spPr/>
      <dgm:t>
        <a:bodyPr/>
        <a:lstStyle/>
        <a:p>
          <a:endParaRPr lang="en-US"/>
        </a:p>
      </dgm:t>
    </dgm:pt>
    <dgm:pt modelId="{382498B5-A3D0-4BEA-9D27-27945F817224}">
      <dgm:prSet phldrT="[Text]"/>
      <dgm:spPr/>
      <dgm:t>
        <a:bodyPr/>
        <a:lstStyle/>
        <a:p>
          <a:r>
            <a:rPr lang="en-US"/>
            <a:t>Second Weekend</a:t>
          </a:r>
        </a:p>
      </dgm:t>
    </dgm:pt>
    <dgm:pt modelId="{D4514B77-5D78-432C-BF66-4CD8433D1F30}" type="parTrans" cxnId="{800B3F20-760C-4176-B70F-61E94BCAA703}">
      <dgm:prSet/>
      <dgm:spPr/>
      <dgm:t>
        <a:bodyPr/>
        <a:lstStyle/>
        <a:p>
          <a:endParaRPr lang="en-US"/>
        </a:p>
      </dgm:t>
    </dgm:pt>
    <dgm:pt modelId="{327F109C-4414-461A-8B75-56B27ABCFBB3}" type="sibTrans" cxnId="{800B3F20-760C-4176-B70F-61E94BCAA703}">
      <dgm:prSet/>
      <dgm:spPr/>
      <dgm:t>
        <a:bodyPr/>
        <a:lstStyle/>
        <a:p>
          <a:endParaRPr lang="en-US"/>
        </a:p>
      </dgm:t>
    </dgm:pt>
    <dgm:pt modelId="{57B7BBA2-AE23-41E4-85C3-6506A854E41E}">
      <dgm:prSet phldrT="[Text]"/>
      <dgm:spPr/>
      <dgm:t>
        <a:bodyPr/>
        <a:lstStyle/>
        <a:p>
          <a:r>
            <a:rPr lang="en-US"/>
            <a:t>16</a:t>
          </a:r>
        </a:p>
      </dgm:t>
    </dgm:pt>
    <dgm:pt modelId="{0423738F-4748-4AD5-9C9C-3C347C199FC4}" type="parTrans" cxnId="{9321880E-A431-49A9-9D69-ECBE3F5F4E81}">
      <dgm:prSet/>
      <dgm:spPr/>
      <dgm:t>
        <a:bodyPr/>
        <a:lstStyle/>
        <a:p>
          <a:endParaRPr lang="en-US"/>
        </a:p>
      </dgm:t>
    </dgm:pt>
    <dgm:pt modelId="{E803015F-A3CA-428C-A912-222FBA0E1F6B}" type="sibTrans" cxnId="{9321880E-A431-49A9-9D69-ECBE3F5F4E81}">
      <dgm:prSet/>
      <dgm:spPr/>
      <dgm:t>
        <a:bodyPr/>
        <a:lstStyle/>
        <a:p>
          <a:endParaRPr lang="en-US"/>
        </a:p>
      </dgm:t>
    </dgm:pt>
    <dgm:pt modelId="{6F8C5BFF-8D01-48AA-8541-93FBCB909967}">
      <dgm:prSet phldrT="[Text]"/>
      <dgm:spPr/>
      <dgm:t>
        <a:bodyPr/>
        <a:lstStyle/>
        <a:p>
          <a:r>
            <a:rPr lang="en-US"/>
            <a:t>4</a:t>
          </a:r>
        </a:p>
      </dgm:t>
    </dgm:pt>
    <dgm:pt modelId="{A549CF51-961F-435D-8A4A-B67D30E6A411}" type="parTrans" cxnId="{A6EA65E4-3F6A-4BB8-843E-2269AE36808E}">
      <dgm:prSet/>
      <dgm:spPr/>
      <dgm:t>
        <a:bodyPr/>
        <a:lstStyle/>
        <a:p>
          <a:endParaRPr lang="en-US"/>
        </a:p>
      </dgm:t>
    </dgm:pt>
    <dgm:pt modelId="{36C81C08-0875-48FC-A4C3-020529DA6D60}" type="sibTrans" cxnId="{A6EA65E4-3F6A-4BB8-843E-2269AE36808E}">
      <dgm:prSet/>
      <dgm:spPr/>
      <dgm:t>
        <a:bodyPr/>
        <a:lstStyle/>
        <a:p>
          <a:endParaRPr lang="en-US"/>
        </a:p>
      </dgm:t>
    </dgm:pt>
    <dgm:pt modelId="{985FCFE8-78F9-4BE0-A648-C12FB012C356}">
      <dgm:prSet phldrT="[Text]"/>
      <dgm:spPr/>
      <dgm:t>
        <a:bodyPr/>
        <a:lstStyle/>
        <a:p>
          <a:r>
            <a:rPr lang="en-US"/>
            <a:t>Final Four Weekend</a:t>
          </a:r>
        </a:p>
      </dgm:t>
    </dgm:pt>
    <dgm:pt modelId="{C42835E3-C639-44A4-A143-89549147629E}" type="parTrans" cxnId="{9E931976-F851-4677-BE62-9C48D1258854}">
      <dgm:prSet/>
      <dgm:spPr/>
      <dgm:t>
        <a:bodyPr/>
        <a:lstStyle/>
        <a:p>
          <a:endParaRPr lang="en-US"/>
        </a:p>
      </dgm:t>
    </dgm:pt>
    <dgm:pt modelId="{CC2A9184-DCC1-41D8-80D7-03DA2F02CE3D}" type="sibTrans" cxnId="{9E931976-F851-4677-BE62-9C48D1258854}">
      <dgm:prSet/>
      <dgm:spPr/>
      <dgm:t>
        <a:bodyPr/>
        <a:lstStyle/>
        <a:p>
          <a:endParaRPr lang="en-US"/>
        </a:p>
      </dgm:t>
    </dgm:pt>
    <dgm:pt modelId="{5B5CB1A1-B513-484A-8D5F-F5BED4052E7F}">
      <dgm:prSet phldrT="[Text]"/>
      <dgm:spPr/>
      <dgm:t>
        <a:bodyPr/>
        <a:lstStyle/>
        <a:p>
          <a:r>
            <a:rPr lang="en-US"/>
            <a:t>2</a:t>
          </a:r>
        </a:p>
      </dgm:t>
    </dgm:pt>
    <dgm:pt modelId="{F3DCA6C6-E872-4127-A6BD-1C6DC766DD2B}" type="parTrans" cxnId="{B9D0B3D2-9159-4F4E-9B10-CBCDB2CCE31B}">
      <dgm:prSet/>
      <dgm:spPr/>
      <dgm:t>
        <a:bodyPr/>
        <a:lstStyle/>
        <a:p>
          <a:endParaRPr lang="en-US"/>
        </a:p>
      </dgm:t>
    </dgm:pt>
    <dgm:pt modelId="{21C83C48-7A8A-43EE-AD2B-04867F102BBA}" type="sibTrans" cxnId="{B9D0B3D2-9159-4F4E-9B10-CBCDB2CCE31B}">
      <dgm:prSet/>
      <dgm:spPr/>
      <dgm:t>
        <a:bodyPr/>
        <a:lstStyle/>
        <a:p>
          <a:endParaRPr lang="en-US"/>
        </a:p>
      </dgm:t>
    </dgm:pt>
    <dgm:pt modelId="{7FC92DC3-E12E-46F7-936C-26D556FF5694}">
      <dgm:prSet phldrT="[Text]"/>
      <dgm:spPr/>
      <dgm:t>
        <a:bodyPr/>
        <a:lstStyle/>
        <a:p>
          <a:r>
            <a:rPr lang="en-US"/>
            <a:t>1</a:t>
          </a:r>
        </a:p>
      </dgm:t>
    </dgm:pt>
    <dgm:pt modelId="{6C44D2FC-885D-4991-BE52-30B766A6CA1E}" type="parTrans" cxnId="{973592FE-2F7B-4CE0-9C18-AEDDB1FC9C7E}">
      <dgm:prSet/>
      <dgm:spPr/>
      <dgm:t>
        <a:bodyPr/>
        <a:lstStyle/>
        <a:p>
          <a:endParaRPr lang="en-US"/>
        </a:p>
      </dgm:t>
    </dgm:pt>
    <dgm:pt modelId="{1E46BD10-664F-4950-AEFC-1C16DE21E10F}" type="sibTrans" cxnId="{973592FE-2F7B-4CE0-9C18-AEDDB1FC9C7E}">
      <dgm:prSet/>
      <dgm:spPr/>
      <dgm:t>
        <a:bodyPr/>
        <a:lstStyle/>
        <a:p>
          <a:endParaRPr lang="en-US"/>
        </a:p>
      </dgm:t>
    </dgm:pt>
    <dgm:pt modelId="{EB36981A-D2A5-4E51-B9C0-2C0EDFC8E576}" type="pres">
      <dgm:prSet presAssocID="{1ACB1138-AD00-4F56-90E4-A39AEA5F1284}" presName="Name0" presStyleCnt="0">
        <dgm:presLayoutVars>
          <dgm:dir/>
          <dgm:animLvl val="lvl"/>
          <dgm:resizeHandles val="exact"/>
        </dgm:presLayoutVars>
      </dgm:prSet>
      <dgm:spPr/>
    </dgm:pt>
    <dgm:pt modelId="{7D7DEC5F-5A43-4A01-8393-AD947CE24B0B}" type="pres">
      <dgm:prSet presAssocID="{985FCFE8-78F9-4BE0-A648-C12FB012C356}" presName="boxAndChildren" presStyleCnt="0"/>
      <dgm:spPr/>
    </dgm:pt>
    <dgm:pt modelId="{5AAF9982-BA65-4E34-9BD9-DF65C25860E7}" type="pres">
      <dgm:prSet presAssocID="{985FCFE8-78F9-4BE0-A648-C12FB012C356}" presName="parentTextBox" presStyleLbl="node1" presStyleIdx="0" presStyleCnt="3"/>
      <dgm:spPr/>
    </dgm:pt>
    <dgm:pt modelId="{69B59054-6291-4409-B585-E6B1C550284F}" type="pres">
      <dgm:prSet presAssocID="{985FCFE8-78F9-4BE0-A648-C12FB012C356}" presName="entireBox" presStyleLbl="node1" presStyleIdx="0" presStyleCnt="3"/>
      <dgm:spPr/>
    </dgm:pt>
    <dgm:pt modelId="{35C00B63-5CF4-435C-BBAC-1DF7A2A0EEAA}" type="pres">
      <dgm:prSet presAssocID="{985FCFE8-78F9-4BE0-A648-C12FB012C356}" presName="descendantBox" presStyleCnt="0"/>
      <dgm:spPr/>
    </dgm:pt>
    <dgm:pt modelId="{361A3E06-792B-467C-BC1E-551E69F734E9}" type="pres">
      <dgm:prSet presAssocID="{5B5CB1A1-B513-484A-8D5F-F5BED4052E7F}" presName="childTextBox" presStyleLbl="fgAccFollowNode1" presStyleIdx="0" presStyleCnt="6">
        <dgm:presLayoutVars>
          <dgm:bulletEnabled val="1"/>
        </dgm:presLayoutVars>
      </dgm:prSet>
      <dgm:spPr/>
    </dgm:pt>
    <dgm:pt modelId="{F8F44E4D-9EB9-4AB3-8BC1-619E0FC9C595}" type="pres">
      <dgm:prSet presAssocID="{7FC92DC3-E12E-46F7-936C-26D556FF5694}" presName="childTextBox" presStyleLbl="fgAccFollowNode1" presStyleIdx="1" presStyleCnt="6">
        <dgm:presLayoutVars>
          <dgm:bulletEnabled val="1"/>
        </dgm:presLayoutVars>
      </dgm:prSet>
      <dgm:spPr/>
    </dgm:pt>
    <dgm:pt modelId="{F98BE636-CFBB-487C-8B09-406D295C7AC4}" type="pres">
      <dgm:prSet presAssocID="{327F109C-4414-461A-8B75-56B27ABCFBB3}" presName="sp" presStyleCnt="0"/>
      <dgm:spPr/>
    </dgm:pt>
    <dgm:pt modelId="{7533A351-3B67-476E-9CDF-3481AD27BAFD}" type="pres">
      <dgm:prSet presAssocID="{382498B5-A3D0-4BEA-9D27-27945F817224}" presName="arrowAndChildren" presStyleCnt="0"/>
      <dgm:spPr/>
    </dgm:pt>
    <dgm:pt modelId="{1BC8A668-8F0A-40C8-93C8-8EC78744E068}" type="pres">
      <dgm:prSet presAssocID="{382498B5-A3D0-4BEA-9D27-27945F817224}" presName="parentTextArrow" presStyleLbl="node1" presStyleIdx="0" presStyleCnt="3"/>
      <dgm:spPr/>
    </dgm:pt>
    <dgm:pt modelId="{29F2FB7C-2EA7-42D7-A244-E5D8A213E264}" type="pres">
      <dgm:prSet presAssocID="{382498B5-A3D0-4BEA-9D27-27945F817224}" presName="arrow" presStyleLbl="node1" presStyleIdx="1" presStyleCnt="3"/>
      <dgm:spPr/>
    </dgm:pt>
    <dgm:pt modelId="{70D03BDA-8B19-45B7-A2B4-A835158FCCD3}" type="pres">
      <dgm:prSet presAssocID="{382498B5-A3D0-4BEA-9D27-27945F817224}" presName="descendantArrow" presStyleCnt="0"/>
      <dgm:spPr/>
    </dgm:pt>
    <dgm:pt modelId="{FC450F96-B36D-4C41-BA54-605CE05EC0FF}" type="pres">
      <dgm:prSet presAssocID="{57B7BBA2-AE23-41E4-85C3-6506A854E41E}" presName="childTextArrow" presStyleLbl="fgAccFollowNode1" presStyleIdx="2" presStyleCnt="6">
        <dgm:presLayoutVars>
          <dgm:bulletEnabled val="1"/>
        </dgm:presLayoutVars>
      </dgm:prSet>
      <dgm:spPr/>
    </dgm:pt>
    <dgm:pt modelId="{236F242F-955A-498A-8023-2EF028C78958}" type="pres">
      <dgm:prSet presAssocID="{6F8C5BFF-8D01-48AA-8541-93FBCB909967}" presName="childTextArrow" presStyleLbl="fgAccFollowNode1" presStyleIdx="3" presStyleCnt="6">
        <dgm:presLayoutVars>
          <dgm:bulletEnabled val="1"/>
        </dgm:presLayoutVars>
      </dgm:prSet>
      <dgm:spPr/>
    </dgm:pt>
    <dgm:pt modelId="{15BEE186-89FD-447A-9150-C3AE8BF08FEA}" type="pres">
      <dgm:prSet presAssocID="{2BBB646A-9883-46D2-ADE8-A482D9F2D7F8}" presName="sp" presStyleCnt="0"/>
      <dgm:spPr/>
    </dgm:pt>
    <dgm:pt modelId="{8C5166EA-2983-49CB-8789-78FCEE3CB3B6}" type="pres">
      <dgm:prSet presAssocID="{CDE7FD39-48FF-4D95-8D05-C52D2A9ECEC6}" presName="arrowAndChildren" presStyleCnt="0"/>
      <dgm:spPr/>
    </dgm:pt>
    <dgm:pt modelId="{624350C0-0644-4016-8C85-E8283C9CBD9A}" type="pres">
      <dgm:prSet presAssocID="{CDE7FD39-48FF-4D95-8D05-C52D2A9ECEC6}" presName="parentTextArrow" presStyleLbl="node1" presStyleIdx="1" presStyleCnt="3"/>
      <dgm:spPr/>
    </dgm:pt>
    <dgm:pt modelId="{5CF04EEA-147D-4BE8-B20A-3AF9E6D69721}" type="pres">
      <dgm:prSet presAssocID="{CDE7FD39-48FF-4D95-8D05-C52D2A9ECEC6}" presName="arrow" presStyleLbl="node1" presStyleIdx="2" presStyleCnt="3"/>
      <dgm:spPr/>
    </dgm:pt>
    <dgm:pt modelId="{E7353D15-FB5F-4490-A70E-66ED6A60152E}" type="pres">
      <dgm:prSet presAssocID="{CDE7FD39-48FF-4D95-8D05-C52D2A9ECEC6}" presName="descendantArrow" presStyleCnt="0"/>
      <dgm:spPr/>
    </dgm:pt>
    <dgm:pt modelId="{4EA0330A-F783-4345-96EE-DCC8B0773C36}" type="pres">
      <dgm:prSet presAssocID="{8FD08489-0266-43CC-B09C-F110EE404AEB}" presName="childTextArrow" presStyleLbl="fgAccFollowNode1" presStyleIdx="4" presStyleCnt="6">
        <dgm:presLayoutVars>
          <dgm:bulletEnabled val="1"/>
        </dgm:presLayoutVars>
      </dgm:prSet>
      <dgm:spPr/>
    </dgm:pt>
    <dgm:pt modelId="{811DB547-3C5B-4F16-B417-82E1EC98F1DE}" type="pres">
      <dgm:prSet presAssocID="{4CC87CB9-36E3-40FE-BD59-5C450203BCE3}" presName="childTextArrow" presStyleLbl="fgAccFollowNode1" presStyleIdx="5" presStyleCnt="6">
        <dgm:presLayoutVars>
          <dgm:bulletEnabled val="1"/>
        </dgm:presLayoutVars>
      </dgm:prSet>
      <dgm:spPr/>
    </dgm:pt>
  </dgm:ptLst>
  <dgm:cxnLst>
    <dgm:cxn modelId="{A6EA65E4-3F6A-4BB8-843E-2269AE36808E}" srcId="{382498B5-A3D0-4BEA-9D27-27945F817224}" destId="{6F8C5BFF-8D01-48AA-8541-93FBCB909967}" srcOrd="1" destOrd="0" parTransId="{A549CF51-961F-435D-8A4A-B67D30E6A411}" sibTransId="{36C81C08-0875-48FC-A4C3-020529DA6D60}"/>
    <dgm:cxn modelId="{5F74025B-F98E-4DAC-AC95-7A9677C101B6}" type="presOf" srcId="{CDE7FD39-48FF-4D95-8D05-C52D2A9ECEC6}" destId="{5CF04EEA-147D-4BE8-B20A-3AF9E6D69721}" srcOrd="1" destOrd="0" presId="urn:microsoft.com/office/officeart/2005/8/layout/process4"/>
    <dgm:cxn modelId="{8129E44A-EFD2-4012-8EB6-9E4F42185D17}" type="presOf" srcId="{1ACB1138-AD00-4F56-90E4-A39AEA5F1284}" destId="{EB36981A-D2A5-4E51-B9C0-2C0EDFC8E576}" srcOrd="0" destOrd="0" presId="urn:microsoft.com/office/officeart/2005/8/layout/process4"/>
    <dgm:cxn modelId="{78709AC9-613C-4130-B7C7-C4123BED7C53}" type="presOf" srcId="{CDE7FD39-48FF-4D95-8D05-C52D2A9ECEC6}" destId="{624350C0-0644-4016-8C85-E8283C9CBD9A}" srcOrd="0" destOrd="0" presId="urn:microsoft.com/office/officeart/2005/8/layout/process4"/>
    <dgm:cxn modelId="{B9D0B3D2-9159-4F4E-9B10-CBCDB2CCE31B}" srcId="{985FCFE8-78F9-4BE0-A648-C12FB012C356}" destId="{5B5CB1A1-B513-484A-8D5F-F5BED4052E7F}" srcOrd="0" destOrd="0" parTransId="{F3DCA6C6-E872-4127-A6BD-1C6DC766DD2B}" sibTransId="{21C83C48-7A8A-43EE-AD2B-04867F102BBA}"/>
    <dgm:cxn modelId="{3164D364-497B-4C2B-ADBE-186BB8DBED34}" type="presOf" srcId="{4CC87CB9-36E3-40FE-BD59-5C450203BCE3}" destId="{811DB547-3C5B-4F16-B417-82E1EC98F1DE}" srcOrd="0" destOrd="0" presId="urn:microsoft.com/office/officeart/2005/8/layout/process4"/>
    <dgm:cxn modelId="{9321880E-A431-49A9-9D69-ECBE3F5F4E81}" srcId="{382498B5-A3D0-4BEA-9D27-27945F817224}" destId="{57B7BBA2-AE23-41E4-85C3-6506A854E41E}" srcOrd="0" destOrd="0" parTransId="{0423738F-4748-4AD5-9C9C-3C347C199FC4}" sibTransId="{E803015F-A3CA-428C-A912-222FBA0E1F6B}"/>
    <dgm:cxn modelId="{327C6741-8EE3-45C2-8A7E-FD72E9B260BE}" srcId="{CDE7FD39-48FF-4D95-8D05-C52D2A9ECEC6}" destId="{8FD08489-0266-43CC-B09C-F110EE404AEB}" srcOrd="0" destOrd="0" parTransId="{F025480F-F7C0-408E-A414-F590CC75F624}" sibTransId="{8CEF1D2C-1212-43BE-AE0C-107542C2D457}"/>
    <dgm:cxn modelId="{0CAC482B-AE84-4532-88D5-9D354BEEADB0}" srcId="{CDE7FD39-48FF-4D95-8D05-C52D2A9ECEC6}" destId="{4CC87CB9-36E3-40FE-BD59-5C450203BCE3}" srcOrd="1" destOrd="0" parTransId="{C04F31EE-757F-4B6F-92FE-83C60804099B}" sibTransId="{790809A5-D1BF-43E3-9272-9E3EFDF04F02}"/>
    <dgm:cxn modelId="{7358735B-EDF4-4B89-9B41-579DC24E0717}" type="presOf" srcId="{985FCFE8-78F9-4BE0-A648-C12FB012C356}" destId="{69B59054-6291-4409-B585-E6B1C550284F}" srcOrd="1" destOrd="0" presId="urn:microsoft.com/office/officeart/2005/8/layout/process4"/>
    <dgm:cxn modelId="{C4A0073C-2A8C-4053-9893-25A49F649207}" type="presOf" srcId="{5B5CB1A1-B513-484A-8D5F-F5BED4052E7F}" destId="{361A3E06-792B-467C-BC1E-551E69F734E9}" srcOrd="0" destOrd="0" presId="urn:microsoft.com/office/officeart/2005/8/layout/process4"/>
    <dgm:cxn modelId="{800B3F20-760C-4176-B70F-61E94BCAA703}" srcId="{1ACB1138-AD00-4F56-90E4-A39AEA5F1284}" destId="{382498B5-A3D0-4BEA-9D27-27945F817224}" srcOrd="1" destOrd="0" parTransId="{D4514B77-5D78-432C-BF66-4CD8433D1F30}" sibTransId="{327F109C-4414-461A-8B75-56B27ABCFBB3}"/>
    <dgm:cxn modelId="{47074258-DDF2-460D-A8E0-32979B88C0BE}" type="presOf" srcId="{6F8C5BFF-8D01-48AA-8541-93FBCB909967}" destId="{236F242F-955A-498A-8023-2EF028C78958}" srcOrd="0" destOrd="0" presId="urn:microsoft.com/office/officeart/2005/8/layout/process4"/>
    <dgm:cxn modelId="{0F798B7B-F8E6-49CB-8CEF-8EEE8CFBB0A3}" type="presOf" srcId="{382498B5-A3D0-4BEA-9D27-27945F817224}" destId="{29F2FB7C-2EA7-42D7-A244-E5D8A213E264}" srcOrd="1" destOrd="0" presId="urn:microsoft.com/office/officeart/2005/8/layout/process4"/>
    <dgm:cxn modelId="{181A78FB-D268-4527-9B38-3EA10EB6F337}" srcId="{1ACB1138-AD00-4F56-90E4-A39AEA5F1284}" destId="{CDE7FD39-48FF-4D95-8D05-C52D2A9ECEC6}" srcOrd="0" destOrd="0" parTransId="{B60E9124-6693-4837-94F9-1C0BE0675BE4}" sibTransId="{2BBB646A-9883-46D2-ADE8-A482D9F2D7F8}"/>
    <dgm:cxn modelId="{DE4CDE1A-37B0-4C92-B272-A9929AFE4309}" type="presOf" srcId="{8FD08489-0266-43CC-B09C-F110EE404AEB}" destId="{4EA0330A-F783-4345-96EE-DCC8B0773C36}" srcOrd="0" destOrd="0" presId="urn:microsoft.com/office/officeart/2005/8/layout/process4"/>
    <dgm:cxn modelId="{973592FE-2F7B-4CE0-9C18-AEDDB1FC9C7E}" srcId="{985FCFE8-78F9-4BE0-A648-C12FB012C356}" destId="{7FC92DC3-E12E-46F7-936C-26D556FF5694}" srcOrd="1" destOrd="0" parTransId="{6C44D2FC-885D-4991-BE52-30B766A6CA1E}" sibTransId="{1E46BD10-664F-4950-AEFC-1C16DE21E10F}"/>
    <dgm:cxn modelId="{8627FB66-B8FF-4949-99E5-1E529B8DF5FF}" type="presOf" srcId="{7FC92DC3-E12E-46F7-936C-26D556FF5694}" destId="{F8F44E4D-9EB9-4AB3-8BC1-619E0FC9C595}" srcOrd="0" destOrd="0" presId="urn:microsoft.com/office/officeart/2005/8/layout/process4"/>
    <dgm:cxn modelId="{7B804B5C-F616-46D6-B666-D36409C064EC}" type="presOf" srcId="{57B7BBA2-AE23-41E4-85C3-6506A854E41E}" destId="{FC450F96-B36D-4C41-BA54-605CE05EC0FF}" srcOrd="0" destOrd="0" presId="urn:microsoft.com/office/officeart/2005/8/layout/process4"/>
    <dgm:cxn modelId="{9E931976-F851-4677-BE62-9C48D1258854}" srcId="{1ACB1138-AD00-4F56-90E4-A39AEA5F1284}" destId="{985FCFE8-78F9-4BE0-A648-C12FB012C356}" srcOrd="2" destOrd="0" parTransId="{C42835E3-C639-44A4-A143-89549147629E}" sibTransId="{CC2A9184-DCC1-41D8-80D7-03DA2F02CE3D}"/>
    <dgm:cxn modelId="{1909E550-9692-45C7-A57C-BB8AE9FC75FF}" type="presOf" srcId="{985FCFE8-78F9-4BE0-A648-C12FB012C356}" destId="{5AAF9982-BA65-4E34-9BD9-DF65C25860E7}" srcOrd="0" destOrd="0" presId="urn:microsoft.com/office/officeart/2005/8/layout/process4"/>
    <dgm:cxn modelId="{E4F265A6-C342-4362-BC0D-5833F53E5D8D}" type="presOf" srcId="{382498B5-A3D0-4BEA-9D27-27945F817224}" destId="{1BC8A668-8F0A-40C8-93C8-8EC78744E068}" srcOrd="0" destOrd="0" presId="urn:microsoft.com/office/officeart/2005/8/layout/process4"/>
    <dgm:cxn modelId="{590A3B4B-F18E-49F2-98AF-7752C81C6071}" type="presParOf" srcId="{EB36981A-D2A5-4E51-B9C0-2C0EDFC8E576}" destId="{7D7DEC5F-5A43-4A01-8393-AD947CE24B0B}" srcOrd="0" destOrd="0" presId="urn:microsoft.com/office/officeart/2005/8/layout/process4"/>
    <dgm:cxn modelId="{F3E644AE-16EC-4AF3-953F-E71A9E438076}" type="presParOf" srcId="{7D7DEC5F-5A43-4A01-8393-AD947CE24B0B}" destId="{5AAF9982-BA65-4E34-9BD9-DF65C25860E7}" srcOrd="0" destOrd="0" presId="urn:microsoft.com/office/officeart/2005/8/layout/process4"/>
    <dgm:cxn modelId="{2B932AA1-012F-49F1-8069-74650F083936}" type="presParOf" srcId="{7D7DEC5F-5A43-4A01-8393-AD947CE24B0B}" destId="{69B59054-6291-4409-B585-E6B1C550284F}" srcOrd="1" destOrd="0" presId="urn:microsoft.com/office/officeart/2005/8/layout/process4"/>
    <dgm:cxn modelId="{915CBA6E-20A9-47BE-8173-E96B6B36689C}" type="presParOf" srcId="{7D7DEC5F-5A43-4A01-8393-AD947CE24B0B}" destId="{35C00B63-5CF4-435C-BBAC-1DF7A2A0EEAA}" srcOrd="2" destOrd="0" presId="urn:microsoft.com/office/officeart/2005/8/layout/process4"/>
    <dgm:cxn modelId="{F67C168F-DE66-4A85-86AC-55FB9B441687}" type="presParOf" srcId="{35C00B63-5CF4-435C-BBAC-1DF7A2A0EEAA}" destId="{361A3E06-792B-467C-BC1E-551E69F734E9}" srcOrd="0" destOrd="0" presId="urn:microsoft.com/office/officeart/2005/8/layout/process4"/>
    <dgm:cxn modelId="{C9E26494-696E-4E3D-8D4B-E106C58AF98A}" type="presParOf" srcId="{35C00B63-5CF4-435C-BBAC-1DF7A2A0EEAA}" destId="{F8F44E4D-9EB9-4AB3-8BC1-619E0FC9C595}" srcOrd="1" destOrd="0" presId="urn:microsoft.com/office/officeart/2005/8/layout/process4"/>
    <dgm:cxn modelId="{67949134-9D29-4A5F-88B0-514887F969D3}" type="presParOf" srcId="{EB36981A-D2A5-4E51-B9C0-2C0EDFC8E576}" destId="{F98BE636-CFBB-487C-8B09-406D295C7AC4}" srcOrd="1" destOrd="0" presId="urn:microsoft.com/office/officeart/2005/8/layout/process4"/>
    <dgm:cxn modelId="{0D301E7E-4AB9-4D83-BB78-6DB460BC29FD}" type="presParOf" srcId="{EB36981A-D2A5-4E51-B9C0-2C0EDFC8E576}" destId="{7533A351-3B67-476E-9CDF-3481AD27BAFD}" srcOrd="2" destOrd="0" presId="urn:microsoft.com/office/officeart/2005/8/layout/process4"/>
    <dgm:cxn modelId="{8DD27E81-E811-42F3-95E9-61F25ED2212B}" type="presParOf" srcId="{7533A351-3B67-476E-9CDF-3481AD27BAFD}" destId="{1BC8A668-8F0A-40C8-93C8-8EC78744E068}" srcOrd="0" destOrd="0" presId="urn:microsoft.com/office/officeart/2005/8/layout/process4"/>
    <dgm:cxn modelId="{1D40482A-CCCE-4196-8C7A-3ED279B91045}" type="presParOf" srcId="{7533A351-3B67-476E-9CDF-3481AD27BAFD}" destId="{29F2FB7C-2EA7-42D7-A244-E5D8A213E264}" srcOrd="1" destOrd="0" presId="urn:microsoft.com/office/officeart/2005/8/layout/process4"/>
    <dgm:cxn modelId="{390ECE58-8D2F-4F29-887D-A6BD41453AF9}" type="presParOf" srcId="{7533A351-3B67-476E-9CDF-3481AD27BAFD}" destId="{70D03BDA-8B19-45B7-A2B4-A835158FCCD3}" srcOrd="2" destOrd="0" presId="urn:microsoft.com/office/officeart/2005/8/layout/process4"/>
    <dgm:cxn modelId="{07559C73-F28A-4F63-83EC-CCAAFAAD522F}" type="presParOf" srcId="{70D03BDA-8B19-45B7-A2B4-A835158FCCD3}" destId="{FC450F96-B36D-4C41-BA54-605CE05EC0FF}" srcOrd="0" destOrd="0" presId="urn:microsoft.com/office/officeart/2005/8/layout/process4"/>
    <dgm:cxn modelId="{F44906C1-D95A-4B87-809D-BC2057F0524E}" type="presParOf" srcId="{70D03BDA-8B19-45B7-A2B4-A835158FCCD3}" destId="{236F242F-955A-498A-8023-2EF028C78958}" srcOrd="1" destOrd="0" presId="urn:microsoft.com/office/officeart/2005/8/layout/process4"/>
    <dgm:cxn modelId="{D43C8120-9E4A-4F03-9AE2-B017CD64246B}" type="presParOf" srcId="{EB36981A-D2A5-4E51-B9C0-2C0EDFC8E576}" destId="{15BEE186-89FD-447A-9150-C3AE8BF08FEA}" srcOrd="3" destOrd="0" presId="urn:microsoft.com/office/officeart/2005/8/layout/process4"/>
    <dgm:cxn modelId="{2C801803-C32C-42BD-A2EF-0F3B2E7D5483}" type="presParOf" srcId="{EB36981A-D2A5-4E51-B9C0-2C0EDFC8E576}" destId="{8C5166EA-2983-49CB-8789-78FCEE3CB3B6}" srcOrd="4" destOrd="0" presId="urn:microsoft.com/office/officeart/2005/8/layout/process4"/>
    <dgm:cxn modelId="{8B9BD1B3-D451-4BF6-854F-E011829348A0}" type="presParOf" srcId="{8C5166EA-2983-49CB-8789-78FCEE3CB3B6}" destId="{624350C0-0644-4016-8C85-E8283C9CBD9A}" srcOrd="0" destOrd="0" presId="urn:microsoft.com/office/officeart/2005/8/layout/process4"/>
    <dgm:cxn modelId="{6FCAC8A1-0969-4CF0-AB5A-02EEEC6C1B3B}" type="presParOf" srcId="{8C5166EA-2983-49CB-8789-78FCEE3CB3B6}" destId="{5CF04EEA-147D-4BE8-B20A-3AF9E6D69721}" srcOrd="1" destOrd="0" presId="urn:microsoft.com/office/officeart/2005/8/layout/process4"/>
    <dgm:cxn modelId="{5B02EAAB-7657-4E12-933C-1A435C5225F3}" type="presParOf" srcId="{8C5166EA-2983-49CB-8789-78FCEE3CB3B6}" destId="{E7353D15-FB5F-4490-A70E-66ED6A60152E}" srcOrd="2" destOrd="0" presId="urn:microsoft.com/office/officeart/2005/8/layout/process4"/>
    <dgm:cxn modelId="{59E28136-5D88-405A-8F7C-1281CDA0BAFF}" type="presParOf" srcId="{E7353D15-FB5F-4490-A70E-66ED6A60152E}" destId="{4EA0330A-F783-4345-96EE-DCC8B0773C36}" srcOrd="0" destOrd="0" presId="urn:microsoft.com/office/officeart/2005/8/layout/process4"/>
    <dgm:cxn modelId="{9026354A-CF09-4FDD-95A7-D62493FC2E62}" type="presParOf" srcId="{E7353D15-FB5F-4490-A70E-66ED6A60152E}" destId="{811DB547-3C5B-4F16-B417-82E1EC98F1DE}" srcOrd="1"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3F009104164CE797514FB56E20B67A"/>
        <w:category>
          <w:name w:val="General"/>
          <w:gallery w:val="placeholder"/>
        </w:category>
        <w:types>
          <w:type w:val="bbPlcHdr"/>
        </w:types>
        <w:behaviors>
          <w:behavior w:val="content"/>
        </w:behaviors>
        <w:guid w:val="{540F713F-16D4-4545-9F21-0AA024AC1C60}"/>
      </w:docPartPr>
      <w:docPartBody>
        <w:p w:rsidR="00B50D28" w:rsidRDefault="00B50D28" w:rsidP="00B50D28">
          <w:pPr>
            <w:pStyle w:val="9E3F009104164CE797514FB56E20B67A"/>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11D1585E8A11498789DD482F3C9C867E"/>
        <w:category>
          <w:name w:val="General"/>
          <w:gallery w:val="placeholder"/>
        </w:category>
        <w:types>
          <w:type w:val="bbPlcHdr"/>
        </w:types>
        <w:behaviors>
          <w:behavior w:val="content"/>
        </w:behaviors>
        <w:guid w:val="{4B5CF4E6-35E1-4C7D-8FBE-62080CAE9BB3}"/>
      </w:docPartPr>
      <w:docPartBody>
        <w:p w:rsidR="00B50D28" w:rsidRDefault="00B50D28" w:rsidP="00B50D28">
          <w:pPr>
            <w:pStyle w:val="11D1585E8A11498789DD482F3C9C867E"/>
          </w:pPr>
          <w:r>
            <w:rPr>
              <w:b/>
              <w:bCs/>
            </w:rPr>
            <w:t>[Type the company name]</w:t>
          </w:r>
        </w:p>
      </w:docPartBody>
    </w:docPart>
    <w:docPart>
      <w:docPartPr>
        <w:name w:val="69DCAD8803C349569A4144D78ABA2656"/>
        <w:category>
          <w:name w:val="General"/>
          <w:gallery w:val="placeholder"/>
        </w:category>
        <w:types>
          <w:type w:val="bbPlcHdr"/>
        </w:types>
        <w:behaviors>
          <w:behavior w:val="content"/>
        </w:behaviors>
        <w:guid w:val="{4356D144-99E1-4DE0-8A1B-FEBB32CF674D}"/>
      </w:docPartPr>
      <w:docPartBody>
        <w:p w:rsidR="00B50D28" w:rsidRDefault="00B50D28" w:rsidP="00B50D28">
          <w:pPr>
            <w:pStyle w:val="69DCAD8803C349569A4144D78ABA2656"/>
          </w:pPr>
          <w:r>
            <w:rPr>
              <w:b/>
              <w:bCs/>
            </w:rPr>
            <w:t>[Type the company address]</w:t>
          </w:r>
        </w:p>
      </w:docPartBody>
    </w:docPart>
    <w:docPart>
      <w:docPartPr>
        <w:name w:val="F54565A36B2C4B7388F0B7E9FBE19066"/>
        <w:category>
          <w:name w:val="General"/>
          <w:gallery w:val="placeholder"/>
        </w:category>
        <w:types>
          <w:type w:val="bbPlcHdr"/>
        </w:types>
        <w:behaviors>
          <w:behavior w:val="content"/>
        </w:behaviors>
        <w:guid w:val="{FD45443F-1E3C-4FC3-8B60-5B267015225B}"/>
      </w:docPartPr>
      <w:docPartBody>
        <w:p w:rsidR="00B50D28" w:rsidRDefault="00B50D28" w:rsidP="00B50D28">
          <w:pPr>
            <w:pStyle w:val="F54565A36B2C4B7388F0B7E9FBE19066"/>
          </w:pPr>
          <w:r>
            <w:rPr>
              <w:b/>
              <w:bCs/>
            </w:rPr>
            <w:t>[Type the phone number]</w:t>
          </w:r>
        </w:p>
      </w:docPartBody>
    </w:docPart>
    <w:docPart>
      <w:docPartPr>
        <w:name w:val="26FD06BED45A4F8D8CCA7CF797C6B9EC"/>
        <w:category>
          <w:name w:val="General"/>
          <w:gallery w:val="placeholder"/>
        </w:category>
        <w:types>
          <w:type w:val="bbPlcHdr"/>
        </w:types>
        <w:behaviors>
          <w:behavior w:val="content"/>
        </w:behaviors>
        <w:guid w:val="{256B34F7-D2CC-447A-9E32-79162317C5E7}"/>
      </w:docPartPr>
      <w:docPartBody>
        <w:p w:rsidR="00B50D28" w:rsidRDefault="00B50D28" w:rsidP="00B50D28">
          <w:pPr>
            <w:pStyle w:val="26FD06BED45A4F8D8CCA7CF797C6B9EC"/>
          </w:pPr>
          <w:r>
            <w:rPr>
              <w:b/>
              <w:bCs/>
            </w:rPr>
            <w:t>[Type the fax number]</w:t>
          </w:r>
        </w:p>
      </w:docPartBody>
    </w:docPart>
    <w:docPart>
      <w:docPartPr>
        <w:name w:val="C2CBF17F3A9B4CB7ACC1DB35915AB07F"/>
        <w:category>
          <w:name w:val="General"/>
          <w:gallery w:val="placeholder"/>
        </w:category>
        <w:types>
          <w:type w:val="bbPlcHdr"/>
        </w:types>
        <w:behaviors>
          <w:behavior w:val="content"/>
        </w:behaviors>
        <w:guid w:val="{9ECEA21E-264A-422D-A9F1-89F92A1932D1}"/>
      </w:docPartPr>
      <w:docPartBody>
        <w:p w:rsidR="00B50D28" w:rsidRDefault="00B50D28" w:rsidP="00B50D28">
          <w:pPr>
            <w:pStyle w:val="C2CBF17F3A9B4CB7ACC1DB35915AB07F"/>
          </w:pPr>
          <w:r>
            <w:rPr>
              <w:rFonts w:asciiTheme="majorHAnsi" w:eastAsiaTheme="majorEastAsia" w:hAnsiTheme="majorHAnsi" w:cstheme="majorBidi"/>
              <w:sz w:val="36"/>
              <w:szCs w:val="36"/>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0D28"/>
    <w:rsid w:val="00B5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5395BAFC4D4D00A4ECF5307C221EDA">
    <w:name w:val="FA5395BAFC4D4D00A4ECF5307C221EDA"/>
    <w:rsid w:val="00B50D28"/>
  </w:style>
  <w:style w:type="paragraph" w:customStyle="1" w:styleId="C7815D542B96445380A20D1ECE887DA7">
    <w:name w:val="C7815D542B96445380A20D1ECE887DA7"/>
    <w:rsid w:val="00B50D28"/>
  </w:style>
  <w:style w:type="paragraph" w:customStyle="1" w:styleId="9E3F009104164CE797514FB56E20B67A">
    <w:name w:val="9E3F009104164CE797514FB56E20B67A"/>
    <w:rsid w:val="00B50D28"/>
  </w:style>
  <w:style w:type="paragraph" w:customStyle="1" w:styleId="11D1585E8A11498789DD482F3C9C867E">
    <w:name w:val="11D1585E8A11498789DD482F3C9C867E"/>
    <w:rsid w:val="00B50D28"/>
  </w:style>
  <w:style w:type="paragraph" w:customStyle="1" w:styleId="69DCAD8803C349569A4144D78ABA2656">
    <w:name w:val="69DCAD8803C349569A4144D78ABA2656"/>
    <w:rsid w:val="00B50D28"/>
  </w:style>
  <w:style w:type="paragraph" w:customStyle="1" w:styleId="F54565A36B2C4B7388F0B7E9FBE19066">
    <w:name w:val="F54565A36B2C4B7388F0B7E9FBE19066"/>
    <w:rsid w:val="00B50D28"/>
  </w:style>
  <w:style w:type="paragraph" w:customStyle="1" w:styleId="26FD06BED45A4F8D8CCA7CF797C6B9EC">
    <w:name w:val="26FD06BED45A4F8D8CCA7CF797C6B9EC"/>
    <w:rsid w:val="00B50D28"/>
  </w:style>
  <w:style w:type="paragraph" w:customStyle="1" w:styleId="C2CBF17F3A9B4CB7ACC1DB35915AB07F">
    <w:name w:val="C2CBF17F3A9B4CB7ACC1DB35915AB07F"/>
    <w:rsid w:val="00B50D28"/>
  </w:style>
  <w:style w:type="paragraph" w:customStyle="1" w:styleId="ED669D34B5DF44CBAE9DA89CB1BF2B39">
    <w:name w:val="ED669D34B5DF44CBAE9DA89CB1BF2B39"/>
    <w:rsid w:val="00B50D28"/>
  </w:style>
  <w:style w:type="paragraph" w:customStyle="1" w:styleId="1F9974798F91496C8EB66C557B29BEB0">
    <w:name w:val="1F9974798F91496C8EB66C557B29BEB0"/>
    <w:rsid w:val="00B50D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Here is a custom title page from Word.</Abstract>
  <CompanyAddress>4205 S Miami Blvd.</CompanyAddress>
  <CompanyPhone>919-543-8299</CompanyPhone>
  <CompanyFax>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Set12</b:Tag>
    <b:SourceType>JournalArticle</b:SourceType>
    <b:Guid>{9BE1B47F-BD35-4DEC-A7F0-72B0F86085FA}</b:Guid>
    <b:LCID>0</b:LCID>
    <b:Author>
      <b:Author>
        <b:NameList>
          <b:Person>
            <b:Last>Davis</b:Last>
            <b:First>Seth</b:First>
          </b:Person>
        </b:NameList>
      </b:Author>
    </b:Author>
    <b:Title>Senior Writer</b:Title>
    <b:Year>2012</b:Year>
    <b:JournalName>Sports Illustrated</b:JournalName>
    <b:Pages>44</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B1058-410C-46A8-929A-880A434A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Testing Mobile Support for Word Document</vt:lpstr>
    </vt:vector>
  </TitlesOfParts>
  <Company>IBM</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Mobile Support for Word Document</dc:title>
  <dc:subject/>
  <dc:creator>JOHN A MEDICKE</dc:creator>
  <cp:keywords/>
  <dc:description/>
  <cp:lastModifiedBy>JOHN A MEDICKE</cp:lastModifiedBy>
  <cp:revision>2</cp:revision>
  <dcterms:created xsi:type="dcterms:W3CDTF">2012-03-15T15:33:00Z</dcterms:created>
  <dcterms:modified xsi:type="dcterms:W3CDTF">2012-03-15T15:33:00Z</dcterms:modified>
</cp:coreProperties>
</file>