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4A" w:rsidRDefault="00776B4A">
      <w:pPr>
        <w:spacing w:before="120" w:after="120" w:line="240" w:lineRule="exact"/>
      </w:pPr>
    </w:p>
    <w:p w:rsidR="00776B4A" w:rsidRDefault="00776B4A">
      <w:pPr>
        <w:spacing w:before="120" w:after="120" w:line="240" w:lineRule="exact"/>
      </w:pPr>
    </w:p>
    <w:p w:rsidR="00776B4A" w:rsidRDefault="00776B4A">
      <w:pPr>
        <w:spacing w:line="240" w:lineRule="exact"/>
      </w:pPr>
    </w:p>
    <w:tbl>
      <w:tblPr>
        <w:tblW w:w="7920" w:type="dxa"/>
        <w:tblCellMar>
          <w:left w:w="10" w:type="dxa"/>
          <w:right w:w="10" w:type="dxa"/>
        </w:tblCellMar>
        <w:tblLook w:val="0000" w:firstRow="0" w:lastRow="0" w:firstColumn="0" w:lastColumn="0" w:noHBand="0" w:noVBand="0"/>
      </w:tblPr>
      <w:tblGrid>
        <w:gridCol w:w="1080"/>
        <w:gridCol w:w="4500"/>
        <w:gridCol w:w="2340"/>
      </w:tblGrid>
      <w:tr w:rsidR="00776B4A">
        <w:tblPrEx>
          <w:tblCellMar>
            <w:top w:w="0" w:type="dxa"/>
            <w:bottom w:w="0" w:type="dxa"/>
          </w:tblCellMar>
        </w:tblPrEx>
        <w:trPr>
          <w:trHeight w:val="360"/>
        </w:trPr>
        <w:tc>
          <w:tcPr>
            <w:tcW w:w="1080" w:type="dxa"/>
          </w:tcPr>
          <w:p w:rsidR="00776B4A" w:rsidRDefault="00776B4A">
            <w:pPr>
              <w:spacing w:line="0" w:lineRule="atLeast"/>
            </w:pPr>
          </w:p>
        </w:tc>
        <w:tc>
          <w:tcPr>
            <w:tcW w:w="450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4"/>
                <w:szCs w:val="24"/>
              </w:rPr>
              <w:t>Model Specification</w:t>
            </w:r>
          </w:p>
        </w:tc>
        <w:tc>
          <w:tcPr>
            <w:tcW w:w="2340" w:type="dxa"/>
          </w:tcPr>
          <w:p w:rsidR="00776B4A" w:rsidRDefault="00776B4A">
            <w:pPr>
              <w:spacing w:line="0" w:lineRule="atLeast"/>
            </w:pPr>
          </w:p>
        </w:tc>
      </w:tr>
      <w:tr w:rsidR="00776B4A">
        <w:tblPrEx>
          <w:tblCellMar>
            <w:top w:w="0" w:type="dxa"/>
            <w:bottom w:w="0" w:type="dxa"/>
          </w:tblCellMar>
        </w:tblPrEx>
        <w:trPr>
          <w:trHeight w:val="2400"/>
        </w:trPr>
        <w:tc>
          <w:tcPr>
            <w:tcW w:w="1080" w:type="dxa"/>
          </w:tcPr>
          <w:p w:rsidR="00776B4A" w:rsidRDefault="00776B4A">
            <w:pPr>
              <w:spacing w:line="0" w:lineRule="atLeast"/>
            </w:pPr>
          </w:p>
        </w:tc>
        <w:tc>
          <w:tcPr>
            <w:tcW w:w="6840" w:type="dxa"/>
            <w:gridSpan w:val="2"/>
            <w:vMerge w:val="restart"/>
            <w:shd w:val="clear" w:color="auto" w:fill="FFFFFF"/>
          </w:tcPr>
          <w:p w:rsidR="00776B4A" w:rsidRDefault="00BA2025">
            <w:pPr>
              <w:jc w:val="left"/>
            </w:pPr>
            <w:r>
              <w:rPr>
                <w:rFonts w:ascii="Lucida Sans" w:eastAsia="Lucida Sans" w:hAnsi="Lucida Sans" w:cs="Lucida Sans"/>
                <w:b/>
                <w:bCs/>
                <w:color w:val="000000"/>
                <w:sz w:val="60"/>
                <w:szCs w:val="60"/>
              </w:rPr>
              <w:t>Process Procedure</w:t>
            </w:r>
          </w:p>
        </w:tc>
      </w:tr>
    </w:tbl>
    <w:p w:rsidR="00776B4A" w:rsidRDefault="00776B4A">
      <w:pPr>
        <w:spacing w:before="120" w:after="120" w:line="240" w:lineRule="exact"/>
      </w:pPr>
    </w:p>
    <w:p w:rsidR="00776B4A" w:rsidRDefault="00776B4A">
      <w:pPr>
        <w:spacing w:before="120" w:after="120" w:line="240" w:lineRule="exact"/>
      </w:pPr>
    </w:p>
    <w:p w:rsidR="00776B4A" w:rsidRDefault="00776B4A">
      <w:pPr>
        <w:spacing w:before="120" w:after="120" w:line="240" w:lineRule="exact"/>
      </w:pPr>
    </w:p>
    <w:p w:rsidR="00776B4A" w:rsidRDefault="00776B4A">
      <w:pPr>
        <w:spacing w:before="120" w:after="120" w:line="240" w:lineRule="exact"/>
      </w:pPr>
    </w:p>
    <w:p w:rsidR="00776B4A" w:rsidRDefault="00776B4A">
      <w:pPr>
        <w:spacing w:before="120" w:after="120" w:line="240" w:lineRule="exact"/>
      </w:pPr>
    </w:p>
    <w:p w:rsidR="00776B4A" w:rsidRDefault="00776B4A">
      <w:pPr>
        <w:spacing w:before="120" w:after="120" w:line="240" w:lineRule="exact"/>
      </w:pPr>
    </w:p>
    <w:p w:rsidR="00776B4A" w:rsidRDefault="00776B4A">
      <w:pPr>
        <w:spacing w:before="60" w:after="60" w:line="240" w:lineRule="exact"/>
      </w:pPr>
    </w:p>
    <w:tbl>
      <w:tblPr>
        <w:tblW w:w="7800" w:type="dxa"/>
        <w:tblCellMar>
          <w:left w:w="10" w:type="dxa"/>
          <w:right w:w="10" w:type="dxa"/>
        </w:tblCellMar>
        <w:tblLook w:val="0000" w:firstRow="0" w:lastRow="0" w:firstColumn="0" w:lastColumn="0" w:noHBand="0" w:noVBand="0"/>
      </w:tblPr>
      <w:tblGrid>
        <w:gridCol w:w="1040"/>
        <w:gridCol w:w="6760"/>
      </w:tblGrid>
      <w:tr w:rsidR="00776B4A">
        <w:tblPrEx>
          <w:tblCellMar>
            <w:top w:w="0" w:type="dxa"/>
            <w:bottom w:w="0" w:type="dxa"/>
          </w:tblCellMar>
        </w:tblPrEx>
        <w:trPr>
          <w:trHeight w:val="1800"/>
        </w:trPr>
        <w:tc>
          <w:tcPr>
            <w:tcW w:w="1080" w:type="dxa"/>
          </w:tcPr>
          <w:p w:rsidR="00776B4A" w:rsidRDefault="00776B4A">
            <w:pPr>
              <w:spacing w:line="0" w:lineRule="atLeast"/>
            </w:pPr>
          </w:p>
        </w:tc>
        <w:tc>
          <w:tcPr>
            <w:tcW w:w="6720" w:type="dxa"/>
            <w:vMerge w:val="restart"/>
          </w:tcPr>
          <w:tbl>
            <w:tblPr>
              <w:tblW w:w="6720" w:type="dxa"/>
              <w:tblCellMar>
                <w:left w:w="10" w:type="dxa"/>
                <w:right w:w="10" w:type="dxa"/>
              </w:tblCellMar>
              <w:tblLook w:val="0000" w:firstRow="0" w:lastRow="0" w:firstColumn="0" w:lastColumn="0" w:noHBand="0" w:noVBand="0"/>
            </w:tblPr>
            <w:tblGrid>
              <w:gridCol w:w="2820"/>
              <w:gridCol w:w="3900"/>
            </w:tblGrid>
            <w:tr w:rsidR="00776B4A">
              <w:tblPrEx>
                <w:tblCellMar>
                  <w:top w:w="0" w:type="dxa"/>
                  <w:bottom w:w="0" w:type="dxa"/>
                </w:tblCellMar>
              </w:tblPrEx>
              <w:trPr>
                <w:trHeight w:val="360"/>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right w:w="280" w:type="dxa"/>
                  </w:tcMar>
                  <w:vAlign w:val="center"/>
                </w:tcPr>
                <w:p w:rsidR="00776B4A" w:rsidRDefault="00BA2025">
                  <w:pPr>
                    <w:jc w:val="right"/>
                  </w:pPr>
                  <w:r>
                    <w:rPr>
                      <w:rFonts w:ascii="Lucida Sans" w:eastAsia="Lucida Sans" w:hAnsi="Lucida Sans" w:cs="Lucida Sans"/>
                      <w:b/>
                      <w:bCs/>
                      <w:color w:val="000000"/>
                      <w:sz w:val="24"/>
                      <w:szCs w:val="24"/>
                    </w:rPr>
                    <w:t>Company Name</w:t>
                  </w:r>
                </w:p>
              </w:tc>
              <w:tc>
                <w:tcPr>
                  <w:tcW w:w="3900" w:type="dxa"/>
                  <w:tcBorders>
                    <w:top w:val="single" w:sz="8" w:space="0" w:color="000000"/>
                    <w:left w:val="single" w:sz="8" w:space="0" w:color="000000"/>
                    <w:bottom w:val="single" w:sz="8" w:space="0" w:color="000000"/>
                    <w:right w:val="single" w:sz="8" w:space="0" w:color="000000"/>
                  </w:tcBorders>
                  <w:shd w:val="clear" w:color="auto" w:fill="FFFFFF"/>
                  <w:tcMar>
                    <w:left w:w="280" w:type="dxa"/>
                  </w:tcMar>
                </w:tcPr>
                <w:p w:rsidR="00776B4A" w:rsidRDefault="00776B4A">
                  <w:pPr>
                    <w:jc w:val="left"/>
                  </w:pPr>
                </w:p>
              </w:tc>
            </w:tr>
            <w:tr w:rsidR="00776B4A">
              <w:tblPrEx>
                <w:tblCellMar>
                  <w:top w:w="0" w:type="dxa"/>
                  <w:bottom w:w="0" w:type="dxa"/>
                </w:tblCellMar>
              </w:tblPrEx>
              <w:trPr>
                <w:trHeight w:val="360"/>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right w:w="280" w:type="dxa"/>
                  </w:tcMar>
                  <w:vAlign w:val="center"/>
                </w:tcPr>
                <w:p w:rsidR="00776B4A" w:rsidRDefault="00BA2025">
                  <w:pPr>
                    <w:jc w:val="right"/>
                  </w:pPr>
                  <w:r>
                    <w:rPr>
                      <w:rFonts w:ascii="Lucida Sans" w:eastAsia="Lucida Sans" w:hAnsi="Lucida Sans" w:cs="Lucida Sans"/>
                      <w:b/>
                      <w:bCs/>
                      <w:color w:val="000000"/>
                      <w:sz w:val="24"/>
                      <w:szCs w:val="24"/>
                    </w:rPr>
                    <w:t>Company Address</w:t>
                  </w:r>
                </w:p>
              </w:tc>
              <w:tc>
                <w:tcPr>
                  <w:tcW w:w="3900" w:type="dxa"/>
                  <w:tcBorders>
                    <w:top w:val="single" w:sz="8" w:space="0" w:color="000000"/>
                    <w:left w:val="single" w:sz="8" w:space="0" w:color="000000"/>
                    <w:bottom w:val="single" w:sz="8" w:space="0" w:color="000000"/>
                    <w:right w:val="single" w:sz="8" w:space="0" w:color="000000"/>
                  </w:tcBorders>
                  <w:shd w:val="clear" w:color="auto" w:fill="FFFFFF"/>
                  <w:tcMar>
                    <w:left w:w="280" w:type="dxa"/>
                  </w:tcMar>
                </w:tcPr>
                <w:p w:rsidR="00776B4A" w:rsidRDefault="00776B4A">
                  <w:pPr>
                    <w:jc w:val="left"/>
                  </w:pPr>
                </w:p>
              </w:tc>
            </w:tr>
            <w:tr w:rsidR="00776B4A">
              <w:tblPrEx>
                <w:tblCellMar>
                  <w:top w:w="0" w:type="dxa"/>
                  <w:bottom w:w="0" w:type="dxa"/>
                </w:tblCellMar>
              </w:tblPrEx>
              <w:trPr>
                <w:trHeight w:val="360"/>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right w:w="280" w:type="dxa"/>
                  </w:tcMar>
                  <w:vAlign w:val="center"/>
                </w:tcPr>
                <w:p w:rsidR="00776B4A" w:rsidRDefault="00BA2025">
                  <w:pPr>
                    <w:jc w:val="right"/>
                  </w:pPr>
                  <w:r>
                    <w:rPr>
                      <w:rFonts w:ascii="Lucida Sans" w:eastAsia="Lucida Sans" w:hAnsi="Lucida Sans" w:cs="Lucida Sans"/>
                      <w:b/>
                      <w:bCs/>
                      <w:color w:val="000000"/>
                      <w:sz w:val="24"/>
                      <w:szCs w:val="24"/>
                    </w:rPr>
                    <w:t>Email Address</w:t>
                  </w:r>
                </w:p>
              </w:tc>
              <w:tc>
                <w:tcPr>
                  <w:tcW w:w="3900" w:type="dxa"/>
                  <w:tcBorders>
                    <w:top w:val="single" w:sz="8" w:space="0" w:color="000000"/>
                    <w:left w:val="single" w:sz="8" w:space="0" w:color="000000"/>
                    <w:bottom w:val="single" w:sz="8" w:space="0" w:color="000000"/>
                    <w:right w:val="single" w:sz="8" w:space="0" w:color="000000"/>
                  </w:tcBorders>
                  <w:shd w:val="clear" w:color="auto" w:fill="FFFFFF"/>
                  <w:tcMar>
                    <w:left w:w="280" w:type="dxa"/>
                  </w:tcMar>
                </w:tcPr>
                <w:p w:rsidR="00776B4A" w:rsidRDefault="00776B4A">
                  <w:pPr>
                    <w:jc w:val="left"/>
                  </w:pPr>
                </w:p>
              </w:tc>
            </w:tr>
            <w:tr w:rsidR="00776B4A">
              <w:tblPrEx>
                <w:tblCellMar>
                  <w:top w:w="0" w:type="dxa"/>
                  <w:bottom w:w="0" w:type="dxa"/>
                </w:tblCellMar>
              </w:tblPrEx>
              <w:trPr>
                <w:trHeight w:val="360"/>
              </w:trPr>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776B4A" w:rsidRDefault="00776B4A">
                  <w:pPr>
                    <w:jc w:val="left"/>
                  </w:pPr>
                </w:p>
              </w:tc>
              <w:tc>
                <w:tcPr>
                  <w:tcW w:w="3900" w:type="dxa"/>
                  <w:tcBorders>
                    <w:top w:val="single" w:sz="8" w:space="0" w:color="000000"/>
                    <w:left w:val="single" w:sz="8" w:space="0" w:color="000000"/>
                    <w:bottom w:val="single" w:sz="8" w:space="0" w:color="000000"/>
                    <w:right w:val="single" w:sz="8" w:space="0" w:color="000000"/>
                  </w:tcBorders>
                  <w:shd w:val="clear" w:color="auto" w:fill="FFFFFF"/>
                </w:tcPr>
                <w:p w:rsidR="00776B4A" w:rsidRDefault="00776B4A">
                  <w:pPr>
                    <w:jc w:val="left"/>
                  </w:pPr>
                </w:p>
              </w:tc>
            </w:tr>
            <w:tr w:rsidR="00776B4A">
              <w:tblPrEx>
                <w:tblCellMar>
                  <w:top w:w="0" w:type="dxa"/>
                  <w:bottom w:w="0" w:type="dxa"/>
                </w:tblCellMar>
              </w:tblPrEx>
              <w:trPr>
                <w:trHeight w:val="360"/>
              </w:trPr>
              <w:tc>
                <w:tcPr>
                  <w:tcW w:w="2820" w:type="dxa"/>
                  <w:tcBorders>
                    <w:top w:val="single" w:sz="8" w:space="0" w:color="000000"/>
                    <w:left w:val="single" w:sz="8" w:space="0" w:color="000000"/>
                    <w:bottom w:val="single" w:sz="8" w:space="0" w:color="000000"/>
                    <w:right w:val="single" w:sz="8" w:space="0" w:color="000000"/>
                  </w:tcBorders>
                  <w:shd w:val="clear" w:color="auto" w:fill="FFFFFF"/>
                  <w:tcMar>
                    <w:right w:w="280" w:type="dxa"/>
                  </w:tcMar>
                  <w:vAlign w:val="center"/>
                </w:tcPr>
                <w:p w:rsidR="00776B4A" w:rsidRDefault="00BA2025">
                  <w:pPr>
                    <w:jc w:val="right"/>
                  </w:pPr>
                  <w:r>
                    <w:rPr>
                      <w:rFonts w:ascii="Lucida Sans" w:eastAsia="Lucida Sans" w:hAnsi="Lucida Sans" w:cs="Lucida Sans"/>
                      <w:b/>
                      <w:bCs/>
                      <w:color w:val="000000"/>
                      <w:sz w:val="24"/>
                      <w:szCs w:val="24"/>
                    </w:rPr>
                    <w:t>Print Date</w:t>
                  </w:r>
                </w:p>
              </w:tc>
              <w:tc>
                <w:tcPr>
                  <w:tcW w:w="3900" w:type="dxa"/>
                  <w:tcBorders>
                    <w:top w:val="single" w:sz="8" w:space="0" w:color="000000"/>
                    <w:left w:val="single" w:sz="8" w:space="0" w:color="000000"/>
                    <w:bottom w:val="single" w:sz="8" w:space="0" w:color="000000"/>
                    <w:right w:val="single" w:sz="8" w:space="0" w:color="000000"/>
                  </w:tcBorders>
                  <w:shd w:val="clear" w:color="auto" w:fill="FFFFFF"/>
                  <w:tcMar>
                    <w:left w:w="280" w:type="dxa"/>
                  </w:tcMar>
                </w:tcPr>
                <w:p w:rsidR="00776B4A" w:rsidRDefault="00BA2025">
                  <w:pPr>
                    <w:jc w:val="left"/>
                  </w:pPr>
                  <w:r>
                    <w:fldChar w:fldCharType="begin"/>
                  </w:r>
                  <w:r>
                    <w:instrText>PRINTDATE \@ "dddd, MMMM d, yyyy" \* MERGEFORMAT</w:instrText>
                  </w:r>
                  <w:r>
                    <w:fldChar w:fldCharType="separate"/>
                  </w:r>
                  <w:r>
                    <w:rPr>
                      <w:rFonts w:ascii="Lucida Sans" w:eastAsia="Lucida Sans" w:hAnsi="Lucida Sans" w:cs="Lucida Sans"/>
                      <w:color w:val="000000"/>
                      <w:sz w:val="24"/>
                      <w:szCs w:val="24"/>
                    </w:rPr>
                    <w:t>Thursday, February 11, 2010</w:t>
                  </w:r>
                  <w:r>
                    <w:rPr>
                      <w:rFonts w:ascii="Lucida Sans" w:eastAsia="Lucida Sans" w:hAnsi="Lucida Sans" w:cs="Lucida Sans"/>
                      <w:color w:val="000000"/>
                      <w:sz w:val="24"/>
                      <w:szCs w:val="24"/>
                    </w:rPr>
                    <w:fldChar w:fldCharType="end"/>
                  </w:r>
                </w:p>
              </w:tc>
            </w:tr>
          </w:tbl>
          <w:p w:rsidR="00776B4A" w:rsidRDefault="00776B4A"/>
        </w:tc>
      </w:tr>
    </w:tbl>
    <w:p w:rsidR="00776B4A" w:rsidRDefault="00776B4A">
      <w:pPr>
        <w:spacing w:before="120" w:after="120" w:line="240" w:lineRule="exact"/>
      </w:pPr>
    </w:p>
    <w:p w:rsidR="00776B4A" w:rsidRDefault="00776B4A">
      <w:pPr>
        <w:spacing w:before="120" w:after="120" w:line="240" w:lineRule="exact"/>
      </w:pPr>
    </w:p>
    <w:p w:rsidR="00776B4A" w:rsidRDefault="00776B4A">
      <w:pPr>
        <w:spacing w:before="30" w:after="30" w:line="240" w:lineRule="exact"/>
      </w:pPr>
    </w:p>
    <w:tbl>
      <w:tblPr>
        <w:tblW w:w="7920" w:type="dxa"/>
        <w:tblCellMar>
          <w:left w:w="10" w:type="dxa"/>
          <w:right w:w="10" w:type="dxa"/>
        </w:tblCellMar>
        <w:tblLook w:val="0000" w:firstRow="0" w:lastRow="0" w:firstColumn="0" w:lastColumn="0" w:noHBand="0" w:noVBand="0"/>
      </w:tblPr>
      <w:tblGrid>
        <w:gridCol w:w="3960"/>
        <w:gridCol w:w="3960"/>
      </w:tblGrid>
      <w:tr w:rsidR="00776B4A">
        <w:tblPrEx>
          <w:tblCellMar>
            <w:top w:w="0" w:type="dxa"/>
            <w:bottom w:w="0" w:type="dxa"/>
          </w:tblCellMar>
        </w:tblPrEx>
        <w:trPr>
          <w:trHeight w:val="660"/>
        </w:trPr>
        <w:tc>
          <w:tcPr>
            <w:tcW w:w="3960" w:type="dxa"/>
          </w:tcPr>
          <w:p w:rsidR="00776B4A" w:rsidRDefault="00776B4A">
            <w:pPr>
              <w:spacing w:line="0" w:lineRule="atLeast"/>
            </w:pPr>
          </w:p>
        </w:tc>
        <w:tc>
          <w:tcPr>
            <w:tcW w:w="3960" w:type="dxa"/>
            <w:vMerge w:val="restart"/>
          </w:tcPr>
          <w:p w:rsidR="00776B4A" w:rsidRDefault="00BA2025">
            <w:r>
              <w:rPr>
                <w:noProof/>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2514600" cy="419100"/>
                  <wp:effectExtent l="0" t="0" r="0" b="0"/>
                  <wp:wrapNone/>
                  <wp:docPr id="12" name="image1.jpeg"/>
                  <wp:cNvGraphicFramePr/>
                  <a:graphic xmlns:a="http://schemas.openxmlformats.org/drawingml/2006/main">
                    <a:graphicData uri="http://schemas.openxmlformats.org/drawingml/2006/picture">
                      <pic:pic xmlns:pic="http://schemas.openxmlformats.org/drawingml/2006/picture">
                        <pic:nvPicPr>
                          <pic:cNvPr id="13" name="image1.jpeg"/>
                          <pic:cNvPicPr/>
                        </pic:nvPicPr>
                        <pic:blipFill>
                          <a:blip r:embed="rId7"/>
                          <a:stretch>
                            <a:fillRect/>
                          </a:stretch>
                        </pic:blipFill>
                        <pic:spPr>
                          <a:xfrm>
                            <a:off x="0" y="0"/>
                            <a:ext cx="2514600" cy="419100"/>
                          </a:xfrm>
                          <a:prstGeom prst="rect">
                            <a:avLst/>
                          </a:prstGeom>
                        </pic:spPr>
                      </pic:pic>
                    </a:graphicData>
                  </a:graphic>
                </wp:anchor>
              </w:drawing>
            </w:r>
          </w:p>
        </w:tc>
      </w:tr>
    </w:tbl>
    <w:p w:rsidR="00776B4A" w:rsidRDefault="00776B4A">
      <w:pPr>
        <w:sectPr w:rsidR="00776B4A">
          <w:pgSz w:w="12240" w:h="15800"/>
          <w:pgMar w:top="2160" w:right="2160" w:bottom="2160" w:left="2160" w:header="0" w:footer="0" w:gutter="0"/>
          <w:cols w:space="720"/>
        </w:sectPr>
      </w:pPr>
    </w:p>
    <w:p w:rsidR="00776B4A" w:rsidRDefault="00776B4A">
      <w:pPr>
        <w:spacing w:line="240" w:lineRule="exact"/>
      </w:pPr>
    </w:p>
    <w:tbl>
      <w:tblPr>
        <w:tblW w:w="9400" w:type="dxa"/>
        <w:tblCellMar>
          <w:left w:w="10" w:type="dxa"/>
          <w:right w:w="10" w:type="dxa"/>
        </w:tblCellMar>
        <w:tblLook w:val="0000" w:firstRow="0" w:lastRow="0" w:firstColumn="0" w:lastColumn="0" w:noHBand="0" w:noVBand="0"/>
      </w:tblPr>
      <w:tblGrid>
        <w:gridCol w:w="26"/>
        <w:gridCol w:w="9374"/>
      </w:tblGrid>
      <w:tr w:rsidR="00776B4A">
        <w:tblPrEx>
          <w:tblCellMar>
            <w:top w:w="0" w:type="dxa"/>
            <w:bottom w:w="0" w:type="dxa"/>
          </w:tblCellMar>
        </w:tblPrEx>
        <w:trPr>
          <w:trHeight w:val="360"/>
        </w:trPr>
        <w:tc>
          <w:tcPr>
            <w:tcW w:w="0" w:type="dxa"/>
          </w:tcPr>
          <w:p w:rsidR="00776B4A" w:rsidRDefault="00776B4A">
            <w:pPr>
              <w:spacing w:line="0" w:lineRule="atLeast"/>
            </w:pPr>
          </w:p>
        </w:tc>
        <w:tc>
          <w:tcPr>
            <w:tcW w:w="9400" w:type="dxa"/>
            <w:vMerge w:val="restart"/>
            <w:shd w:val="clear" w:color="auto" w:fill="80FFFF"/>
            <w:tcMar>
              <w:left w:w="1420" w:type="dxa"/>
            </w:tcMar>
            <w:vAlign w:val="center"/>
          </w:tcPr>
          <w:p w:rsidR="00776B4A" w:rsidRDefault="00BA2025">
            <w:pPr>
              <w:jc w:val="left"/>
            </w:pPr>
            <w:r>
              <w:rPr>
                <w:rFonts w:ascii="Lucida Sans" w:eastAsia="Lucida Sans" w:hAnsi="Lucida Sans" w:cs="Lucida Sans"/>
                <w:b/>
                <w:bCs/>
                <w:color w:val="000000"/>
                <w:sz w:val="24"/>
                <w:szCs w:val="24"/>
              </w:rPr>
              <w:t>Scope</w:t>
            </w:r>
          </w:p>
        </w:tc>
      </w:tr>
    </w:tbl>
    <w:p w:rsidR="00776B4A" w:rsidRDefault="00776B4A">
      <w:pPr>
        <w:spacing w:line="100" w:lineRule="exact"/>
      </w:pPr>
    </w:p>
    <w:tbl>
      <w:tblPr>
        <w:tblW w:w="9400" w:type="dxa"/>
        <w:tblCellMar>
          <w:left w:w="10" w:type="dxa"/>
          <w:right w:w="10" w:type="dxa"/>
        </w:tblCellMar>
        <w:tblLook w:val="0000" w:firstRow="0" w:lastRow="0" w:firstColumn="0" w:lastColumn="0" w:noHBand="0" w:noVBand="0"/>
      </w:tblPr>
      <w:tblGrid>
        <w:gridCol w:w="980"/>
        <w:gridCol w:w="8420"/>
      </w:tblGrid>
      <w:tr w:rsidR="00776B4A">
        <w:tblPrEx>
          <w:tblCellMar>
            <w:top w:w="0" w:type="dxa"/>
            <w:bottom w:w="0" w:type="dxa"/>
          </w:tblCellMar>
        </w:tblPrEx>
        <w:trPr>
          <w:trHeight w:val="1720"/>
        </w:trPr>
        <w:tc>
          <w:tcPr>
            <w:tcW w:w="980" w:type="dxa"/>
          </w:tcPr>
          <w:p w:rsidR="00776B4A" w:rsidRDefault="00776B4A">
            <w:pPr>
              <w:spacing w:line="0" w:lineRule="atLeast"/>
            </w:pPr>
          </w:p>
        </w:tc>
        <w:tc>
          <w:tcPr>
            <w:tcW w:w="8420" w:type="dxa"/>
            <w:vMerge w:val="restart"/>
            <w:shd w:val="clear" w:color="auto" w:fill="FFFFFF"/>
          </w:tcPr>
          <w:p w:rsidR="00776B4A" w:rsidRDefault="00BA2025">
            <w:pPr>
              <w:jc w:val="left"/>
            </w:pPr>
            <w:r>
              <w:rPr>
                <w:rFonts w:ascii="Lucida Sans" w:eastAsia="Lucida Sans" w:hAnsi="Lucida Sans" w:cs="Lucida Sans"/>
                <w:color w:val="000000"/>
                <w:sz w:val="24"/>
                <w:szCs w:val="24"/>
              </w:rPr>
              <w:t xml:space="preserve">The process procedure </w:t>
            </w:r>
            <w:r>
              <w:rPr>
                <w:rFonts w:ascii="Lucida Sans" w:eastAsia="Lucida Sans" w:hAnsi="Lucida Sans" w:cs="Lucida Sans"/>
                <w:color w:val="000000"/>
                <w:sz w:val="24"/>
                <w:szCs w:val="24"/>
              </w:rPr>
              <w:t>translates a modeled process diagram into a series of procedural steps. Each activity in the process is represented as a uniquely identifiable step and each step identifies its relative sequence within the flow. Only the activities in the top level process</w:t>
            </w:r>
            <w:r>
              <w:rPr>
                <w:rFonts w:ascii="Lucida Sans" w:eastAsia="Lucida Sans" w:hAnsi="Lucida Sans" w:cs="Lucida Sans"/>
                <w:color w:val="000000"/>
                <w:sz w:val="24"/>
                <w:szCs w:val="24"/>
              </w:rPr>
              <w:t xml:space="preserve"> are reported on, for example, the activities inside a local subprocess will not be considered by this report.</w:t>
            </w:r>
          </w:p>
        </w:tc>
      </w:tr>
    </w:tbl>
    <w:p w:rsidR="00776B4A" w:rsidRDefault="00776B4A">
      <w:pPr>
        <w:spacing w:line="140" w:lineRule="exact"/>
      </w:pPr>
    </w:p>
    <w:tbl>
      <w:tblPr>
        <w:tblW w:w="9400" w:type="dxa"/>
        <w:tblCellMar>
          <w:left w:w="10" w:type="dxa"/>
          <w:right w:w="10" w:type="dxa"/>
        </w:tblCellMar>
        <w:tblLook w:val="0000" w:firstRow="0" w:lastRow="0" w:firstColumn="0" w:lastColumn="0" w:noHBand="0" w:noVBand="0"/>
      </w:tblPr>
      <w:tblGrid>
        <w:gridCol w:w="980"/>
        <w:gridCol w:w="8420"/>
      </w:tblGrid>
      <w:tr w:rsidR="00776B4A">
        <w:tblPrEx>
          <w:tblCellMar>
            <w:top w:w="0" w:type="dxa"/>
            <w:bottom w:w="0" w:type="dxa"/>
          </w:tblCellMar>
        </w:tblPrEx>
        <w:trPr>
          <w:trHeight w:val="1420"/>
        </w:trPr>
        <w:tc>
          <w:tcPr>
            <w:tcW w:w="980" w:type="dxa"/>
          </w:tcPr>
          <w:p w:rsidR="00776B4A" w:rsidRDefault="00776B4A">
            <w:pPr>
              <w:spacing w:line="0" w:lineRule="atLeast"/>
            </w:pPr>
          </w:p>
        </w:tc>
        <w:tc>
          <w:tcPr>
            <w:tcW w:w="8420" w:type="dxa"/>
            <w:vMerge w:val="restart"/>
            <w:shd w:val="clear" w:color="auto" w:fill="FFFFFF"/>
          </w:tcPr>
          <w:p w:rsidR="00776B4A" w:rsidRDefault="00BA2025">
            <w:pPr>
              <w:jc w:val="left"/>
            </w:pPr>
            <w:r>
              <w:rPr>
                <w:rFonts w:ascii="Lucida Sans" w:eastAsia="Lucida Sans" w:hAnsi="Lucida Sans" w:cs="Lucida Sans"/>
                <w:color w:val="000000"/>
                <w:sz w:val="24"/>
                <w:szCs w:val="24"/>
              </w:rPr>
              <w:t>The process procedure also identifies information and model elements that are associated with the selected process. This includes, the Catalog</w:t>
            </w:r>
            <w:r>
              <w:rPr>
                <w:rFonts w:ascii="Lucida Sans" w:eastAsia="Lucida Sans" w:hAnsi="Lucida Sans" w:cs="Lucida Sans"/>
                <w:color w:val="000000"/>
                <w:sz w:val="24"/>
                <w:szCs w:val="24"/>
              </w:rPr>
              <w:t xml:space="preserve"> in which the process is contained, a description of the process, roles, sub-processes, inputs, outputs, and the other processes referencing this process in the same project.</w:t>
            </w:r>
          </w:p>
        </w:tc>
      </w:tr>
    </w:tbl>
    <w:p w:rsidR="00776B4A" w:rsidRDefault="00776B4A">
      <w:pPr>
        <w:spacing w:line="100" w:lineRule="exact"/>
      </w:pPr>
    </w:p>
    <w:tbl>
      <w:tblPr>
        <w:tblW w:w="9400" w:type="dxa"/>
        <w:tblCellMar>
          <w:left w:w="10" w:type="dxa"/>
          <w:right w:w="10" w:type="dxa"/>
        </w:tblCellMar>
        <w:tblLook w:val="0000" w:firstRow="0" w:lastRow="0" w:firstColumn="0" w:lastColumn="0" w:noHBand="0" w:noVBand="0"/>
      </w:tblPr>
      <w:tblGrid>
        <w:gridCol w:w="26"/>
        <w:gridCol w:w="9374"/>
      </w:tblGrid>
      <w:tr w:rsidR="00776B4A">
        <w:tblPrEx>
          <w:tblCellMar>
            <w:top w:w="0" w:type="dxa"/>
            <w:bottom w:w="0" w:type="dxa"/>
          </w:tblCellMar>
        </w:tblPrEx>
        <w:trPr>
          <w:trHeight w:val="360"/>
        </w:trPr>
        <w:tc>
          <w:tcPr>
            <w:tcW w:w="0" w:type="dxa"/>
          </w:tcPr>
          <w:p w:rsidR="00776B4A" w:rsidRDefault="00776B4A">
            <w:pPr>
              <w:spacing w:line="0" w:lineRule="atLeast"/>
            </w:pPr>
          </w:p>
        </w:tc>
        <w:tc>
          <w:tcPr>
            <w:tcW w:w="9400" w:type="dxa"/>
            <w:vMerge w:val="restart"/>
            <w:shd w:val="clear" w:color="auto" w:fill="80FFFF"/>
            <w:tcMar>
              <w:left w:w="1420" w:type="dxa"/>
            </w:tcMar>
            <w:vAlign w:val="center"/>
          </w:tcPr>
          <w:p w:rsidR="00776B4A" w:rsidRDefault="00BA2025">
            <w:pPr>
              <w:jc w:val="left"/>
            </w:pPr>
            <w:r>
              <w:rPr>
                <w:rFonts w:ascii="Lucida Sans" w:eastAsia="Lucida Sans" w:hAnsi="Lucida Sans" w:cs="Lucida Sans"/>
                <w:b/>
                <w:bCs/>
                <w:color w:val="000000"/>
                <w:sz w:val="24"/>
                <w:szCs w:val="24"/>
              </w:rPr>
              <w:t>Process Information</w:t>
            </w:r>
          </w:p>
        </w:tc>
      </w:tr>
    </w:tbl>
    <w:p w:rsidR="00776B4A" w:rsidRDefault="00776B4A">
      <w:pPr>
        <w:spacing w:line="100" w:lineRule="exact"/>
      </w:pPr>
    </w:p>
    <w:tbl>
      <w:tblPr>
        <w:tblW w:w="2640" w:type="dxa"/>
        <w:tblCellMar>
          <w:left w:w="10" w:type="dxa"/>
          <w:right w:w="10" w:type="dxa"/>
        </w:tblCellMar>
        <w:tblLook w:val="0000" w:firstRow="0" w:lastRow="0" w:firstColumn="0" w:lastColumn="0" w:noHBand="0" w:noVBand="0"/>
      </w:tblPr>
      <w:tblGrid>
        <w:gridCol w:w="980"/>
        <w:gridCol w:w="1660"/>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166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Process:</w:t>
            </w:r>
          </w:p>
        </w:tc>
      </w:tr>
    </w:tbl>
    <w:p w:rsidR="00776B4A" w:rsidRDefault="00776B4A">
      <w:pPr>
        <w:spacing w:line="120" w:lineRule="exact"/>
      </w:pPr>
    </w:p>
    <w:tbl>
      <w:tblPr>
        <w:tblW w:w="9400" w:type="dxa"/>
        <w:tblCellMar>
          <w:left w:w="10" w:type="dxa"/>
          <w:right w:w="10" w:type="dxa"/>
        </w:tblCellMar>
        <w:tblLook w:val="0000" w:firstRow="0" w:lastRow="0" w:firstColumn="0" w:lastColumn="0" w:noHBand="0" w:noVBand="0"/>
      </w:tblPr>
      <w:tblGrid>
        <w:gridCol w:w="1560"/>
        <w:gridCol w:w="7840"/>
      </w:tblGrid>
      <w:tr w:rsidR="00776B4A">
        <w:tblPrEx>
          <w:tblCellMar>
            <w:top w:w="0" w:type="dxa"/>
            <w:bottom w:w="0" w:type="dxa"/>
          </w:tblCellMar>
        </w:tblPrEx>
        <w:trPr>
          <w:trHeight w:val="300"/>
        </w:trPr>
        <w:tc>
          <w:tcPr>
            <w:tcW w:w="1560" w:type="dxa"/>
          </w:tcPr>
          <w:p w:rsidR="00776B4A" w:rsidRDefault="00776B4A">
            <w:pPr>
              <w:spacing w:line="0" w:lineRule="atLeast"/>
            </w:pPr>
          </w:p>
        </w:tc>
        <w:tc>
          <w:tcPr>
            <w:tcW w:w="7840" w:type="dxa"/>
            <w:vMerge w:val="restart"/>
            <w:shd w:val="clear" w:color="auto" w:fill="FFFFFF"/>
            <w:vAlign w:val="center"/>
          </w:tcPr>
          <w:p w:rsidR="00776B4A" w:rsidRDefault="00BA2025">
            <w:pPr>
              <w:jc w:val="left"/>
            </w:pPr>
            <w:r>
              <w:rPr>
                <w:rFonts w:ascii="Lucida Sans" w:eastAsia="Lucida Sans" w:hAnsi="Lucida Sans" w:cs="Lucida Sans"/>
                <w:color w:val="000000"/>
                <w:sz w:val="20"/>
                <w:szCs w:val="20"/>
              </w:rPr>
              <w:t>Migration Validation as of Feb5 '10</w:t>
            </w:r>
          </w:p>
        </w:tc>
      </w:tr>
    </w:tbl>
    <w:p w:rsidR="00776B4A" w:rsidRDefault="00776B4A">
      <w:pPr>
        <w:spacing w:line="120" w:lineRule="exact"/>
      </w:pPr>
    </w:p>
    <w:tbl>
      <w:tblPr>
        <w:tblW w:w="2940" w:type="dxa"/>
        <w:tblCellMar>
          <w:left w:w="10" w:type="dxa"/>
          <w:right w:w="10" w:type="dxa"/>
        </w:tblCellMar>
        <w:tblLook w:val="0000" w:firstRow="0" w:lastRow="0" w:firstColumn="0" w:lastColumn="0" w:noHBand="0" w:noVBand="0"/>
      </w:tblPr>
      <w:tblGrid>
        <w:gridCol w:w="980"/>
        <w:gridCol w:w="1960"/>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196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Catalog:</w:t>
            </w:r>
          </w:p>
        </w:tc>
      </w:tr>
    </w:tbl>
    <w:p w:rsidR="00776B4A" w:rsidRDefault="00776B4A">
      <w:pPr>
        <w:spacing w:line="120" w:lineRule="exact"/>
      </w:pPr>
    </w:p>
    <w:tbl>
      <w:tblPr>
        <w:tblW w:w="9400" w:type="dxa"/>
        <w:tblCellMar>
          <w:left w:w="10" w:type="dxa"/>
          <w:right w:w="10" w:type="dxa"/>
        </w:tblCellMar>
        <w:tblLook w:val="0000" w:firstRow="0" w:lastRow="0" w:firstColumn="0" w:lastColumn="0" w:noHBand="0" w:noVBand="0"/>
      </w:tblPr>
      <w:tblGrid>
        <w:gridCol w:w="1560"/>
        <w:gridCol w:w="7840"/>
      </w:tblGrid>
      <w:tr w:rsidR="00776B4A">
        <w:tblPrEx>
          <w:tblCellMar>
            <w:top w:w="0" w:type="dxa"/>
            <w:bottom w:w="0" w:type="dxa"/>
          </w:tblCellMar>
        </w:tblPrEx>
        <w:trPr>
          <w:trHeight w:val="300"/>
        </w:trPr>
        <w:tc>
          <w:tcPr>
            <w:tcW w:w="1560" w:type="dxa"/>
          </w:tcPr>
          <w:p w:rsidR="00776B4A" w:rsidRDefault="00776B4A">
            <w:pPr>
              <w:spacing w:line="0" w:lineRule="atLeast"/>
            </w:pPr>
          </w:p>
        </w:tc>
        <w:tc>
          <w:tcPr>
            <w:tcW w:w="7840" w:type="dxa"/>
            <w:vMerge w:val="restart"/>
            <w:shd w:val="clear" w:color="auto" w:fill="FFFFFF"/>
            <w:vAlign w:val="center"/>
          </w:tcPr>
          <w:p w:rsidR="00776B4A" w:rsidRDefault="00BA2025">
            <w:pPr>
              <w:jc w:val="left"/>
            </w:pPr>
            <w:r>
              <w:rPr>
                <w:rFonts w:ascii="Lucida Sans" w:eastAsia="Lucida Sans" w:hAnsi="Lucida Sans" w:cs="Lucida Sans"/>
                <w:color w:val="000000"/>
                <w:sz w:val="20"/>
                <w:szCs w:val="20"/>
              </w:rPr>
              <w:t>a. Migration validation 3Q '10</w:t>
            </w:r>
          </w:p>
        </w:tc>
      </w:tr>
    </w:tbl>
    <w:p w:rsidR="00776B4A" w:rsidRDefault="00776B4A">
      <w:pPr>
        <w:spacing w:line="120" w:lineRule="exact"/>
      </w:pPr>
    </w:p>
    <w:tbl>
      <w:tblPr>
        <w:tblW w:w="3240" w:type="dxa"/>
        <w:tblCellMar>
          <w:left w:w="10" w:type="dxa"/>
          <w:right w:w="10" w:type="dxa"/>
        </w:tblCellMar>
        <w:tblLook w:val="0000" w:firstRow="0" w:lastRow="0" w:firstColumn="0" w:lastColumn="0" w:noHBand="0" w:noVBand="0"/>
      </w:tblPr>
      <w:tblGrid>
        <w:gridCol w:w="980"/>
        <w:gridCol w:w="2260"/>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226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Description:</w:t>
            </w:r>
          </w:p>
        </w:tc>
      </w:tr>
    </w:tbl>
    <w:p w:rsidR="00776B4A" w:rsidRDefault="00776B4A">
      <w:pPr>
        <w:spacing w:line="120" w:lineRule="exact"/>
      </w:pPr>
    </w:p>
    <w:tbl>
      <w:tblPr>
        <w:tblW w:w="9400" w:type="dxa"/>
        <w:tblCellMar>
          <w:left w:w="10" w:type="dxa"/>
          <w:right w:w="10" w:type="dxa"/>
        </w:tblCellMar>
        <w:tblLook w:val="0000" w:firstRow="0" w:lastRow="0" w:firstColumn="0" w:lastColumn="0" w:noHBand="0" w:noVBand="0"/>
      </w:tblPr>
      <w:tblGrid>
        <w:gridCol w:w="1560"/>
        <w:gridCol w:w="7840"/>
      </w:tblGrid>
      <w:tr w:rsidR="00776B4A">
        <w:tblPrEx>
          <w:tblCellMar>
            <w:top w:w="0" w:type="dxa"/>
            <w:bottom w:w="0" w:type="dxa"/>
          </w:tblCellMar>
        </w:tblPrEx>
        <w:trPr>
          <w:trHeight w:val="300"/>
        </w:trPr>
        <w:tc>
          <w:tcPr>
            <w:tcW w:w="1560" w:type="dxa"/>
          </w:tcPr>
          <w:p w:rsidR="00776B4A" w:rsidRDefault="00776B4A">
            <w:pPr>
              <w:spacing w:line="0" w:lineRule="atLeast"/>
            </w:pPr>
          </w:p>
        </w:tc>
        <w:tc>
          <w:tcPr>
            <w:tcW w:w="7840" w:type="dxa"/>
            <w:vMerge w:val="restart"/>
            <w:shd w:val="clear" w:color="auto" w:fill="FFFFFF"/>
            <w:vAlign w:val="center"/>
          </w:tcPr>
          <w:p w:rsidR="00776B4A" w:rsidRDefault="00BA2025">
            <w:pPr>
              <w:jc w:val="left"/>
            </w:pPr>
            <w:r>
              <w:rPr>
                <w:rFonts w:ascii="Lucida Sans" w:eastAsia="Lucida Sans" w:hAnsi="Lucida Sans" w:cs="Lucida Sans"/>
                <w:color w:val="000000"/>
                <w:sz w:val="20"/>
                <w:szCs w:val="20"/>
              </w:rPr>
              <w:t xml:space="preserve">The Migration Validation Process is triggered by the need of Sales Operations to validate their clients in the Migration Tool.  This can only be done once the Migration tool is populated with </w:t>
            </w:r>
            <w:r>
              <w:rPr>
                <w:rFonts w:ascii="Lucida Sans" w:eastAsia="Lucida Sans" w:hAnsi="Lucida Sans" w:cs="Lucida Sans"/>
                <w:color w:val="000000"/>
                <w:sz w:val="20"/>
                <w:szCs w:val="20"/>
              </w:rPr>
              <w:t>the necessary client structures.  This process will be utilized during Phase III of the client validation work.</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In order to begin the validation of their Clients, a Sales Operations (SO) resource or an International Sales Operations (ISO) resource will lo</w:t>
            </w:r>
            <w:r>
              <w:rPr>
                <w:rFonts w:ascii="Lucida Sans" w:eastAsia="Lucida Sans" w:hAnsi="Lucida Sans" w:cs="Lucida Sans"/>
                <w:color w:val="000000"/>
                <w:sz w:val="20"/>
                <w:szCs w:val="20"/>
              </w:rPr>
              <w:t>gon to the Migration Tool. At this point their authorization to use the tool will be determined and if they are authorized they would proceed to search for a Client to validate.</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xml:space="preserve">If the search performed does not return the Client that is being sought user </w:t>
            </w:r>
            <w:r>
              <w:rPr>
                <w:rFonts w:ascii="Lucida Sans" w:eastAsia="Lucida Sans" w:hAnsi="Lucida Sans" w:cs="Lucida Sans"/>
                <w:color w:val="000000"/>
                <w:sz w:val="20"/>
                <w:szCs w:val="20"/>
              </w:rPr>
              <w:t>can choose to search again on different criteria or search for a different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If the search is successful and the Client is returned then the ISO resource can proceed to validate the Global Buying Groups (GBG) as found within the Migration tool. (The</w:t>
            </w:r>
            <w:r>
              <w:rPr>
                <w:rFonts w:ascii="Lucida Sans" w:eastAsia="Lucida Sans" w:hAnsi="Lucida Sans" w:cs="Lucida Sans"/>
                <w:color w:val="000000"/>
                <w:sz w:val="20"/>
                <w:szCs w:val="20"/>
              </w:rPr>
              <w:t xml:space="preserve"> Global Buying Groups will not be assembled in the first wave and as such are not in plan for the initial deployment)  If the GBG is satisfactory, the process can end. If the ISO resource would like to make a change to the GBG then he can proceed to use th</w:t>
            </w:r>
            <w:r>
              <w:rPr>
                <w:rFonts w:ascii="Lucida Sans" w:eastAsia="Lucida Sans" w:hAnsi="Lucida Sans" w:cs="Lucida Sans"/>
                <w:color w:val="000000"/>
                <w:sz w:val="20"/>
                <w:szCs w:val="20"/>
              </w:rPr>
              <w:t>e Migration tool to move Global Clients into or out of the GBG.</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If the search was performed by the SO resource then he or she can proceed to validate the client as it appears. If it appear</w:t>
            </w:r>
            <w:r>
              <w:rPr>
                <w:rFonts w:ascii="Lucida Sans" w:eastAsia="Lucida Sans" w:hAnsi="Lucida Sans" w:cs="Lucida Sans"/>
                <w:color w:val="000000"/>
                <w:sz w:val="20"/>
                <w:szCs w:val="20"/>
              </w:rPr>
              <w:t>s correctly, the SO resource would set the Validation Flag indicating that this Client is correct and the process can stop. If it does not appear correctly, the SO has the option of performing the following changes within the Migration Tool</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lastRenderedPageBreak/>
              <w:t>• Create Global Ultimate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Assign legal hierarchy to white space for Global Ulti</w:t>
            </w:r>
            <w:r>
              <w:rPr>
                <w:rFonts w:ascii="Lucida Sans" w:eastAsia="Lucida Sans" w:hAnsi="Lucida Sans" w:cs="Lucida Sans"/>
                <w:color w:val="000000"/>
                <w:sz w:val="20"/>
                <w:szCs w:val="20"/>
              </w:rPr>
              <w:t>mate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Change name of Global Ultimate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Delete  Global Ultimate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xml:space="preserve">• Assign an org or site to </w:t>
            </w:r>
            <w:r>
              <w:rPr>
                <w:rFonts w:ascii="Lucida Sans" w:eastAsia="Lucida Sans" w:hAnsi="Lucida Sans" w:cs="Lucida Sans"/>
                <w:color w:val="000000"/>
                <w:sz w:val="20"/>
                <w:szCs w:val="20"/>
              </w:rPr>
              <w:t>Global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Change name of Global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Delete  Global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Move orgs or sites to Global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Assign an org or site to Domestic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Change name of Domestic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Delete  Domestic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Create Sub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xml:space="preserve">• Assign an org or site to </w:t>
            </w:r>
            <w:r>
              <w:rPr>
                <w:rFonts w:ascii="Lucida Sans" w:eastAsia="Lucida Sans" w:hAnsi="Lucida Sans" w:cs="Lucida Sans"/>
                <w:color w:val="000000"/>
                <w:sz w:val="20"/>
                <w:szCs w:val="20"/>
              </w:rPr>
              <w:t>Sub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Delete  Sub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Change name of Sub Client</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Create a Global Bu</w:t>
            </w:r>
            <w:r>
              <w:rPr>
                <w:rFonts w:ascii="Lucida Sans" w:eastAsia="Lucida Sans" w:hAnsi="Lucida Sans" w:cs="Lucida Sans"/>
                <w:color w:val="000000"/>
                <w:sz w:val="20"/>
                <w:szCs w:val="20"/>
              </w:rPr>
              <w:t>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Assign a global client to Global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Move global client between 2  Global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Remove global client from Global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Assign an org or site to Global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Delete  Global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Assign an org to a  Domestic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xml:space="preserve">• Delete a </w:t>
            </w:r>
            <w:r>
              <w:rPr>
                <w:rFonts w:ascii="Lucida Sans" w:eastAsia="Lucida Sans" w:hAnsi="Lucida Sans" w:cs="Lucida Sans"/>
                <w:color w:val="000000"/>
                <w:sz w:val="20"/>
                <w:szCs w:val="20"/>
              </w:rPr>
              <w:t>Domestic Buying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Change name Domestic Buyi</w:t>
            </w:r>
            <w:r>
              <w:rPr>
                <w:rFonts w:ascii="Lucida Sans" w:eastAsia="Lucida Sans" w:hAnsi="Lucida Sans" w:cs="Lucida Sans"/>
                <w:color w:val="000000"/>
                <w:sz w:val="20"/>
                <w:szCs w:val="20"/>
              </w:rPr>
              <w:t>ng Group</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 xml:space="preserve">Once the changes have </w:t>
            </w:r>
            <w:r>
              <w:rPr>
                <w:rFonts w:ascii="Lucida Sans" w:eastAsia="Lucida Sans" w:hAnsi="Lucida Sans" w:cs="Lucida Sans"/>
                <w:color w:val="000000"/>
                <w:sz w:val="20"/>
                <w:szCs w:val="20"/>
              </w:rPr>
              <w:t>been made to the satisfaction of the ISO or SO resource, an Approver must be notified. The Approver will check the changes as found within the Migration Tool and if the changes are not approved, the SO resource will be notified so that the Client can be mo</w:t>
            </w:r>
            <w:r>
              <w:rPr>
                <w:rFonts w:ascii="Lucida Sans" w:eastAsia="Lucida Sans" w:hAnsi="Lucida Sans" w:cs="Lucida Sans"/>
                <w:color w:val="000000"/>
                <w:sz w:val="20"/>
                <w:szCs w:val="20"/>
              </w:rPr>
              <w:t>dified correctly.</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If the changes are approved then the SO or ISO resource will trigger the generation of an output file. This output file will then be provided to the Data Maintenance Center, who will in turn, use this file as input to the File Driver.</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Once the File Dr</w:t>
            </w:r>
            <w:r>
              <w:rPr>
                <w:rFonts w:ascii="Lucida Sans" w:eastAsia="Lucida Sans" w:hAnsi="Lucida Sans" w:cs="Lucida Sans"/>
                <w:color w:val="000000"/>
                <w:sz w:val="20"/>
                <w:szCs w:val="20"/>
              </w:rPr>
              <w:t>iver is run, the DMC will determine if the file was processed completely, partially or not at all.  Depending on the outcome the Data Maintenance Center will notify the requester in order to alert them to the status of the request.  If the file completed p</w:t>
            </w:r>
            <w:r>
              <w:rPr>
                <w:rFonts w:ascii="Lucida Sans" w:eastAsia="Lucida Sans" w:hAnsi="Lucida Sans" w:cs="Lucida Sans"/>
                <w:color w:val="000000"/>
                <w:sz w:val="20"/>
                <w:szCs w:val="20"/>
              </w:rPr>
              <w:t>artially or failed, the SO resource would be respons</w:t>
            </w:r>
            <w:bookmarkStart w:id="0" w:name="_GoBack"/>
            <w:r>
              <w:rPr>
                <w:rFonts w:ascii="Lucida Sans" w:eastAsia="Lucida Sans" w:hAnsi="Lucida Sans" w:cs="Lucida Sans"/>
                <w:color w:val="000000"/>
                <w:sz w:val="20"/>
                <w:szCs w:val="20"/>
              </w:rPr>
              <w:t>ib</w:t>
            </w:r>
            <w:bookmarkEnd w:id="0"/>
            <w:r>
              <w:rPr>
                <w:rFonts w:ascii="Lucida Sans" w:eastAsia="Lucida Sans" w:hAnsi="Lucida Sans" w:cs="Lucida Sans"/>
                <w:color w:val="000000"/>
                <w:sz w:val="20"/>
                <w:szCs w:val="20"/>
              </w:rPr>
              <w:t>le for determining the changes needed and resubmitting the request.  If the file is loaded completely, the Data Maintenance Center will notify the SO or ISO resource in order to validate the clients wit</w:t>
            </w:r>
            <w:r>
              <w:rPr>
                <w:rFonts w:ascii="Lucida Sans" w:eastAsia="Lucida Sans" w:hAnsi="Lucida Sans" w:cs="Lucida Sans"/>
                <w:color w:val="000000"/>
                <w:sz w:val="20"/>
                <w:szCs w:val="20"/>
              </w:rPr>
              <w:t>hin the tool until such time as they appear the way the SO or ISO resource wants them to appear.  Once the Clients are satisfactory, the Validation Flag is set and the process is complete.</w:t>
            </w:r>
            <w:r>
              <w:rPr>
                <w:rFonts w:ascii="Lucida Sans" w:eastAsia="Lucida Sans" w:hAnsi="Lucida Sans" w:cs="Lucida Sans"/>
                <w:color w:val="000000"/>
                <w:sz w:val="20"/>
                <w:szCs w:val="20"/>
              </w:rPr>
              <w:br/>
            </w:r>
          </w:p>
        </w:tc>
      </w:tr>
    </w:tbl>
    <w:p w:rsidR="00776B4A" w:rsidRDefault="00776B4A">
      <w:pPr>
        <w:spacing w:line="120" w:lineRule="exact"/>
      </w:pPr>
    </w:p>
    <w:tbl>
      <w:tblPr>
        <w:tblW w:w="6700" w:type="dxa"/>
        <w:tblCellMar>
          <w:left w:w="10" w:type="dxa"/>
          <w:right w:w="10" w:type="dxa"/>
        </w:tblCellMar>
        <w:tblLook w:val="0000" w:firstRow="0" w:lastRow="0" w:firstColumn="0" w:lastColumn="0" w:noHBand="0" w:noVBand="0"/>
      </w:tblPr>
      <w:tblGrid>
        <w:gridCol w:w="980"/>
        <w:gridCol w:w="5720"/>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572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Other Processes Referencing This Process:</w:t>
            </w:r>
          </w:p>
        </w:tc>
      </w:tr>
    </w:tbl>
    <w:p w:rsidR="00776B4A" w:rsidRDefault="00776B4A">
      <w:pPr>
        <w:spacing w:line="100" w:lineRule="exact"/>
      </w:pPr>
    </w:p>
    <w:tbl>
      <w:tblPr>
        <w:tblW w:w="9400" w:type="dxa"/>
        <w:tblCellMar>
          <w:left w:w="10" w:type="dxa"/>
          <w:right w:w="10" w:type="dxa"/>
        </w:tblCellMar>
        <w:tblLook w:val="0000" w:firstRow="0" w:lastRow="0" w:firstColumn="0" w:lastColumn="0" w:noHBand="0" w:noVBand="0"/>
      </w:tblPr>
      <w:tblGrid>
        <w:gridCol w:w="1560"/>
        <w:gridCol w:w="7840"/>
      </w:tblGrid>
      <w:tr w:rsidR="00776B4A">
        <w:tblPrEx>
          <w:tblCellMar>
            <w:top w:w="0" w:type="dxa"/>
            <w:bottom w:w="0" w:type="dxa"/>
          </w:tblCellMar>
        </w:tblPrEx>
        <w:trPr>
          <w:trHeight w:val="300"/>
        </w:trPr>
        <w:tc>
          <w:tcPr>
            <w:tcW w:w="1560" w:type="dxa"/>
          </w:tcPr>
          <w:p w:rsidR="00776B4A" w:rsidRDefault="00776B4A">
            <w:pPr>
              <w:spacing w:line="0" w:lineRule="atLeast"/>
            </w:pPr>
          </w:p>
        </w:tc>
        <w:tc>
          <w:tcPr>
            <w:tcW w:w="7840" w:type="dxa"/>
            <w:vMerge w:val="restart"/>
            <w:shd w:val="clear" w:color="auto" w:fill="FFFFFF"/>
            <w:vAlign w:val="center"/>
          </w:tcPr>
          <w:p w:rsidR="00776B4A" w:rsidRDefault="00BA2025">
            <w:pPr>
              <w:jc w:val="left"/>
            </w:pPr>
            <w:r>
              <w:rPr>
                <w:rFonts w:ascii="Lucida Sans" w:eastAsia="Lucida Sans" w:hAnsi="Lucida Sans" w:cs="Lucida Sans"/>
                <w:color w:val="000000"/>
                <w:sz w:val="20"/>
                <w:szCs w:val="20"/>
              </w:rPr>
              <w:t>High Level e2e</w:t>
            </w:r>
          </w:p>
        </w:tc>
      </w:tr>
    </w:tbl>
    <w:p w:rsidR="00776B4A" w:rsidRDefault="00776B4A">
      <w:pPr>
        <w:spacing w:line="80" w:lineRule="exact"/>
      </w:pPr>
    </w:p>
    <w:tbl>
      <w:tblPr>
        <w:tblW w:w="3480" w:type="dxa"/>
        <w:tblCellMar>
          <w:left w:w="10" w:type="dxa"/>
          <w:right w:w="10" w:type="dxa"/>
        </w:tblCellMar>
        <w:tblLook w:val="0000" w:firstRow="0" w:lastRow="0" w:firstColumn="0" w:lastColumn="0" w:noHBand="0" w:noVBand="0"/>
      </w:tblPr>
      <w:tblGrid>
        <w:gridCol w:w="980"/>
        <w:gridCol w:w="2500"/>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2500" w:type="dxa"/>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Inputs:</w:t>
            </w:r>
          </w:p>
        </w:tc>
      </w:tr>
    </w:tbl>
    <w:p w:rsidR="00776B4A" w:rsidRDefault="00776B4A">
      <w:pPr>
        <w:spacing w:line="100" w:lineRule="exact"/>
      </w:pPr>
    </w:p>
    <w:tbl>
      <w:tblPr>
        <w:tblW w:w="9400" w:type="dxa"/>
        <w:tblCellMar>
          <w:left w:w="10" w:type="dxa"/>
          <w:right w:w="10" w:type="dxa"/>
        </w:tblCellMar>
        <w:tblLook w:val="0000" w:firstRow="0" w:lastRow="0" w:firstColumn="0" w:lastColumn="0" w:noHBand="0" w:noVBand="0"/>
      </w:tblPr>
      <w:tblGrid>
        <w:gridCol w:w="1520"/>
        <w:gridCol w:w="7880"/>
      </w:tblGrid>
      <w:tr w:rsidR="00776B4A">
        <w:tblPrEx>
          <w:tblCellMar>
            <w:top w:w="0" w:type="dxa"/>
            <w:bottom w:w="0" w:type="dxa"/>
          </w:tblCellMar>
        </w:tblPrEx>
        <w:trPr>
          <w:trHeight w:val="640"/>
        </w:trPr>
        <w:tc>
          <w:tcPr>
            <w:tcW w:w="1560" w:type="dxa"/>
          </w:tcPr>
          <w:p w:rsidR="00776B4A" w:rsidRDefault="00776B4A">
            <w:pPr>
              <w:spacing w:line="0" w:lineRule="atLeast"/>
            </w:pPr>
          </w:p>
        </w:tc>
        <w:tc>
          <w:tcPr>
            <w:tcW w:w="7840" w:type="dxa"/>
            <w:vMerge w:val="restart"/>
          </w:tcPr>
          <w:tbl>
            <w:tblPr>
              <w:tblW w:w="7840" w:type="dxa"/>
              <w:tblCellMar>
                <w:left w:w="10" w:type="dxa"/>
                <w:right w:w="10" w:type="dxa"/>
              </w:tblCellMar>
              <w:tblLook w:val="0000" w:firstRow="0" w:lastRow="0" w:firstColumn="0" w:lastColumn="0" w:noHBand="0" w:noVBand="0"/>
            </w:tblPr>
            <w:tblGrid>
              <w:gridCol w:w="3920"/>
              <w:gridCol w:w="3920"/>
            </w:tblGrid>
            <w:tr w:rsidR="00776B4A">
              <w:tblPrEx>
                <w:tblCellMar>
                  <w:top w:w="0" w:type="dxa"/>
                  <w:bottom w:w="0" w:type="dxa"/>
                </w:tblCellMar>
              </w:tblPrEx>
              <w:trPr>
                <w:trHeight w:val="320"/>
              </w:trPr>
              <w:tc>
                <w:tcPr>
                  <w:tcW w:w="3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120" w:type="dxa"/>
                    <w:right w:w="0" w:type="dxa"/>
                  </w:tcMar>
                  <w:vAlign w:val="center"/>
                </w:tcPr>
                <w:p w:rsidR="00776B4A" w:rsidRDefault="00BA2025">
                  <w:pPr>
                    <w:jc w:val="center"/>
                  </w:pPr>
                  <w:r>
                    <w:rPr>
                      <w:rFonts w:ascii="Lucida Sans" w:eastAsia="Lucida Sans" w:hAnsi="Lucida Sans" w:cs="Lucida Sans"/>
                      <w:b/>
                      <w:bCs/>
                      <w:color w:val="000000"/>
                      <w:sz w:val="20"/>
                      <w:szCs w:val="20"/>
                    </w:rPr>
                    <w:t>Associated Data</w:t>
                  </w:r>
                </w:p>
              </w:tc>
              <w:tc>
                <w:tcPr>
                  <w:tcW w:w="3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120" w:type="dxa"/>
                    <w:right w:w="0" w:type="dxa"/>
                  </w:tcMar>
                  <w:vAlign w:val="center"/>
                </w:tcPr>
                <w:p w:rsidR="00776B4A" w:rsidRDefault="00BA2025">
                  <w:pPr>
                    <w:jc w:val="center"/>
                  </w:pPr>
                  <w:r>
                    <w:rPr>
                      <w:rFonts w:ascii="Lucida Sans" w:eastAsia="Lucida Sans" w:hAnsi="Lucida Sans" w:cs="Lucida Sans"/>
                      <w:b/>
                      <w:bCs/>
                      <w:color w:val="000000"/>
                      <w:sz w:val="20"/>
                      <w:szCs w:val="20"/>
                    </w:rPr>
                    <w:t>State</w:t>
                  </w:r>
                </w:p>
              </w:tc>
            </w:tr>
          </w:tbl>
          <w:p w:rsidR="00776B4A" w:rsidRDefault="00776B4A"/>
        </w:tc>
      </w:tr>
    </w:tbl>
    <w:p w:rsidR="00776B4A" w:rsidRDefault="00776B4A">
      <w:pPr>
        <w:spacing w:line="100" w:lineRule="exact"/>
      </w:pPr>
    </w:p>
    <w:tbl>
      <w:tblPr>
        <w:tblW w:w="9400" w:type="dxa"/>
        <w:tblCellMar>
          <w:left w:w="10" w:type="dxa"/>
          <w:right w:w="10" w:type="dxa"/>
        </w:tblCellMar>
        <w:tblLook w:val="0000" w:firstRow="0" w:lastRow="0" w:firstColumn="0" w:lastColumn="0" w:noHBand="0" w:noVBand="0"/>
      </w:tblPr>
      <w:tblGrid>
        <w:gridCol w:w="727"/>
        <w:gridCol w:w="504"/>
        <w:gridCol w:w="2353"/>
        <w:gridCol w:w="5816"/>
      </w:tblGrid>
      <w:tr w:rsidR="00776B4A">
        <w:tblPrEx>
          <w:tblCellMar>
            <w:top w:w="0" w:type="dxa"/>
            <w:bottom w:w="0" w:type="dxa"/>
          </w:tblCellMar>
        </w:tblPrEx>
        <w:trPr>
          <w:trHeight w:val="300"/>
        </w:trPr>
        <w:tc>
          <w:tcPr>
            <w:tcW w:w="980" w:type="dxa"/>
          </w:tcPr>
          <w:p w:rsidR="00776B4A" w:rsidRDefault="00776B4A">
            <w:pPr>
              <w:spacing w:line="0" w:lineRule="atLeast"/>
            </w:pPr>
          </w:p>
        </w:tc>
        <w:tc>
          <w:tcPr>
            <w:tcW w:w="2500" w:type="dxa"/>
            <w:gridSpan w:val="2"/>
            <w:vMerge w:val="restart"/>
            <w:shd w:val="clear" w:color="auto" w:fill="FFFFFF"/>
            <w:vAlign w:val="center"/>
          </w:tcPr>
          <w:p w:rsidR="00776B4A" w:rsidRDefault="00BA2025">
            <w:pPr>
              <w:jc w:val="left"/>
            </w:pPr>
            <w:r>
              <w:rPr>
                <w:rFonts w:ascii="Lucida Sans" w:eastAsia="Lucida Sans" w:hAnsi="Lucida Sans" w:cs="Lucida Sans"/>
                <w:b/>
                <w:bCs/>
                <w:color w:val="000000"/>
                <w:sz w:val="20"/>
                <w:szCs w:val="20"/>
              </w:rPr>
              <w:t>Outputs:</w:t>
            </w:r>
          </w:p>
        </w:tc>
        <w:tc>
          <w:tcPr>
            <w:tcW w:w="5920" w:type="dxa"/>
          </w:tcPr>
          <w:p w:rsidR="00776B4A" w:rsidRDefault="00776B4A">
            <w:pPr>
              <w:spacing w:line="0" w:lineRule="atLeast"/>
            </w:pPr>
          </w:p>
        </w:tc>
      </w:tr>
      <w:tr w:rsidR="00776B4A">
        <w:tblPrEx>
          <w:tblCellMar>
            <w:top w:w="0" w:type="dxa"/>
            <w:bottom w:w="0" w:type="dxa"/>
          </w:tblCellMar>
        </w:tblPrEx>
        <w:trPr>
          <w:trHeight w:val="700"/>
        </w:trPr>
        <w:tc>
          <w:tcPr>
            <w:tcW w:w="1560" w:type="dxa"/>
            <w:gridSpan w:val="2"/>
          </w:tcPr>
          <w:p w:rsidR="00776B4A" w:rsidRDefault="00776B4A">
            <w:pPr>
              <w:spacing w:line="0" w:lineRule="atLeast"/>
            </w:pPr>
          </w:p>
        </w:tc>
        <w:tc>
          <w:tcPr>
            <w:tcW w:w="7840" w:type="dxa"/>
            <w:gridSpan w:val="2"/>
            <w:vMerge w:val="restart"/>
          </w:tcPr>
          <w:tbl>
            <w:tblPr>
              <w:tblW w:w="7840" w:type="dxa"/>
              <w:tblCellMar>
                <w:left w:w="10" w:type="dxa"/>
                <w:right w:w="10" w:type="dxa"/>
              </w:tblCellMar>
              <w:tblLook w:val="0000" w:firstRow="0" w:lastRow="0" w:firstColumn="0" w:lastColumn="0" w:noHBand="0" w:noVBand="0"/>
            </w:tblPr>
            <w:tblGrid>
              <w:gridCol w:w="3920"/>
              <w:gridCol w:w="3920"/>
            </w:tblGrid>
            <w:tr w:rsidR="00776B4A">
              <w:tblPrEx>
                <w:tblCellMar>
                  <w:top w:w="0" w:type="dxa"/>
                  <w:bottom w:w="0" w:type="dxa"/>
                </w:tblCellMar>
              </w:tblPrEx>
              <w:trPr>
                <w:trHeight w:val="320"/>
              </w:trPr>
              <w:tc>
                <w:tcPr>
                  <w:tcW w:w="3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120" w:type="dxa"/>
                    <w:right w:w="0" w:type="dxa"/>
                  </w:tcMar>
                  <w:vAlign w:val="center"/>
                </w:tcPr>
                <w:p w:rsidR="00776B4A" w:rsidRDefault="00BA2025">
                  <w:pPr>
                    <w:jc w:val="center"/>
                  </w:pPr>
                  <w:r>
                    <w:rPr>
                      <w:rFonts w:ascii="Lucida Sans" w:eastAsia="Lucida Sans" w:hAnsi="Lucida Sans" w:cs="Lucida Sans"/>
                      <w:b/>
                      <w:bCs/>
                      <w:color w:val="000000"/>
                      <w:sz w:val="20"/>
                      <w:szCs w:val="20"/>
                    </w:rPr>
                    <w:t>Associated Data</w:t>
                  </w:r>
                </w:p>
              </w:tc>
              <w:tc>
                <w:tcPr>
                  <w:tcW w:w="3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120" w:type="dxa"/>
                    <w:right w:w="0" w:type="dxa"/>
                  </w:tcMar>
                  <w:vAlign w:val="center"/>
                </w:tcPr>
                <w:p w:rsidR="00776B4A" w:rsidRDefault="00BA2025">
                  <w:pPr>
                    <w:jc w:val="center"/>
                  </w:pPr>
                  <w:r>
                    <w:rPr>
                      <w:rFonts w:ascii="Lucida Sans" w:eastAsia="Lucida Sans" w:hAnsi="Lucida Sans" w:cs="Lucida Sans"/>
                      <w:b/>
                      <w:bCs/>
                      <w:color w:val="000000"/>
                      <w:sz w:val="20"/>
                      <w:szCs w:val="20"/>
                    </w:rPr>
                    <w:t>State</w:t>
                  </w:r>
                </w:p>
              </w:tc>
            </w:tr>
          </w:tbl>
          <w:p w:rsidR="00776B4A" w:rsidRDefault="00776B4A"/>
        </w:tc>
      </w:tr>
    </w:tbl>
    <w:p w:rsidR="00776B4A" w:rsidRDefault="00776B4A">
      <w:pPr>
        <w:sectPr w:rsidR="00776B4A">
          <w:headerReference w:type="default" r:id="rId8"/>
          <w:footerReference w:type="default" r:id="rId9"/>
          <w:pgSz w:w="12240" w:h="15800"/>
          <w:pgMar w:top="1700" w:right="1140" w:bottom="1140" w:left="1700" w:header="0" w:footer="0" w:gutter="0"/>
          <w:cols w:space="720"/>
        </w:sectPr>
      </w:pPr>
    </w:p>
    <w:p w:rsidR="00776B4A" w:rsidRDefault="00776B4A">
      <w:pPr>
        <w:spacing w:line="240" w:lineRule="exact"/>
      </w:pPr>
    </w:p>
    <w:tbl>
      <w:tblPr>
        <w:tblW w:w="12940" w:type="dxa"/>
        <w:tblCellMar>
          <w:left w:w="10" w:type="dxa"/>
          <w:right w:w="10" w:type="dxa"/>
        </w:tblCellMar>
        <w:tblLook w:val="0000" w:firstRow="0" w:lastRow="0" w:firstColumn="0" w:lastColumn="0" w:noHBand="0" w:noVBand="0"/>
      </w:tblPr>
      <w:tblGrid>
        <w:gridCol w:w="60"/>
        <w:gridCol w:w="12880"/>
      </w:tblGrid>
      <w:tr w:rsidR="00776B4A">
        <w:tblPrEx>
          <w:tblCellMar>
            <w:top w:w="0" w:type="dxa"/>
            <w:bottom w:w="0" w:type="dxa"/>
          </w:tblCellMar>
        </w:tblPrEx>
        <w:trPr>
          <w:trHeight w:val="400"/>
        </w:trPr>
        <w:tc>
          <w:tcPr>
            <w:tcW w:w="60" w:type="dxa"/>
          </w:tcPr>
          <w:p w:rsidR="00776B4A" w:rsidRDefault="00776B4A">
            <w:pPr>
              <w:spacing w:line="0" w:lineRule="atLeast"/>
            </w:pPr>
          </w:p>
        </w:tc>
        <w:tc>
          <w:tcPr>
            <w:tcW w:w="12880" w:type="dxa"/>
            <w:vMerge w:val="restart"/>
            <w:shd w:val="clear" w:color="auto" w:fill="80FFFF"/>
            <w:tcMar>
              <w:left w:w="1140" w:type="dxa"/>
            </w:tcMar>
            <w:vAlign w:val="center"/>
          </w:tcPr>
          <w:p w:rsidR="00776B4A" w:rsidRDefault="00BA2025">
            <w:pPr>
              <w:jc w:val="left"/>
            </w:pPr>
            <w:r>
              <w:rPr>
                <w:rFonts w:ascii="Lucida Sans" w:eastAsia="Lucida Sans" w:hAnsi="Lucida Sans" w:cs="Lucida Sans"/>
                <w:b/>
                <w:bCs/>
                <w:color w:val="000000"/>
                <w:sz w:val="24"/>
                <w:szCs w:val="24"/>
              </w:rPr>
              <w:t>Connection Steps For Process</w:t>
            </w:r>
          </w:p>
        </w:tc>
      </w:tr>
    </w:tbl>
    <w:p w:rsidR="00776B4A" w:rsidRDefault="00776B4A">
      <w:pPr>
        <w:spacing w:before="40" w:after="40" w:line="240" w:lineRule="exact"/>
      </w:pPr>
    </w:p>
    <w:tbl>
      <w:tblPr>
        <w:tblW w:w="12940" w:type="dxa"/>
        <w:tblCellMar>
          <w:left w:w="10" w:type="dxa"/>
          <w:right w:w="10" w:type="dxa"/>
        </w:tblCellMar>
        <w:tblLook w:val="0000" w:firstRow="0" w:lastRow="0" w:firstColumn="0" w:lastColumn="0" w:noHBand="0" w:noVBand="0"/>
      </w:tblPr>
      <w:tblGrid>
        <w:gridCol w:w="45"/>
        <w:gridCol w:w="12895"/>
      </w:tblGrid>
      <w:tr w:rsidR="00776B4A">
        <w:tblPrEx>
          <w:tblCellMar>
            <w:top w:w="0" w:type="dxa"/>
            <w:bottom w:w="0" w:type="dxa"/>
          </w:tblCellMar>
        </w:tblPrEx>
        <w:tc>
          <w:tcPr>
            <w:tcW w:w="60" w:type="dxa"/>
          </w:tcPr>
          <w:p w:rsidR="00776B4A" w:rsidRDefault="00776B4A">
            <w:pPr>
              <w:spacing w:line="0" w:lineRule="atLeast"/>
            </w:pPr>
          </w:p>
        </w:tc>
        <w:tc>
          <w:tcPr>
            <w:tcW w:w="12880" w:type="dxa"/>
            <w:vMerge w:val="restart"/>
          </w:tcPr>
          <w:tbl>
            <w:tblPr>
              <w:tblW w:w="12855" w:type="dxa"/>
              <w:tblCellMar>
                <w:left w:w="10" w:type="dxa"/>
                <w:right w:w="10" w:type="dxa"/>
              </w:tblCellMar>
              <w:tblLook w:val="0000" w:firstRow="0" w:lastRow="0" w:firstColumn="0" w:lastColumn="0" w:noHBand="0" w:noVBand="0"/>
            </w:tblPr>
            <w:tblGrid>
              <w:gridCol w:w="1214"/>
              <w:gridCol w:w="3928"/>
              <w:gridCol w:w="1579"/>
              <w:gridCol w:w="1817"/>
              <w:gridCol w:w="1006"/>
              <w:gridCol w:w="3311"/>
            </w:tblGrid>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Procedure</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Step</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Role</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Type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Next</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76B4A" w:rsidRDefault="00BA2025">
                  <w:pPr>
                    <w:jc w:val="center"/>
                  </w:pPr>
                  <w:r>
                    <w:rPr>
                      <w:rFonts w:ascii="Lucida Sans" w:eastAsia="Lucida Sans" w:hAnsi="Lucida Sans" w:cs="Lucida Sans"/>
                      <w:b/>
                      <w:bCs/>
                      <w:color w:val="000000"/>
                      <w:sz w:val="20"/>
                      <w:szCs w:val="20"/>
                    </w:rPr>
                    <w:t>Description</w:t>
                  </w: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MV5: Logon to Migration tool</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 xml:space="preserve">MV 10: Authorized to </w:t>
                  </w:r>
                  <w:r>
                    <w:rPr>
                      <w:rFonts w:ascii="Lucida Sans" w:eastAsia="Lucida Sans" w:hAnsi="Lucida Sans" w:cs="Lucida Sans"/>
                      <w:color w:val="000000"/>
                      <w:sz w:val="20"/>
                      <w:szCs w:val="20"/>
                    </w:rPr>
                    <w:t>use Migration Tool?</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3</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3</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MV15: Search on criteria</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4</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4</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20: Search criteria met?</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5,7</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5</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25: Search again?</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6</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6</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26: Change search criteria</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3</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7</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8,29</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8</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MV30: Review Client for satisfaction</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9</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9</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35: Is  Client OK?</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10,28</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10</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40: Identify what must change</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11</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11</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50: Complete changes  in Migration Tool</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12</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12</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 xml:space="preserve">MV 55: Notify Approver </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13</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13</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MV60: Review and Approve</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Approver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14</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lastRenderedPageBreak/>
                    <w:t>14</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65 Approve of 4.0 Clients in Migration Tool</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15,27</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15</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75: Trigger the generation of output</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Approver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16</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16</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MV80: Generate output for File Driver</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Migration Tool</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17</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17</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Is DMC required?</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w:t>
                  </w:r>
                  <w:r>
                    <w:rPr>
                      <w:rFonts w:ascii="Lucida Sans" w:eastAsia="Lucida Sans" w:hAnsi="Lucida Sans" w:cs="Lucida Sans"/>
                      <w:color w:val="000000"/>
                      <w:sz w:val="20"/>
                      <w:szCs w:val="20"/>
                    </w:rPr>
                    <w:t xml:space="preserve">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18,26</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18</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MV85: Provide output to DMC</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Approver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19</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19</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MV90: Run output thru File Driver</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Data Maintenance Center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20</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20</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MV95: File driver results</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21,21,25</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21</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 xml:space="preserve">MV 100: Determine </w:t>
                  </w:r>
                  <w:r>
                    <w:rPr>
                      <w:rFonts w:ascii="Lucida Sans" w:eastAsia="Lucida Sans" w:hAnsi="Lucida Sans" w:cs="Lucida Sans"/>
                      <w:color w:val="000000"/>
                      <w:sz w:val="20"/>
                      <w:szCs w:val="20"/>
                    </w:rPr>
                    <w:t>cause for failure</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Data Maintenance Center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22</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22</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105: Notify requester of failure</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Data Maintenance Center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23</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23</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MV110: Evaluate reasons for failure</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24</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24</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115: Resubmit</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Sales Operations</w:t>
                  </w:r>
                  <w:r>
                    <w:rPr>
                      <w:rFonts w:ascii="Lucida Sans" w:eastAsia="Lucida Sans" w:hAnsi="Lucida Sans" w:cs="Lucida Sans"/>
                      <w:color w:val="000000"/>
                      <w:sz w:val="20"/>
                      <w:szCs w:val="20"/>
                    </w:rPr>
                    <w:br/>
                  </w: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25</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MV120: Notify requester of completion</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Data Maintenance Center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26</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Run File thru File Driver</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CCMS System</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20</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27</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MV70: Notify requester; Clients not approved</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Approver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 xml:space="preserve">Human </w:t>
                  </w:r>
                  <w:r>
                    <w:rPr>
                      <w:rFonts w:ascii="Lucida Sans" w:eastAsia="Lucida Sans" w:hAnsi="Lucida Sans" w:cs="Lucida Sans"/>
                      <w:color w:val="000000"/>
                      <w:sz w:val="20"/>
                      <w:szCs w:val="20"/>
                    </w:rPr>
                    <w:t>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10</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28</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36: Set validation flag</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29</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21: Review Global buying groups</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ISO</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Human task (local)</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30</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r w:rsidR="00776B4A">
              <w:tblPrEx>
                <w:tblCellMar>
                  <w:top w:w="0" w:type="dxa"/>
                  <w:bottom w:w="0" w:type="dxa"/>
                </w:tblCellMar>
              </w:tblPrEx>
              <w:trPr>
                <w:trHeight w:val="300"/>
              </w:trPr>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lastRenderedPageBreak/>
                    <w:t>30</w:t>
                  </w:r>
                </w:p>
              </w:tc>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MV 22: Buying groups okay?</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Decision (exclusive)</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BA2025">
                  <w:pPr>
                    <w:jc w:val="left"/>
                  </w:pPr>
                  <w:r>
                    <w:rPr>
                      <w:rFonts w:ascii="Lucida Sans" w:eastAsia="Lucida Sans" w:hAnsi="Lucida Sans" w:cs="Lucida Sans"/>
                      <w:color w:val="000000"/>
                      <w:sz w:val="20"/>
                      <w:szCs w:val="20"/>
                    </w:rPr>
                    <w:t>28,10</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0" w:type="dxa"/>
                  </w:tcMar>
                  <w:vAlign w:val="center"/>
                </w:tcPr>
                <w:p w:rsidR="00776B4A" w:rsidRDefault="00776B4A">
                  <w:pPr>
                    <w:jc w:val="left"/>
                  </w:pPr>
                </w:p>
              </w:tc>
            </w:tr>
          </w:tbl>
          <w:p w:rsidR="00776B4A" w:rsidRDefault="00776B4A"/>
        </w:tc>
      </w:tr>
    </w:tbl>
    <w:p w:rsidR="00BA2025" w:rsidRDefault="00BA2025"/>
    <w:sectPr w:rsidR="00BA2025">
      <w:headerReference w:type="default" r:id="rId10"/>
      <w:footerReference w:type="default" r:id="rId11"/>
      <w:pgSz w:w="15800" w:h="12240" w:orient="landscape"/>
      <w:pgMar w:top="1700" w:right="1140" w:bottom="1140" w:left="1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25" w:rsidRDefault="00BA2025">
      <w:r>
        <w:separator/>
      </w:r>
    </w:p>
  </w:endnote>
  <w:endnote w:type="continuationSeparator" w:id="0">
    <w:p w:rsidR="00BA2025" w:rsidRDefault="00BA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Lucida Sans">
    <w:panose1 w:val="020B0602040502020204"/>
    <w:charset w:val="00"/>
    <w:family w:val="swiss"/>
    <w:pitch w:val="variable"/>
    <w:sig w:usb0="01000A87" w:usb1="00000000" w:usb2="00000000" w:usb3="00000000" w:csb0="0001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0" w:type="dxa"/>
      <w:tblCellMar>
        <w:left w:w="10" w:type="dxa"/>
        <w:right w:w="10" w:type="dxa"/>
      </w:tblCellMar>
      <w:tblLook w:val="0000" w:firstRow="0" w:lastRow="0" w:firstColumn="0" w:lastColumn="0" w:noHBand="0" w:noVBand="0"/>
    </w:tblPr>
    <w:tblGrid>
      <w:gridCol w:w="26"/>
      <w:gridCol w:w="634"/>
    </w:tblGrid>
    <w:tr w:rsidR="00776B4A">
      <w:tblPrEx>
        <w:tblCellMar>
          <w:top w:w="0" w:type="dxa"/>
          <w:bottom w:w="0" w:type="dxa"/>
        </w:tblCellMar>
      </w:tblPrEx>
      <w:trPr>
        <w:trHeight w:val="240"/>
      </w:trPr>
      <w:tc>
        <w:tcPr>
          <w:tcW w:w="0" w:type="dxa"/>
        </w:tcPr>
        <w:p w:rsidR="00776B4A" w:rsidRDefault="00776B4A">
          <w:pPr>
            <w:spacing w:line="0" w:lineRule="atLeast"/>
          </w:pPr>
        </w:p>
      </w:tc>
      <w:tc>
        <w:tcPr>
          <w:tcW w:w="660" w:type="dxa"/>
          <w:vMerge w:val="restart"/>
        </w:tcPr>
        <w:p w:rsidR="00776B4A" w:rsidRDefault="00776B4A"/>
      </w:tc>
    </w:tr>
  </w:tbl>
  <w:p w:rsidR="00776B4A" w:rsidRDefault="00776B4A">
    <w:pPr>
      <w:spacing w:line="140" w:lineRule="exact"/>
    </w:pPr>
  </w:p>
  <w:tbl>
    <w:tblPr>
      <w:tblW w:w="6920" w:type="dxa"/>
      <w:tblCellMar>
        <w:left w:w="10" w:type="dxa"/>
        <w:right w:w="10" w:type="dxa"/>
      </w:tblCellMar>
      <w:tblLook w:val="0000" w:firstRow="0" w:lastRow="0" w:firstColumn="0" w:lastColumn="0" w:noHBand="0" w:noVBand="0"/>
    </w:tblPr>
    <w:tblGrid>
      <w:gridCol w:w="2480"/>
      <w:gridCol w:w="4440"/>
    </w:tblGrid>
    <w:tr w:rsidR="00776B4A">
      <w:tblPrEx>
        <w:tblCellMar>
          <w:top w:w="0" w:type="dxa"/>
          <w:bottom w:w="0" w:type="dxa"/>
        </w:tblCellMar>
      </w:tblPrEx>
      <w:trPr>
        <w:trHeight w:val="360"/>
      </w:trPr>
      <w:tc>
        <w:tcPr>
          <w:tcW w:w="2480" w:type="dxa"/>
        </w:tcPr>
        <w:p w:rsidR="00776B4A" w:rsidRDefault="00776B4A">
          <w:pPr>
            <w:spacing w:line="0" w:lineRule="atLeast"/>
          </w:pPr>
        </w:p>
      </w:tc>
      <w:tc>
        <w:tcPr>
          <w:tcW w:w="4440" w:type="dxa"/>
          <w:vMerge w:val="restart"/>
          <w:shd w:val="clear" w:color="auto" w:fill="FFFFFF"/>
          <w:vAlign w:val="center"/>
        </w:tcPr>
        <w:p w:rsidR="00776B4A" w:rsidRDefault="00BA2025">
          <w:pPr>
            <w:jc w:val="center"/>
          </w:pPr>
          <w:r>
            <w:rPr>
              <w:rFonts w:ascii="Lucida Sans" w:eastAsia="Lucida Sans" w:hAnsi="Lucida Sans" w:cs="Lucida Sans"/>
              <w:color w:val="000000"/>
              <w:sz w:val="24"/>
              <w:szCs w:val="24"/>
            </w:rPr>
            <w:t xml:space="preserve">Page </w:t>
          </w:r>
          <w:r>
            <w:fldChar w:fldCharType="begin"/>
          </w:r>
          <w:r>
            <w:instrText>PAGE \* MERGEFORMAT</w:instrText>
          </w:r>
          <w:r>
            <w:fldChar w:fldCharType="separate"/>
          </w:r>
          <w:r w:rsidR="00F03F10" w:rsidRPr="00F03F10">
            <w:rPr>
              <w:rFonts w:ascii="Lucida Sans" w:eastAsia="Lucida Sans" w:hAnsi="Lucida Sans" w:cs="Lucida Sans"/>
              <w:noProof/>
              <w:color w:val="000000"/>
              <w:sz w:val="24"/>
              <w:szCs w:val="24"/>
            </w:rPr>
            <w:t>4</w:t>
          </w:r>
          <w:r>
            <w:rPr>
              <w:rFonts w:ascii="Lucida Sans" w:eastAsia="Lucida Sans" w:hAnsi="Lucida Sans" w:cs="Lucida Sans"/>
              <w:color w:val="000000"/>
              <w:sz w:val="24"/>
              <w:szCs w:val="24"/>
            </w:rPr>
            <w:fldChar w:fldCharType="end"/>
          </w:r>
          <w:r>
            <w:rPr>
              <w:rFonts w:ascii="Lucida Sans" w:eastAsia="Lucida Sans" w:hAnsi="Lucida Sans" w:cs="Lucida Sans"/>
              <w:color w:val="000000"/>
              <w:sz w:val="24"/>
              <w:szCs w:val="24"/>
            </w:rPr>
            <w:t xml:space="preserve"> of </w:t>
          </w:r>
          <w:r>
            <w:fldChar w:fldCharType="begin"/>
          </w:r>
          <w:r>
            <w:instrText>NUMPAGES \* MERGEFORMAT</w:instrText>
          </w:r>
          <w:r>
            <w:fldChar w:fldCharType="separate"/>
          </w:r>
          <w:r w:rsidR="00F03F10" w:rsidRPr="00F03F10">
            <w:rPr>
              <w:rFonts w:ascii="Lucida Sans" w:eastAsia="Lucida Sans" w:hAnsi="Lucida Sans" w:cs="Lucida Sans"/>
              <w:noProof/>
              <w:color w:val="000000"/>
              <w:sz w:val="24"/>
              <w:szCs w:val="24"/>
            </w:rPr>
            <w:t>7</w:t>
          </w:r>
          <w:r>
            <w:rPr>
              <w:rFonts w:ascii="Lucida Sans" w:eastAsia="Lucida Sans" w:hAnsi="Lucida Sans" w:cs="Lucida Sans"/>
              <w:color w:val="000000"/>
              <w:sz w:val="24"/>
              <w:szCs w:val="24"/>
            </w:rPr>
            <w:fldChar w:fldCharType="end"/>
          </w:r>
        </w:p>
      </w:tc>
    </w:tr>
  </w:tbl>
  <w:p w:rsidR="00776B4A" w:rsidRDefault="00776B4A">
    <w:pPr>
      <w:spacing w:before="80" w:after="80"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0" w:type="dxa"/>
      <w:tblCellMar>
        <w:left w:w="10" w:type="dxa"/>
        <w:right w:w="10" w:type="dxa"/>
      </w:tblCellMar>
      <w:tblLook w:val="0000" w:firstRow="0" w:lastRow="0" w:firstColumn="0" w:lastColumn="0" w:noHBand="0" w:noVBand="0"/>
    </w:tblPr>
    <w:tblGrid>
      <w:gridCol w:w="26"/>
      <w:gridCol w:w="654"/>
    </w:tblGrid>
    <w:tr w:rsidR="00776B4A">
      <w:tblPrEx>
        <w:tblCellMar>
          <w:top w:w="0" w:type="dxa"/>
          <w:bottom w:w="0" w:type="dxa"/>
        </w:tblCellMar>
      </w:tblPrEx>
      <w:trPr>
        <w:trHeight w:val="220"/>
      </w:trPr>
      <w:tc>
        <w:tcPr>
          <w:tcW w:w="0" w:type="dxa"/>
        </w:tcPr>
        <w:p w:rsidR="00776B4A" w:rsidRDefault="00776B4A">
          <w:pPr>
            <w:spacing w:line="0" w:lineRule="atLeast"/>
          </w:pPr>
        </w:p>
      </w:tc>
      <w:tc>
        <w:tcPr>
          <w:tcW w:w="680" w:type="dxa"/>
          <w:vMerge w:val="restart"/>
        </w:tcPr>
        <w:p w:rsidR="00776B4A" w:rsidRDefault="00776B4A"/>
      </w:tc>
    </w:tr>
  </w:tbl>
  <w:p w:rsidR="00776B4A" w:rsidRDefault="00776B4A">
    <w:pPr>
      <w:spacing w:line="140" w:lineRule="exact"/>
    </w:pPr>
  </w:p>
  <w:tbl>
    <w:tblPr>
      <w:tblW w:w="6940" w:type="dxa"/>
      <w:tblCellMar>
        <w:left w:w="10" w:type="dxa"/>
        <w:right w:w="10" w:type="dxa"/>
      </w:tblCellMar>
      <w:tblLook w:val="0000" w:firstRow="0" w:lastRow="0" w:firstColumn="0" w:lastColumn="0" w:noHBand="0" w:noVBand="0"/>
    </w:tblPr>
    <w:tblGrid>
      <w:gridCol w:w="2440"/>
      <w:gridCol w:w="4500"/>
    </w:tblGrid>
    <w:tr w:rsidR="00776B4A">
      <w:tblPrEx>
        <w:tblCellMar>
          <w:top w:w="0" w:type="dxa"/>
          <w:bottom w:w="0" w:type="dxa"/>
        </w:tblCellMar>
      </w:tblPrEx>
      <w:trPr>
        <w:trHeight w:val="400"/>
      </w:trPr>
      <w:tc>
        <w:tcPr>
          <w:tcW w:w="2440" w:type="dxa"/>
        </w:tcPr>
        <w:p w:rsidR="00776B4A" w:rsidRDefault="00776B4A">
          <w:pPr>
            <w:spacing w:line="0" w:lineRule="atLeast"/>
          </w:pPr>
        </w:p>
      </w:tc>
      <w:tc>
        <w:tcPr>
          <w:tcW w:w="4500" w:type="dxa"/>
          <w:vMerge w:val="restart"/>
          <w:shd w:val="clear" w:color="auto" w:fill="FFFFFF"/>
          <w:vAlign w:val="center"/>
        </w:tcPr>
        <w:p w:rsidR="00776B4A" w:rsidRDefault="00BA2025">
          <w:pPr>
            <w:jc w:val="center"/>
          </w:pPr>
          <w:r>
            <w:rPr>
              <w:rFonts w:ascii="Lucida Sans" w:eastAsia="Lucida Sans" w:hAnsi="Lucida Sans" w:cs="Lucida Sans"/>
              <w:color w:val="000000"/>
              <w:sz w:val="24"/>
              <w:szCs w:val="24"/>
            </w:rPr>
            <w:t xml:space="preserve">Page </w:t>
          </w:r>
          <w:r>
            <w:fldChar w:fldCharType="begin"/>
          </w:r>
          <w:r>
            <w:instrText>PAGE \* MERGEFORMAT</w:instrText>
          </w:r>
          <w:r>
            <w:fldChar w:fldCharType="separate"/>
          </w:r>
          <w:r w:rsidR="00F03F10" w:rsidRPr="00F03F10">
            <w:rPr>
              <w:rFonts w:ascii="Lucida Sans" w:eastAsia="Lucida Sans" w:hAnsi="Lucida Sans" w:cs="Lucida Sans"/>
              <w:noProof/>
              <w:color w:val="000000"/>
              <w:sz w:val="24"/>
              <w:szCs w:val="24"/>
            </w:rPr>
            <w:t>7</w:t>
          </w:r>
          <w:r>
            <w:rPr>
              <w:rFonts w:ascii="Lucida Sans" w:eastAsia="Lucida Sans" w:hAnsi="Lucida Sans" w:cs="Lucida Sans"/>
              <w:color w:val="000000"/>
              <w:sz w:val="24"/>
              <w:szCs w:val="24"/>
            </w:rPr>
            <w:fldChar w:fldCharType="end"/>
          </w:r>
          <w:r>
            <w:rPr>
              <w:rFonts w:ascii="Lucida Sans" w:eastAsia="Lucida Sans" w:hAnsi="Lucida Sans" w:cs="Lucida Sans"/>
              <w:color w:val="000000"/>
              <w:sz w:val="24"/>
              <w:szCs w:val="24"/>
            </w:rPr>
            <w:t xml:space="preserve"> of </w:t>
          </w:r>
          <w:r>
            <w:fldChar w:fldCharType="begin"/>
          </w:r>
          <w:r>
            <w:instrText>NUMPAGES \* MERGEFORMAT</w:instrText>
          </w:r>
          <w:r>
            <w:fldChar w:fldCharType="separate"/>
          </w:r>
          <w:r w:rsidR="00F03F10" w:rsidRPr="00F03F10">
            <w:rPr>
              <w:rFonts w:ascii="Lucida Sans" w:eastAsia="Lucida Sans" w:hAnsi="Lucida Sans" w:cs="Lucida Sans"/>
              <w:noProof/>
              <w:color w:val="000000"/>
              <w:sz w:val="24"/>
              <w:szCs w:val="24"/>
            </w:rPr>
            <w:t>7</w:t>
          </w:r>
          <w:r>
            <w:rPr>
              <w:rFonts w:ascii="Lucida Sans" w:eastAsia="Lucida Sans" w:hAnsi="Lucida Sans" w:cs="Lucida Sans"/>
              <w:color w:val="000000"/>
              <w:sz w:val="24"/>
              <w:szCs w:val="24"/>
            </w:rPr>
            <w:fldChar w:fldCharType="end"/>
          </w:r>
        </w:p>
      </w:tc>
    </w:tr>
  </w:tbl>
  <w:p w:rsidR="00776B4A" w:rsidRDefault="00776B4A">
    <w:pPr>
      <w:spacing w:before="70" w:after="70"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25" w:rsidRDefault="00BA2025">
      <w:r>
        <w:separator/>
      </w:r>
    </w:p>
  </w:footnote>
  <w:footnote w:type="continuationSeparator" w:id="0">
    <w:p w:rsidR="00BA2025" w:rsidRDefault="00BA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4A" w:rsidRDefault="00776B4A">
    <w:pPr>
      <w:spacing w:before="120" w:after="120" w:line="240" w:lineRule="exact"/>
    </w:pPr>
  </w:p>
  <w:p w:rsidR="00776B4A" w:rsidRDefault="00776B4A">
    <w:pPr>
      <w:spacing w:line="180" w:lineRule="exact"/>
    </w:pPr>
  </w:p>
  <w:tbl>
    <w:tblPr>
      <w:tblW w:w="3900" w:type="dxa"/>
      <w:tblCellMar>
        <w:left w:w="10" w:type="dxa"/>
        <w:right w:w="10" w:type="dxa"/>
      </w:tblCellMar>
      <w:tblLook w:val="0000" w:firstRow="0" w:lastRow="0" w:firstColumn="0" w:lastColumn="0" w:noHBand="0" w:noVBand="0"/>
    </w:tblPr>
    <w:tblGrid>
      <w:gridCol w:w="26"/>
      <w:gridCol w:w="3874"/>
    </w:tblGrid>
    <w:tr w:rsidR="00776B4A">
      <w:tblPrEx>
        <w:tblCellMar>
          <w:top w:w="0" w:type="dxa"/>
          <w:bottom w:w="0" w:type="dxa"/>
        </w:tblCellMar>
      </w:tblPrEx>
      <w:trPr>
        <w:trHeight w:val="360"/>
      </w:trPr>
      <w:tc>
        <w:tcPr>
          <w:tcW w:w="0" w:type="dxa"/>
        </w:tcPr>
        <w:p w:rsidR="00776B4A" w:rsidRDefault="00776B4A">
          <w:pPr>
            <w:spacing w:line="0" w:lineRule="atLeast"/>
          </w:pPr>
        </w:p>
      </w:tc>
      <w:tc>
        <w:tcPr>
          <w:tcW w:w="3900" w:type="dxa"/>
          <w:vMerge w:val="restart"/>
          <w:shd w:val="clear" w:color="auto" w:fill="FFFFFF"/>
        </w:tcPr>
        <w:p w:rsidR="00776B4A" w:rsidRDefault="00776B4A">
          <w:pPr>
            <w:jc w:val="left"/>
          </w:pPr>
        </w:p>
      </w:tc>
    </w:tr>
  </w:tbl>
  <w:p w:rsidR="00776B4A" w:rsidRDefault="00776B4A">
    <w:pPr>
      <w:spacing w:line="240" w:lineRule="exact"/>
    </w:pPr>
  </w:p>
  <w:tbl>
    <w:tblPr>
      <w:tblW w:w="9400" w:type="dxa"/>
      <w:tblCellMar>
        <w:left w:w="10" w:type="dxa"/>
        <w:right w:w="10" w:type="dxa"/>
      </w:tblCellMar>
      <w:tblLook w:val="0000" w:firstRow="0" w:lastRow="0" w:firstColumn="0" w:lastColumn="0" w:noHBand="0" w:noVBand="0"/>
    </w:tblPr>
    <w:tblGrid>
      <w:gridCol w:w="4900"/>
      <w:gridCol w:w="4500"/>
    </w:tblGrid>
    <w:tr w:rsidR="00776B4A">
      <w:tblPrEx>
        <w:tblCellMar>
          <w:top w:w="0" w:type="dxa"/>
          <w:bottom w:w="0" w:type="dxa"/>
        </w:tblCellMar>
      </w:tblPrEx>
      <w:trPr>
        <w:trHeight w:val="360"/>
      </w:trPr>
      <w:tc>
        <w:tcPr>
          <w:tcW w:w="4900" w:type="dxa"/>
        </w:tcPr>
        <w:p w:rsidR="00776B4A" w:rsidRDefault="00776B4A">
          <w:pPr>
            <w:spacing w:line="0" w:lineRule="atLeast"/>
          </w:pPr>
        </w:p>
      </w:tc>
      <w:tc>
        <w:tcPr>
          <w:tcW w:w="4500" w:type="dxa"/>
          <w:vMerge w:val="restart"/>
          <w:shd w:val="clear" w:color="auto" w:fill="FFFFFF"/>
        </w:tcPr>
        <w:p w:rsidR="00776B4A" w:rsidRDefault="00BA2025">
          <w:pPr>
            <w:jc w:val="right"/>
          </w:pPr>
          <w:r>
            <w:fldChar w:fldCharType="begin"/>
          </w:r>
          <w:r>
            <w:instrText>PRINTDATE \@ "dddd, MMMM d, yyyy" \* MERGEFORMAT</w:instrText>
          </w:r>
          <w:r>
            <w:fldChar w:fldCharType="separate"/>
          </w:r>
          <w:r>
            <w:rPr>
              <w:rFonts w:ascii="Lucida Sans" w:eastAsia="Lucida Sans" w:hAnsi="Lucida Sans" w:cs="Lucida Sans"/>
              <w:color w:val="000000"/>
              <w:sz w:val="24"/>
              <w:szCs w:val="24"/>
            </w:rPr>
            <w:t>Thursday, February 11, 2010</w:t>
          </w:r>
          <w:r>
            <w:rPr>
              <w:rFonts w:ascii="Lucida Sans" w:eastAsia="Lucida Sans" w:hAnsi="Lucida Sans" w:cs="Lucida Sans"/>
              <w:color w:val="000000"/>
              <w:sz w:val="24"/>
              <w:szCs w:val="24"/>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4A" w:rsidRDefault="00776B4A">
    <w:pPr>
      <w:spacing w:before="120" w:after="120" w:line="240" w:lineRule="exact"/>
    </w:pPr>
  </w:p>
  <w:p w:rsidR="00776B4A" w:rsidRDefault="00776B4A">
    <w:pPr>
      <w:spacing w:line="160" w:lineRule="exact"/>
    </w:pPr>
  </w:p>
  <w:tbl>
    <w:tblPr>
      <w:tblW w:w="4500" w:type="dxa"/>
      <w:tblCellMar>
        <w:left w:w="10" w:type="dxa"/>
        <w:right w:w="10" w:type="dxa"/>
      </w:tblCellMar>
      <w:tblLook w:val="0000" w:firstRow="0" w:lastRow="0" w:firstColumn="0" w:lastColumn="0" w:noHBand="0" w:noVBand="0"/>
    </w:tblPr>
    <w:tblGrid>
      <w:gridCol w:w="26"/>
      <w:gridCol w:w="4474"/>
    </w:tblGrid>
    <w:tr w:rsidR="00776B4A">
      <w:tblPrEx>
        <w:tblCellMar>
          <w:top w:w="0" w:type="dxa"/>
          <w:bottom w:w="0" w:type="dxa"/>
        </w:tblCellMar>
      </w:tblPrEx>
      <w:trPr>
        <w:trHeight w:val="300"/>
      </w:trPr>
      <w:tc>
        <w:tcPr>
          <w:tcW w:w="0" w:type="dxa"/>
        </w:tcPr>
        <w:p w:rsidR="00776B4A" w:rsidRDefault="00776B4A">
          <w:pPr>
            <w:spacing w:line="0" w:lineRule="atLeast"/>
          </w:pPr>
        </w:p>
      </w:tc>
      <w:tc>
        <w:tcPr>
          <w:tcW w:w="4500" w:type="dxa"/>
          <w:vMerge w:val="restart"/>
          <w:shd w:val="clear" w:color="auto" w:fill="FFFFFF"/>
          <w:vAlign w:val="center"/>
        </w:tcPr>
        <w:p w:rsidR="00776B4A" w:rsidRDefault="00776B4A">
          <w:pPr>
            <w:jc w:val="left"/>
          </w:pPr>
        </w:p>
      </w:tc>
    </w:tr>
  </w:tbl>
  <w:p w:rsidR="00776B4A" w:rsidRDefault="00776B4A">
    <w:pPr>
      <w:spacing w:before="70" w:after="70" w:line="240" w:lineRule="exact"/>
    </w:pPr>
  </w:p>
  <w:tbl>
    <w:tblPr>
      <w:tblW w:w="9400" w:type="dxa"/>
      <w:tblCellMar>
        <w:left w:w="10" w:type="dxa"/>
        <w:right w:w="10" w:type="dxa"/>
      </w:tblCellMar>
      <w:tblLook w:val="0000" w:firstRow="0" w:lastRow="0" w:firstColumn="0" w:lastColumn="0" w:noHBand="0" w:noVBand="0"/>
    </w:tblPr>
    <w:tblGrid>
      <w:gridCol w:w="6540"/>
      <w:gridCol w:w="2860"/>
    </w:tblGrid>
    <w:tr w:rsidR="00776B4A">
      <w:tblPrEx>
        <w:tblCellMar>
          <w:top w:w="0" w:type="dxa"/>
          <w:bottom w:w="0" w:type="dxa"/>
        </w:tblCellMar>
      </w:tblPrEx>
      <w:trPr>
        <w:trHeight w:val="380"/>
      </w:trPr>
      <w:tc>
        <w:tcPr>
          <w:tcW w:w="6540" w:type="dxa"/>
        </w:tcPr>
        <w:p w:rsidR="00776B4A" w:rsidRDefault="00776B4A">
          <w:pPr>
            <w:spacing w:line="0" w:lineRule="atLeast"/>
          </w:pPr>
        </w:p>
      </w:tc>
      <w:tc>
        <w:tcPr>
          <w:tcW w:w="2860" w:type="dxa"/>
          <w:vMerge w:val="restart"/>
          <w:shd w:val="clear" w:color="auto" w:fill="FFFFFF"/>
          <w:vAlign w:val="center"/>
        </w:tcPr>
        <w:p w:rsidR="00776B4A" w:rsidRDefault="00BA2025">
          <w:pPr>
            <w:jc w:val="right"/>
          </w:pPr>
          <w:r>
            <w:fldChar w:fldCharType="begin"/>
          </w:r>
          <w:r>
            <w:instrText>PRINTDATE \@ "dddd, MMMM d, yyyy" \* MERGEFORMAT</w:instrText>
          </w:r>
          <w:r>
            <w:fldChar w:fldCharType="separate"/>
          </w:r>
          <w:r>
            <w:rPr>
              <w:rFonts w:ascii="Lucida Sans" w:eastAsia="Lucida Sans" w:hAnsi="Lucida Sans" w:cs="Lucida Sans"/>
              <w:color w:val="000000"/>
              <w:sz w:val="24"/>
              <w:szCs w:val="24"/>
            </w:rPr>
            <w:t>Thursday, February 11, 2010</w:t>
          </w:r>
          <w:r>
            <w:rPr>
              <w:rFonts w:ascii="Lucida Sans" w:eastAsia="Lucida Sans" w:hAnsi="Lucida Sans" w:cs="Lucida Sans"/>
              <w:color w:val="000000"/>
              <w:sz w:val="24"/>
              <w:szCs w:val="24"/>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6B4A"/>
    <w:rsid w:val="00776B4A"/>
    <w:rsid w:val="00BA2025"/>
    <w:rsid w:val="00F0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03F10"/>
    <w:rPr>
      <w:sz w:val="18"/>
      <w:szCs w:val="18"/>
    </w:rPr>
  </w:style>
  <w:style w:type="paragraph" w:styleId="Footer">
    <w:name w:val="footer"/>
    <w:basedOn w:val="Normal"/>
    <w:link w:val="FooterChar"/>
    <w:uiPriority w:val="99"/>
    <w:unhideWhenUsed/>
    <w:rsid w:val="00F03F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03F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1067</Words>
  <Characters>6083</Characters>
  <Application>Microsoft Office Word</Application>
  <DocSecurity>0</DocSecurity>
  <Lines>50</Lines>
  <Paragraphs>14</Paragraphs>
  <ScaleCrop>false</ScaleCrop>
  <Company>IBM</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IBM_USER</cp:lastModifiedBy>
  <cp:revision>3</cp:revision>
  <cp:lastPrinted>2010-02-11T22:22:00Z</cp:lastPrinted>
  <dcterms:created xsi:type="dcterms:W3CDTF">2012-05-30T09:31:00Z</dcterms:created>
  <dcterms:modified xsi:type="dcterms:W3CDTF">2012-05-30T09:32:00Z</dcterms:modified>
</cp:coreProperties>
</file>