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85A" w:rsidRDefault="00E46C46" w:rsidP="00E46C46">
      <w:pPr>
        <w:ind w:firstLine="709"/>
      </w:pPr>
      <w:r>
        <w:t xml:space="preserve">Данный текст является небольшим тестом для проверка совместимости с форматом </w:t>
      </w:r>
      <w:r>
        <w:rPr>
          <w:lang w:val="en-US"/>
        </w:rPr>
        <w:t>ooxml</w:t>
      </w:r>
      <w:r w:rsidRPr="00E46C46">
        <w:t xml:space="preserve">. </w:t>
      </w:r>
      <w:r>
        <w:t>Ниже будет следовать нумерованный список:</w:t>
      </w:r>
    </w:p>
    <w:p w:rsidR="00E46C46" w:rsidRDefault="00E46C46" w:rsidP="00E46C46">
      <w:pPr>
        <w:ind w:firstLine="709"/>
      </w:pPr>
    </w:p>
    <w:p w:rsidR="00E46C46" w:rsidRDefault="00E46C46" w:rsidP="00E46C46">
      <w:pPr>
        <w:pStyle w:val="a3"/>
        <w:numPr>
          <w:ilvl w:val="0"/>
          <w:numId w:val="1"/>
        </w:numPr>
      </w:pPr>
      <w:r>
        <w:t>Пункт 1.</w:t>
      </w:r>
    </w:p>
    <w:p w:rsidR="00E46C46" w:rsidRDefault="00E46C46" w:rsidP="00E46C46">
      <w:pPr>
        <w:pStyle w:val="a3"/>
        <w:numPr>
          <w:ilvl w:val="0"/>
          <w:numId w:val="1"/>
        </w:numPr>
      </w:pPr>
      <w:r>
        <w:t>Пункт 2.</w:t>
      </w:r>
    </w:p>
    <w:p w:rsidR="00E46C46" w:rsidRDefault="00E46C46" w:rsidP="00E46C46">
      <w:pPr>
        <w:pStyle w:val="a3"/>
        <w:numPr>
          <w:ilvl w:val="0"/>
          <w:numId w:val="1"/>
        </w:numPr>
      </w:pPr>
      <w:r>
        <w:t>Пункт 3.</w:t>
      </w:r>
    </w:p>
    <w:p w:rsidR="00E46C46" w:rsidRDefault="00E46C46" w:rsidP="00E46C46">
      <w:pPr>
        <w:ind w:left="709"/>
      </w:pPr>
    </w:p>
    <w:p w:rsidR="00E46C46" w:rsidRPr="00851D62" w:rsidRDefault="00851D62" w:rsidP="00E46C46">
      <w:pPr>
        <w:ind w:left="709"/>
        <w:rPr>
          <w:i/>
        </w:rPr>
      </w:pPr>
      <w:r>
        <w:t>П</w:t>
      </w:r>
      <w:r w:rsidR="00E46C46">
        <w:t>риве</w:t>
      </w:r>
      <w:r>
        <w:t>дём</w:t>
      </w:r>
      <w:r w:rsidR="00E46C46">
        <w:t xml:space="preserve"> следующую формулу:</w:t>
      </w:r>
      <w:r w:rsidRPr="00851D62">
        <w:t xml:space="preserve"> </w:t>
      </w:r>
      <m:oMath>
        <m:nary>
          <m:naryPr>
            <m:limLoc m:val="undOvr"/>
            <m:subHide m:val="1"/>
            <m:supHide m:val="1"/>
            <m:ctrlPr>
              <w:rPr>
                <w:rFonts w:ascii="Cambria Math" w:hAnsi="Cambria Math"/>
                <w:i/>
                <w:lang w:val="en-US"/>
              </w:rPr>
            </m:ctrlPr>
          </m:naryPr>
          <m:sub/>
          <m:sup/>
          <m:e>
            <m:f>
              <m:fPr>
                <m:ctrlPr>
                  <w:rPr>
                    <w:rFonts w:ascii="Cambria Math" w:hAnsi="Cambria Math"/>
                    <w:i/>
                    <w:lang w:val="en-US"/>
                  </w:rPr>
                </m:ctrlPr>
              </m:fPr>
              <m:num>
                <m:r>
                  <w:rPr>
                    <w:rFonts w:ascii="Cambria Math" w:hAnsi="Cambria Math"/>
                  </w:rPr>
                  <m:t>1</m:t>
                </m:r>
              </m:num>
              <m:den>
                <m:r>
                  <w:rPr>
                    <w:rFonts w:ascii="Cambria Math" w:hAnsi="Cambria Math"/>
                    <w:lang w:val="en-US"/>
                  </w:rPr>
                  <m:t>x</m:t>
                </m:r>
              </m:den>
            </m:f>
          </m:e>
        </m:nary>
        <m:r>
          <w:rPr>
            <w:rFonts w:ascii="Cambria Math" w:hAnsi="Cambria Math"/>
            <w:lang w:val="en-US"/>
          </w:rPr>
          <m:t>dx</m:t>
        </m:r>
        <m:r>
          <w:rPr>
            <w:rFonts w:ascii="Cambria Math" w:hAnsi="Cambria Math"/>
          </w:rPr>
          <m:t>=</m:t>
        </m:r>
        <m:r>
          <w:rPr>
            <w:rFonts w:ascii="Cambria Math" w:hAnsi="Cambria Math"/>
            <w:lang w:val="en-US"/>
          </w:rPr>
          <m:t>ln</m:t>
        </m:r>
        <m:d>
          <m:dPr>
            <m:begChr m:val="|"/>
            <m:endChr m:val="|"/>
            <m:ctrlPr>
              <w:rPr>
                <w:rFonts w:ascii="Cambria Math" w:hAnsi="Cambria Math"/>
                <w:i/>
                <w:lang w:val="en-US"/>
              </w:rPr>
            </m:ctrlPr>
          </m:dPr>
          <m:e>
            <m:r>
              <w:rPr>
                <w:rFonts w:ascii="Cambria Math" w:hAnsi="Cambria Math"/>
                <w:lang w:val="en-US"/>
              </w:rPr>
              <m:t>x</m:t>
            </m:r>
          </m:e>
        </m:d>
        <m:r>
          <w:rPr>
            <w:rFonts w:ascii="Cambria Math" w:hAnsi="Cambria Math"/>
          </w:rPr>
          <m:t>+</m:t>
        </m:r>
        <m:r>
          <w:rPr>
            <w:rFonts w:ascii="Cambria Math" w:hAnsi="Cambria Math"/>
            <w:lang w:val="en-US"/>
          </w:rPr>
          <m:t>C</m:t>
        </m:r>
      </m:oMath>
    </w:p>
    <w:p w:rsidR="00E46C46" w:rsidRDefault="00E46C46" w:rsidP="00E46C46">
      <w:pPr>
        <w:ind w:left="709"/>
      </w:pPr>
    </w:p>
    <w:p w:rsidR="001B2870" w:rsidRPr="00851D62" w:rsidRDefault="001B2870" w:rsidP="00851D62">
      <w:pPr>
        <w:ind w:left="709"/>
      </w:pPr>
      <w:r>
        <w:t>Ещё одна формула:</w:t>
      </w:r>
      <w:r w:rsidR="00E25010">
        <w:t xml:space="preserve"> </w:t>
      </w:r>
      <m:oMath>
        <m:r>
          <w:rPr>
            <w:rFonts w:ascii="Cambria Math" w:hAnsi="Cambria Math"/>
          </w:rPr>
          <m:t>E=m</m:t>
        </m:r>
        <m:sSup>
          <m:sSupPr>
            <m:ctrlPr>
              <w:rPr>
                <w:rFonts w:ascii="Cambria Math" w:hAnsi="Cambria Math"/>
                <w:i/>
              </w:rPr>
            </m:ctrlPr>
          </m:sSupPr>
          <m:e>
            <m:r>
              <w:rPr>
                <w:rFonts w:ascii="Cambria Math" w:hAnsi="Cambria Math"/>
              </w:rPr>
              <m:t>c</m:t>
            </m:r>
          </m:e>
          <m:sup>
            <m:r>
              <w:rPr>
                <w:rFonts w:ascii="Cambria Math" w:hAnsi="Cambria Math"/>
              </w:rPr>
              <m:t>2</m:t>
            </m:r>
          </m:sup>
        </m:sSup>
      </m:oMath>
    </w:p>
    <w:p w:rsidR="001B2870" w:rsidRPr="001B2870" w:rsidRDefault="001B2870" w:rsidP="001B2870">
      <w:pPr>
        <w:ind w:left="709"/>
        <w:jc w:val="center"/>
      </w:pPr>
    </w:p>
    <w:p w:rsidR="00E46C46" w:rsidRDefault="006F5C8B" w:rsidP="00E46C46">
      <w:pPr>
        <w:ind w:left="709"/>
      </w:pPr>
      <w:r>
        <w:t>Ненумерованный список:</w:t>
      </w:r>
    </w:p>
    <w:p w:rsidR="00050645" w:rsidRPr="00050645" w:rsidRDefault="00050645" w:rsidP="00E46C46">
      <w:pPr>
        <w:ind w:left="709"/>
        <w:rPr>
          <w:lang w:val="en-US"/>
        </w:rPr>
      </w:pPr>
    </w:p>
    <w:p w:rsidR="006F5C8B" w:rsidRDefault="006F5C8B" w:rsidP="006F5C8B">
      <w:pPr>
        <w:pStyle w:val="a3"/>
        <w:numPr>
          <w:ilvl w:val="0"/>
          <w:numId w:val="2"/>
        </w:numPr>
      </w:pPr>
      <w:r>
        <w:t>Пункт 1</w:t>
      </w:r>
    </w:p>
    <w:p w:rsidR="006F5C8B" w:rsidRDefault="006F5C8B" w:rsidP="006F5C8B">
      <w:pPr>
        <w:pStyle w:val="a3"/>
        <w:numPr>
          <w:ilvl w:val="0"/>
          <w:numId w:val="2"/>
        </w:numPr>
      </w:pPr>
      <w:r>
        <w:t>Пункт 2</w:t>
      </w:r>
    </w:p>
    <w:p w:rsidR="006F5C8B" w:rsidRDefault="006F5C8B" w:rsidP="006F5C8B">
      <w:pPr>
        <w:pStyle w:val="a3"/>
        <w:numPr>
          <w:ilvl w:val="0"/>
          <w:numId w:val="3"/>
        </w:numPr>
      </w:pPr>
      <w:r>
        <w:t>Подпункт 1</w:t>
      </w:r>
    </w:p>
    <w:p w:rsidR="006F5C8B" w:rsidRDefault="006F5C8B" w:rsidP="006F5C8B">
      <w:pPr>
        <w:pStyle w:val="a3"/>
        <w:numPr>
          <w:ilvl w:val="0"/>
          <w:numId w:val="3"/>
        </w:numPr>
      </w:pPr>
      <w:r>
        <w:t>Подпункт 2</w:t>
      </w:r>
    </w:p>
    <w:p w:rsidR="006F5C8B" w:rsidRDefault="006F5C8B" w:rsidP="006F5C8B">
      <w:pPr>
        <w:pStyle w:val="a3"/>
        <w:numPr>
          <w:ilvl w:val="0"/>
          <w:numId w:val="2"/>
        </w:numPr>
      </w:pPr>
      <w:r>
        <w:t>Пункт 3</w:t>
      </w:r>
    </w:p>
    <w:p w:rsidR="000A7B56" w:rsidRPr="000A7B56" w:rsidRDefault="006F5C8B" w:rsidP="000A7B56">
      <w:pPr>
        <w:pStyle w:val="a3"/>
        <w:numPr>
          <w:ilvl w:val="0"/>
          <w:numId w:val="2"/>
        </w:numPr>
      </w:pPr>
      <w:r>
        <w:t>Пункт 4</w:t>
      </w:r>
    </w:p>
    <w:p w:rsidR="000A7B56" w:rsidRDefault="000A7B56" w:rsidP="000A7B56">
      <w:pPr>
        <w:rPr>
          <w:lang w:val="en-US"/>
        </w:rPr>
      </w:pPr>
    </w:p>
    <w:p w:rsidR="006F5C8B" w:rsidRDefault="00192B9C" w:rsidP="000A7B56">
      <w:pPr>
        <w:ind w:firstLine="709"/>
      </w:pPr>
      <w:r>
        <w:t>Выравненный по левому краю текст:</w:t>
      </w:r>
    </w:p>
    <w:p w:rsidR="00156CA7" w:rsidRDefault="005B6CB8" w:rsidP="00C90F85">
      <w:pPr>
        <w:ind w:firstLine="709"/>
        <w:rPr>
          <w:noProof/>
          <w:lang w:val="en-US"/>
        </w:rPr>
      </w:pPr>
      <w:r>
        <w:rPr>
          <w:noProof/>
          <w:lang w:val="en-US"/>
        </w:rPr>
        <w:t>Lorem ipsum dolor sit amet, consectetuer adipiscing elit. Maecenas porttitor congue massa. Fusce posuere, magna sed pulvinar ultricies, purus lectus malesuada libero, sit amet commodo magna eros quis urna.</w:t>
      </w:r>
    </w:p>
    <w:p w:rsidR="00624DC9" w:rsidRDefault="00624DC9" w:rsidP="00E46C46">
      <w:pPr>
        <w:ind w:left="709"/>
        <w:rPr>
          <w:noProof/>
          <w:lang w:val="en-US"/>
        </w:rPr>
      </w:pPr>
    </w:p>
    <w:p w:rsidR="00BF66B2" w:rsidRDefault="00BF66B2" w:rsidP="00E46C46">
      <w:pPr>
        <w:ind w:left="709"/>
        <w:rPr>
          <w:noProof/>
          <w:lang w:val="en-US"/>
        </w:rPr>
        <w:sectPr w:rsidR="00BF66B2">
          <w:headerReference w:type="default" r:id="rId9"/>
          <w:footerReference w:type="default" r:id="rId10"/>
          <w:pgSz w:w="11906" w:h="16838"/>
          <w:pgMar w:top="1134" w:right="850" w:bottom="1134" w:left="1701" w:header="708" w:footer="708" w:gutter="0"/>
          <w:cols w:space="708"/>
          <w:docGrid w:linePitch="360"/>
        </w:sectPr>
      </w:pPr>
    </w:p>
    <w:p w:rsidR="00624DC9" w:rsidRPr="00C04CA4" w:rsidRDefault="00624DC9" w:rsidP="00C04CA4">
      <w:pPr>
        <w:ind w:firstLine="709"/>
        <w:rPr>
          <w:noProof/>
          <w:color w:val="808080" w:themeColor="background1" w:themeShade="80"/>
          <w:lang w:val="en-US"/>
        </w:rPr>
      </w:pPr>
      <w:r>
        <w:rPr>
          <w:noProof/>
        </w:rPr>
        <w:lastRenderedPageBreak/>
        <w:t>Текст</w:t>
      </w:r>
      <w:r w:rsidRPr="00624DC9">
        <w:rPr>
          <w:noProof/>
          <w:lang w:val="en-US"/>
        </w:rPr>
        <w:t xml:space="preserve"> </w:t>
      </w:r>
      <w:r>
        <w:rPr>
          <w:noProof/>
        </w:rPr>
        <w:t>в</w:t>
      </w:r>
      <w:r w:rsidRPr="00624DC9">
        <w:rPr>
          <w:noProof/>
          <w:lang w:val="en-US"/>
        </w:rPr>
        <w:t xml:space="preserve"> </w:t>
      </w:r>
      <w:r>
        <w:rPr>
          <w:noProof/>
        </w:rPr>
        <w:t>две</w:t>
      </w:r>
      <w:r w:rsidRPr="00624DC9">
        <w:rPr>
          <w:noProof/>
          <w:lang w:val="en-US"/>
        </w:rPr>
        <w:t xml:space="preserve"> </w:t>
      </w:r>
      <w:r>
        <w:rPr>
          <w:noProof/>
        </w:rPr>
        <w:t>колонки</w:t>
      </w:r>
      <w:r w:rsidRPr="00624DC9">
        <w:rPr>
          <w:noProof/>
          <w:lang w:val="en-US"/>
        </w:rPr>
        <w:t xml:space="preserve">: </w:t>
      </w:r>
      <w:r w:rsidRPr="00C04CA4">
        <w:rPr>
          <w:noProof/>
          <w:color w:val="808080" w:themeColor="background1" w:themeShade="80"/>
          <w:lang w:val="en-US"/>
        </w:rPr>
        <w:t>Lorem ipsum dolor sit amet, consectetuer adipiscing elit. Maecenas porttitor congue massa. Fusce posuere, magna sed pulvinar ultricies, purus lectus malesuada libero, sit amet commodo magna eros quis urna.</w:t>
      </w:r>
    </w:p>
    <w:p w:rsidR="00624DC9" w:rsidRPr="00C04CA4" w:rsidRDefault="00624DC9" w:rsidP="00C04CA4">
      <w:pPr>
        <w:rPr>
          <w:noProof/>
          <w:color w:val="808080" w:themeColor="background1" w:themeShade="80"/>
          <w:lang w:val="en-US"/>
        </w:rPr>
      </w:pPr>
      <w:r w:rsidRPr="00C04CA4">
        <w:rPr>
          <w:noProof/>
          <w:color w:val="808080" w:themeColor="background1" w:themeShade="80"/>
          <w:lang w:val="en-US"/>
        </w:rPr>
        <w:t>Nunc viverra imperdiet enim. Fusce est. Vivamus a tellus.</w:t>
      </w:r>
    </w:p>
    <w:p w:rsidR="00624DC9" w:rsidRPr="00C04CA4" w:rsidRDefault="00624DC9" w:rsidP="00C04CA4">
      <w:pPr>
        <w:rPr>
          <w:noProof/>
          <w:color w:val="808080" w:themeColor="background1" w:themeShade="80"/>
          <w:lang w:val="en-US"/>
        </w:rPr>
      </w:pPr>
      <w:r w:rsidRPr="00C04CA4">
        <w:rPr>
          <w:noProof/>
          <w:color w:val="808080" w:themeColor="background1" w:themeShade="80"/>
          <w:lang w:val="en-US"/>
        </w:rPr>
        <w:t xml:space="preserve">Pellentesque habitant morbi tristique senectus et netus et malesuada fames ac </w:t>
      </w:r>
      <w:r w:rsidRPr="00C04CA4">
        <w:rPr>
          <w:noProof/>
          <w:color w:val="808080" w:themeColor="background1" w:themeShade="80"/>
          <w:lang w:val="en-US"/>
        </w:rPr>
        <w:lastRenderedPageBreak/>
        <w:t>turpis egestas. Proin pharetra nonummy pede. Mauris et orci.</w:t>
      </w:r>
    </w:p>
    <w:p w:rsidR="00624DC9" w:rsidRPr="00C04CA4" w:rsidRDefault="00624DC9" w:rsidP="00C04CA4">
      <w:pPr>
        <w:rPr>
          <w:noProof/>
          <w:color w:val="808080" w:themeColor="background1" w:themeShade="80"/>
          <w:lang w:val="en-US"/>
        </w:rPr>
      </w:pPr>
      <w:r w:rsidRPr="00C04CA4">
        <w:rPr>
          <w:noProof/>
          <w:color w:val="808080" w:themeColor="background1" w:themeShade="80"/>
          <w:lang w:val="en-US"/>
        </w:rPr>
        <w:t>Lorem ipsum dolor sit amet, consectetuer adipiscing elit. Maecenas porttitor congue massa. Fusce posuere, magna sed pulvinar ultricies, purus lectus malesuada libero, sit amet commodo magna eros quis urna.</w:t>
      </w:r>
    </w:p>
    <w:p w:rsidR="00624DC9" w:rsidRPr="009F7923" w:rsidRDefault="00624DC9" w:rsidP="00C04CA4">
      <w:pPr>
        <w:rPr>
          <w:noProof/>
          <w:color w:val="808080" w:themeColor="background1" w:themeShade="80"/>
        </w:rPr>
      </w:pPr>
      <w:r w:rsidRPr="00C04CA4">
        <w:rPr>
          <w:noProof/>
          <w:color w:val="808080" w:themeColor="background1" w:themeShade="80"/>
          <w:lang w:val="en-US"/>
        </w:rPr>
        <w:t>Nunc viverra imperdiet enim. Fusce est. Vivamus</w:t>
      </w:r>
      <w:r w:rsidRPr="009F7923">
        <w:rPr>
          <w:noProof/>
          <w:color w:val="808080" w:themeColor="background1" w:themeShade="80"/>
        </w:rPr>
        <w:t xml:space="preserve"> </w:t>
      </w:r>
      <w:r w:rsidRPr="00C04CA4">
        <w:rPr>
          <w:noProof/>
          <w:color w:val="808080" w:themeColor="background1" w:themeShade="80"/>
          <w:lang w:val="en-US"/>
        </w:rPr>
        <w:t>a</w:t>
      </w:r>
      <w:r w:rsidRPr="009F7923">
        <w:rPr>
          <w:noProof/>
          <w:color w:val="808080" w:themeColor="background1" w:themeShade="80"/>
        </w:rPr>
        <w:t xml:space="preserve"> </w:t>
      </w:r>
      <w:r w:rsidRPr="00C04CA4">
        <w:rPr>
          <w:noProof/>
          <w:color w:val="808080" w:themeColor="background1" w:themeShade="80"/>
          <w:lang w:val="en-US"/>
        </w:rPr>
        <w:t>tellus</w:t>
      </w:r>
      <w:r w:rsidRPr="009F7923">
        <w:rPr>
          <w:noProof/>
          <w:color w:val="808080" w:themeColor="background1" w:themeShade="80"/>
        </w:rPr>
        <w:t>.</w:t>
      </w:r>
    </w:p>
    <w:p w:rsidR="00624DC9" w:rsidRPr="00624DC9" w:rsidRDefault="004E4136" w:rsidP="00C04CA4">
      <w:pPr>
        <w:rPr>
          <w:noProof/>
        </w:rPr>
      </w:pPr>
      <w:r>
        <w:rPr>
          <w:noProof/>
        </w:rPr>
        <w:t>Последняя строка.</w:t>
      </w:r>
    </w:p>
    <w:p w:rsidR="00624DC9" w:rsidRPr="00624DC9" w:rsidRDefault="00624DC9" w:rsidP="00C04CA4">
      <w:pPr>
        <w:rPr>
          <w:noProof/>
        </w:rPr>
      </w:pPr>
    </w:p>
    <w:p w:rsidR="00624DC9" w:rsidRPr="00624DC9" w:rsidRDefault="00624DC9" w:rsidP="00C04CA4">
      <w:pPr>
        <w:rPr>
          <w:noProof/>
        </w:rPr>
        <w:sectPr w:rsidR="00624DC9" w:rsidRPr="00624DC9" w:rsidSect="00624DC9">
          <w:type w:val="continuous"/>
          <w:pgSz w:w="11906" w:h="16838"/>
          <w:pgMar w:top="1134" w:right="850" w:bottom="1134" w:left="1701" w:header="708" w:footer="708" w:gutter="0"/>
          <w:cols w:num="2" w:space="708"/>
          <w:docGrid w:linePitch="360"/>
        </w:sectPr>
      </w:pPr>
    </w:p>
    <w:p w:rsidR="007302C9" w:rsidRPr="005A2E55" w:rsidRDefault="00422C8C" w:rsidP="00DE4E66">
      <w:pPr>
        <w:ind w:left="709"/>
      </w:pPr>
      <w:r>
        <w:rPr>
          <w:noProof/>
        </w:rPr>
        <w:lastRenderedPageBreak/>
        <w:t>Далее будет р</w:t>
      </w:r>
      <w:r w:rsidR="007302C9">
        <w:rPr>
          <w:noProof/>
        </w:rPr>
        <w:t>азрыв страницы:</w:t>
      </w:r>
      <w:r w:rsidR="007302C9" w:rsidRPr="005A2E55">
        <w:br w:type="page"/>
      </w:r>
    </w:p>
    <w:p w:rsidR="001E7F17" w:rsidRPr="00446EBD" w:rsidRDefault="001E7F17" w:rsidP="00213B07">
      <w:pPr>
        <w:jc w:val="both"/>
        <w:rPr>
          <w:noProof/>
          <w:lang w:val="en-US"/>
        </w:rPr>
      </w:pPr>
      <w:r>
        <w:rPr>
          <w:noProof/>
        </w:rPr>
        <w:lastRenderedPageBreak/>
        <w:t>Выравненный</w:t>
      </w:r>
      <w:r w:rsidRPr="00446EBD">
        <w:rPr>
          <w:noProof/>
          <w:lang w:val="en-US"/>
        </w:rPr>
        <w:t xml:space="preserve"> </w:t>
      </w:r>
      <w:r>
        <w:rPr>
          <w:noProof/>
        </w:rPr>
        <w:t>по</w:t>
      </w:r>
      <w:r w:rsidRPr="00446EBD">
        <w:rPr>
          <w:noProof/>
          <w:lang w:val="en-US"/>
        </w:rPr>
        <w:t xml:space="preserve"> </w:t>
      </w:r>
      <w:r>
        <w:rPr>
          <w:noProof/>
        </w:rPr>
        <w:t>ширине</w:t>
      </w:r>
      <w:r w:rsidRPr="00446EBD">
        <w:rPr>
          <w:noProof/>
          <w:lang w:val="en-US"/>
        </w:rPr>
        <w:t xml:space="preserve"> </w:t>
      </w:r>
      <w:r>
        <w:rPr>
          <w:noProof/>
        </w:rPr>
        <w:t>текст</w:t>
      </w:r>
      <w:r w:rsidRPr="00446EBD">
        <w:rPr>
          <w:noProof/>
          <w:lang w:val="en-US"/>
        </w:rPr>
        <w:t>:</w:t>
      </w:r>
    </w:p>
    <w:p w:rsidR="007302C9" w:rsidRDefault="007302C9" w:rsidP="00213B07">
      <w:pPr>
        <w:ind w:firstLine="709"/>
        <w:jc w:val="both"/>
        <w:rPr>
          <w:noProof/>
          <w:lang w:val="en-US"/>
        </w:rPr>
      </w:pPr>
      <w:r>
        <w:rPr>
          <w:noProof/>
          <w:lang w:val="en-US"/>
        </w:rPr>
        <w:t>Lorem ipsum dolor sit amet, consectetuer adipiscing elit. Maecenas porttitor congue massa. Fusce posuere, magna sed pulvinar ultricies, purus lectus malesuada libero, sit amet commodo magna eros quis urna.</w:t>
      </w:r>
    </w:p>
    <w:p w:rsidR="007302C9" w:rsidRDefault="007302C9" w:rsidP="00213B07">
      <w:pPr>
        <w:ind w:firstLine="709"/>
        <w:rPr>
          <w:lang w:val="en-US"/>
        </w:rPr>
      </w:pPr>
    </w:p>
    <w:p w:rsidR="001D712D" w:rsidRDefault="001D712D" w:rsidP="00213B07">
      <w:pPr>
        <w:ind w:firstLine="709"/>
        <w:rPr>
          <w:lang w:val="en-US"/>
        </w:rPr>
      </w:pPr>
      <w:r>
        <w:t>Таблица:</w:t>
      </w:r>
    </w:p>
    <w:tbl>
      <w:tblPr>
        <w:tblStyle w:val="a7"/>
        <w:tblW w:w="0" w:type="auto"/>
        <w:tblLook w:val="04A0" w:firstRow="1" w:lastRow="0" w:firstColumn="1" w:lastColumn="0" w:noHBand="0" w:noVBand="1"/>
      </w:tblPr>
      <w:tblGrid>
        <w:gridCol w:w="3190"/>
        <w:gridCol w:w="3190"/>
        <w:gridCol w:w="3191"/>
      </w:tblGrid>
      <w:tr w:rsidR="004912C5" w:rsidTr="004912C5">
        <w:tc>
          <w:tcPr>
            <w:tcW w:w="3190" w:type="dxa"/>
          </w:tcPr>
          <w:p w:rsidR="004912C5" w:rsidRDefault="004912C5" w:rsidP="00331C7E">
            <w:pPr>
              <w:rPr>
                <w:lang w:val="en-US"/>
              </w:rPr>
            </w:pPr>
            <w:r>
              <w:t>Колонка 1 Строка 1</w:t>
            </w:r>
          </w:p>
        </w:tc>
        <w:tc>
          <w:tcPr>
            <w:tcW w:w="3190" w:type="dxa"/>
          </w:tcPr>
          <w:p w:rsidR="004912C5" w:rsidRDefault="004912C5" w:rsidP="00331C7E">
            <w:pPr>
              <w:rPr>
                <w:lang w:val="en-US"/>
              </w:rPr>
            </w:pPr>
            <w:r>
              <w:t>Колонка 2 Строка 1</w:t>
            </w:r>
          </w:p>
        </w:tc>
        <w:tc>
          <w:tcPr>
            <w:tcW w:w="3191" w:type="dxa"/>
          </w:tcPr>
          <w:p w:rsidR="004912C5" w:rsidRDefault="004912C5" w:rsidP="00331C7E">
            <w:pPr>
              <w:rPr>
                <w:lang w:val="en-US"/>
              </w:rPr>
            </w:pPr>
            <w:r>
              <w:t>Колонка 3 Строка 1</w:t>
            </w:r>
          </w:p>
        </w:tc>
      </w:tr>
      <w:tr w:rsidR="004912C5" w:rsidTr="004912C5">
        <w:tc>
          <w:tcPr>
            <w:tcW w:w="3190" w:type="dxa"/>
          </w:tcPr>
          <w:p w:rsidR="004912C5" w:rsidRDefault="004912C5" w:rsidP="00331C7E">
            <w:pPr>
              <w:jc w:val="center"/>
              <w:rPr>
                <w:lang w:val="en-US"/>
              </w:rPr>
            </w:pPr>
            <w:r>
              <w:t>Колонка 1 Строка 2</w:t>
            </w:r>
          </w:p>
        </w:tc>
        <w:tc>
          <w:tcPr>
            <w:tcW w:w="3190" w:type="dxa"/>
          </w:tcPr>
          <w:p w:rsidR="004912C5" w:rsidRDefault="004912C5" w:rsidP="00331C7E">
            <w:pPr>
              <w:jc w:val="center"/>
              <w:rPr>
                <w:lang w:val="en-US"/>
              </w:rPr>
            </w:pPr>
            <w:r>
              <w:t>Колонка 2 Строка 2</w:t>
            </w:r>
          </w:p>
        </w:tc>
        <w:tc>
          <w:tcPr>
            <w:tcW w:w="3191" w:type="dxa"/>
          </w:tcPr>
          <w:p w:rsidR="004912C5" w:rsidRDefault="004912C5" w:rsidP="00E05C50">
            <w:pPr>
              <w:jc w:val="center"/>
              <w:rPr>
                <w:lang w:val="en-US"/>
              </w:rPr>
            </w:pPr>
            <w:r>
              <w:t>Колонка 3 Строка 2</w:t>
            </w:r>
          </w:p>
        </w:tc>
      </w:tr>
      <w:tr w:rsidR="004912C5" w:rsidTr="004912C5">
        <w:tc>
          <w:tcPr>
            <w:tcW w:w="3190" w:type="dxa"/>
          </w:tcPr>
          <w:p w:rsidR="004912C5" w:rsidRDefault="004912C5" w:rsidP="00331C7E">
            <w:pPr>
              <w:jc w:val="right"/>
              <w:rPr>
                <w:lang w:val="en-US"/>
              </w:rPr>
            </w:pPr>
            <w:r>
              <w:t>Колонка 1 Строка 3</w:t>
            </w:r>
          </w:p>
        </w:tc>
        <w:tc>
          <w:tcPr>
            <w:tcW w:w="3190" w:type="dxa"/>
          </w:tcPr>
          <w:p w:rsidR="004912C5" w:rsidRDefault="004912C5" w:rsidP="00331C7E">
            <w:pPr>
              <w:jc w:val="right"/>
              <w:rPr>
                <w:lang w:val="en-US"/>
              </w:rPr>
            </w:pPr>
            <w:r>
              <w:t>Колонка 2 Строка 3</w:t>
            </w:r>
          </w:p>
        </w:tc>
        <w:tc>
          <w:tcPr>
            <w:tcW w:w="3191" w:type="dxa"/>
          </w:tcPr>
          <w:p w:rsidR="004912C5" w:rsidRDefault="004912C5" w:rsidP="00E05C50">
            <w:pPr>
              <w:jc w:val="right"/>
              <w:rPr>
                <w:lang w:val="en-US"/>
              </w:rPr>
            </w:pPr>
            <w:r>
              <w:t>Колонка 3 Строка 3</w:t>
            </w:r>
          </w:p>
        </w:tc>
      </w:tr>
    </w:tbl>
    <w:p w:rsidR="004912C5" w:rsidRDefault="004912C5" w:rsidP="00213B07">
      <w:pPr>
        <w:ind w:firstLine="709"/>
        <w:rPr>
          <w:lang w:val="en-US"/>
        </w:rPr>
      </w:pPr>
    </w:p>
    <w:p w:rsidR="005A2E55" w:rsidRDefault="005A2E55" w:rsidP="00213B07">
      <w:pPr>
        <w:ind w:firstLine="709"/>
        <w:rPr>
          <w:noProof/>
        </w:rPr>
      </w:pPr>
      <w:r>
        <w:rPr>
          <w:noProof/>
        </w:rPr>
        <w:t>Выравненный по правому краю текст:</w:t>
      </w:r>
    </w:p>
    <w:p w:rsidR="005C7BD7" w:rsidRDefault="005C7BD7" w:rsidP="00213B07">
      <w:pPr>
        <w:ind w:firstLine="709"/>
        <w:jc w:val="right"/>
        <w:rPr>
          <w:noProof/>
          <w:lang w:val="en-US"/>
        </w:rPr>
      </w:pPr>
      <w:r>
        <w:rPr>
          <w:noProof/>
          <w:lang w:val="en-US"/>
        </w:rPr>
        <w:t>Lorem ipsum dolor sit amet, consectetuer adipiscing elit. Maecenas porttitor congue massa. Fusce posuere, magna sed pulvinar ultricies, purus lectus malesuada libero, sit amet commodo magna eros quis urna.</w:t>
      </w:r>
    </w:p>
    <w:p w:rsidR="005C7BD7" w:rsidRPr="004912C5" w:rsidRDefault="005C7BD7" w:rsidP="00213B07">
      <w:pPr>
        <w:ind w:firstLine="709"/>
        <w:rPr>
          <w:lang w:val="en-US"/>
        </w:rPr>
      </w:pPr>
    </w:p>
    <w:p w:rsidR="004B021A" w:rsidRPr="004B021A" w:rsidRDefault="004B021A" w:rsidP="00213B07">
      <w:pPr>
        <w:ind w:firstLine="709"/>
        <w:rPr>
          <w:lang w:val="en-US"/>
        </w:rPr>
      </w:pPr>
      <w:r>
        <w:t>Выравненный</w:t>
      </w:r>
      <w:r w:rsidRPr="004B021A">
        <w:rPr>
          <w:lang w:val="en-US"/>
        </w:rPr>
        <w:t xml:space="preserve"> </w:t>
      </w:r>
      <w:r>
        <w:t>по</w:t>
      </w:r>
      <w:r w:rsidRPr="004B021A">
        <w:rPr>
          <w:lang w:val="en-US"/>
        </w:rPr>
        <w:t xml:space="preserve"> </w:t>
      </w:r>
      <w:r>
        <w:t>центру</w:t>
      </w:r>
      <w:r w:rsidRPr="004B021A">
        <w:rPr>
          <w:lang w:val="en-US"/>
        </w:rPr>
        <w:t xml:space="preserve"> </w:t>
      </w:r>
      <w:r>
        <w:t>текст</w:t>
      </w:r>
      <w:r w:rsidRPr="004B021A">
        <w:rPr>
          <w:lang w:val="en-US"/>
        </w:rPr>
        <w:t>:</w:t>
      </w:r>
    </w:p>
    <w:p w:rsidR="004B021A" w:rsidRDefault="004B021A" w:rsidP="00213B07">
      <w:pPr>
        <w:ind w:firstLine="709"/>
        <w:jc w:val="center"/>
        <w:rPr>
          <w:noProof/>
          <w:lang w:val="en-US"/>
        </w:rPr>
      </w:pPr>
      <w:r>
        <w:rPr>
          <w:noProof/>
          <w:lang w:val="en-US"/>
        </w:rPr>
        <w:t>Lorem ipsum dolor sit amet, consectetuer adipiscing elit. Maecenas porttitor congue massa. Fusce posuere, magna sed pulvinar ultricies, purus lectus malesuada libero, sit amet commodo magna eros quis urna.</w:t>
      </w:r>
    </w:p>
    <w:p w:rsidR="004B021A" w:rsidRDefault="004B021A" w:rsidP="00213B07">
      <w:pPr>
        <w:ind w:firstLine="709"/>
        <w:rPr>
          <w:lang w:val="en-US"/>
        </w:rPr>
      </w:pPr>
    </w:p>
    <w:p w:rsidR="003C40CC" w:rsidRPr="003146FA" w:rsidRDefault="003C40CC" w:rsidP="00213B07">
      <w:pPr>
        <w:ind w:firstLine="709"/>
      </w:pPr>
      <w:r>
        <w:t>Вставка</w:t>
      </w:r>
      <w:r w:rsidRPr="003146FA">
        <w:t xml:space="preserve"> </w:t>
      </w:r>
      <w:r>
        <w:t>рисунка</w:t>
      </w:r>
      <w:r w:rsidRPr="003146FA">
        <w:t xml:space="preserve"> </w:t>
      </w:r>
      <w:r>
        <w:rPr>
          <w:lang w:val="en-US"/>
        </w:rPr>
        <w:t>j</w:t>
      </w:r>
      <w:r w:rsidR="001205BE">
        <w:rPr>
          <w:lang w:val="en-US"/>
        </w:rPr>
        <w:t>p</w:t>
      </w:r>
      <w:r>
        <w:rPr>
          <w:lang w:val="en-US"/>
        </w:rPr>
        <w:t>eg</w:t>
      </w:r>
      <w:r w:rsidR="00B85A74" w:rsidRPr="003146FA">
        <w:t xml:space="preserve"> </w:t>
      </w:r>
      <w:r w:rsidR="00B85A74">
        <w:t>в</w:t>
      </w:r>
      <w:r w:rsidR="00B85A74" w:rsidRPr="003146FA">
        <w:t xml:space="preserve"> </w:t>
      </w:r>
      <w:r w:rsidR="00B85A74">
        <w:t>текст</w:t>
      </w:r>
      <w:r w:rsidR="0007468A">
        <w:t xml:space="preserve"> (сдвинутая вправо)</w:t>
      </w:r>
      <w:r w:rsidRPr="003146FA">
        <w:t>:</w:t>
      </w:r>
    </w:p>
    <w:p w:rsidR="00A81DE0" w:rsidRDefault="00A81DE0" w:rsidP="00946A5A">
      <w:pPr>
        <w:ind w:firstLine="709"/>
        <w:jc w:val="both"/>
        <w:rPr>
          <w:noProof/>
        </w:rPr>
      </w:pPr>
      <w:r>
        <w:rPr>
          <w:noProof/>
        </w:rPr>
        <w:drawing>
          <wp:anchor distT="0" distB="0" distL="114300" distR="114300" simplePos="0" relativeHeight="251658240" behindDoc="0" locked="0" layoutInCell="1" allowOverlap="1" wp14:anchorId="7271B3CE" wp14:editId="0F0BE6A4">
            <wp:simplePos x="0" y="0"/>
            <wp:positionH relativeFrom="column">
              <wp:posOffset>3110865</wp:posOffset>
            </wp:positionH>
            <wp:positionV relativeFrom="paragraph">
              <wp:posOffset>422910</wp:posOffset>
            </wp:positionV>
            <wp:extent cx="1428750" cy="107251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одяные лилии.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8750" cy="107251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t>Lorem ipsum dolor sit amet, consectetuer adipiscing elit. Maecenas porttitor congue massa. Fusce posuere, magna sed pulvinar ultricies, purus lectus malesuada libero, sit amet commodo magna eros quis urna.</w:t>
      </w:r>
      <w:r w:rsidRPr="00A81DE0">
        <w:rPr>
          <w:noProof/>
          <w:lang w:val="en-US"/>
        </w:rPr>
        <w:t xml:space="preserve"> </w:t>
      </w:r>
      <w:r>
        <w:rPr>
          <w:noProof/>
          <w:lang w:val="en-US"/>
        </w:rPr>
        <w:t>Nunc viverra imperdiet enim. Fusce est. Vivamus a tellus. Pellentesque habitant morbi tristique senectus et netus et malesuada fames ac turpis egestas. Proin pharetra nonummy pede. Mauris et orci.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p>
    <w:p w:rsidR="00940192" w:rsidRPr="00940192" w:rsidRDefault="00940192" w:rsidP="00946A5A">
      <w:pPr>
        <w:ind w:firstLine="709"/>
        <w:jc w:val="both"/>
        <w:rPr>
          <w:noProof/>
        </w:rPr>
      </w:pPr>
      <w:bookmarkStart w:id="0" w:name="_GoBack"/>
      <w:bookmarkEnd w:id="0"/>
    </w:p>
    <w:p w:rsidR="00171388" w:rsidRPr="00171388" w:rsidRDefault="00F0338B" w:rsidP="00171388">
      <w:pPr>
        <w:jc w:val="both"/>
        <w:rPr>
          <w:noProof/>
        </w:rPr>
      </w:pPr>
      <w:r>
        <w:rPr>
          <w:noProof/>
        </w:rPr>
        <w:t>Три картинки выравненные по левому краю, по центру и по правому краю:</w:t>
      </w:r>
    </w:p>
    <w:p w:rsidR="00171388" w:rsidRPr="00171388" w:rsidRDefault="00171388" w:rsidP="00BC11D4">
      <w:pPr>
        <w:rPr>
          <w:noProof/>
          <w:lang w:val="en-US"/>
        </w:rPr>
      </w:pPr>
      <w:r>
        <w:rPr>
          <w:noProof/>
        </w:rPr>
        <w:drawing>
          <wp:inline distT="0" distB="0" distL="0" distR="0" wp14:anchorId="469F11C3" wp14:editId="5F794A2B">
            <wp:extent cx="1069200" cy="802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одяные лилии.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9200" cy="802800"/>
                    </a:xfrm>
                    <a:prstGeom prst="rect">
                      <a:avLst/>
                    </a:prstGeom>
                  </pic:spPr>
                </pic:pic>
              </a:graphicData>
            </a:graphic>
          </wp:inline>
        </w:drawing>
      </w:r>
    </w:p>
    <w:p w:rsidR="003C40CC" w:rsidRDefault="00475EEB" w:rsidP="00475EEB">
      <w:pPr>
        <w:jc w:val="center"/>
      </w:pPr>
      <w:r>
        <w:rPr>
          <w:noProof/>
        </w:rPr>
        <w:drawing>
          <wp:inline distT="0" distB="0" distL="0" distR="0" wp14:anchorId="1BE789EB" wp14:editId="1CA2C9A0">
            <wp:extent cx="1069200" cy="802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одяные лилии.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9200" cy="802800"/>
                    </a:xfrm>
                    <a:prstGeom prst="rect">
                      <a:avLst/>
                    </a:prstGeom>
                  </pic:spPr>
                </pic:pic>
              </a:graphicData>
            </a:graphic>
          </wp:inline>
        </w:drawing>
      </w:r>
    </w:p>
    <w:p w:rsidR="00475EEB" w:rsidRPr="00475EEB" w:rsidRDefault="00475EEB" w:rsidP="00475EEB">
      <w:pPr>
        <w:jc w:val="right"/>
      </w:pPr>
      <w:r>
        <w:rPr>
          <w:noProof/>
        </w:rPr>
        <w:drawing>
          <wp:inline distT="0" distB="0" distL="0" distR="0" wp14:anchorId="1BE789EB" wp14:editId="1CA2C9A0">
            <wp:extent cx="1069200" cy="802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одяные лилии.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9200" cy="802800"/>
                    </a:xfrm>
                    <a:prstGeom prst="rect">
                      <a:avLst/>
                    </a:prstGeom>
                  </pic:spPr>
                </pic:pic>
              </a:graphicData>
            </a:graphic>
          </wp:inline>
        </w:drawing>
      </w:r>
    </w:p>
    <w:p w:rsidR="003C40CC" w:rsidRPr="003C40CC" w:rsidRDefault="003C40CC" w:rsidP="003C40CC">
      <w:pPr>
        <w:ind w:left="709"/>
        <w:rPr>
          <w:lang w:val="en-US"/>
        </w:rPr>
      </w:pPr>
      <w:r>
        <w:t>Последняя</w:t>
      </w:r>
      <w:r w:rsidRPr="00A81DE0">
        <w:rPr>
          <w:lang w:val="en-US"/>
        </w:rPr>
        <w:t xml:space="preserve"> </w:t>
      </w:r>
      <w:r>
        <w:t>строка</w:t>
      </w:r>
      <w:r w:rsidRPr="00A81DE0">
        <w:rPr>
          <w:lang w:val="en-US"/>
        </w:rPr>
        <w:t>.</w:t>
      </w:r>
    </w:p>
    <w:sectPr w:rsidR="003C40CC" w:rsidRPr="003C40CC" w:rsidSect="00624DC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E48" w:rsidRDefault="00210E48" w:rsidP="00156CA7">
      <w:r>
        <w:separator/>
      </w:r>
    </w:p>
  </w:endnote>
  <w:endnote w:type="continuationSeparator" w:id="0">
    <w:p w:rsidR="00210E48" w:rsidRDefault="00210E48" w:rsidP="00156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253" w:rsidRDefault="004F4324" w:rsidP="004F4324">
    <w:pPr>
      <w:pStyle w:val="aa"/>
    </w:pPr>
    <w:r>
      <w:t>Нижний колонтитул</w:t>
    </w:r>
    <w:r>
      <w:rPr>
        <w:lang w:val="en-US"/>
      </w:rPr>
      <w:tab/>
    </w:r>
    <w:r w:rsidR="00823D16">
      <w:t xml:space="preserve">Номер страницы: </w:t>
    </w:r>
    <w:sdt>
      <w:sdtPr>
        <w:id w:val="-665017887"/>
        <w:docPartObj>
          <w:docPartGallery w:val="Page Numbers (Bottom of Page)"/>
          <w:docPartUnique/>
        </w:docPartObj>
      </w:sdtPr>
      <w:sdtEndPr/>
      <w:sdtContent>
        <w:r w:rsidR="00B86253">
          <w:fldChar w:fldCharType="begin"/>
        </w:r>
        <w:r w:rsidR="00B86253">
          <w:instrText>PAGE   \* MERGEFORMAT</w:instrText>
        </w:r>
        <w:r w:rsidR="00B86253">
          <w:fldChar w:fldCharType="separate"/>
        </w:r>
        <w:r w:rsidR="00940192">
          <w:rPr>
            <w:noProof/>
          </w:rPr>
          <w:t>2</w:t>
        </w:r>
        <w:r w:rsidR="00B86253">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E48" w:rsidRDefault="00210E48" w:rsidP="00156CA7">
      <w:r>
        <w:separator/>
      </w:r>
    </w:p>
  </w:footnote>
  <w:footnote w:type="continuationSeparator" w:id="0">
    <w:p w:rsidR="00210E48" w:rsidRDefault="00210E48" w:rsidP="00156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CA7" w:rsidRDefault="00156CA7" w:rsidP="000B74D4">
    <w:pPr>
      <w:pStyle w:val="a8"/>
    </w:pPr>
    <w:r>
      <w:t>Верхний Колонтитул</w:t>
    </w:r>
  </w:p>
  <w:p w:rsidR="00156CA7" w:rsidRDefault="00156CA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1095E"/>
    <w:multiLevelType w:val="hybridMultilevel"/>
    <w:tmpl w:val="023AA9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57604E0"/>
    <w:multiLevelType w:val="hybridMultilevel"/>
    <w:tmpl w:val="5E9CEED6"/>
    <w:lvl w:ilvl="0" w:tplc="04190003">
      <w:start w:val="1"/>
      <w:numFmt w:val="bullet"/>
      <w:lvlText w:val="o"/>
      <w:lvlJc w:val="left"/>
      <w:pPr>
        <w:ind w:left="1776" w:hanging="360"/>
      </w:pPr>
      <w:rPr>
        <w:rFonts w:ascii="Courier New" w:hAnsi="Courier New" w:cs="Courier New"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
    <w:nsid w:val="79184E80"/>
    <w:multiLevelType w:val="hybridMultilevel"/>
    <w:tmpl w:val="28025AA6"/>
    <w:lvl w:ilvl="0" w:tplc="55E23C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C46"/>
    <w:rsid w:val="00017D2D"/>
    <w:rsid w:val="00050645"/>
    <w:rsid w:val="0007468A"/>
    <w:rsid w:val="000A7B56"/>
    <w:rsid w:val="000B74D4"/>
    <w:rsid w:val="001205BE"/>
    <w:rsid w:val="00156CA7"/>
    <w:rsid w:val="00171388"/>
    <w:rsid w:val="00192B9C"/>
    <w:rsid w:val="001B2870"/>
    <w:rsid w:val="001D712D"/>
    <w:rsid w:val="001E7F17"/>
    <w:rsid w:val="001F1EDA"/>
    <w:rsid w:val="001F63DC"/>
    <w:rsid w:val="00201EFF"/>
    <w:rsid w:val="00210E48"/>
    <w:rsid w:val="00213B07"/>
    <w:rsid w:val="00222B7B"/>
    <w:rsid w:val="0022594B"/>
    <w:rsid w:val="002679F2"/>
    <w:rsid w:val="00282A18"/>
    <w:rsid w:val="00291F13"/>
    <w:rsid w:val="002D2F1E"/>
    <w:rsid w:val="002F5211"/>
    <w:rsid w:val="002F7BEE"/>
    <w:rsid w:val="003146FA"/>
    <w:rsid w:val="00331C7E"/>
    <w:rsid w:val="003444F5"/>
    <w:rsid w:val="00350ED9"/>
    <w:rsid w:val="00363943"/>
    <w:rsid w:val="003C40CC"/>
    <w:rsid w:val="00422C8C"/>
    <w:rsid w:val="00446EBD"/>
    <w:rsid w:val="00475EEB"/>
    <w:rsid w:val="004912C5"/>
    <w:rsid w:val="004B021A"/>
    <w:rsid w:val="004E4136"/>
    <w:rsid w:val="004E4146"/>
    <w:rsid w:val="004F4324"/>
    <w:rsid w:val="004F7EFE"/>
    <w:rsid w:val="0055636B"/>
    <w:rsid w:val="005A2E55"/>
    <w:rsid w:val="005B6CB8"/>
    <w:rsid w:val="005C7BD7"/>
    <w:rsid w:val="005E5EBE"/>
    <w:rsid w:val="00624DC9"/>
    <w:rsid w:val="00667DF4"/>
    <w:rsid w:val="006E60AD"/>
    <w:rsid w:val="006F5C8B"/>
    <w:rsid w:val="007302C9"/>
    <w:rsid w:val="0078685A"/>
    <w:rsid w:val="007C6B57"/>
    <w:rsid w:val="007C76F4"/>
    <w:rsid w:val="007F509D"/>
    <w:rsid w:val="00823D16"/>
    <w:rsid w:val="00847864"/>
    <w:rsid w:val="00851D62"/>
    <w:rsid w:val="0085759F"/>
    <w:rsid w:val="0086330F"/>
    <w:rsid w:val="00940192"/>
    <w:rsid w:val="00946A5A"/>
    <w:rsid w:val="009C356A"/>
    <w:rsid w:val="009D2626"/>
    <w:rsid w:val="009F7923"/>
    <w:rsid w:val="00A50536"/>
    <w:rsid w:val="00A54682"/>
    <w:rsid w:val="00A81DE0"/>
    <w:rsid w:val="00A97B57"/>
    <w:rsid w:val="00B85A74"/>
    <w:rsid w:val="00B86253"/>
    <w:rsid w:val="00BC11D4"/>
    <w:rsid w:val="00BF66B2"/>
    <w:rsid w:val="00C04CA4"/>
    <w:rsid w:val="00C2390E"/>
    <w:rsid w:val="00C775FA"/>
    <w:rsid w:val="00C90F85"/>
    <w:rsid w:val="00CA41B8"/>
    <w:rsid w:val="00CC5246"/>
    <w:rsid w:val="00D3374D"/>
    <w:rsid w:val="00D432CC"/>
    <w:rsid w:val="00D8739D"/>
    <w:rsid w:val="00DE4E66"/>
    <w:rsid w:val="00E05C50"/>
    <w:rsid w:val="00E1305E"/>
    <w:rsid w:val="00E25010"/>
    <w:rsid w:val="00E46C46"/>
    <w:rsid w:val="00EA6AFA"/>
    <w:rsid w:val="00F0338B"/>
    <w:rsid w:val="00F0340E"/>
    <w:rsid w:val="00F55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C46"/>
    <w:pPr>
      <w:ind w:left="720"/>
      <w:contextualSpacing/>
    </w:pPr>
  </w:style>
  <w:style w:type="character" w:styleId="a4">
    <w:name w:val="Placeholder Text"/>
    <w:basedOn w:val="a0"/>
    <w:uiPriority w:val="99"/>
    <w:semiHidden/>
    <w:rsid w:val="00E46C46"/>
    <w:rPr>
      <w:color w:val="808080"/>
    </w:rPr>
  </w:style>
  <w:style w:type="paragraph" w:styleId="a5">
    <w:name w:val="Balloon Text"/>
    <w:basedOn w:val="a"/>
    <w:link w:val="a6"/>
    <w:rsid w:val="00E46C46"/>
    <w:rPr>
      <w:rFonts w:ascii="Tahoma" w:hAnsi="Tahoma" w:cs="Tahoma"/>
      <w:sz w:val="16"/>
      <w:szCs w:val="16"/>
    </w:rPr>
  </w:style>
  <w:style w:type="character" w:customStyle="1" w:styleId="a6">
    <w:name w:val="Текст выноски Знак"/>
    <w:basedOn w:val="a0"/>
    <w:link w:val="a5"/>
    <w:rsid w:val="00E46C46"/>
    <w:rPr>
      <w:rFonts w:ascii="Tahoma" w:hAnsi="Tahoma" w:cs="Tahoma"/>
      <w:sz w:val="16"/>
      <w:szCs w:val="16"/>
    </w:rPr>
  </w:style>
  <w:style w:type="table" w:styleId="a7">
    <w:name w:val="Table Grid"/>
    <w:basedOn w:val="a1"/>
    <w:rsid w:val="001D71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156CA7"/>
    <w:pPr>
      <w:tabs>
        <w:tab w:val="center" w:pos="4677"/>
        <w:tab w:val="right" w:pos="9355"/>
      </w:tabs>
    </w:pPr>
  </w:style>
  <w:style w:type="character" w:customStyle="1" w:styleId="a9">
    <w:name w:val="Верхний колонтитул Знак"/>
    <w:basedOn w:val="a0"/>
    <w:link w:val="a8"/>
    <w:uiPriority w:val="99"/>
    <w:rsid w:val="00156CA7"/>
    <w:rPr>
      <w:sz w:val="24"/>
      <w:szCs w:val="24"/>
    </w:rPr>
  </w:style>
  <w:style w:type="paragraph" w:styleId="aa">
    <w:name w:val="footer"/>
    <w:basedOn w:val="a"/>
    <w:link w:val="ab"/>
    <w:uiPriority w:val="99"/>
    <w:rsid w:val="00156CA7"/>
    <w:pPr>
      <w:tabs>
        <w:tab w:val="center" w:pos="4677"/>
        <w:tab w:val="right" w:pos="9355"/>
      </w:tabs>
    </w:pPr>
  </w:style>
  <w:style w:type="character" w:customStyle="1" w:styleId="ab">
    <w:name w:val="Нижний колонтитул Знак"/>
    <w:basedOn w:val="a0"/>
    <w:link w:val="aa"/>
    <w:uiPriority w:val="99"/>
    <w:rsid w:val="00156CA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C46"/>
    <w:pPr>
      <w:ind w:left="720"/>
      <w:contextualSpacing/>
    </w:pPr>
  </w:style>
  <w:style w:type="character" w:styleId="a4">
    <w:name w:val="Placeholder Text"/>
    <w:basedOn w:val="a0"/>
    <w:uiPriority w:val="99"/>
    <w:semiHidden/>
    <w:rsid w:val="00E46C46"/>
    <w:rPr>
      <w:color w:val="808080"/>
    </w:rPr>
  </w:style>
  <w:style w:type="paragraph" w:styleId="a5">
    <w:name w:val="Balloon Text"/>
    <w:basedOn w:val="a"/>
    <w:link w:val="a6"/>
    <w:rsid w:val="00E46C46"/>
    <w:rPr>
      <w:rFonts w:ascii="Tahoma" w:hAnsi="Tahoma" w:cs="Tahoma"/>
      <w:sz w:val="16"/>
      <w:szCs w:val="16"/>
    </w:rPr>
  </w:style>
  <w:style w:type="character" w:customStyle="1" w:styleId="a6">
    <w:name w:val="Текст выноски Знак"/>
    <w:basedOn w:val="a0"/>
    <w:link w:val="a5"/>
    <w:rsid w:val="00E46C46"/>
    <w:rPr>
      <w:rFonts w:ascii="Tahoma" w:hAnsi="Tahoma" w:cs="Tahoma"/>
      <w:sz w:val="16"/>
      <w:szCs w:val="16"/>
    </w:rPr>
  </w:style>
  <w:style w:type="table" w:styleId="a7">
    <w:name w:val="Table Grid"/>
    <w:basedOn w:val="a1"/>
    <w:rsid w:val="001D71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156CA7"/>
    <w:pPr>
      <w:tabs>
        <w:tab w:val="center" w:pos="4677"/>
        <w:tab w:val="right" w:pos="9355"/>
      </w:tabs>
    </w:pPr>
  </w:style>
  <w:style w:type="character" w:customStyle="1" w:styleId="a9">
    <w:name w:val="Верхний колонтитул Знак"/>
    <w:basedOn w:val="a0"/>
    <w:link w:val="a8"/>
    <w:uiPriority w:val="99"/>
    <w:rsid w:val="00156CA7"/>
    <w:rPr>
      <w:sz w:val="24"/>
      <w:szCs w:val="24"/>
    </w:rPr>
  </w:style>
  <w:style w:type="paragraph" w:styleId="aa">
    <w:name w:val="footer"/>
    <w:basedOn w:val="a"/>
    <w:link w:val="ab"/>
    <w:uiPriority w:val="99"/>
    <w:rsid w:val="00156CA7"/>
    <w:pPr>
      <w:tabs>
        <w:tab w:val="center" w:pos="4677"/>
        <w:tab w:val="right" w:pos="9355"/>
      </w:tabs>
    </w:pPr>
  </w:style>
  <w:style w:type="character" w:customStyle="1" w:styleId="ab">
    <w:name w:val="Нижний колонтитул Знак"/>
    <w:basedOn w:val="a0"/>
    <w:link w:val="aa"/>
    <w:uiPriority w:val="99"/>
    <w:rsid w:val="00156C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0C7BEC0-68A3-4AC9-8DC9-83A11839C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470</Words>
  <Characters>2680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grem</dc:creator>
  <cp:keywords/>
  <dc:description/>
  <cp:lastModifiedBy>grem</cp:lastModifiedBy>
  <cp:revision>80</cp:revision>
  <dcterms:created xsi:type="dcterms:W3CDTF">2012-03-22T08:03:00Z</dcterms:created>
  <dcterms:modified xsi:type="dcterms:W3CDTF">2012-03-22T08:56:00Z</dcterms:modified>
</cp:coreProperties>
</file>