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1" w:rsidRDefault="0073150E" w:rsidP="0073150E">
      <w:pPr>
        <w:rPr>
          <w:b/>
          <w:bCs/>
          <w:u w:val="single"/>
        </w:rPr>
      </w:pPr>
      <w:r w:rsidRPr="0073150E">
        <w:rPr>
          <w:b/>
          <w:bCs/>
          <w:u w:val="single"/>
        </w:rPr>
        <w:t>Camera &amp; Gallery</w:t>
      </w:r>
    </w:p>
    <w:tbl>
      <w:tblPr>
        <w:tblStyle w:val="Mkatabulky"/>
        <w:tblW w:w="0" w:type="auto"/>
        <w:tblLook w:val="04A0"/>
      </w:tblPr>
      <w:tblGrid>
        <w:gridCol w:w="4788"/>
        <w:gridCol w:w="4788"/>
      </w:tblGrid>
      <w:tr w:rsidR="0073150E" w:rsidTr="0073150E">
        <w:tc>
          <w:tcPr>
            <w:tcW w:w="4788" w:type="dxa"/>
            <w:shd w:val="clear" w:color="auto" w:fill="D9D9D9" w:themeFill="background1" w:themeFillShade="D9"/>
          </w:tcPr>
          <w:p w:rsidR="0073150E" w:rsidRDefault="0073150E" w:rsidP="0073150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3150E" w:rsidRDefault="0073150E" w:rsidP="0073150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</w:t>
            </w:r>
          </w:p>
        </w:tc>
      </w:tr>
      <w:tr w:rsidR="0073150E" w:rsidTr="0073150E">
        <w:tc>
          <w:tcPr>
            <w:tcW w:w="4788" w:type="dxa"/>
          </w:tcPr>
          <w:p w:rsidR="0073150E" w:rsidRDefault="0073150E" w:rsidP="0073150E">
            <w:pPr>
              <w:pStyle w:val="Body"/>
            </w:pPr>
            <w:r>
              <w:t>Taking, storing and sharing photos and video couldn't be easier using the Firefox OS camera and gallery apps. </w:t>
            </w:r>
          </w:p>
          <w:p w:rsidR="0073150E" w:rsidRDefault="0073150E" w:rsidP="0073150E">
            <w:pPr>
              <w:pStyle w:val="Body"/>
            </w:pPr>
          </w:p>
          <w:p w:rsidR="0073150E" w:rsidRDefault="0073150E" w:rsidP="0073150E">
            <w:pPr>
              <w:pStyle w:val="Body"/>
            </w:pPr>
            <w:r>
              <w:t>All your photos show up in your gallery for browsing and editing.</w:t>
            </w:r>
          </w:p>
          <w:p w:rsidR="0073150E" w:rsidRDefault="0073150E" w:rsidP="0073150E">
            <w:pPr>
              <w:pStyle w:val="Body"/>
            </w:pPr>
          </w:p>
          <w:p w:rsidR="0073150E" w:rsidRDefault="0073150E" w:rsidP="0073150E">
            <w:pPr>
              <w:pStyle w:val="Body"/>
            </w:pPr>
            <w:r>
              <w:t>Try on stylish filters, crop your photos, adjust exposure settings and even add borders.</w:t>
            </w:r>
          </w:p>
          <w:p w:rsidR="0073150E" w:rsidRDefault="0073150E" w:rsidP="0073150E">
            <w:pPr>
              <w:pStyle w:val="Body"/>
            </w:pPr>
          </w:p>
          <w:p w:rsidR="0073150E" w:rsidRDefault="0073150E" w:rsidP="0073150E">
            <w:pPr>
              <w:pStyle w:val="Body"/>
            </w:pPr>
            <w:proofErr w:type="gramStart"/>
            <w:r>
              <w:t>with</w:t>
            </w:r>
            <w:proofErr w:type="gramEnd"/>
            <w:r>
              <w:t> lots of ways to share your photographs, the full-featured camera and photo gallery will have all your subjects smiling. </w:t>
            </w:r>
          </w:p>
          <w:p w:rsidR="0073150E" w:rsidRDefault="0073150E" w:rsidP="0073150E">
            <w:pPr>
              <w:rPr>
                <w:b/>
                <w:bCs/>
                <w:u w:val="single"/>
              </w:rPr>
            </w:pPr>
          </w:p>
        </w:tc>
        <w:tc>
          <w:tcPr>
            <w:tcW w:w="4788" w:type="dxa"/>
          </w:tcPr>
          <w:p w:rsidR="007A443F" w:rsidRDefault="008B79BE" w:rsidP="007A443F">
            <w:pPr>
              <w:pStyle w:val="Body"/>
            </w:pPr>
            <w:proofErr w:type="spellStart"/>
            <w:r>
              <w:t>Aplikace</w:t>
            </w:r>
            <w:proofErr w:type="spellEnd"/>
            <w:r w:rsidR="007A443F">
              <w:t xml:space="preserve"> </w:t>
            </w:r>
            <w:proofErr w:type="spellStart"/>
            <w:r w:rsidR="00AA287A">
              <w:t>fotoaparát</w:t>
            </w:r>
            <w:proofErr w:type="spellEnd"/>
            <w:r w:rsidR="00AA287A">
              <w:t xml:space="preserve"> a </w:t>
            </w:r>
            <w:proofErr w:type="spellStart"/>
            <w:r w:rsidR="00AA287A">
              <w:t>galerie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Firefox OS</w:t>
            </w:r>
            <w:r w:rsidR="007A443F">
              <w:t xml:space="preserve"> </w:t>
            </w:r>
            <w:proofErr w:type="spellStart"/>
            <w:r w:rsidR="00B73622">
              <w:t>umožňuje</w:t>
            </w:r>
            <w:proofErr w:type="spellEnd"/>
            <w:r w:rsidR="00B73622">
              <w:t xml:space="preserve"> </w:t>
            </w:r>
            <w:proofErr w:type="spellStart"/>
            <w:r w:rsidR="00B73622">
              <w:t>snadné</w:t>
            </w:r>
            <w:proofErr w:type="spellEnd"/>
            <w:r w:rsidR="00B73622">
              <w:t xml:space="preserve"> </w:t>
            </w:r>
            <w:proofErr w:type="spellStart"/>
            <w:r w:rsidR="00B73622">
              <w:t>pořizování</w:t>
            </w:r>
            <w:proofErr w:type="spellEnd"/>
            <w:r w:rsidR="00B73622">
              <w:t xml:space="preserve"> </w:t>
            </w:r>
            <w:proofErr w:type="spellStart"/>
            <w:r w:rsidR="00B73622">
              <w:t>fotografií</w:t>
            </w:r>
            <w:proofErr w:type="spellEnd"/>
            <w:r w:rsidR="00B73622">
              <w:t xml:space="preserve"> a </w:t>
            </w:r>
            <w:proofErr w:type="spellStart"/>
            <w:r w:rsidR="00B73622">
              <w:t>videí</w:t>
            </w:r>
            <w:proofErr w:type="spellEnd"/>
            <w:r w:rsidR="00B73622">
              <w:t xml:space="preserve">, </w:t>
            </w:r>
            <w:proofErr w:type="spellStart"/>
            <w:r w:rsidR="00B73622">
              <w:t>jejich</w:t>
            </w:r>
            <w:proofErr w:type="spellEnd"/>
            <w:r w:rsidR="00B73622">
              <w:t xml:space="preserve"> </w:t>
            </w:r>
            <w:proofErr w:type="spellStart"/>
            <w:r w:rsidR="00B73622">
              <w:t>ukládání</w:t>
            </w:r>
            <w:proofErr w:type="spellEnd"/>
            <w:r w:rsidR="00B73622">
              <w:t xml:space="preserve"> </w:t>
            </w:r>
            <w:proofErr w:type="gramStart"/>
            <w:r w:rsidR="00B73622">
              <w:t>a</w:t>
            </w:r>
            <w:proofErr w:type="gramEnd"/>
            <w:r w:rsidR="00B73622">
              <w:t xml:space="preserve"> </w:t>
            </w:r>
            <w:proofErr w:type="spellStart"/>
            <w:r w:rsidR="00B73622">
              <w:t>sdílení</w:t>
            </w:r>
            <w:proofErr w:type="spellEnd"/>
            <w:r w:rsidR="007A443F">
              <w:t>. </w:t>
            </w:r>
          </w:p>
          <w:p w:rsidR="007A443F" w:rsidRDefault="007A443F" w:rsidP="007A443F">
            <w:pPr>
              <w:pStyle w:val="Body"/>
            </w:pPr>
          </w:p>
          <w:p w:rsidR="007A443F" w:rsidRDefault="00B73622" w:rsidP="007A443F">
            <w:pPr>
              <w:pStyle w:val="Body"/>
            </w:pPr>
            <w:proofErr w:type="spellStart"/>
            <w:r>
              <w:t>Fotografie</w:t>
            </w:r>
            <w:proofErr w:type="spellEnd"/>
            <w:r>
              <w:t xml:space="preserve"> </w:t>
            </w:r>
            <w:proofErr w:type="spellStart"/>
            <w:r>
              <w:t>budou</w:t>
            </w:r>
            <w:proofErr w:type="spellEnd"/>
            <w:r>
              <w:t xml:space="preserve"> v </w:t>
            </w:r>
            <w:proofErr w:type="spellStart"/>
            <w:r>
              <w:t>galerii</w:t>
            </w:r>
            <w:proofErr w:type="spellEnd"/>
            <w:r>
              <w:t xml:space="preserve">, </w:t>
            </w:r>
            <w:proofErr w:type="spellStart"/>
            <w:r>
              <w:t>můžete</w:t>
            </w:r>
            <w:proofErr w:type="spellEnd"/>
            <w:r>
              <w:t xml:space="preserve"> je </w:t>
            </w:r>
            <w:proofErr w:type="spellStart"/>
            <w:r>
              <w:t>procházet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upravovat</w:t>
            </w:r>
            <w:proofErr w:type="spellEnd"/>
            <w:r w:rsidR="007A443F">
              <w:t>.</w:t>
            </w:r>
          </w:p>
          <w:p w:rsidR="007A443F" w:rsidRDefault="007A443F" w:rsidP="007A443F">
            <w:pPr>
              <w:pStyle w:val="Body"/>
            </w:pPr>
          </w:p>
          <w:p w:rsidR="007A443F" w:rsidRDefault="005E6E36" w:rsidP="007A443F">
            <w:pPr>
              <w:pStyle w:val="Body"/>
            </w:pP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použít</w:t>
            </w:r>
            <w:proofErr w:type="spellEnd"/>
            <w:r>
              <w:t xml:space="preserve"> </w:t>
            </w:r>
            <w:proofErr w:type="spellStart"/>
            <w:r>
              <w:t>filtry</w:t>
            </w:r>
            <w:proofErr w:type="spellEnd"/>
            <w:r>
              <w:t xml:space="preserve"> </w:t>
            </w:r>
            <w:proofErr w:type="spellStart"/>
            <w:r>
              <w:t>stylu</w:t>
            </w:r>
            <w:proofErr w:type="spellEnd"/>
            <w:r>
              <w:t xml:space="preserve">, </w:t>
            </w:r>
            <w:proofErr w:type="spellStart"/>
            <w:r>
              <w:t>fotografie</w:t>
            </w:r>
            <w:proofErr w:type="spellEnd"/>
            <w:r>
              <w:t xml:space="preserve"> </w:t>
            </w:r>
            <w:proofErr w:type="spellStart"/>
            <w:r>
              <w:t>oříznout</w:t>
            </w:r>
            <w:proofErr w:type="spellEnd"/>
            <w:r>
              <w:t xml:space="preserve">, </w:t>
            </w:r>
            <w:proofErr w:type="spellStart"/>
            <w:r>
              <w:t>změnit</w:t>
            </w:r>
            <w:proofErr w:type="spellEnd"/>
            <w:r>
              <w:t xml:space="preserve"> </w:t>
            </w:r>
            <w:proofErr w:type="spellStart"/>
            <w:r>
              <w:t>expozici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 w:rsidR="00375869">
              <w:t>přidat</w:t>
            </w:r>
            <w:proofErr w:type="spellEnd"/>
            <w:r w:rsidR="00375869">
              <w:t xml:space="preserve"> </w:t>
            </w:r>
            <w:proofErr w:type="spellStart"/>
            <w:r w:rsidR="00375869">
              <w:t>rámeček</w:t>
            </w:r>
            <w:proofErr w:type="spellEnd"/>
            <w:r w:rsidR="007A443F">
              <w:t>.</w:t>
            </w:r>
          </w:p>
          <w:p w:rsidR="007A443F" w:rsidRDefault="007A443F" w:rsidP="007A443F">
            <w:pPr>
              <w:pStyle w:val="Body"/>
            </w:pPr>
          </w:p>
          <w:p w:rsidR="007A443F" w:rsidRDefault="0023227F" w:rsidP="007A443F">
            <w:pPr>
              <w:pStyle w:val="Body"/>
            </w:pPr>
            <w:proofErr w:type="spellStart"/>
            <w:r>
              <w:t>Máte</w:t>
            </w:r>
            <w:proofErr w:type="spellEnd"/>
            <w:r>
              <w:t xml:space="preserve"> </w:t>
            </w:r>
            <w:proofErr w:type="spellStart"/>
            <w:r>
              <w:t>spoustu</w:t>
            </w:r>
            <w:proofErr w:type="spellEnd"/>
            <w:r>
              <w:t xml:space="preserve"> </w:t>
            </w:r>
            <w:proofErr w:type="spellStart"/>
            <w:r>
              <w:t>možností</w:t>
            </w:r>
            <w:proofErr w:type="spellEnd"/>
            <w:r>
              <w:t xml:space="preserve">, </w:t>
            </w:r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sdílet</w:t>
            </w:r>
            <w:proofErr w:type="spellEnd"/>
            <w:r>
              <w:t xml:space="preserve"> </w:t>
            </w:r>
            <w:proofErr w:type="spellStart"/>
            <w:r>
              <w:t>fotografie</w:t>
            </w:r>
            <w:proofErr w:type="spellEnd"/>
            <w:r>
              <w:t xml:space="preserve">, </w:t>
            </w:r>
            <w:r w:rsidR="006B2147">
              <w:t xml:space="preserve">v </w:t>
            </w:r>
            <w:proofErr w:type="spellStart"/>
            <w:r w:rsidR="006B2147">
              <w:t>multifunkčním</w:t>
            </w:r>
            <w:proofErr w:type="spellEnd"/>
            <w:r w:rsidR="006B2147">
              <w:t xml:space="preserve"> </w:t>
            </w:r>
            <w:proofErr w:type="spellStart"/>
            <w:r w:rsidR="006B2147">
              <w:t>fotoaparátu</w:t>
            </w:r>
            <w:proofErr w:type="spellEnd"/>
            <w:r w:rsidR="006B2147">
              <w:t xml:space="preserve"> a </w:t>
            </w:r>
            <w:proofErr w:type="spellStart"/>
            <w:r w:rsidR="006B2147">
              <w:t>fotogalerii</w:t>
            </w:r>
            <w:proofErr w:type="spellEnd"/>
            <w:r w:rsidR="006B2147">
              <w:t xml:space="preserve"> se </w:t>
            </w:r>
            <w:proofErr w:type="spellStart"/>
            <w:r w:rsidR="006B2147">
              <w:t>budou</w:t>
            </w:r>
            <w:proofErr w:type="spellEnd"/>
            <w:r w:rsidR="006B2147">
              <w:t xml:space="preserve"> </w:t>
            </w:r>
            <w:proofErr w:type="spellStart"/>
            <w:r w:rsidR="006B2147">
              <w:t>všichni</w:t>
            </w:r>
            <w:proofErr w:type="spellEnd"/>
            <w:r w:rsidR="006B2147">
              <w:t xml:space="preserve"> </w:t>
            </w:r>
            <w:proofErr w:type="spellStart"/>
            <w:r w:rsidR="006B2147">
              <w:t>vaši</w:t>
            </w:r>
            <w:proofErr w:type="spellEnd"/>
            <w:r w:rsidR="006B2147">
              <w:t xml:space="preserve"> </w:t>
            </w:r>
            <w:proofErr w:type="spellStart"/>
            <w:r w:rsidR="006B2147">
              <w:t>přátelé</w:t>
            </w:r>
            <w:proofErr w:type="spellEnd"/>
          </w:p>
          <w:p w:rsidR="0073150E" w:rsidRPr="006B2147" w:rsidRDefault="006B2147" w:rsidP="00661E54">
            <w:pPr>
              <w:pStyle w:val="Body"/>
              <w:rPr>
                <w:bCs/>
              </w:rPr>
            </w:pPr>
            <w:proofErr w:type="spellStart"/>
            <w:proofErr w:type="gramStart"/>
            <w:r w:rsidRPr="006B2147">
              <w:rPr>
                <w:bCs/>
              </w:rPr>
              <w:t>usmívat</w:t>
            </w:r>
            <w:proofErr w:type="spellEnd"/>
            <w:proofErr w:type="gramEnd"/>
            <w:r w:rsidRPr="006B2147">
              <w:rPr>
                <w:bCs/>
              </w:rPr>
              <w:t>.</w:t>
            </w:r>
          </w:p>
        </w:tc>
      </w:tr>
    </w:tbl>
    <w:p w:rsidR="0073150E" w:rsidRPr="0073150E" w:rsidRDefault="0073150E" w:rsidP="0073150E">
      <w:pPr>
        <w:rPr>
          <w:b/>
          <w:bCs/>
          <w:u w:val="single"/>
        </w:rPr>
      </w:pPr>
    </w:p>
    <w:sectPr w:rsidR="0073150E" w:rsidRPr="0073150E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AC" w:rsidRDefault="00F77FAC" w:rsidP="0073150E">
      <w:pPr>
        <w:spacing w:after="0" w:line="240" w:lineRule="auto"/>
      </w:pPr>
      <w:r>
        <w:separator/>
      </w:r>
    </w:p>
  </w:endnote>
  <w:endnote w:type="continuationSeparator" w:id="0">
    <w:p w:rsidR="00F77FAC" w:rsidRDefault="00F77FAC" w:rsidP="0073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AC" w:rsidRDefault="00F77FAC" w:rsidP="0073150E">
      <w:pPr>
        <w:spacing w:after="0" w:line="240" w:lineRule="auto"/>
      </w:pPr>
      <w:r>
        <w:separator/>
      </w:r>
    </w:p>
  </w:footnote>
  <w:footnote w:type="continuationSeparator" w:id="0">
    <w:p w:rsidR="00F77FAC" w:rsidRDefault="00F77FAC" w:rsidP="00731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50E"/>
    <w:rsid w:val="00136D40"/>
    <w:rsid w:val="001D1191"/>
    <w:rsid w:val="001D5935"/>
    <w:rsid w:val="0023227F"/>
    <w:rsid w:val="00375869"/>
    <w:rsid w:val="0039119A"/>
    <w:rsid w:val="004A32FA"/>
    <w:rsid w:val="004A5B10"/>
    <w:rsid w:val="004F18C5"/>
    <w:rsid w:val="005E3B0C"/>
    <w:rsid w:val="005E6E36"/>
    <w:rsid w:val="00661E54"/>
    <w:rsid w:val="006B2147"/>
    <w:rsid w:val="0073150E"/>
    <w:rsid w:val="0073558A"/>
    <w:rsid w:val="007A443F"/>
    <w:rsid w:val="008B79BE"/>
    <w:rsid w:val="00A32AC5"/>
    <w:rsid w:val="00AA287A"/>
    <w:rsid w:val="00B73622"/>
    <w:rsid w:val="00D62F80"/>
    <w:rsid w:val="00F7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150E"/>
  </w:style>
  <w:style w:type="paragraph" w:styleId="Zpat">
    <w:name w:val="footer"/>
    <w:basedOn w:val="Normln"/>
    <w:link w:val="ZpatChar"/>
    <w:uiPriority w:val="99"/>
    <w:semiHidden/>
    <w:unhideWhenUsed/>
    <w:rsid w:val="0073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150E"/>
  </w:style>
  <w:style w:type="table" w:styleId="Mkatabulky">
    <w:name w:val="Table Grid"/>
    <w:basedOn w:val="Normlntabulka"/>
    <w:uiPriority w:val="59"/>
    <w:rsid w:val="0073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3150E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700</Characters>
  <Application>Microsoft Office Word</Application>
  <DocSecurity>0</DocSecurity>
  <Lines>5</Lines>
  <Paragraphs>1</Paragraphs>
  <ScaleCrop>false</ScaleCrop>
  <Company>TransPerfect Translations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Marvel</cp:lastModifiedBy>
  <cp:revision>14</cp:revision>
  <dcterms:created xsi:type="dcterms:W3CDTF">2013-11-14T16:31:00Z</dcterms:created>
  <dcterms:modified xsi:type="dcterms:W3CDTF">2013-12-23T13:18:00Z</dcterms:modified>
</cp:coreProperties>
</file>