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9040" w14:textId="77777777" w:rsidR="006F1835" w:rsidRPr="00FA61EB" w:rsidRDefault="006F1835" w:rsidP="00624559">
      <w:pPr>
        <w:tabs>
          <w:tab w:val="left" w:pos="5820"/>
        </w:tabs>
        <w:jc w:val="center"/>
        <w:rPr>
          <w:rFonts w:ascii="MetaBookLF-Roman" w:hAnsi="MetaBookLF-Roman"/>
          <w:b/>
          <w:sz w:val="28"/>
          <w:szCs w:val="28"/>
          <w:u w:val="single"/>
        </w:rPr>
      </w:pPr>
      <w:r w:rsidRPr="00FA61EB">
        <w:rPr>
          <w:rFonts w:ascii="MetaBookLF-Roman" w:hAnsi="MetaBookLF-Roman"/>
          <w:b/>
          <w:sz w:val="28"/>
          <w:szCs w:val="28"/>
          <w:u w:val="single"/>
        </w:rPr>
        <w:t>Installing Firefox on Windows</w:t>
      </w:r>
    </w:p>
    <w:p w14:paraId="0B04B6E7" w14:textId="77777777" w:rsidR="006F1835" w:rsidRPr="00FA61EB" w:rsidRDefault="006F1835">
      <w:pPr>
        <w:rPr>
          <w:rFonts w:ascii="MetaBookLF-Roman" w:hAnsi="MetaBookLF-Roman"/>
          <w:sz w:val="28"/>
          <w:szCs w:val="28"/>
        </w:rPr>
      </w:pPr>
    </w:p>
    <w:p w14:paraId="4EE9729D" w14:textId="77777777" w:rsidR="006F1835" w:rsidRPr="00FA61EB" w:rsidRDefault="006F1835">
      <w:pPr>
        <w:rPr>
          <w:rFonts w:ascii="MetaBookLF-Roman" w:hAnsi="MetaBookLF-Roman"/>
          <w:sz w:val="28"/>
          <w:szCs w:val="28"/>
        </w:rPr>
      </w:pPr>
      <w:r w:rsidRPr="00624559">
        <w:rPr>
          <w:rFonts w:ascii="MetaBookLF-Roman" w:hAnsi="MetaBookLF-Roman"/>
          <w:color w:val="FF0000"/>
          <w:sz w:val="28"/>
          <w:szCs w:val="28"/>
        </w:rPr>
        <w:t>Step 1:</w:t>
      </w:r>
      <w:r w:rsidRPr="00FA61EB">
        <w:rPr>
          <w:rFonts w:ascii="MetaBookLF-Roman" w:hAnsi="MetaBookLF-Roman"/>
          <w:sz w:val="28"/>
          <w:szCs w:val="28"/>
        </w:rPr>
        <w:t xml:space="preserve"> Visit Mozilla.com in any browser (</w:t>
      </w:r>
      <w:proofErr w:type="spellStart"/>
      <w:r w:rsidRPr="00FA61EB">
        <w:rPr>
          <w:rFonts w:ascii="MetaBookLF-Roman" w:hAnsi="MetaBookLF-Roman"/>
          <w:sz w:val="28"/>
          <w:szCs w:val="28"/>
        </w:rPr>
        <w:t>ie</w:t>
      </w:r>
      <w:proofErr w:type="spellEnd"/>
      <w:r w:rsidRPr="00FA61EB">
        <w:rPr>
          <w:rFonts w:ascii="MetaBookLF-Roman" w:hAnsi="MetaBookLF-Roman"/>
          <w:sz w:val="28"/>
          <w:szCs w:val="28"/>
        </w:rPr>
        <w:t xml:space="preserve">. </w:t>
      </w:r>
      <w:proofErr w:type="gramStart"/>
      <w:r w:rsidRPr="00FA61EB">
        <w:rPr>
          <w:rFonts w:ascii="MetaBookLF-Roman" w:hAnsi="MetaBookLF-Roman"/>
          <w:sz w:val="28"/>
          <w:szCs w:val="28"/>
        </w:rPr>
        <w:t>Internet Explorer).</w:t>
      </w:r>
      <w:proofErr w:type="gramEnd"/>
      <w:r w:rsidRPr="00FA61EB">
        <w:rPr>
          <w:rFonts w:ascii="MetaBookLF-Roman" w:hAnsi="MetaBookLF-Roman"/>
          <w:sz w:val="28"/>
          <w:szCs w:val="28"/>
        </w:rPr>
        <w:t xml:space="preserve">  Click the download button.</w:t>
      </w:r>
    </w:p>
    <w:p w14:paraId="6CDEE1CD" w14:textId="77777777" w:rsidR="004A419E" w:rsidRPr="00FA61EB" w:rsidRDefault="00624559">
      <w:pPr>
        <w:rPr>
          <w:rFonts w:ascii="MetaBookLF-Roman" w:hAnsi="MetaBookLF-Roman"/>
          <w:sz w:val="28"/>
          <w:szCs w:val="28"/>
        </w:rPr>
      </w:pPr>
      <w:r>
        <w:rPr>
          <w:rFonts w:ascii="MetaBookLF-Roman" w:hAnsi="MetaBookLF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F8A2" wp14:editId="1B774309">
                <wp:simplePos x="0" y="0"/>
                <wp:positionH relativeFrom="column">
                  <wp:posOffset>571500</wp:posOffset>
                </wp:positionH>
                <wp:positionV relativeFrom="paragraph">
                  <wp:posOffset>1751965</wp:posOffset>
                </wp:positionV>
                <wp:extent cx="1943100" cy="914400"/>
                <wp:effectExtent l="50800" t="25400" r="889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pt;margin-top:137.9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" fillcolor="#c0504d" strokecolor="red">
                <v:fill opacity="0"/>
                <v:shadow on="t" opacity="22937f" mv:blur="40000f" origin=",.5" offset="0,23000emu"/>
              </v:oval>
            </w:pict>
          </mc:Fallback>
        </mc:AlternateContent>
      </w:r>
      <w:r w:rsidR="006F1835"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49535E20" wp14:editId="1E4ED1C3">
            <wp:extent cx="5934075" cy="3543300"/>
            <wp:effectExtent l="0" t="0" r="9525" b="12700"/>
            <wp:docPr id="1" name="Picture 1" descr="C:\Users\gjimenez\Desktop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imenez\Desktop\ste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5D79" w14:textId="77777777" w:rsidR="006F1835" w:rsidRPr="00FA61EB" w:rsidRDefault="006F1835">
      <w:pPr>
        <w:rPr>
          <w:rFonts w:ascii="MetaBookLF-Roman" w:hAnsi="MetaBookLF-Roman"/>
          <w:sz w:val="28"/>
          <w:szCs w:val="28"/>
        </w:rPr>
      </w:pPr>
      <w:r w:rsidRPr="00624559">
        <w:rPr>
          <w:rFonts w:ascii="MetaBookLF-Roman" w:hAnsi="MetaBookLF-Roman"/>
          <w:color w:val="FF0000"/>
          <w:sz w:val="28"/>
          <w:szCs w:val="28"/>
        </w:rPr>
        <w:t>Step 2:</w:t>
      </w:r>
      <w:r w:rsidRPr="00FA61EB">
        <w:rPr>
          <w:rFonts w:ascii="MetaBookLF-Roman" w:hAnsi="MetaBookLF-Roman"/>
          <w:sz w:val="28"/>
          <w:szCs w:val="28"/>
        </w:rPr>
        <w:t xml:space="preserve"> Start the process by clicking Run</w:t>
      </w:r>
    </w:p>
    <w:p w14:paraId="59D3C94A" w14:textId="77777777" w:rsidR="006F1835" w:rsidRPr="00FA61EB" w:rsidRDefault="003603CC">
      <w:pPr>
        <w:rPr>
          <w:rFonts w:ascii="MetaBookLF-Roman" w:hAnsi="MetaBookLF-Roman"/>
          <w:sz w:val="28"/>
          <w:szCs w:val="28"/>
        </w:rPr>
      </w:pPr>
      <w:r>
        <w:rPr>
          <w:rFonts w:ascii="MetaBookLF-Roman" w:hAnsi="MetaBookLF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DB0A" wp14:editId="1DCCE720">
                <wp:simplePos x="0" y="0"/>
                <wp:positionH relativeFrom="column">
                  <wp:posOffset>800100</wp:posOffset>
                </wp:positionH>
                <wp:positionV relativeFrom="paragraph">
                  <wp:posOffset>873125</wp:posOffset>
                </wp:positionV>
                <wp:extent cx="457200" cy="228600"/>
                <wp:effectExtent l="50800" t="25400" r="25400" b="1016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3pt;margin-top:68.7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" fillcolor="#c0504d" strokecolor="red">
                <v:fill opacity="0"/>
                <v:shadow on="t" opacity="22937f" mv:blur="40000f" origin=",.5" offset="0,23000emu"/>
              </v:oval>
            </w:pict>
          </mc:Fallback>
        </mc:AlternateContent>
      </w:r>
      <w:r w:rsidR="006F1835"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58CB7DF5" wp14:editId="11ABF6D9">
            <wp:extent cx="2333625" cy="1685925"/>
            <wp:effectExtent l="0" t="0" r="9525" b="9525"/>
            <wp:docPr id="2" name="Picture 2" descr="C:\Users\gjimenez\Desktop\Run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jimenez\Desktop\Run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1006" w14:textId="77777777" w:rsidR="00FA61EB" w:rsidRPr="00FA61EB" w:rsidRDefault="00FA61EB">
      <w:pPr>
        <w:rPr>
          <w:rStyle w:val="Strong"/>
          <w:rFonts w:ascii="MetaBookLF-Roman" w:eastAsia="Times New Roman" w:hAnsi="MetaBookLF-Roman" w:cs="Times New Roman"/>
          <w:sz w:val="28"/>
          <w:szCs w:val="28"/>
        </w:rPr>
      </w:pPr>
    </w:p>
    <w:p w14:paraId="5E197E7C" w14:textId="77777777" w:rsidR="00FA61EB" w:rsidRPr="00FA61EB" w:rsidRDefault="00FA61EB">
      <w:pPr>
        <w:rPr>
          <w:rStyle w:val="Strong"/>
          <w:rFonts w:ascii="MetaBookLF-Roman" w:eastAsia="Times New Roman" w:hAnsi="MetaBookLF-Roman" w:cs="Times New Roman"/>
          <w:sz w:val="28"/>
          <w:szCs w:val="28"/>
        </w:rPr>
      </w:pPr>
    </w:p>
    <w:p w14:paraId="13163FC1" w14:textId="77777777" w:rsidR="00FA61EB" w:rsidRPr="00FA61EB" w:rsidRDefault="00FA61EB">
      <w:pPr>
        <w:rPr>
          <w:rStyle w:val="Strong"/>
          <w:rFonts w:ascii="MetaBookLF-Roman" w:eastAsia="Times New Roman" w:hAnsi="MetaBookLF-Roman" w:cs="Times New Roman"/>
          <w:sz w:val="28"/>
          <w:szCs w:val="28"/>
        </w:rPr>
      </w:pPr>
    </w:p>
    <w:p w14:paraId="57988762" w14:textId="77777777" w:rsidR="00FA61EB" w:rsidRPr="00FA61EB" w:rsidRDefault="00FA61EB">
      <w:pPr>
        <w:rPr>
          <w:rStyle w:val="Strong"/>
          <w:rFonts w:ascii="MetaBookLF-Roman" w:eastAsia="Times New Roman" w:hAnsi="MetaBookLF-Roman" w:cs="Times New Roman"/>
          <w:sz w:val="28"/>
          <w:szCs w:val="28"/>
        </w:rPr>
      </w:pPr>
    </w:p>
    <w:p w14:paraId="4F482386" w14:textId="1D87BB66" w:rsidR="00F85B40" w:rsidRDefault="00FA61EB">
      <w:pPr>
        <w:rPr>
          <w:rFonts w:ascii="MetaBookLF-Roman" w:eastAsia="Times New Roman" w:hAnsi="MetaBookLF-Roman" w:cs="Times New Roman"/>
          <w:sz w:val="28"/>
          <w:szCs w:val="28"/>
        </w:rPr>
      </w:pPr>
      <w:r w:rsidRPr="00FA61EB">
        <w:rPr>
          <w:rStyle w:val="Strong"/>
          <w:rFonts w:ascii="MetaBookLF-Roman" w:eastAsia="Times New Roman" w:hAnsi="MetaBookLF-Roman" w:cs="Times New Roman"/>
          <w:sz w:val="28"/>
          <w:szCs w:val="28"/>
        </w:rPr>
        <w:t xml:space="preserve">For Windows Vista / Windows 7: </w:t>
      </w:r>
      <w:r w:rsidR="00F85B40">
        <w:rPr>
          <w:rFonts w:ascii="MetaBookLF-Roman" w:eastAsia="Times New Roman" w:hAnsi="MetaBookLF-Roman" w:cs="Times New Roman"/>
          <w:sz w:val="28"/>
          <w:szCs w:val="28"/>
        </w:rPr>
        <w:t>After it finishes downloading</w:t>
      </w:r>
      <w:proofErr w:type="gramStart"/>
      <w:r w:rsidR="00F85B40">
        <w:rPr>
          <w:rFonts w:ascii="MetaBookLF-Roman" w:eastAsia="Times New Roman" w:hAnsi="MetaBookLF-Roman" w:cs="Times New Roman"/>
          <w:sz w:val="28"/>
          <w:szCs w:val="28"/>
        </w:rPr>
        <w:t>,  a</w:t>
      </w:r>
      <w:proofErr w:type="gramEnd"/>
      <w:r w:rsidR="00F85B40">
        <w:rPr>
          <w:rFonts w:ascii="MetaBookLF-Roman" w:eastAsia="Times New Roman" w:hAnsi="MetaBookLF-Roman" w:cs="Times New Roman"/>
          <w:sz w:val="28"/>
          <w:szCs w:val="28"/>
        </w:rPr>
        <w:t xml:space="preserve"> U</w:t>
      </w:r>
      <w:r w:rsidRPr="00FA61EB">
        <w:rPr>
          <w:rFonts w:ascii="MetaBookLF-Roman" w:eastAsia="Times New Roman" w:hAnsi="MetaBookLF-Roman" w:cs="Times New Roman"/>
          <w:sz w:val="28"/>
          <w:szCs w:val="28"/>
        </w:rPr>
        <w:t>ser Account Control message</w:t>
      </w:r>
      <w:r w:rsidR="00F85B40">
        <w:rPr>
          <w:rFonts w:ascii="MetaBookLF-Roman" w:eastAsia="Times New Roman" w:hAnsi="MetaBookLF-Roman" w:cs="Times New Roman"/>
          <w:sz w:val="28"/>
          <w:szCs w:val="28"/>
        </w:rPr>
        <w:t xml:space="preserve"> window will appear. Click </w:t>
      </w:r>
      <w:proofErr w:type="gramStart"/>
      <w:r w:rsidR="00F85B40">
        <w:rPr>
          <w:rFonts w:ascii="MetaBookLF-Roman" w:eastAsia="Times New Roman" w:hAnsi="MetaBookLF-Roman" w:cs="Times New Roman"/>
          <w:sz w:val="28"/>
          <w:szCs w:val="28"/>
        </w:rPr>
        <w:t>Yes</w:t>
      </w:r>
      <w:proofErr w:type="gramEnd"/>
      <w:r w:rsidR="00F85B40">
        <w:rPr>
          <w:rFonts w:ascii="MetaBookLF-Roman" w:eastAsia="Times New Roman" w:hAnsi="MetaBookLF-Roman" w:cs="Times New Roman"/>
          <w:sz w:val="28"/>
          <w:szCs w:val="28"/>
        </w:rPr>
        <w:t xml:space="preserve"> to continue the process. </w:t>
      </w:r>
    </w:p>
    <w:p w14:paraId="28400970" w14:textId="77777777" w:rsidR="00FA61EB" w:rsidRPr="00FA61EB" w:rsidRDefault="00FA61EB">
      <w:pPr>
        <w:rPr>
          <w:rFonts w:ascii="MetaBookLF-Roman" w:hAnsi="MetaBookLF-Roman"/>
          <w:sz w:val="28"/>
          <w:szCs w:val="28"/>
        </w:rPr>
      </w:pPr>
      <w:r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0D29AA51" wp14:editId="1277A3D8">
            <wp:extent cx="5232400" cy="3035300"/>
            <wp:effectExtent l="0" t="0" r="0" b="12700"/>
            <wp:docPr id="3" name="Picture 1" descr="Macintosh HD:Users:gjimenez:Desktop:UserAccount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jimenez:Desktop:UserAccountContr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CD87" w14:textId="4A437AE6" w:rsidR="00FA61EB" w:rsidRPr="00FA61EB" w:rsidRDefault="00FA61EB">
      <w:pPr>
        <w:rPr>
          <w:rFonts w:ascii="MetaBookLF-Roman" w:eastAsia="Times New Roman" w:hAnsi="MetaBookLF-Roman" w:cs="Times New Roman"/>
          <w:sz w:val="28"/>
          <w:szCs w:val="28"/>
        </w:rPr>
      </w:pPr>
      <w:r w:rsidRPr="00624559">
        <w:rPr>
          <w:rFonts w:ascii="MetaBookLF-Roman" w:hAnsi="MetaBookLF-Roman"/>
          <w:color w:val="FF0000"/>
          <w:sz w:val="28"/>
          <w:szCs w:val="28"/>
        </w:rPr>
        <w:t>Step 4</w:t>
      </w:r>
      <w:r w:rsidRPr="00FA61EB">
        <w:rPr>
          <w:rFonts w:ascii="MetaBookLF-Roman" w:hAnsi="MetaBookLF-Roman"/>
          <w:sz w:val="28"/>
          <w:szCs w:val="28"/>
        </w:rPr>
        <w:t xml:space="preserve">: </w:t>
      </w:r>
      <w:r w:rsidR="00F85B40">
        <w:rPr>
          <w:rFonts w:ascii="MetaBookLF-Roman" w:hAnsi="MetaBookLF-Roman"/>
          <w:sz w:val="28"/>
          <w:szCs w:val="28"/>
        </w:rPr>
        <w:t xml:space="preserve">You are almost there! Next, </w:t>
      </w:r>
      <w:r w:rsidR="00F85B40">
        <w:rPr>
          <w:rFonts w:ascii="MetaBookLF-Roman" w:eastAsia="Times New Roman" w:hAnsi="MetaBookLF-Roman" w:cs="Times New Roman"/>
          <w:sz w:val="28"/>
          <w:szCs w:val="28"/>
        </w:rPr>
        <w:t>y</w:t>
      </w:r>
      <w:r w:rsidRPr="00FA61EB">
        <w:rPr>
          <w:rFonts w:ascii="MetaBookLF-Roman" w:eastAsia="Times New Roman" w:hAnsi="MetaBookLF-Roman" w:cs="Times New Roman"/>
          <w:sz w:val="28"/>
          <w:szCs w:val="28"/>
        </w:rPr>
        <w:t xml:space="preserve">ou will be greeted with a welcome screen. Click </w:t>
      </w:r>
      <w:r w:rsidRPr="00FA61EB">
        <w:rPr>
          <w:rStyle w:val="button"/>
          <w:rFonts w:ascii="MetaBookLF-Roman" w:eastAsia="Times New Roman" w:hAnsi="MetaBookLF-Roman" w:cs="Times New Roman"/>
          <w:sz w:val="28"/>
          <w:szCs w:val="28"/>
        </w:rPr>
        <w:t>Next</w:t>
      </w:r>
      <w:r w:rsidRPr="00FA61EB">
        <w:rPr>
          <w:rFonts w:ascii="MetaBookLF-Roman" w:eastAsia="Times New Roman" w:hAnsi="MetaBookLF-Roman" w:cs="Times New Roman"/>
          <w:sz w:val="28"/>
          <w:szCs w:val="28"/>
        </w:rPr>
        <w:t xml:space="preserve"> to continue.</w:t>
      </w:r>
    </w:p>
    <w:p w14:paraId="6EF78497" w14:textId="77777777" w:rsidR="00FA61EB" w:rsidRPr="00FA61EB" w:rsidRDefault="00FA61EB">
      <w:pPr>
        <w:rPr>
          <w:rFonts w:ascii="MetaBookLF-Roman" w:hAnsi="MetaBookLF-Roman"/>
          <w:sz w:val="28"/>
          <w:szCs w:val="28"/>
        </w:rPr>
      </w:pPr>
      <w:r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12D554B6" wp14:editId="5626E13B">
            <wp:extent cx="3771900" cy="2962444"/>
            <wp:effectExtent l="0" t="0" r="0" b="9525"/>
            <wp:docPr id="4" name="Picture 2" descr="Macintosh HD:Users:gjimenez:Desktop:Pc-Welcome to Moz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jimenez:Desktop:Pc-Welcome to Mozil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43" cy="29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78D0" w14:textId="77777777" w:rsidR="00FA61EB" w:rsidRPr="00FA61EB" w:rsidRDefault="00FA61EB">
      <w:pPr>
        <w:rPr>
          <w:rFonts w:ascii="MetaBookLF-Roman" w:eastAsia="Times New Roman" w:hAnsi="MetaBookLF-Roman" w:cs="Times New Roman"/>
          <w:sz w:val="28"/>
          <w:szCs w:val="28"/>
        </w:rPr>
      </w:pPr>
      <w:r w:rsidRPr="00624559">
        <w:rPr>
          <w:rFonts w:ascii="MetaBookLF-Roman" w:hAnsi="MetaBookLF-Roman"/>
          <w:color w:val="FF0000"/>
          <w:sz w:val="28"/>
          <w:szCs w:val="28"/>
        </w:rPr>
        <w:lastRenderedPageBreak/>
        <w:t>Step 5:</w:t>
      </w:r>
      <w:r w:rsidRPr="00FA61EB">
        <w:rPr>
          <w:rFonts w:ascii="MetaBookLF-Roman" w:hAnsi="MetaBookLF-Roman"/>
          <w:sz w:val="28"/>
          <w:szCs w:val="28"/>
        </w:rPr>
        <w:t xml:space="preserve"> </w:t>
      </w:r>
      <w:r w:rsidRPr="00FA61EB">
        <w:rPr>
          <w:rFonts w:ascii="MetaBookLF-Roman" w:eastAsia="Times New Roman" w:hAnsi="MetaBookLF-Roman" w:cs="Times New Roman"/>
          <w:sz w:val="28"/>
          <w:szCs w:val="28"/>
        </w:rPr>
        <w:t>This will bring</w:t>
      </w:r>
      <w:r w:rsidR="003603CC">
        <w:rPr>
          <w:rFonts w:ascii="MetaBookLF-Roman" w:eastAsia="Times New Roman" w:hAnsi="MetaBookLF-Roman" w:cs="Times New Roman"/>
          <w:sz w:val="28"/>
          <w:szCs w:val="28"/>
        </w:rPr>
        <w:t xml:space="preserve"> you to the Setup Type screen. A standard s</w:t>
      </w:r>
      <w:r w:rsidRPr="00FA61EB">
        <w:rPr>
          <w:rFonts w:ascii="MetaBookLF-Roman" w:eastAsia="Times New Roman" w:hAnsi="MetaBookLF-Roman" w:cs="Times New Roman"/>
          <w:sz w:val="28"/>
          <w:szCs w:val="28"/>
        </w:rPr>
        <w:t>etup is selected by default, which will install Firefox with a recommended configuration that will work for most users.</w:t>
      </w:r>
      <w:r w:rsidRPr="00FA61EB">
        <w:rPr>
          <w:rFonts w:ascii="MetaBookLF-Roman" w:eastAsia="Times New Roman" w:hAnsi="MetaBookLF-Roman" w:cs="Times New Roman"/>
          <w:noProof/>
          <w:sz w:val="28"/>
          <w:szCs w:val="28"/>
        </w:rPr>
        <w:drawing>
          <wp:inline distT="0" distB="0" distL="0" distR="0" wp14:anchorId="5DE26DB7" wp14:editId="5297E829">
            <wp:extent cx="5740400" cy="4508500"/>
            <wp:effectExtent l="0" t="0" r="0" b="12700"/>
            <wp:docPr id="5" name="Picture 3" descr="Macintosh HD:Users:gjimenez:Desktop:PC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jimenez:Desktop:PC-Standa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8308" w14:textId="77777777" w:rsidR="00FA61EB" w:rsidRDefault="00FA61EB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5830779D" w14:textId="77777777" w:rsidR="003603CC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5669943B" w14:textId="77777777" w:rsidR="003603CC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2B687F3D" w14:textId="77777777" w:rsidR="003603CC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62E61EE6" w14:textId="77777777" w:rsidR="003603CC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313C524B" w14:textId="77777777" w:rsidR="003603CC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722DE0EF" w14:textId="77777777" w:rsidR="003603CC" w:rsidRPr="00FA61EB" w:rsidRDefault="003603CC">
      <w:pPr>
        <w:rPr>
          <w:rFonts w:ascii="MetaBookLF-Roman" w:eastAsia="Times New Roman" w:hAnsi="MetaBookLF-Roman" w:cs="Times New Roman"/>
          <w:sz w:val="28"/>
          <w:szCs w:val="28"/>
        </w:rPr>
      </w:pPr>
    </w:p>
    <w:p w14:paraId="651B1AEC" w14:textId="77777777" w:rsidR="003603CC" w:rsidRDefault="00FA61EB" w:rsidP="00FA61EB">
      <w:pPr>
        <w:pStyle w:val="NormalWeb"/>
        <w:rPr>
          <w:rFonts w:ascii="MetaBookLF-Roman" w:hAnsi="MetaBookLF-Roman"/>
          <w:sz w:val="28"/>
          <w:szCs w:val="28"/>
        </w:rPr>
      </w:pPr>
      <w:r w:rsidRPr="00624559">
        <w:rPr>
          <w:rFonts w:ascii="MetaBookLF-Roman" w:eastAsia="Times New Roman" w:hAnsi="MetaBookLF-Roman"/>
          <w:color w:val="FF0000"/>
          <w:sz w:val="28"/>
          <w:szCs w:val="28"/>
        </w:rPr>
        <w:lastRenderedPageBreak/>
        <w:t>Step 6:</w:t>
      </w:r>
      <w:r w:rsidRPr="00FA61EB">
        <w:rPr>
          <w:rFonts w:ascii="MetaBookLF-Roman" w:eastAsia="Times New Roman" w:hAnsi="MetaBookLF-Roman"/>
          <w:sz w:val="28"/>
          <w:szCs w:val="28"/>
        </w:rPr>
        <w:t xml:space="preserve"> </w:t>
      </w:r>
      <w:r w:rsidRPr="00FA61EB">
        <w:rPr>
          <w:rFonts w:ascii="MetaBookLF-Roman" w:hAnsi="MetaBookLF-Roman"/>
          <w:sz w:val="28"/>
          <w:szCs w:val="28"/>
        </w:rPr>
        <w:t xml:space="preserve">Once the installation is complete, close the setup wizard by clicking </w:t>
      </w:r>
      <w:r w:rsidRPr="00FA61EB">
        <w:rPr>
          <w:rStyle w:val="button"/>
          <w:rFonts w:ascii="MetaBookLF-Roman" w:hAnsi="MetaBookLF-Roman"/>
          <w:sz w:val="28"/>
          <w:szCs w:val="28"/>
        </w:rPr>
        <w:t>Finish</w:t>
      </w:r>
      <w:r w:rsidRPr="00FA61EB">
        <w:rPr>
          <w:rFonts w:ascii="MetaBookLF-Roman" w:hAnsi="MetaBookLF-Roman"/>
          <w:sz w:val="28"/>
          <w:szCs w:val="28"/>
        </w:rPr>
        <w:t xml:space="preserve">. If the "Launch Firefox now" checkbox is checked, Firefox will start for the first time immediately after you click </w:t>
      </w:r>
      <w:r w:rsidRPr="00FA61EB">
        <w:rPr>
          <w:rStyle w:val="button"/>
          <w:rFonts w:ascii="MetaBookLF-Roman" w:hAnsi="MetaBookLF-Roman"/>
          <w:sz w:val="28"/>
          <w:szCs w:val="28"/>
        </w:rPr>
        <w:t>Finish</w:t>
      </w:r>
      <w:r w:rsidRPr="00FA61EB">
        <w:rPr>
          <w:rFonts w:ascii="MetaBookLF-Roman" w:hAnsi="MetaBookLF-Roman"/>
          <w:sz w:val="28"/>
          <w:szCs w:val="28"/>
        </w:rPr>
        <w:t xml:space="preserve">. </w:t>
      </w:r>
    </w:p>
    <w:p w14:paraId="5BE4B15D" w14:textId="77777777" w:rsidR="00FA61EB" w:rsidRPr="00FA61EB" w:rsidRDefault="00FA61EB" w:rsidP="00FA61EB">
      <w:pPr>
        <w:pStyle w:val="NormalWeb"/>
        <w:rPr>
          <w:rFonts w:ascii="MetaBookLF-Roman" w:hAnsi="MetaBookLF-Roman"/>
          <w:sz w:val="28"/>
          <w:szCs w:val="28"/>
        </w:rPr>
      </w:pPr>
      <w:r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28B24F34" wp14:editId="5B953D5B">
            <wp:extent cx="5740400" cy="4508500"/>
            <wp:effectExtent l="0" t="0" r="0" b="12700"/>
            <wp:docPr id="6" name="Picture 4" descr="Macintosh HD:Users:gjimenez:Desktop:pc-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jimenez:Desktop:pc-finis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309F" w14:textId="77777777" w:rsidR="00FA61EB" w:rsidRPr="00FA61EB" w:rsidRDefault="003603CC" w:rsidP="00FA61EB">
      <w:pPr>
        <w:pStyle w:val="NormalWeb"/>
        <w:rPr>
          <w:rFonts w:ascii="MetaBookLF-Roman" w:hAnsi="MetaBookLF-Roman"/>
          <w:sz w:val="28"/>
          <w:szCs w:val="28"/>
        </w:rPr>
      </w:pPr>
      <w:r>
        <w:rPr>
          <w:rFonts w:ascii="MetaBookLF-Roman" w:hAnsi="MetaBookLF-Roman"/>
          <w:sz w:val="28"/>
          <w:szCs w:val="28"/>
        </w:rPr>
        <w:t xml:space="preserve">Congratulations! </w:t>
      </w:r>
      <w:r w:rsidR="00FA61EB" w:rsidRPr="00FA61EB">
        <w:rPr>
          <w:rFonts w:ascii="MetaBookLF-Roman" w:hAnsi="MetaBookLF-Roman"/>
          <w:sz w:val="28"/>
          <w:szCs w:val="28"/>
        </w:rPr>
        <w:t>You</w:t>
      </w:r>
      <w:r>
        <w:rPr>
          <w:rFonts w:ascii="MetaBookLF-Roman" w:hAnsi="MetaBookLF-Roman"/>
          <w:sz w:val="28"/>
          <w:szCs w:val="28"/>
        </w:rPr>
        <w:t xml:space="preserve"> are now</w:t>
      </w:r>
      <w:r w:rsidR="00FA61EB" w:rsidRPr="00FA61EB">
        <w:rPr>
          <w:rFonts w:ascii="MetaBookLF-Roman" w:hAnsi="MetaBookLF-Roman"/>
          <w:sz w:val="28"/>
          <w:szCs w:val="28"/>
        </w:rPr>
        <w:t xml:space="preserve"> ready to leap boldly into a new era of Web surfing. Double click on the Firefox icon whenever you want to go online. </w:t>
      </w:r>
    </w:p>
    <w:p w14:paraId="7DD73CEB" w14:textId="77777777" w:rsidR="00FA61EB" w:rsidRDefault="00FA61EB" w:rsidP="00FA61EB">
      <w:pPr>
        <w:pStyle w:val="NormalWeb"/>
        <w:rPr>
          <w:rFonts w:ascii="MetaBookLF-Roman" w:hAnsi="MetaBookLF-Roman"/>
          <w:sz w:val="28"/>
          <w:szCs w:val="28"/>
        </w:rPr>
      </w:pPr>
      <w:r w:rsidRPr="00FA61EB">
        <w:rPr>
          <w:rFonts w:ascii="MetaBookLF-Roman" w:hAnsi="MetaBookLF-Roman"/>
          <w:noProof/>
          <w:sz w:val="28"/>
          <w:szCs w:val="28"/>
        </w:rPr>
        <w:drawing>
          <wp:inline distT="0" distB="0" distL="0" distR="0" wp14:anchorId="075FA022" wp14:editId="7A8EE42E">
            <wp:extent cx="2311400" cy="1854200"/>
            <wp:effectExtent l="0" t="0" r="0" b="0"/>
            <wp:docPr id="7" name="Picture 5" descr="Macintosh HD:Users:gjimenez:Desktop:HHcY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jimenez:Desktop:HHcYt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E6A81" w14:textId="77777777" w:rsidR="00972C17" w:rsidRPr="003977A6" w:rsidRDefault="00972C17" w:rsidP="00972C17">
      <w:pPr>
        <w:spacing w:after="0"/>
        <w:rPr>
          <w:rFonts w:ascii="MetaBookLF-Roman" w:eastAsia="Times New Roman" w:hAnsi="MetaBookLF-Roman" w:cs="Times New Roman"/>
          <w:sz w:val="28"/>
          <w:szCs w:val="28"/>
        </w:rPr>
      </w:pPr>
      <w:r>
        <w:rPr>
          <w:rFonts w:ascii="MetaBookLF-Roman" w:eastAsia="Times New Roman" w:hAnsi="MetaBookLF-Roman" w:cs="Times New Roman"/>
          <w:sz w:val="28"/>
          <w:szCs w:val="28"/>
        </w:rPr>
        <w:lastRenderedPageBreak/>
        <w:t xml:space="preserve">For more </w:t>
      </w:r>
      <w:proofErr w:type="gramStart"/>
      <w:r>
        <w:rPr>
          <w:rFonts w:ascii="MetaBookLF-Roman" w:eastAsia="Times New Roman" w:hAnsi="MetaBookLF-Roman" w:cs="Times New Roman"/>
          <w:sz w:val="28"/>
          <w:szCs w:val="28"/>
        </w:rPr>
        <w:t>step by step</w:t>
      </w:r>
      <w:proofErr w:type="gramEnd"/>
      <w:r>
        <w:rPr>
          <w:rFonts w:ascii="MetaBookLF-Roman" w:eastAsia="Times New Roman" w:hAnsi="MetaBookLF-Roman" w:cs="Times New Roman"/>
          <w:sz w:val="28"/>
          <w:szCs w:val="28"/>
        </w:rPr>
        <w:t xml:space="preserve"> instructions and useful tips and tricks to your Firefox Brower check out: firefox.com/tour</w:t>
      </w:r>
    </w:p>
    <w:p w14:paraId="0B5D9088" w14:textId="77777777" w:rsidR="00972C17" w:rsidRPr="00FA61EB" w:rsidRDefault="00972C17" w:rsidP="00FA61EB">
      <w:pPr>
        <w:pStyle w:val="NormalWeb"/>
        <w:rPr>
          <w:rFonts w:ascii="MetaBookLF-Roman" w:hAnsi="MetaBookLF-Roman"/>
          <w:sz w:val="28"/>
          <w:szCs w:val="28"/>
        </w:rPr>
      </w:pPr>
      <w:bookmarkStart w:id="0" w:name="_GoBack"/>
      <w:bookmarkEnd w:id="0"/>
    </w:p>
    <w:sectPr w:rsidR="00972C17" w:rsidRPr="00FA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4FD1" w14:textId="77777777" w:rsidR="00624559" w:rsidRDefault="00624559" w:rsidP="006F1835">
      <w:pPr>
        <w:spacing w:after="0" w:line="240" w:lineRule="auto"/>
      </w:pPr>
      <w:r>
        <w:separator/>
      </w:r>
    </w:p>
  </w:endnote>
  <w:endnote w:type="continuationSeparator" w:id="0">
    <w:p w14:paraId="78310BA3" w14:textId="77777777" w:rsidR="00624559" w:rsidRDefault="00624559" w:rsidP="006F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BookLF-Roman">
    <w:panose1 w:val="020B0502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C2E1" w14:textId="77777777" w:rsidR="00624559" w:rsidRDefault="00624559" w:rsidP="006F1835">
      <w:pPr>
        <w:spacing w:after="0" w:line="240" w:lineRule="auto"/>
      </w:pPr>
      <w:r>
        <w:separator/>
      </w:r>
    </w:p>
  </w:footnote>
  <w:footnote w:type="continuationSeparator" w:id="0">
    <w:p w14:paraId="6289820F" w14:textId="77777777" w:rsidR="00624559" w:rsidRDefault="00624559" w:rsidP="006F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03E"/>
    <w:multiLevelType w:val="hybridMultilevel"/>
    <w:tmpl w:val="0BCC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5"/>
    <w:rsid w:val="003603CC"/>
    <w:rsid w:val="004A419E"/>
    <w:rsid w:val="00624559"/>
    <w:rsid w:val="006F1835"/>
    <w:rsid w:val="00972C17"/>
    <w:rsid w:val="00F77875"/>
    <w:rsid w:val="00F85B40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CE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35"/>
  </w:style>
  <w:style w:type="paragraph" w:styleId="Footer">
    <w:name w:val="footer"/>
    <w:basedOn w:val="Normal"/>
    <w:link w:val="FooterChar"/>
    <w:uiPriority w:val="99"/>
    <w:unhideWhenUsed/>
    <w:rsid w:val="006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35"/>
  </w:style>
  <w:style w:type="paragraph" w:styleId="ListParagraph">
    <w:name w:val="List Paragraph"/>
    <w:basedOn w:val="Normal"/>
    <w:uiPriority w:val="34"/>
    <w:qFormat/>
    <w:rsid w:val="006F1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61EB"/>
    <w:rPr>
      <w:b/>
      <w:bCs/>
    </w:rPr>
  </w:style>
  <w:style w:type="character" w:customStyle="1" w:styleId="button">
    <w:name w:val="button"/>
    <w:basedOn w:val="DefaultParagraphFont"/>
    <w:rsid w:val="00FA61EB"/>
  </w:style>
  <w:style w:type="paragraph" w:styleId="NormalWeb">
    <w:name w:val="Normal (Web)"/>
    <w:basedOn w:val="Normal"/>
    <w:uiPriority w:val="99"/>
    <w:unhideWhenUsed/>
    <w:rsid w:val="00FA61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35"/>
  </w:style>
  <w:style w:type="paragraph" w:styleId="Footer">
    <w:name w:val="footer"/>
    <w:basedOn w:val="Normal"/>
    <w:link w:val="FooterChar"/>
    <w:uiPriority w:val="99"/>
    <w:unhideWhenUsed/>
    <w:rsid w:val="006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35"/>
  </w:style>
  <w:style w:type="paragraph" w:styleId="ListParagraph">
    <w:name w:val="List Paragraph"/>
    <w:basedOn w:val="Normal"/>
    <w:uiPriority w:val="34"/>
    <w:qFormat/>
    <w:rsid w:val="006F1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61EB"/>
    <w:rPr>
      <w:b/>
      <w:bCs/>
    </w:rPr>
  </w:style>
  <w:style w:type="character" w:customStyle="1" w:styleId="button">
    <w:name w:val="button"/>
    <w:basedOn w:val="DefaultParagraphFont"/>
    <w:rsid w:val="00FA61EB"/>
  </w:style>
  <w:style w:type="paragraph" w:styleId="NormalWeb">
    <w:name w:val="Normal (Web)"/>
    <w:basedOn w:val="Normal"/>
    <w:uiPriority w:val="99"/>
    <w:unhideWhenUsed/>
    <w:rsid w:val="00FA61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gjimenez</dc:creator>
  <cp:lastModifiedBy>Grace Jimenez</cp:lastModifiedBy>
  <cp:revision>3</cp:revision>
  <dcterms:created xsi:type="dcterms:W3CDTF">2011-03-30T19:44:00Z</dcterms:created>
  <dcterms:modified xsi:type="dcterms:W3CDTF">2011-03-30T19:53:00Z</dcterms:modified>
</cp:coreProperties>
</file>