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10F09D" w14:textId="77777777" w:rsidR="00E705AA" w:rsidRPr="00492240" w:rsidRDefault="0055107C" w:rsidP="00466616">
      <w:pPr>
        <w:tabs>
          <w:tab w:val="left" w:pos="6807"/>
        </w:tabs>
        <w:jc w:val="center"/>
        <w:rPr>
          <w:rFonts w:cs="Open Sans"/>
          <w:color w:val="FFFFFF"/>
        </w:rPr>
      </w:pPr>
      <w:r>
        <w:rPr>
          <w:noProof/>
          <w:color w:val="FFFFFF"/>
        </w:rPr>
        <mc:AlternateContent>
          <mc:Choice Requires="wps">
            <w:drawing>
              <wp:anchor distT="0" distB="0" distL="114300" distR="114300" simplePos="0" relativeHeight="251657216" behindDoc="0" locked="0" layoutInCell="0" allowOverlap="1" wp14:anchorId="226834C4" wp14:editId="12BD1866">
                <wp:simplePos x="0" y="0"/>
                <wp:positionH relativeFrom="margin">
                  <wp:posOffset>780415</wp:posOffset>
                </wp:positionH>
                <wp:positionV relativeFrom="paragraph">
                  <wp:posOffset>-3767455</wp:posOffset>
                </wp:positionV>
                <wp:extent cx="4381500" cy="1024255"/>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024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109FC0" w14:textId="77777777" w:rsidR="00151F43" w:rsidRDefault="00151F43" w:rsidP="0055107C">
                            <w:pPr>
                              <w:jc w:val="center"/>
                              <w:rPr>
                                <w:rFonts w:ascii="Open Sans Light" w:hAnsi="Open Sans Light" w:cs="Open Sans Light"/>
                                <w:color w:val="FFFFFF"/>
                                <w:sz w:val="48"/>
                                <w:szCs w:val="48"/>
                              </w:rPr>
                            </w:pPr>
                            <w:r>
                              <w:rPr>
                                <w:rFonts w:ascii="Open Sans Light" w:hAnsi="Open Sans Light" w:cs="Open Sans Light"/>
                                <w:color w:val="FFFFFF"/>
                                <w:sz w:val="48"/>
                                <w:szCs w:val="48"/>
                              </w:rPr>
                              <w:t xml:space="preserve">Firefox Marketplace </w:t>
                            </w:r>
                          </w:p>
                          <w:p w14:paraId="05CD6A29" w14:textId="77777777" w:rsidR="00151F43" w:rsidRPr="0055107C" w:rsidRDefault="00151F43" w:rsidP="0055107C">
                            <w:pPr>
                              <w:jc w:val="center"/>
                              <w:rPr>
                                <w:rFonts w:ascii="Open Sans Light" w:hAnsi="Open Sans Light" w:cs="Open Sans Light"/>
                                <w:color w:val="FFFFFF"/>
                                <w:sz w:val="28"/>
                                <w:szCs w:val="28"/>
                              </w:rPr>
                            </w:pPr>
                            <w:proofErr w:type="gramStart"/>
                            <w:r w:rsidRPr="0055107C">
                              <w:rPr>
                                <w:rFonts w:ascii="Open Sans Light" w:hAnsi="Open Sans Light" w:cs="Open Sans Light"/>
                                <w:color w:val="FFFFFF"/>
                                <w:sz w:val="28"/>
                                <w:szCs w:val="28"/>
                              </w:rPr>
                              <w:t>for</w:t>
                            </w:r>
                            <w:proofErr w:type="gramEnd"/>
                            <w:r w:rsidRPr="0055107C">
                              <w:rPr>
                                <w:rFonts w:ascii="Open Sans Light" w:hAnsi="Open Sans Light" w:cs="Open Sans Light"/>
                                <w:color w:val="FFFFFF"/>
                                <w:sz w:val="28"/>
                                <w:szCs w:val="28"/>
                              </w:rPr>
                              <w:t xml:space="preserve"> Firefox OS v1.0 –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61.45pt;margin-top:-296.6pt;width:345pt;height:8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" o:allowincell="f" filled="f" stroked="f">
                <v:textbox>
                  <w:txbxContent>
                    <w:p w14:paraId="51109FC0" w14:textId="77777777" w:rsidR="00151F43" w:rsidRDefault="00151F43" w:rsidP="0055107C">
                      <w:pPr>
                        <w:jc w:val="center"/>
                        <w:rPr>
                          <w:rFonts w:ascii="Open Sans Light" w:hAnsi="Open Sans Light" w:cs="Open Sans Light"/>
                          <w:color w:val="FFFFFF"/>
                          <w:sz w:val="48"/>
                          <w:szCs w:val="48"/>
                        </w:rPr>
                      </w:pPr>
                      <w:r>
                        <w:rPr>
                          <w:rFonts w:ascii="Open Sans Light" w:hAnsi="Open Sans Light" w:cs="Open Sans Light"/>
                          <w:color w:val="FFFFFF"/>
                          <w:sz w:val="48"/>
                          <w:szCs w:val="48"/>
                        </w:rPr>
                        <w:t xml:space="preserve">Firefox Marketplace </w:t>
                      </w:r>
                    </w:p>
                    <w:p w14:paraId="05CD6A29" w14:textId="77777777" w:rsidR="00151F43" w:rsidRPr="0055107C" w:rsidRDefault="00151F43" w:rsidP="0055107C">
                      <w:pPr>
                        <w:jc w:val="center"/>
                        <w:rPr>
                          <w:rFonts w:ascii="Open Sans Light" w:hAnsi="Open Sans Light" w:cs="Open Sans Light"/>
                          <w:color w:val="FFFFFF"/>
                          <w:sz w:val="28"/>
                          <w:szCs w:val="28"/>
                        </w:rPr>
                      </w:pPr>
                      <w:proofErr w:type="gramStart"/>
                      <w:r w:rsidRPr="0055107C">
                        <w:rPr>
                          <w:rFonts w:ascii="Open Sans Light" w:hAnsi="Open Sans Light" w:cs="Open Sans Light"/>
                          <w:color w:val="FFFFFF"/>
                          <w:sz w:val="28"/>
                          <w:szCs w:val="28"/>
                        </w:rPr>
                        <w:t>for</w:t>
                      </w:r>
                      <w:proofErr w:type="gramEnd"/>
                      <w:r w:rsidRPr="0055107C">
                        <w:rPr>
                          <w:rFonts w:ascii="Open Sans Light" w:hAnsi="Open Sans Light" w:cs="Open Sans Light"/>
                          <w:color w:val="FFFFFF"/>
                          <w:sz w:val="28"/>
                          <w:szCs w:val="28"/>
                        </w:rPr>
                        <w:t xml:space="preserve"> Firefox OS v1.0 – v1.3</w:t>
                      </w:r>
                    </w:p>
                  </w:txbxContent>
                </v:textbox>
                <w10:wrap anchorx="margin"/>
              </v:shape>
            </w:pict>
          </mc:Fallback>
        </mc:AlternateContent>
      </w:r>
      <w:r w:rsidR="007F039C">
        <w:rPr>
          <w:noProof/>
          <w:color w:val="FFFFFF"/>
        </w:rPr>
        <w:drawing>
          <wp:anchor distT="0" distB="0" distL="114300" distR="114300" simplePos="0" relativeHeight="251658240" behindDoc="1" locked="1" layoutInCell="1" allowOverlap="1" wp14:anchorId="7B5DC8AF" wp14:editId="57E8D44A">
            <wp:simplePos x="0" y="0"/>
            <wp:positionH relativeFrom="margin">
              <wp:align>center</wp:align>
            </wp:positionH>
            <wp:positionV relativeFrom="margin">
              <wp:align>center</wp:align>
            </wp:positionV>
            <wp:extent cx="7213600" cy="9343390"/>
            <wp:effectExtent l="0" t="0" r="6350" b="0"/>
            <wp:wrapSquare wrapText="bothSides"/>
            <wp:docPr id="39" name="Picture 39" descr="revised-cove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ised-cover-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3600" cy="9343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Open Sans"/>
          <w:color w:val="FFFFFF"/>
        </w:rPr>
        <w:t>February 5, 2014</w:t>
      </w:r>
    </w:p>
    <w:p w14:paraId="27EBA0C3" w14:textId="77777777" w:rsidR="00F0213D" w:rsidRPr="00E705AA" w:rsidRDefault="00F0213D" w:rsidP="00AD7CC3">
      <w:pPr>
        <w:sectPr w:rsidR="00F0213D" w:rsidRPr="00E705AA">
          <w:footerReference w:type="default" r:id="rId13"/>
          <w:pgSz w:w="12240" w:h="15840" w:code="1"/>
          <w:pgMar w:top="1440" w:right="1440" w:bottom="1440" w:left="1440" w:header="720" w:footer="720" w:gutter="0"/>
          <w:pgNumType w:fmt="lowerRoman" w:start="1"/>
          <w:cols w:space="720"/>
        </w:sectPr>
      </w:pPr>
    </w:p>
    <w:p w14:paraId="158317A2" w14:textId="77777777" w:rsidR="0032701B" w:rsidRDefault="007F039C" w:rsidP="00B50F72">
      <w:r>
        <w:rPr>
          <w:noProof/>
        </w:rPr>
        <w:lastRenderedPageBreak/>
        <w:drawing>
          <wp:inline distT="0" distB="0" distL="0" distR="0" wp14:anchorId="1A24F852" wp14:editId="175728AD">
            <wp:extent cx="1209675" cy="323850"/>
            <wp:effectExtent l="0" t="0" r="9525" b="0"/>
            <wp:docPr id="1" name="Picture 1" descr="mozilla_wordmark-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illa_wordmark-cropp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323850"/>
                    </a:xfrm>
                    <a:prstGeom prst="rect">
                      <a:avLst/>
                    </a:prstGeom>
                    <a:noFill/>
                    <a:ln>
                      <a:noFill/>
                    </a:ln>
                  </pic:spPr>
                </pic:pic>
              </a:graphicData>
            </a:graphic>
          </wp:inline>
        </w:drawing>
      </w:r>
    </w:p>
    <w:p w14:paraId="612E5D91" w14:textId="77777777" w:rsidR="00B50F72" w:rsidRPr="00431358" w:rsidRDefault="00B50F72" w:rsidP="00B50F72">
      <w:pPr>
        <w:rPr>
          <w:rFonts w:cs="Open Sans"/>
        </w:rPr>
      </w:pPr>
      <w:r w:rsidRPr="00431358">
        <w:rPr>
          <w:rFonts w:cs="Open Sans"/>
        </w:rPr>
        <w:t>Portions of this content are ©201</w:t>
      </w:r>
      <w:r w:rsidR="006656A8">
        <w:rPr>
          <w:rFonts w:cs="Open Sans"/>
        </w:rPr>
        <w:t>3</w:t>
      </w:r>
      <w:r w:rsidRPr="00431358">
        <w:rPr>
          <w:rFonts w:cs="Open Sans"/>
        </w:rPr>
        <w:t xml:space="preserve"> by individual mozilla.org contributors. Content available under a Creative Commons license.</w:t>
      </w:r>
    </w:p>
    <w:p w14:paraId="4AC87AF6" w14:textId="77777777" w:rsidR="003121EC" w:rsidRPr="00607FEA" w:rsidRDefault="003121EC" w:rsidP="003121EC">
      <w:pPr>
        <w:rPr>
          <w:rFonts w:cs="Open Sans"/>
          <w:b/>
          <w:sz w:val="24"/>
          <w:szCs w:val="24"/>
        </w:rPr>
      </w:pPr>
      <w:r w:rsidRPr="00607FEA">
        <w:rPr>
          <w:rFonts w:cs="Open Sans"/>
          <w:b/>
          <w:sz w:val="24"/>
          <w:szCs w:val="24"/>
        </w:rPr>
        <w:t>Revision History</w:t>
      </w:r>
      <w:r w:rsidR="00B50F72" w:rsidRPr="00607FEA">
        <w:rPr>
          <w:rFonts w:cs="Open Sans"/>
          <w:b/>
          <w:sz w:val="24"/>
          <w:szCs w:val="24"/>
        </w:rPr>
        <w:t xml:space="preserve"> (Internal Only)</w:t>
      </w:r>
    </w:p>
    <w:tbl>
      <w:tblPr>
        <w:tblW w:w="9670" w:type="dxa"/>
        <w:tblInd w:w="1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1962"/>
        <w:gridCol w:w="1638"/>
        <w:gridCol w:w="4486"/>
        <w:gridCol w:w="1584"/>
      </w:tblGrid>
      <w:tr w:rsidR="003121EC" w:rsidRPr="00773226" w14:paraId="763C2E70" w14:textId="77777777" w:rsidTr="00773226">
        <w:tc>
          <w:tcPr>
            <w:tcW w:w="1962" w:type="dxa"/>
            <w:tcBorders>
              <w:bottom w:val="single" w:sz="24" w:space="0" w:color="FFFFFF"/>
            </w:tcBorders>
            <w:shd w:val="clear" w:color="auto" w:fill="4D4E53"/>
            <w:vAlign w:val="center"/>
          </w:tcPr>
          <w:p w14:paraId="08220FCE" w14:textId="77777777" w:rsidR="003121EC" w:rsidRPr="00773226" w:rsidRDefault="003121EC" w:rsidP="00773226">
            <w:pPr>
              <w:pStyle w:val="TableHeading"/>
            </w:pPr>
            <w:r w:rsidRPr="00773226">
              <w:t>Change Author</w:t>
            </w:r>
          </w:p>
        </w:tc>
        <w:tc>
          <w:tcPr>
            <w:tcW w:w="1638" w:type="dxa"/>
            <w:tcBorders>
              <w:bottom w:val="single" w:sz="24" w:space="0" w:color="FFFFFF"/>
            </w:tcBorders>
            <w:shd w:val="clear" w:color="auto" w:fill="4D4E53"/>
            <w:vAlign w:val="center"/>
          </w:tcPr>
          <w:p w14:paraId="1DC4FC8C" w14:textId="77777777" w:rsidR="003121EC" w:rsidRPr="00773226" w:rsidRDefault="003121EC" w:rsidP="00773226">
            <w:pPr>
              <w:pStyle w:val="TableHeading"/>
            </w:pPr>
            <w:r w:rsidRPr="00773226">
              <w:t>Date</w:t>
            </w:r>
          </w:p>
        </w:tc>
        <w:tc>
          <w:tcPr>
            <w:tcW w:w="4486" w:type="dxa"/>
            <w:tcBorders>
              <w:bottom w:val="single" w:sz="24" w:space="0" w:color="FFFFFF"/>
            </w:tcBorders>
            <w:shd w:val="clear" w:color="auto" w:fill="4D4E53"/>
            <w:vAlign w:val="center"/>
          </w:tcPr>
          <w:p w14:paraId="29194EDE" w14:textId="77777777" w:rsidR="003121EC" w:rsidRPr="00773226" w:rsidRDefault="003121EC" w:rsidP="00773226">
            <w:pPr>
              <w:pStyle w:val="TableHeading"/>
            </w:pPr>
            <w:r w:rsidRPr="00773226">
              <w:t>Reason For Changes</w:t>
            </w:r>
          </w:p>
        </w:tc>
        <w:tc>
          <w:tcPr>
            <w:tcW w:w="1584" w:type="dxa"/>
            <w:tcBorders>
              <w:bottom w:val="single" w:sz="24" w:space="0" w:color="FFFFFF"/>
            </w:tcBorders>
            <w:shd w:val="clear" w:color="auto" w:fill="4D4E53"/>
            <w:vAlign w:val="center"/>
          </w:tcPr>
          <w:p w14:paraId="4AF3637A" w14:textId="77777777" w:rsidR="003121EC" w:rsidRPr="00773226" w:rsidRDefault="003121EC" w:rsidP="00773226">
            <w:pPr>
              <w:pStyle w:val="TableHeading"/>
            </w:pPr>
            <w:r w:rsidRPr="00773226">
              <w:t>Version</w:t>
            </w:r>
          </w:p>
        </w:tc>
      </w:tr>
      <w:tr w:rsidR="003121EC" w:rsidRPr="000953D5" w14:paraId="3EAB7F8F" w14:textId="77777777" w:rsidTr="00773226">
        <w:tc>
          <w:tcPr>
            <w:tcW w:w="1962" w:type="dxa"/>
            <w:tcBorders>
              <w:top w:val="single" w:sz="24" w:space="0" w:color="FFFFFF"/>
            </w:tcBorders>
            <w:shd w:val="clear" w:color="auto" w:fill="D4D6D5"/>
          </w:tcPr>
          <w:p w14:paraId="7DCE66D6" w14:textId="77777777" w:rsidR="003121EC" w:rsidRPr="00246A22" w:rsidRDefault="00A24340" w:rsidP="00773226">
            <w:pPr>
              <w:pStyle w:val="TableBody"/>
            </w:pPr>
            <w:proofErr w:type="spellStart"/>
            <w:r>
              <w:t>Kev</w:t>
            </w:r>
            <w:proofErr w:type="spellEnd"/>
            <w:r>
              <w:t xml:space="preserve"> Needham</w:t>
            </w:r>
          </w:p>
        </w:tc>
        <w:tc>
          <w:tcPr>
            <w:tcW w:w="1638" w:type="dxa"/>
            <w:tcBorders>
              <w:top w:val="single" w:sz="24" w:space="0" w:color="FFFFFF"/>
            </w:tcBorders>
            <w:shd w:val="clear" w:color="auto" w:fill="D4D6D5"/>
          </w:tcPr>
          <w:p w14:paraId="724C0C29" w14:textId="77777777" w:rsidR="003121EC" w:rsidRPr="00246A22" w:rsidRDefault="00A24340" w:rsidP="00A24340">
            <w:pPr>
              <w:pStyle w:val="TableBody"/>
            </w:pPr>
            <w:r>
              <w:t>20-Feb-2013</w:t>
            </w:r>
          </w:p>
        </w:tc>
        <w:tc>
          <w:tcPr>
            <w:tcW w:w="4486" w:type="dxa"/>
            <w:tcBorders>
              <w:top w:val="single" w:sz="24" w:space="0" w:color="FFFFFF"/>
            </w:tcBorders>
            <w:shd w:val="clear" w:color="auto" w:fill="D4D6D5"/>
          </w:tcPr>
          <w:p w14:paraId="6A7B7ACD" w14:textId="77777777" w:rsidR="003121EC" w:rsidRPr="00246A22" w:rsidRDefault="00A24340" w:rsidP="00773226">
            <w:pPr>
              <w:pStyle w:val="TableBody"/>
            </w:pPr>
            <w:r>
              <w:t>Final modifications, screenshot update</w:t>
            </w:r>
          </w:p>
        </w:tc>
        <w:tc>
          <w:tcPr>
            <w:tcW w:w="1584" w:type="dxa"/>
            <w:tcBorders>
              <w:top w:val="single" w:sz="24" w:space="0" w:color="FFFFFF"/>
            </w:tcBorders>
            <w:shd w:val="clear" w:color="auto" w:fill="D4D6D5"/>
          </w:tcPr>
          <w:p w14:paraId="1E22F8B2" w14:textId="77777777" w:rsidR="003121EC" w:rsidRPr="00246A22" w:rsidRDefault="00A24340" w:rsidP="00773226">
            <w:pPr>
              <w:pStyle w:val="TableBody"/>
            </w:pPr>
            <w:r>
              <w:t>1.0.1</w:t>
            </w:r>
          </w:p>
        </w:tc>
      </w:tr>
      <w:tr w:rsidR="003121EC" w:rsidRPr="000953D5" w14:paraId="1A587E13" w14:textId="77777777" w:rsidTr="00773226">
        <w:tc>
          <w:tcPr>
            <w:tcW w:w="1962" w:type="dxa"/>
            <w:shd w:val="clear" w:color="auto" w:fill="EBECEB"/>
          </w:tcPr>
          <w:p w14:paraId="544961F2" w14:textId="63EC0145" w:rsidR="003121EC" w:rsidRPr="00246A22" w:rsidRDefault="00FB4A31" w:rsidP="00773226">
            <w:pPr>
              <w:pStyle w:val="TableBody"/>
            </w:pPr>
            <w:r>
              <w:t>David Bialer</w:t>
            </w:r>
          </w:p>
        </w:tc>
        <w:tc>
          <w:tcPr>
            <w:tcW w:w="1638" w:type="dxa"/>
            <w:shd w:val="clear" w:color="auto" w:fill="EBECEB"/>
          </w:tcPr>
          <w:p w14:paraId="1E3F6851" w14:textId="6FF9A14F" w:rsidR="003121EC" w:rsidRPr="00246A22" w:rsidRDefault="00FB4A31" w:rsidP="00773226">
            <w:pPr>
              <w:pStyle w:val="TableBody"/>
            </w:pPr>
            <w:r>
              <w:t>05-Feb-2014</w:t>
            </w:r>
          </w:p>
        </w:tc>
        <w:tc>
          <w:tcPr>
            <w:tcW w:w="4486" w:type="dxa"/>
            <w:shd w:val="clear" w:color="auto" w:fill="EBECEB"/>
          </w:tcPr>
          <w:p w14:paraId="0191B862" w14:textId="295A4585" w:rsidR="003121EC" w:rsidRPr="00246A22" w:rsidRDefault="00FB4A31" w:rsidP="00773226">
            <w:pPr>
              <w:pStyle w:val="TableBody"/>
            </w:pPr>
            <w:r>
              <w:t>Revised and updated with screenshots</w:t>
            </w:r>
          </w:p>
        </w:tc>
        <w:tc>
          <w:tcPr>
            <w:tcW w:w="1584" w:type="dxa"/>
            <w:shd w:val="clear" w:color="auto" w:fill="EBECEB"/>
          </w:tcPr>
          <w:p w14:paraId="4E5B299E" w14:textId="77DE61C9" w:rsidR="003121EC" w:rsidRPr="00246A22" w:rsidRDefault="00FB4A31" w:rsidP="00773226">
            <w:pPr>
              <w:pStyle w:val="TableBody"/>
            </w:pPr>
            <w:r>
              <w:t>1.5</w:t>
            </w:r>
          </w:p>
        </w:tc>
      </w:tr>
      <w:tr w:rsidR="003121EC" w:rsidRPr="000953D5" w14:paraId="045DE0D2" w14:textId="77777777" w:rsidTr="00773226">
        <w:tc>
          <w:tcPr>
            <w:tcW w:w="1962" w:type="dxa"/>
            <w:shd w:val="clear" w:color="auto" w:fill="D4D6D5"/>
          </w:tcPr>
          <w:p w14:paraId="4FE95E84" w14:textId="5F7CDDFF" w:rsidR="003121EC" w:rsidRPr="00246A22" w:rsidRDefault="00497634" w:rsidP="00773226">
            <w:pPr>
              <w:pStyle w:val="TableBody"/>
            </w:pPr>
            <w:r>
              <w:t xml:space="preserve">David </w:t>
            </w:r>
            <w:proofErr w:type="spellStart"/>
            <w:r>
              <w:t>Almström</w:t>
            </w:r>
            <w:proofErr w:type="spellEnd"/>
          </w:p>
        </w:tc>
        <w:tc>
          <w:tcPr>
            <w:tcW w:w="1638" w:type="dxa"/>
            <w:shd w:val="clear" w:color="auto" w:fill="D4D6D5"/>
          </w:tcPr>
          <w:p w14:paraId="46DBCFF6" w14:textId="545D7666" w:rsidR="003121EC" w:rsidRPr="00246A22" w:rsidRDefault="00497634" w:rsidP="00773226">
            <w:pPr>
              <w:pStyle w:val="TableBody"/>
            </w:pPr>
            <w:r>
              <w:t>14-Oct-2014</w:t>
            </w:r>
          </w:p>
        </w:tc>
        <w:tc>
          <w:tcPr>
            <w:tcW w:w="4486" w:type="dxa"/>
            <w:shd w:val="clear" w:color="auto" w:fill="D4D6D5"/>
          </w:tcPr>
          <w:p w14:paraId="79C5DA51" w14:textId="25CED5C5" w:rsidR="003121EC" w:rsidRPr="00246A22" w:rsidRDefault="00497634" w:rsidP="00773226">
            <w:pPr>
              <w:pStyle w:val="TableBody"/>
            </w:pPr>
            <w:r>
              <w:t>Revised</w:t>
            </w:r>
            <w:r w:rsidR="00087357">
              <w:t xml:space="preserve"> with Feeds and </w:t>
            </w:r>
            <w:proofErr w:type="spellStart"/>
            <w:r w:rsidR="00087357">
              <w:t>FxA</w:t>
            </w:r>
            <w:proofErr w:type="spellEnd"/>
          </w:p>
        </w:tc>
        <w:tc>
          <w:tcPr>
            <w:tcW w:w="1584" w:type="dxa"/>
            <w:shd w:val="clear" w:color="auto" w:fill="D4D6D5"/>
          </w:tcPr>
          <w:p w14:paraId="36556058" w14:textId="68608975" w:rsidR="003121EC" w:rsidRPr="00246A22" w:rsidRDefault="00497634" w:rsidP="00773226">
            <w:pPr>
              <w:pStyle w:val="TableBody"/>
            </w:pPr>
            <w:r>
              <w:t>1.6</w:t>
            </w:r>
          </w:p>
        </w:tc>
      </w:tr>
    </w:tbl>
    <w:p w14:paraId="20868B64" w14:textId="77777777" w:rsidR="003121EC" w:rsidRDefault="003121EC" w:rsidP="003121EC"/>
    <w:p w14:paraId="649E5085" w14:textId="77777777" w:rsidR="00F0213D" w:rsidRPr="00644A13" w:rsidRDefault="00F0213D" w:rsidP="00EF4C41">
      <w:pPr>
        <w:pStyle w:val="Title"/>
        <w:pageBreakBefore/>
        <w:rPr>
          <w:rFonts w:ascii="Open Sans Light" w:hAnsi="Open Sans Light" w:cs="Open Sans Light"/>
          <w:color w:val="00539F"/>
        </w:rPr>
      </w:pPr>
      <w:r w:rsidRPr="00644A13">
        <w:rPr>
          <w:rFonts w:ascii="Open Sans Light" w:hAnsi="Open Sans Light" w:cs="Open Sans Light"/>
          <w:color w:val="00539F"/>
        </w:rPr>
        <w:lastRenderedPageBreak/>
        <w:t>Contents</w:t>
      </w:r>
    </w:p>
    <w:p w14:paraId="2883EC50" w14:textId="77777777" w:rsidR="00952DD7" w:rsidRDefault="00D74198">
      <w:pPr>
        <w:pStyle w:val="TOC1"/>
        <w:rPr>
          <w:rFonts w:asciiTheme="minorHAnsi" w:eastAsiaTheme="minorEastAsia" w:hAnsiTheme="minorHAnsi" w:cstheme="minorBidi"/>
          <w:sz w:val="22"/>
        </w:rPr>
      </w:pPr>
      <w:r w:rsidRPr="004F5172">
        <w:rPr>
          <w:rFonts w:cs="Open Sans"/>
        </w:rPr>
        <w:fldChar w:fldCharType="begin"/>
      </w:r>
      <w:r w:rsidR="00F0213D" w:rsidRPr="004F5172">
        <w:rPr>
          <w:rFonts w:cs="Open Sans"/>
        </w:rPr>
        <w:instrText xml:space="preserve"> TOC \o "1-3" \h \z \u </w:instrText>
      </w:r>
      <w:r w:rsidRPr="004F5172">
        <w:rPr>
          <w:rFonts w:cs="Open Sans"/>
        </w:rPr>
        <w:fldChar w:fldCharType="separate"/>
      </w:r>
      <w:hyperlink w:anchor="_Toc349031548" w:history="1">
        <w:r w:rsidR="00952DD7" w:rsidRPr="00D42BA7">
          <w:rPr>
            <w:rStyle w:val="Hyperlink"/>
            <w:rFonts w:cs="Open Sans"/>
          </w:rPr>
          <w:t>Introduction</w:t>
        </w:r>
        <w:r w:rsidR="00952DD7">
          <w:rPr>
            <w:webHidden/>
          </w:rPr>
          <w:tab/>
        </w:r>
        <w:r w:rsidR="00952DD7">
          <w:rPr>
            <w:webHidden/>
          </w:rPr>
          <w:fldChar w:fldCharType="begin"/>
        </w:r>
        <w:r w:rsidR="00952DD7">
          <w:rPr>
            <w:webHidden/>
          </w:rPr>
          <w:instrText xml:space="preserve"> PAGEREF _Toc349031548 \h </w:instrText>
        </w:r>
        <w:r w:rsidR="00952DD7">
          <w:rPr>
            <w:webHidden/>
          </w:rPr>
        </w:r>
        <w:r w:rsidR="00952DD7">
          <w:rPr>
            <w:webHidden/>
          </w:rPr>
          <w:fldChar w:fldCharType="separate"/>
        </w:r>
        <w:r w:rsidR="00952DD7">
          <w:rPr>
            <w:webHidden/>
          </w:rPr>
          <w:t>1</w:t>
        </w:r>
        <w:r w:rsidR="00952DD7">
          <w:rPr>
            <w:webHidden/>
          </w:rPr>
          <w:fldChar w:fldCharType="end"/>
        </w:r>
      </w:hyperlink>
    </w:p>
    <w:p w14:paraId="680D856A" w14:textId="77777777" w:rsidR="00952DD7" w:rsidRDefault="00CF0E6C">
      <w:pPr>
        <w:pStyle w:val="TOC1"/>
        <w:rPr>
          <w:rFonts w:asciiTheme="minorHAnsi" w:eastAsiaTheme="minorEastAsia" w:hAnsiTheme="minorHAnsi" w:cstheme="minorBidi"/>
          <w:sz w:val="22"/>
        </w:rPr>
      </w:pPr>
      <w:hyperlink w:anchor="_Toc349031549" w:history="1">
        <w:r w:rsidR="00952DD7" w:rsidRPr="00D42BA7">
          <w:rPr>
            <w:rStyle w:val="Hyperlink"/>
          </w:rPr>
          <w:t>Firefox Marketplace</w:t>
        </w:r>
        <w:r w:rsidR="00952DD7">
          <w:rPr>
            <w:webHidden/>
          </w:rPr>
          <w:tab/>
        </w:r>
        <w:r w:rsidR="00952DD7">
          <w:rPr>
            <w:webHidden/>
          </w:rPr>
          <w:fldChar w:fldCharType="begin"/>
        </w:r>
        <w:r w:rsidR="00952DD7">
          <w:rPr>
            <w:webHidden/>
          </w:rPr>
          <w:instrText xml:space="preserve"> PAGEREF _Toc349031549 \h </w:instrText>
        </w:r>
        <w:r w:rsidR="00952DD7">
          <w:rPr>
            <w:webHidden/>
          </w:rPr>
        </w:r>
        <w:r w:rsidR="00952DD7">
          <w:rPr>
            <w:webHidden/>
          </w:rPr>
          <w:fldChar w:fldCharType="separate"/>
        </w:r>
        <w:r w:rsidR="00952DD7">
          <w:rPr>
            <w:webHidden/>
          </w:rPr>
          <w:t>1</w:t>
        </w:r>
        <w:r w:rsidR="00952DD7">
          <w:rPr>
            <w:webHidden/>
          </w:rPr>
          <w:fldChar w:fldCharType="end"/>
        </w:r>
      </w:hyperlink>
    </w:p>
    <w:p w14:paraId="69C410DE" w14:textId="77777777" w:rsidR="00952DD7" w:rsidRDefault="00CF0E6C">
      <w:pPr>
        <w:pStyle w:val="TOC2"/>
        <w:rPr>
          <w:rFonts w:asciiTheme="minorHAnsi" w:eastAsiaTheme="minorEastAsia" w:hAnsiTheme="minorHAnsi" w:cstheme="minorBidi"/>
          <w:noProof/>
          <w:sz w:val="22"/>
        </w:rPr>
      </w:pPr>
      <w:hyperlink w:anchor="_Toc349031550" w:history="1">
        <w:r w:rsidR="00952DD7" w:rsidRPr="00D42BA7">
          <w:rPr>
            <w:rStyle w:val="Hyperlink"/>
            <w:noProof/>
          </w:rPr>
          <w:t>Exchange for Buyers and Sellers</w:t>
        </w:r>
        <w:r w:rsidR="00952DD7">
          <w:rPr>
            <w:noProof/>
            <w:webHidden/>
          </w:rPr>
          <w:tab/>
        </w:r>
        <w:r w:rsidR="00952DD7">
          <w:rPr>
            <w:noProof/>
            <w:webHidden/>
          </w:rPr>
          <w:fldChar w:fldCharType="begin"/>
        </w:r>
        <w:r w:rsidR="00952DD7">
          <w:rPr>
            <w:noProof/>
            <w:webHidden/>
          </w:rPr>
          <w:instrText xml:space="preserve"> PAGEREF _Toc349031550 \h </w:instrText>
        </w:r>
        <w:r w:rsidR="00952DD7">
          <w:rPr>
            <w:noProof/>
            <w:webHidden/>
          </w:rPr>
        </w:r>
        <w:r w:rsidR="00952DD7">
          <w:rPr>
            <w:noProof/>
            <w:webHidden/>
          </w:rPr>
          <w:fldChar w:fldCharType="separate"/>
        </w:r>
        <w:r w:rsidR="00952DD7">
          <w:rPr>
            <w:noProof/>
            <w:webHidden/>
          </w:rPr>
          <w:t>2</w:t>
        </w:r>
        <w:r w:rsidR="00952DD7">
          <w:rPr>
            <w:noProof/>
            <w:webHidden/>
          </w:rPr>
          <w:fldChar w:fldCharType="end"/>
        </w:r>
      </w:hyperlink>
    </w:p>
    <w:p w14:paraId="21C7FAED" w14:textId="77777777" w:rsidR="00952DD7" w:rsidRDefault="00CF0E6C">
      <w:pPr>
        <w:pStyle w:val="TOC3"/>
        <w:rPr>
          <w:rFonts w:asciiTheme="minorHAnsi" w:eastAsiaTheme="minorEastAsia" w:hAnsiTheme="minorHAnsi" w:cstheme="minorBidi"/>
          <w:noProof/>
          <w:sz w:val="22"/>
        </w:rPr>
      </w:pPr>
      <w:hyperlink w:anchor="_Toc349031551" w:history="1">
        <w:r w:rsidR="00952DD7" w:rsidRPr="00D42BA7">
          <w:rPr>
            <w:rStyle w:val="Hyperlink"/>
            <w:noProof/>
          </w:rPr>
          <w:t>Users</w:t>
        </w:r>
        <w:r w:rsidR="00952DD7">
          <w:rPr>
            <w:noProof/>
            <w:webHidden/>
          </w:rPr>
          <w:tab/>
        </w:r>
        <w:r w:rsidR="00952DD7">
          <w:rPr>
            <w:noProof/>
            <w:webHidden/>
          </w:rPr>
          <w:fldChar w:fldCharType="begin"/>
        </w:r>
        <w:r w:rsidR="00952DD7">
          <w:rPr>
            <w:noProof/>
            <w:webHidden/>
          </w:rPr>
          <w:instrText xml:space="preserve"> PAGEREF _Toc349031551 \h </w:instrText>
        </w:r>
        <w:r w:rsidR="00952DD7">
          <w:rPr>
            <w:noProof/>
            <w:webHidden/>
          </w:rPr>
        </w:r>
        <w:r w:rsidR="00952DD7">
          <w:rPr>
            <w:noProof/>
            <w:webHidden/>
          </w:rPr>
          <w:fldChar w:fldCharType="separate"/>
        </w:r>
        <w:r w:rsidR="00952DD7">
          <w:rPr>
            <w:noProof/>
            <w:webHidden/>
          </w:rPr>
          <w:t>2</w:t>
        </w:r>
        <w:r w:rsidR="00952DD7">
          <w:rPr>
            <w:noProof/>
            <w:webHidden/>
          </w:rPr>
          <w:fldChar w:fldCharType="end"/>
        </w:r>
      </w:hyperlink>
    </w:p>
    <w:p w14:paraId="0FF22D9E" w14:textId="77777777" w:rsidR="00952DD7" w:rsidRDefault="00CF0E6C">
      <w:pPr>
        <w:pStyle w:val="TOC3"/>
        <w:rPr>
          <w:rFonts w:asciiTheme="minorHAnsi" w:eastAsiaTheme="minorEastAsia" w:hAnsiTheme="minorHAnsi" w:cstheme="minorBidi"/>
          <w:noProof/>
          <w:sz w:val="22"/>
        </w:rPr>
      </w:pPr>
      <w:hyperlink w:anchor="_Toc349031552" w:history="1">
        <w:r w:rsidR="00952DD7" w:rsidRPr="00D42BA7">
          <w:rPr>
            <w:rStyle w:val="Hyperlink"/>
            <w:noProof/>
          </w:rPr>
          <w:t>Developers</w:t>
        </w:r>
        <w:r w:rsidR="00952DD7">
          <w:rPr>
            <w:noProof/>
            <w:webHidden/>
          </w:rPr>
          <w:tab/>
        </w:r>
        <w:r w:rsidR="00952DD7">
          <w:rPr>
            <w:noProof/>
            <w:webHidden/>
          </w:rPr>
          <w:fldChar w:fldCharType="begin"/>
        </w:r>
        <w:r w:rsidR="00952DD7">
          <w:rPr>
            <w:noProof/>
            <w:webHidden/>
          </w:rPr>
          <w:instrText xml:space="preserve"> PAGEREF _Toc349031552 \h </w:instrText>
        </w:r>
        <w:r w:rsidR="00952DD7">
          <w:rPr>
            <w:noProof/>
            <w:webHidden/>
          </w:rPr>
        </w:r>
        <w:r w:rsidR="00952DD7">
          <w:rPr>
            <w:noProof/>
            <w:webHidden/>
          </w:rPr>
          <w:fldChar w:fldCharType="separate"/>
        </w:r>
        <w:r w:rsidR="00952DD7">
          <w:rPr>
            <w:noProof/>
            <w:webHidden/>
          </w:rPr>
          <w:t>2</w:t>
        </w:r>
        <w:r w:rsidR="00952DD7">
          <w:rPr>
            <w:noProof/>
            <w:webHidden/>
          </w:rPr>
          <w:fldChar w:fldCharType="end"/>
        </w:r>
      </w:hyperlink>
    </w:p>
    <w:p w14:paraId="58CCBFDE" w14:textId="77777777" w:rsidR="00952DD7" w:rsidRDefault="00CF0E6C">
      <w:pPr>
        <w:pStyle w:val="TOC3"/>
        <w:rPr>
          <w:rFonts w:asciiTheme="minorHAnsi" w:eastAsiaTheme="minorEastAsia" w:hAnsiTheme="minorHAnsi" w:cstheme="minorBidi"/>
          <w:noProof/>
          <w:sz w:val="22"/>
        </w:rPr>
      </w:pPr>
      <w:hyperlink w:anchor="_Toc349031553" w:history="1">
        <w:r w:rsidR="00952DD7" w:rsidRPr="00D42BA7">
          <w:rPr>
            <w:rStyle w:val="Hyperlink"/>
            <w:noProof/>
          </w:rPr>
          <w:t>Mozilla</w:t>
        </w:r>
        <w:r w:rsidR="00952DD7">
          <w:rPr>
            <w:noProof/>
            <w:webHidden/>
          </w:rPr>
          <w:tab/>
        </w:r>
        <w:r w:rsidR="00952DD7">
          <w:rPr>
            <w:noProof/>
            <w:webHidden/>
          </w:rPr>
          <w:fldChar w:fldCharType="begin"/>
        </w:r>
        <w:r w:rsidR="00952DD7">
          <w:rPr>
            <w:noProof/>
            <w:webHidden/>
          </w:rPr>
          <w:instrText xml:space="preserve"> PAGEREF _Toc349031553 \h </w:instrText>
        </w:r>
        <w:r w:rsidR="00952DD7">
          <w:rPr>
            <w:noProof/>
            <w:webHidden/>
          </w:rPr>
        </w:r>
        <w:r w:rsidR="00952DD7">
          <w:rPr>
            <w:noProof/>
            <w:webHidden/>
          </w:rPr>
          <w:fldChar w:fldCharType="separate"/>
        </w:r>
        <w:r w:rsidR="00952DD7">
          <w:rPr>
            <w:noProof/>
            <w:webHidden/>
          </w:rPr>
          <w:t>2</w:t>
        </w:r>
        <w:r w:rsidR="00952DD7">
          <w:rPr>
            <w:noProof/>
            <w:webHidden/>
          </w:rPr>
          <w:fldChar w:fldCharType="end"/>
        </w:r>
      </w:hyperlink>
    </w:p>
    <w:p w14:paraId="41E98DB3" w14:textId="77777777" w:rsidR="00952DD7" w:rsidRDefault="00CF0E6C">
      <w:pPr>
        <w:pStyle w:val="TOC2"/>
        <w:rPr>
          <w:rFonts w:asciiTheme="minorHAnsi" w:eastAsiaTheme="minorEastAsia" w:hAnsiTheme="minorHAnsi" w:cstheme="minorBidi"/>
          <w:noProof/>
          <w:sz w:val="22"/>
        </w:rPr>
      </w:pPr>
      <w:hyperlink w:anchor="_Toc349031554" w:history="1">
        <w:r w:rsidR="00952DD7" w:rsidRPr="00D42BA7">
          <w:rPr>
            <w:rStyle w:val="Hyperlink"/>
            <w:noProof/>
          </w:rPr>
          <w:t>Firefox Marketplace Ecosystem</w:t>
        </w:r>
        <w:r w:rsidR="00952DD7">
          <w:rPr>
            <w:noProof/>
            <w:webHidden/>
          </w:rPr>
          <w:tab/>
        </w:r>
        <w:r w:rsidR="00952DD7">
          <w:rPr>
            <w:noProof/>
            <w:webHidden/>
          </w:rPr>
          <w:fldChar w:fldCharType="begin"/>
        </w:r>
        <w:r w:rsidR="00952DD7">
          <w:rPr>
            <w:noProof/>
            <w:webHidden/>
          </w:rPr>
          <w:instrText xml:space="preserve"> PAGEREF _Toc349031554 \h </w:instrText>
        </w:r>
        <w:r w:rsidR="00952DD7">
          <w:rPr>
            <w:noProof/>
            <w:webHidden/>
          </w:rPr>
        </w:r>
        <w:r w:rsidR="00952DD7">
          <w:rPr>
            <w:noProof/>
            <w:webHidden/>
          </w:rPr>
          <w:fldChar w:fldCharType="separate"/>
        </w:r>
        <w:r w:rsidR="00952DD7">
          <w:rPr>
            <w:noProof/>
            <w:webHidden/>
          </w:rPr>
          <w:t>3</w:t>
        </w:r>
        <w:r w:rsidR="00952DD7">
          <w:rPr>
            <w:noProof/>
            <w:webHidden/>
          </w:rPr>
          <w:fldChar w:fldCharType="end"/>
        </w:r>
      </w:hyperlink>
    </w:p>
    <w:p w14:paraId="37EDF501" w14:textId="77777777" w:rsidR="00952DD7" w:rsidRDefault="00CF0E6C">
      <w:pPr>
        <w:pStyle w:val="TOC3"/>
        <w:rPr>
          <w:rFonts w:asciiTheme="minorHAnsi" w:eastAsiaTheme="minorEastAsia" w:hAnsiTheme="minorHAnsi" w:cstheme="minorBidi"/>
          <w:noProof/>
          <w:sz w:val="22"/>
        </w:rPr>
      </w:pPr>
      <w:hyperlink w:anchor="_Toc349031555" w:history="1">
        <w:r w:rsidR="00952DD7" w:rsidRPr="00D42BA7">
          <w:rPr>
            <w:rStyle w:val="Hyperlink"/>
            <w:noProof/>
          </w:rPr>
          <w:t>marketplace.firefox.com</w:t>
        </w:r>
        <w:r w:rsidR="00952DD7">
          <w:rPr>
            <w:noProof/>
            <w:webHidden/>
          </w:rPr>
          <w:tab/>
        </w:r>
        <w:r w:rsidR="00952DD7">
          <w:rPr>
            <w:noProof/>
            <w:webHidden/>
          </w:rPr>
          <w:fldChar w:fldCharType="begin"/>
        </w:r>
        <w:r w:rsidR="00952DD7">
          <w:rPr>
            <w:noProof/>
            <w:webHidden/>
          </w:rPr>
          <w:instrText xml:space="preserve"> PAGEREF _Toc349031555 \h </w:instrText>
        </w:r>
        <w:r w:rsidR="00952DD7">
          <w:rPr>
            <w:noProof/>
            <w:webHidden/>
          </w:rPr>
        </w:r>
        <w:r w:rsidR="00952DD7">
          <w:rPr>
            <w:noProof/>
            <w:webHidden/>
          </w:rPr>
          <w:fldChar w:fldCharType="separate"/>
        </w:r>
        <w:r w:rsidR="00952DD7">
          <w:rPr>
            <w:noProof/>
            <w:webHidden/>
          </w:rPr>
          <w:t>3</w:t>
        </w:r>
        <w:r w:rsidR="00952DD7">
          <w:rPr>
            <w:noProof/>
            <w:webHidden/>
          </w:rPr>
          <w:fldChar w:fldCharType="end"/>
        </w:r>
      </w:hyperlink>
    </w:p>
    <w:p w14:paraId="3EDCED32" w14:textId="77777777" w:rsidR="00952DD7" w:rsidRDefault="00CF0E6C">
      <w:pPr>
        <w:pStyle w:val="TOC3"/>
        <w:rPr>
          <w:rFonts w:asciiTheme="minorHAnsi" w:eastAsiaTheme="minorEastAsia" w:hAnsiTheme="minorHAnsi" w:cstheme="minorBidi"/>
          <w:noProof/>
          <w:sz w:val="22"/>
        </w:rPr>
      </w:pPr>
      <w:hyperlink w:anchor="_Toc349031556" w:history="1">
        <w:r w:rsidR="00952DD7" w:rsidRPr="00D42BA7">
          <w:rPr>
            <w:rStyle w:val="Hyperlink"/>
            <w:noProof/>
          </w:rPr>
          <w:t>Developer Hub</w:t>
        </w:r>
        <w:r w:rsidR="00952DD7">
          <w:rPr>
            <w:noProof/>
            <w:webHidden/>
          </w:rPr>
          <w:tab/>
        </w:r>
        <w:r w:rsidR="00952DD7">
          <w:rPr>
            <w:noProof/>
            <w:webHidden/>
          </w:rPr>
          <w:fldChar w:fldCharType="begin"/>
        </w:r>
        <w:r w:rsidR="00952DD7">
          <w:rPr>
            <w:noProof/>
            <w:webHidden/>
          </w:rPr>
          <w:instrText xml:space="preserve"> PAGEREF _Toc349031556 \h </w:instrText>
        </w:r>
        <w:r w:rsidR="00952DD7">
          <w:rPr>
            <w:noProof/>
            <w:webHidden/>
          </w:rPr>
        </w:r>
        <w:r w:rsidR="00952DD7">
          <w:rPr>
            <w:noProof/>
            <w:webHidden/>
          </w:rPr>
          <w:fldChar w:fldCharType="separate"/>
        </w:r>
        <w:r w:rsidR="00952DD7">
          <w:rPr>
            <w:noProof/>
            <w:webHidden/>
          </w:rPr>
          <w:t>3</w:t>
        </w:r>
        <w:r w:rsidR="00952DD7">
          <w:rPr>
            <w:noProof/>
            <w:webHidden/>
          </w:rPr>
          <w:fldChar w:fldCharType="end"/>
        </w:r>
      </w:hyperlink>
    </w:p>
    <w:p w14:paraId="3C847C18" w14:textId="77777777" w:rsidR="00952DD7" w:rsidRDefault="00CF0E6C">
      <w:pPr>
        <w:pStyle w:val="TOC3"/>
        <w:rPr>
          <w:rFonts w:asciiTheme="minorHAnsi" w:eastAsiaTheme="minorEastAsia" w:hAnsiTheme="minorHAnsi" w:cstheme="minorBidi"/>
          <w:noProof/>
          <w:sz w:val="22"/>
        </w:rPr>
      </w:pPr>
      <w:hyperlink w:anchor="_Toc349031557" w:history="1">
        <w:r w:rsidR="00952DD7" w:rsidRPr="00D42BA7">
          <w:rPr>
            <w:rStyle w:val="Hyperlink"/>
            <w:noProof/>
          </w:rPr>
          <w:t>Admin Portal</w:t>
        </w:r>
        <w:r w:rsidR="00952DD7">
          <w:rPr>
            <w:noProof/>
            <w:webHidden/>
          </w:rPr>
          <w:tab/>
        </w:r>
        <w:r w:rsidR="00952DD7">
          <w:rPr>
            <w:noProof/>
            <w:webHidden/>
          </w:rPr>
          <w:fldChar w:fldCharType="begin"/>
        </w:r>
        <w:r w:rsidR="00952DD7">
          <w:rPr>
            <w:noProof/>
            <w:webHidden/>
          </w:rPr>
          <w:instrText xml:space="preserve"> PAGEREF _Toc349031557 \h </w:instrText>
        </w:r>
        <w:r w:rsidR="00952DD7">
          <w:rPr>
            <w:noProof/>
            <w:webHidden/>
          </w:rPr>
        </w:r>
        <w:r w:rsidR="00952DD7">
          <w:rPr>
            <w:noProof/>
            <w:webHidden/>
          </w:rPr>
          <w:fldChar w:fldCharType="separate"/>
        </w:r>
        <w:r w:rsidR="00952DD7">
          <w:rPr>
            <w:noProof/>
            <w:webHidden/>
          </w:rPr>
          <w:t>4</w:t>
        </w:r>
        <w:r w:rsidR="00952DD7">
          <w:rPr>
            <w:noProof/>
            <w:webHidden/>
          </w:rPr>
          <w:fldChar w:fldCharType="end"/>
        </w:r>
      </w:hyperlink>
    </w:p>
    <w:p w14:paraId="419971E5" w14:textId="77777777" w:rsidR="00952DD7" w:rsidRDefault="00CF0E6C">
      <w:pPr>
        <w:pStyle w:val="TOC2"/>
        <w:rPr>
          <w:rFonts w:asciiTheme="minorHAnsi" w:eastAsiaTheme="minorEastAsia" w:hAnsiTheme="minorHAnsi" w:cstheme="minorBidi"/>
          <w:noProof/>
          <w:sz w:val="22"/>
        </w:rPr>
      </w:pPr>
      <w:hyperlink w:anchor="_Toc349031558" w:history="1">
        <w:r w:rsidR="00952DD7" w:rsidRPr="00D42BA7">
          <w:rPr>
            <w:rStyle w:val="Hyperlink"/>
            <w:noProof/>
          </w:rPr>
          <w:t>Firefox Marketplace Architecture</w:t>
        </w:r>
        <w:r w:rsidR="00952DD7">
          <w:rPr>
            <w:noProof/>
            <w:webHidden/>
          </w:rPr>
          <w:tab/>
        </w:r>
        <w:r w:rsidR="00952DD7">
          <w:rPr>
            <w:noProof/>
            <w:webHidden/>
          </w:rPr>
          <w:fldChar w:fldCharType="begin"/>
        </w:r>
        <w:r w:rsidR="00952DD7">
          <w:rPr>
            <w:noProof/>
            <w:webHidden/>
          </w:rPr>
          <w:instrText xml:space="preserve"> PAGEREF _Toc349031558 \h </w:instrText>
        </w:r>
        <w:r w:rsidR="00952DD7">
          <w:rPr>
            <w:noProof/>
            <w:webHidden/>
          </w:rPr>
        </w:r>
        <w:r w:rsidR="00952DD7">
          <w:rPr>
            <w:noProof/>
            <w:webHidden/>
          </w:rPr>
          <w:fldChar w:fldCharType="separate"/>
        </w:r>
        <w:r w:rsidR="00952DD7">
          <w:rPr>
            <w:noProof/>
            <w:webHidden/>
          </w:rPr>
          <w:t>4</w:t>
        </w:r>
        <w:r w:rsidR="00952DD7">
          <w:rPr>
            <w:noProof/>
            <w:webHidden/>
          </w:rPr>
          <w:fldChar w:fldCharType="end"/>
        </w:r>
      </w:hyperlink>
    </w:p>
    <w:p w14:paraId="36B33B7A" w14:textId="77777777" w:rsidR="00952DD7" w:rsidRDefault="00CF0E6C">
      <w:pPr>
        <w:pStyle w:val="TOC2"/>
        <w:rPr>
          <w:rFonts w:asciiTheme="minorHAnsi" w:eastAsiaTheme="minorEastAsia" w:hAnsiTheme="minorHAnsi" w:cstheme="minorBidi"/>
          <w:noProof/>
          <w:sz w:val="22"/>
        </w:rPr>
      </w:pPr>
      <w:hyperlink w:anchor="_Toc349031559" w:history="1">
        <w:r w:rsidR="00952DD7" w:rsidRPr="00D42BA7">
          <w:rPr>
            <w:rStyle w:val="Hyperlink"/>
            <w:noProof/>
          </w:rPr>
          <w:t>Marketplace Services</w:t>
        </w:r>
        <w:r w:rsidR="00952DD7">
          <w:rPr>
            <w:noProof/>
            <w:webHidden/>
          </w:rPr>
          <w:tab/>
        </w:r>
        <w:r w:rsidR="00952DD7">
          <w:rPr>
            <w:noProof/>
            <w:webHidden/>
          </w:rPr>
          <w:fldChar w:fldCharType="begin"/>
        </w:r>
        <w:r w:rsidR="00952DD7">
          <w:rPr>
            <w:noProof/>
            <w:webHidden/>
          </w:rPr>
          <w:instrText xml:space="preserve"> PAGEREF _Toc349031559 \h </w:instrText>
        </w:r>
        <w:r w:rsidR="00952DD7">
          <w:rPr>
            <w:noProof/>
            <w:webHidden/>
          </w:rPr>
        </w:r>
        <w:r w:rsidR="00952DD7">
          <w:rPr>
            <w:noProof/>
            <w:webHidden/>
          </w:rPr>
          <w:fldChar w:fldCharType="separate"/>
        </w:r>
        <w:r w:rsidR="00952DD7">
          <w:rPr>
            <w:noProof/>
            <w:webHidden/>
          </w:rPr>
          <w:t>5</w:t>
        </w:r>
        <w:r w:rsidR="00952DD7">
          <w:rPr>
            <w:noProof/>
            <w:webHidden/>
          </w:rPr>
          <w:fldChar w:fldCharType="end"/>
        </w:r>
      </w:hyperlink>
    </w:p>
    <w:p w14:paraId="14FD96A2" w14:textId="77777777" w:rsidR="00952DD7" w:rsidRDefault="00CF0E6C">
      <w:pPr>
        <w:pStyle w:val="TOC3"/>
        <w:rPr>
          <w:rFonts w:asciiTheme="minorHAnsi" w:eastAsiaTheme="minorEastAsia" w:hAnsiTheme="minorHAnsi" w:cstheme="minorBidi"/>
          <w:noProof/>
          <w:sz w:val="22"/>
        </w:rPr>
      </w:pPr>
      <w:hyperlink w:anchor="_Toc349031560" w:history="1">
        <w:r w:rsidR="00952DD7" w:rsidRPr="00D42BA7">
          <w:rPr>
            <w:rStyle w:val="Hyperlink"/>
            <w:noProof/>
          </w:rPr>
          <w:t>Catalogs</w:t>
        </w:r>
        <w:r w:rsidR="00952DD7">
          <w:rPr>
            <w:noProof/>
            <w:webHidden/>
          </w:rPr>
          <w:tab/>
        </w:r>
        <w:r w:rsidR="00952DD7">
          <w:rPr>
            <w:noProof/>
            <w:webHidden/>
          </w:rPr>
          <w:fldChar w:fldCharType="begin"/>
        </w:r>
        <w:r w:rsidR="00952DD7">
          <w:rPr>
            <w:noProof/>
            <w:webHidden/>
          </w:rPr>
          <w:instrText xml:space="preserve"> PAGEREF _Toc349031560 \h </w:instrText>
        </w:r>
        <w:r w:rsidR="00952DD7">
          <w:rPr>
            <w:noProof/>
            <w:webHidden/>
          </w:rPr>
        </w:r>
        <w:r w:rsidR="00952DD7">
          <w:rPr>
            <w:noProof/>
            <w:webHidden/>
          </w:rPr>
          <w:fldChar w:fldCharType="separate"/>
        </w:r>
        <w:r w:rsidR="00952DD7">
          <w:rPr>
            <w:noProof/>
            <w:webHidden/>
          </w:rPr>
          <w:t>5</w:t>
        </w:r>
        <w:r w:rsidR="00952DD7">
          <w:rPr>
            <w:noProof/>
            <w:webHidden/>
          </w:rPr>
          <w:fldChar w:fldCharType="end"/>
        </w:r>
      </w:hyperlink>
    </w:p>
    <w:p w14:paraId="5F887A20" w14:textId="77777777" w:rsidR="00952DD7" w:rsidRDefault="00CF0E6C">
      <w:pPr>
        <w:pStyle w:val="TOC3"/>
        <w:rPr>
          <w:rFonts w:asciiTheme="minorHAnsi" w:eastAsiaTheme="minorEastAsia" w:hAnsiTheme="minorHAnsi" w:cstheme="minorBidi"/>
          <w:noProof/>
          <w:sz w:val="22"/>
        </w:rPr>
      </w:pPr>
      <w:hyperlink w:anchor="_Toc349031561" w:history="1">
        <w:r w:rsidR="00952DD7" w:rsidRPr="00D42BA7">
          <w:rPr>
            <w:rStyle w:val="Hyperlink"/>
            <w:noProof/>
          </w:rPr>
          <w:t>Payments</w:t>
        </w:r>
        <w:r w:rsidR="00952DD7">
          <w:rPr>
            <w:noProof/>
            <w:webHidden/>
          </w:rPr>
          <w:tab/>
        </w:r>
        <w:r w:rsidR="00952DD7">
          <w:rPr>
            <w:noProof/>
            <w:webHidden/>
          </w:rPr>
          <w:fldChar w:fldCharType="begin"/>
        </w:r>
        <w:r w:rsidR="00952DD7">
          <w:rPr>
            <w:noProof/>
            <w:webHidden/>
          </w:rPr>
          <w:instrText xml:space="preserve"> PAGEREF _Toc349031561 \h </w:instrText>
        </w:r>
        <w:r w:rsidR="00952DD7">
          <w:rPr>
            <w:noProof/>
            <w:webHidden/>
          </w:rPr>
        </w:r>
        <w:r w:rsidR="00952DD7">
          <w:rPr>
            <w:noProof/>
            <w:webHidden/>
          </w:rPr>
          <w:fldChar w:fldCharType="separate"/>
        </w:r>
        <w:r w:rsidR="00952DD7">
          <w:rPr>
            <w:noProof/>
            <w:webHidden/>
          </w:rPr>
          <w:t>5</w:t>
        </w:r>
        <w:r w:rsidR="00952DD7">
          <w:rPr>
            <w:noProof/>
            <w:webHidden/>
          </w:rPr>
          <w:fldChar w:fldCharType="end"/>
        </w:r>
      </w:hyperlink>
    </w:p>
    <w:p w14:paraId="11C1FD16" w14:textId="77777777" w:rsidR="00952DD7" w:rsidRDefault="00CF0E6C">
      <w:pPr>
        <w:pStyle w:val="TOC3"/>
        <w:rPr>
          <w:rFonts w:asciiTheme="minorHAnsi" w:eastAsiaTheme="minorEastAsia" w:hAnsiTheme="minorHAnsi" w:cstheme="minorBidi"/>
          <w:noProof/>
          <w:sz w:val="22"/>
        </w:rPr>
      </w:pPr>
      <w:hyperlink w:anchor="_Toc349031562" w:history="1">
        <w:r w:rsidR="00952DD7" w:rsidRPr="00D42BA7">
          <w:rPr>
            <w:rStyle w:val="Hyperlink"/>
            <w:noProof/>
          </w:rPr>
          <w:t>Standard and Custom Services</w:t>
        </w:r>
        <w:r w:rsidR="00952DD7">
          <w:rPr>
            <w:noProof/>
            <w:webHidden/>
          </w:rPr>
          <w:tab/>
        </w:r>
        <w:r w:rsidR="00952DD7">
          <w:rPr>
            <w:noProof/>
            <w:webHidden/>
          </w:rPr>
          <w:fldChar w:fldCharType="begin"/>
        </w:r>
        <w:r w:rsidR="00952DD7">
          <w:rPr>
            <w:noProof/>
            <w:webHidden/>
          </w:rPr>
          <w:instrText xml:space="preserve"> PAGEREF _Toc349031562 \h </w:instrText>
        </w:r>
        <w:r w:rsidR="00952DD7">
          <w:rPr>
            <w:noProof/>
            <w:webHidden/>
          </w:rPr>
        </w:r>
        <w:r w:rsidR="00952DD7">
          <w:rPr>
            <w:noProof/>
            <w:webHidden/>
          </w:rPr>
          <w:fldChar w:fldCharType="separate"/>
        </w:r>
        <w:r w:rsidR="00952DD7">
          <w:rPr>
            <w:noProof/>
            <w:webHidden/>
          </w:rPr>
          <w:t>5</w:t>
        </w:r>
        <w:r w:rsidR="00952DD7">
          <w:rPr>
            <w:noProof/>
            <w:webHidden/>
          </w:rPr>
          <w:fldChar w:fldCharType="end"/>
        </w:r>
      </w:hyperlink>
    </w:p>
    <w:p w14:paraId="5A16F834" w14:textId="77777777" w:rsidR="00952DD7" w:rsidRDefault="00CF0E6C">
      <w:pPr>
        <w:pStyle w:val="TOC2"/>
        <w:rPr>
          <w:rFonts w:asciiTheme="minorHAnsi" w:eastAsiaTheme="minorEastAsia" w:hAnsiTheme="minorHAnsi" w:cstheme="minorBidi"/>
          <w:noProof/>
          <w:sz w:val="22"/>
        </w:rPr>
      </w:pPr>
      <w:hyperlink w:anchor="_Toc349031563" w:history="1">
        <w:r w:rsidR="00952DD7" w:rsidRPr="00D42BA7">
          <w:rPr>
            <w:rStyle w:val="Hyperlink"/>
            <w:noProof/>
          </w:rPr>
          <w:t>Web Content</w:t>
        </w:r>
        <w:r w:rsidR="00952DD7">
          <w:rPr>
            <w:noProof/>
            <w:webHidden/>
          </w:rPr>
          <w:tab/>
        </w:r>
        <w:r w:rsidR="00952DD7">
          <w:rPr>
            <w:noProof/>
            <w:webHidden/>
          </w:rPr>
          <w:fldChar w:fldCharType="begin"/>
        </w:r>
        <w:r w:rsidR="00952DD7">
          <w:rPr>
            <w:noProof/>
            <w:webHidden/>
          </w:rPr>
          <w:instrText xml:space="preserve"> PAGEREF _Toc349031563 \h </w:instrText>
        </w:r>
        <w:r w:rsidR="00952DD7">
          <w:rPr>
            <w:noProof/>
            <w:webHidden/>
          </w:rPr>
        </w:r>
        <w:r w:rsidR="00952DD7">
          <w:rPr>
            <w:noProof/>
            <w:webHidden/>
          </w:rPr>
          <w:fldChar w:fldCharType="separate"/>
        </w:r>
        <w:r w:rsidR="00952DD7">
          <w:rPr>
            <w:noProof/>
            <w:webHidden/>
          </w:rPr>
          <w:t>6</w:t>
        </w:r>
        <w:r w:rsidR="00952DD7">
          <w:rPr>
            <w:noProof/>
            <w:webHidden/>
          </w:rPr>
          <w:fldChar w:fldCharType="end"/>
        </w:r>
      </w:hyperlink>
    </w:p>
    <w:p w14:paraId="3E3CBA1C" w14:textId="77777777" w:rsidR="00952DD7" w:rsidRDefault="00CF0E6C">
      <w:pPr>
        <w:pStyle w:val="TOC3"/>
        <w:rPr>
          <w:rFonts w:asciiTheme="minorHAnsi" w:eastAsiaTheme="minorEastAsia" w:hAnsiTheme="minorHAnsi" w:cstheme="minorBidi"/>
          <w:noProof/>
          <w:sz w:val="22"/>
        </w:rPr>
      </w:pPr>
      <w:hyperlink w:anchor="_Toc349031564" w:history="1">
        <w:r w:rsidR="00952DD7" w:rsidRPr="00D42BA7">
          <w:rPr>
            <w:rStyle w:val="Hyperlink"/>
            <w:noProof/>
          </w:rPr>
          <w:t>Web Apps</w:t>
        </w:r>
        <w:r w:rsidR="00952DD7">
          <w:rPr>
            <w:noProof/>
            <w:webHidden/>
          </w:rPr>
          <w:tab/>
        </w:r>
        <w:r w:rsidR="00952DD7">
          <w:rPr>
            <w:noProof/>
            <w:webHidden/>
          </w:rPr>
          <w:fldChar w:fldCharType="begin"/>
        </w:r>
        <w:r w:rsidR="00952DD7">
          <w:rPr>
            <w:noProof/>
            <w:webHidden/>
          </w:rPr>
          <w:instrText xml:space="preserve"> PAGEREF _Toc349031564 \h </w:instrText>
        </w:r>
        <w:r w:rsidR="00952DD7">
          <w:rPr>
            <w:noProof/>
            <w:webHidden/>
          </w:rPr>
        </w:r>
        <w:r w:rsidR="00952DD7">
          <w:rPr>
            <w:noProof/>
            <w:webHidden/>
          </w:rPr>
          <w:fldChar w:fldCharType="separate"/>
        </w:r>
        <w:r w:rsidR="00952DD7">
          <w:rPr>
            <w:noProof/>
            <w:webHidden/>
          </w:rPr>
          <w:t>6</w:t>
        </w:r>
        <w:r w:rsidR="00952DD7">
          <w:rPr>
            <w:noProof/>
            <w:webHidden/>
          </w:rPr>
          <w:fldChar w:fldCharType="end"/>
        </w:r>
      </w:hyperlink>
    </w:p>
    <w:p w14:paraId="3ABC8822" w14:textId="77777777" w:rsidR="00952DD7" w:rsidRDefault="00CF0E6C">
      <w:pPr>
        <w:pStyle w:val="TOC3"/>
        <w:rPr>
          <w:rFonts w:asciiTheme="minorHAnsi" w:eastAsiaTheme="minorEastAsia" w:hAnsiTheme="minorHAnsi" w:cstheme="minorBidi"/>
          <w:noProof/>
          <w:sz w:val="22"/>
        </w:rPr>
      </w:pPr>
      <w:hyperlink w:anchor="_Toc349031565" w:history="1">
        <w:r w:rsidR="00952DD7" w:rsidRPr="00D42BA7">
          <w:rPr>
            <w:rStyle w:val="Hyperlink"/>
            <w:noProof/>
          </w:rPr>
          <w:t>Providing Apps to the Marketplace</w:t>
        </w:r>
        <w:r w:rsidR="00952DD7">
          <w:rPr>
            <w:noProof/>
            <w:webHidden/>
          </w:rPr>
          <w:tab/>
        </w:r>
        <w:r w:rsidR="00952DD7">
          <w:rPr>
            <w:noProof/>
            <w:webHidden/>
          </w:rPr>
          <w:fldChar w:fldCharType="begin"/>
        </w:r>
        <w:r w:rsidR="00952DD7">
          <w:rPr>
            <w:noProof/>
            <w:webHidden/>
          </w:rPr>
          <w:instrText xml:space="preserve"> PAGEREF _Toc349031565 \h </w:instrText>
        </w:r>
        <w:r w:rsidR="00952DD7">
          <w:rPr>
            <w:noProof/>
            <w:webHidden/>
          </w:rPr>
        </w:r>
        <w:r w:rsidR="00952DD7">
          <w:rPr>
            <w:noProof/>
            <w:webHidden/>
          </w:rPr>
          <w:fldChar w:fldCharType="separate"/>
        </w:r>
        <w:r w:rsidR="00952DD7">
          <w:rPr>
            <w:noProof/>
            <w:webHidden/>
          </w:rPr>
          <w:t>6</w:t>
        </w:r>
        <w:r w:rsidR="00952DD7">
          <w:rPr>
            <w:noProof/>
            <w:webHidden/>
          </w:rPr>
          <w:fldChar w:fldCharType="end"/>
        </w:r>
      </w:hyperlink>
    </w:p>
    <w:p w14:paraId="6DBF5086" w14:textId="77777777" w:rsidR="00952DD7" w:rsidRDefault="00CF0E6C">
      <w:pPr>
        <w:pStyle w:val="TOC3"/>
        <w:rPr>
          <w:rFonts w:asciiTheme="minorHAnsi" w:eastAsiaTheme="minorEastAsia" w:hAnsiTheme="minorHAnsi" w:cstheme="minorBidi"/>
          <w:noProof/>
          <w:sz w:val="22"/>
        </w:rPr>
      </w:pPr>
      <w:hyperlink w:anchor="_Toc349031566" w:history="1">
        <w:r w:rsidR="00952DD7" w:rsidRPr="00D42BA7">
          <w:rPr>
            <w:rStyle w:val="Hyperlink"/>
            <w:noProof/>
          </w:rPr>
          <w:t>Obtaining Apps from the Firefox Marketplace</w:t>
        </w:r>
        <w:r w:rsidR="00952DD7">
          <w:rPr>
            <w:noProof/>
            <w:webHidden/>
          </w:rPr>
          <w:tab/>
        </w:r>
        <w:r w:rsidR="00952DD7">
          <w:rPr>
            <w:noProof/>
            <w:webHidden/>
          </w:rPr>
          <w:fldChar w:fldCharType="begin"/>
        </w:r>
        <w:r w:rsidR="00952DD7">
          <w:rPr>
            <w:noProof/>
            <w:webHidden/>
          </w:rPr>
          <w:instrText xml:space="preserve"> PAGEREF _Toc349031566 \h </w:instrText>
        </w:r>
        <w:r w:rsidR="00952DD7">
          <w:rPr>
            <w:noProof/>
            <w:webHidden/>
          </w:rPr>
        </w:r>
        <w:r w:rsidR="00952DD7">
          <w:rPr>
            <w:noProof/>
            <w:webHidden/>
          </w:rPr>
          <w:fldChar w:fldCharType="separate"/>
        </w:r>
        <w:r w:rsidR="00952DD7">
          <w:rPr>
            <w:noProof/>
            <w:webHidden/>
          </w:rPr>
          <w:t>8</w:t>
        </w:r>
        <w:r w:rsidR="00952DD7">
          <w:rPr>
            <w:noProof/>
            <w:webHidden/>
          </w:rPr>
          <w:fldChar w:fldCharType="end"/>
        </w:r>
      </w:hyperlink>
    </w:p>
    <w:p w14:paraId="5F810C27" w14:textId="77777777" w:rsidR="00952DD7" w:rsidRDefault="00CF0E6C">
      <w:pPr>
        <w:pStyle w:val="TOC3"/>
        <w:rPr>
          <w:rFonts w:asciiTheme="minorHAnsi" w:eastAsiaTheme="minorEastAsia" w:hAnsiTheme="minorHAnsi" w:cstheme="minorBidi"/>
          <w:noProof/>
          <w:sz w:val="22"/>
        </w:rPr>
      </w:pPr>
      <w:hyperlink w:anchor="_Toc349031567" w:history="1">
        <w:r w:rsidR="00952DD7" w:rsidRPr="00D42BA7">
          <w:rPr>
            <w:rStyle w:val="Hyperlink"/>
            <w:noProof/>
          </w:rPr>
          <w:t>In-App Purchases</w:t>
        </w:r>
        <w:r w:rsidR="00952DD7">
          <w:rPr>
            <w:noProof/>
            <w:webHidden/>
          </w:rPr>
          <w:tab/>
        </w:r>
        <w:r w:rsidR="00952DD7">
          <w:rPr>
            <w:noProof/>
            <w:webHidden/>
          </w:rPr>
          <w:fldChar w:fldCharType="begin"/>
        </w:r>
        <w:r w:rsidR="00952DD7">
          <w:rPr>
            <w:noProof/>
            <w:webHidden/>
          </w:rPr>
          <w:instrText xml:space="preserve"> PAGEREF _Toc349031567 \h </w:instrText>
        </w:r>
        <w:r w:rsidR="00952DD7">
          <w:rPr>
            <w:noProof/>
            <w:webHidden/>
          </w:rPr>
        </w:r>
        <w:r w:rsidR="00952DD7">
          <w:rPr>
            <w:noProof/>
            <w:webHidden/>
          </w:rPr>
          <w:fldChar w:fldCharType="separate"/>
        </w:r>
        <w:r w:rsidR="00952DD7">
          <w:rPr>
            <w:noProof/>
            <w:webHidden/>
          </w:rPr>
          <w:t>8</w:t>
        </w:r>
        <w:r w:rsidR="00952DD7">
          <w:rPr>
            <w:noProof/>
            <w:webHidden/>
          </w:rPr>
          <w:fldChar w:fldCharType="end"/>
        </w:r>
      </w:hyperlink>
    </w:p>
    <w:p w14:paraId="74BC2E86" w14:textId="77777777" w:rsidR="00952DD7" w:rsidRDefault="00CF0E6C">
      <w:pPr>
        <w:pStyle w:val="TOC3"/>
        <w:rPr>
          <w:rFonts w:asciiTheme="minorHAnsi" w:eastAsiaTheme="minorEastAsia" w:hAnsiTheme="minorHAnsi" w:cstheme="minorBidi"/>
          <w:noProof/>
          <w:sz w:val="22"/>
        </w:rPr>
      </w:pPr>
      <w:hyperlink w:anchor="_Toc349031568" w:history="1">
        <w:r w:rsidR="00952DD7" w:rsidRPr="00D42BA7">
          <w:rPr>
            <w:rStyle w:val="Hyperlink"/>
            <w:noProof/>
          </w:rPr>
          <w:t>Getting the Latest App Update</w:t>
        </w:r>
        <w:r w:rsidR="00952DD7">
          <w:rPr>
            <w:noProof/>
            <w:webHidden/>
          </w:rPr>
          <w:tab/>
        </w:r>
        <w:r w:rsidR="00952DD7">
          <w:rPr>
            <w:noProof/>
            <w:webHidden/>
          </w:rPr>
          <w:fldChar w:fldCharType="begin"/>
        </w:r>
        <w:r w:rsidR="00952DD7">
          <w:rPr>
            <w:noProof/>
            <w:webHidden/>
          </w:rPr>
          <w:instrText xml:space="preserve"> PAGEREF _Toc349031568 \h </w:instrText>
        </w:r>
        <w:r w:rsidR="00952DD7">
          <w:rPr>
            <w:noProof/>
            <w:webHidden/>
          </w:rPr>
        </w:r>
        <w:r w:rsidR="00952DD7">
          <w:rPr>
            <w:noProof/>
            <w:webHidden/>
          </w:rPr>
          <w:fldChar w:fldCharType="separate"/>
        </w:r>
        <w:r w:rsidR="00952DD7">
          <w:rPr>
            <w:noProof/>
            <w:webHidden/>
          </w:rPr>
          <w:t>9</w:t>
        </w:r>
        <w:r w:rsidR="00952DD7">
          <w:rPr>
            <w:noProof/>
            <w:webHidden/>
          </w:rPr>
          <w:fldChar w:fldCharType="end"/>
        </w:r>
      </w:hyperlink>
    </w:p>
    <w:p w14:paraId="7251BC45" w14:textId="77777777" w:rsidR="00952DD7" w:rsidRDefault="00CF0E6C">
      <w:pPr>
        <w:pStyle w:val="TOC2"/>
        <w:rPr>
          <w:rFonts w:asciiTheme="minorHAnsi" w:eastAsiaTheme="minorEastAsia" w:hAnsiTheme="minorHAnsi" w:cstheme="minorBidi"/>
          <w:noProof/>
          <w:sz w:val="22"/>
        </w:rPr>
      </w:pPr>
      <w:hyperlink w:anchor="_Toc349031569" w:history="1">
        <w:r w:rsidR="00952DD7" w:rsidRPr="00D42BA7">
          <w:rPr>
            <w:rStyle w:val="Hyperlink"/>
            <w:noProof/>
          </w:rPr>
          <w:t>Revenue Generation, Payments, and Billing</w:t>
        </w:r>
        <w:r w:rsidR="00952DD7">
          <w:rPr>
            <w:noProof/>
            <w:webHidden/>
          </w:rPr>
          <w:tab/>
        </w:r>
        <w:r w:rsidR="00952DD7">
          <w:rPr>
            <w:noProof/>
            <w:webHidden/>
          </w:rPr>
          <w:fldChar w:fldCharType="begin"/>
        </w:r>
        <w:r w:rsidR="00952DD7">
          <w:rPr>
            <w:noProof/>
            <w:webHidden/>
          </w:rPr>
          <w:instrText xml:space="preserve"> PAGEREF _Toc349031569 \h </w:instrText>
        </w:r>
        <w:r w:rsidR="00952DD7">
          <w:rPr>
            <w:noProof/>
            <w:webHidden/>
          </w:rPr>
        </w:r>
        <w:r w:rsidR="00952DD7">
          <w:rPr>
            <w:noProof/>
            <w:webHidden/>
          </w:rPr>
          <w:fldChar w:fldCharType="separate"/>
        </w:r>
        <w:r w:rsidR="00952DD7">
          <w:rPr>
            <w:noProof/>
            <w:webHidden/>
          </w:rPr>
          <w:t>9</w:t>
        </w:r>
        <w:r w:rsidR="00952DD7">
          <w:rPr>
            <w:noProof/>
            <w:webHidden/>
          </w:rPr>
          <w:fldChar w:fldCharType="end"/>
        </w:r>
      </w:hyperlink>
    </w:p>
    <w:p w14:paraId="44B08AFE" w14:textId="77777777" w:rsidR="00952DD7" w:rsidRDefault="00CF0E6C">
      <w:pPr>
        <w:pStyle w:val="TOC3"/>
        <w:rPr>
          <w:rFonts w:asciiTheme="minorHAnsi" w:eastAsiaTheme="minorEastAsia" w:hAnsiTheme="minorHAnsi" w:cstheme="minorBidi"/>
          <w:noProof/>
          <w:sz w:val="22"/>
        </w:rPr>
      </w:pPr>
      <w:hyperlink w:anchor="_Toc349031570" w:history="1">
        <w:r w:rsidR="00952DD7" w:rsidRPr="00D42BA7">
          <w:rPr>
            <w:rStyle w:val="Hyperlink"/>
            <w:noProof/>
          </w:rPr>
          <w:t>Agreements Among Marketplace Participants</w:t>
        </w:r>
        <w:r w:rsidR="00952DD7">
          <w:rPr>
            <w:noProof/>
            <w:webHidden/>
          </w:rPr>
          <w:tab/>
        </w:r>
        <w:r w:rsidR="00952DD7">
          <w:rPr>
            <w:noProof/>
            <w:webHidden/>
          </w:rPr>
          <w:fldChar w:fldCharType="begin"/>
        </w:r>
        <w:r w:rsidR="00952DD7">
          <w:rPr>
            <w:noProof/>
            <w:webHidden/>
          </w:rPr>
          <w:instrText xml:space="preserve"> PAGEREF _Toc349031570 \h </w:instrText>
        </w:r>
        <w:r w:rsidR="00952DD7">
          <w:rPr>
            <w:noProof/>
            <w:webHidden/>
          </w:rPr>
        </w:r>
        <w:r w:rsidR="00952DD7">
          <w:rPr>
            <w:noProof/>
            <w:webHidden/>
          </w:rPr>
          <w:fldChar w:fldCharType="separate"/>
        </w:r>
        <w:r w:rsidR="00952DD7">
          <w:rPr>
            <w:noProof/>
            <w:webHidden/>
          </w:rPr>
          <w:t>9</w:t>
        </w:r>
        <w:r w:rsidR="00952DD7">
          <w:rPr>
            <w:noProof/>
            <w:webHidden/>
          </w:rPr>
          <w:fldChar w:fldCharType="end"/>
        </w:r>
      </w:hyperlink>
    </w:p>
    <w:p w14:paraId="43D109B7" w14:textId="77777777" w:rsidR="00952DD7" w:rsidRDefault="00CF0E6C">
      <w:pPr>
        <w:pStyle w:val="TOC3"/>
        <w:rPr>
          <w:rFonts w:asciiTheme="minorHAnsi" w:eastAsiaTheme="minorEastAsia" w:hAnsiTheme="minorHAnsi" w:cstheme="minorBidi"/>
          <w:noProof/>
          <w:sz w:val="22"/>
        </w:rPr>
      </w:pPr>
      <w:hyperlink w:anchor="_Toc349031571" w:history="1">
        <w:r w:rsidR="00952DD7" w:rsidRPr="00D42BA7">
          <w:rPr>
            <w:rStyle w:val="Hyperlink"/>
            <w:noProof/>
          </w:rPr>
          <w:t>Payments and Billing</w:t>
        </w:r>
        <w:r w:rsidR="00952DD7">
          <w:rPr>
            <w:noProof/>
            <w:webHidden/>
          </w:rPr>
          <w:tab/>
        </w:r>
        <w:r w:rsidR="00952DD7">
          <w:rPr>
            <w:noProof/>
            <w:webHidden/>
          </w:rPr>
          <w:fldChar w:fldCharType="begin"/>
        </w:r>
        <w:r w:rsidR="00952DD7">
          <w:rPr>
            <w:noProof/>
            <w:webHidden/>
          </w:rPr>
          <w:instrText xml:space="preserve"> PAGEREF _Toc349031571 \h </w:instrText>
        </w:r>
        <w:r w:rsidR="00952DD7">
          <w:rPr>
            <w:noProof/>
            <w:webHidden/>
          </w:rPr>
        </w:r>
        <w:r w:rsidR="00952DD7">
          <w:rPr>
            <w:noProof/>
            <w:webHidden/>
          </w:rPr>
          <w:fldChar w:fldCharType="separate"/>
        </w:r>
        <w:r w:rsidR="00952DD7">
          <w:rPr>
            <w:noProof/>
            <w:webHidden/>
          </w:rPr>
          <w:t>10</w:t>
        </w:r>
        <w:r w:rsidR="00952DD7">
          <w:rPr>
            <w:noProof/>
            <w:webHidden/>
          </w:rPr>
          <w:fldChar w:fldCharType="end"/>
        </w:r>
      </w:hyperlink>
    </w:p>
    <w:p w14:paraId="456E8A58" w14:textId="77777777" w:rsidR="00952DD7" w:rsidRDefault="00CF0E6C">
      <w:pPr>
        <w:pStyle w:val="TOC1"/>
        <w:rPr>
          <w:rFonts w:asciiTheme="minorHAnsi" w:eastAsiaTheme="minorEastAsia" w:hAnsiTheme="minorHAnsi" w:cstheme="minorBidi"/>
          <w:sz w:val="22"/>
        </w:rPr>
      </w:pPr>
      <w:hyperlink w:anchor="_Toc349031572" w:history="1">
        <w:r w:rsidR="00952DD7" w:rsidRPr="00D42BA7">
          <w:rPr>
            <w:rStyle w:val="Hyperlink"/>
          </w:rPr>
          <w:t>Mozilla Persona</w:t>
        </w:r>
        <w:r w:rsidR="00952DD7">
          <w:rPr>
            <w:webHidden/>
          </w:rPr>
          <w:tab/>
        </w:r>
        <w:r w:rsidR="00952DD7">
          <w:rPr>
            <w:webHidden/>
          </w:rPr>
          <w:fldChar w:fldCharType="begin"/>
        </w:r>
        <w:r w:rsidR="00952DD7">
          <w:rPr>
            <w:webHidden/>
          </w:rPr>
          <w:instrText xml:space="preserve"> PAGEREF _Toc349031572 \h </w:instrText>
        </w:r>
        <w:r w:rsidR="00952DD7">
          <w:rPr>
            <w:webHidden/>
          </w:rPr>
        </w:r>
        <w:r w:rsidR="00952DD7">
          <w:rPr>
            <w:webHidden/>
          </w:rPr>
          <w:fldChar w:fldCharType="separate"/>
        </w:r>
        <w:r w:rsidR="00952DD7">
          <w:rPr>
            <w:webHidden/>
          </w:rPr>
          <w:t>12</w:t>
        </w:r>
        <w:r w:rsidR="00952DD7">
          <w:rPr>
            <w:webHidden/>
          </w:rPr>
          <w:fldChar w:fldCharType="end"/>
        </w:r>
      </w:hyperlink>
    </w:p>
    <w:p w14:paraId="3CBE3C25" w14:textId="77777777" w:rsidR="00952DD7" w:rsidRDefault="00CF0E6C">
      <w:pPr>
        <w:pStyle w:val="TOC1"/>
        <w:rPr>
          <w:rFonts w:asciiTheme="minorHAnsi" w:eastAsiaTheme="minorEastAsia" w:hAnsiTheme="minorHAnsi" w:cstheme="minorBidi"/>
          <w:sz w:val="22"/>
        </w:rPr>
      </w:pPr>
      <w:hyperlink w:anchor="_Toc349031573" w:history="1">
        <w:r w:rsidR="00952DD7" w:rsidRPr="00D42BA7">
          <w:rPr>
            <w:rStyle w:val="Hyperlink"/>
          </w:rPr>
          <w:t>Resources</w:t>
        </w:r>
        <w:r w:rsidR="00952DD7">
          <w:rPr>
            <w:webHidden/>
          </w:rPr>
          <w:tab/>
        </w:r>
        <w:r w:rsidR="00952DD7">
          <w:rPr>
            <w:webHidden/>
          </w:rPr>
          <w:fldChar w:fldCharType="begin"/>
        </w:r>
        <w:r w:rsidR="00952DD7">
          <w:rPr>
            <w:webHidden/>
          </w:rPr>
          <w:instrText xml:space="preserve"> PAGEREF _Toc349031573 \h </w:instrText>
        </w:r>
        <w:r w:rsidR="00952DD7">
          <w:rPr>
            <w:webHidden/>
          </w:rPr>
        </w:r>
        <w:r w:rsidR="00952DD7">
          <w:rPr>
            <w:webHidden/>
          </w:rPr>
          <w:fldChar w:fldCharType="separate"/>
        </w:r>
        <w:r w:rsidR="00952DD7">
          <w:rPr>
            <w:webHidden/>
          </w:rPr>
          <w:t>12</w:t>
        </w:r>
        <w:r w:rsidR="00952DD7">
          <w:rPr>
            <w:webHidden/>
          </w:rPr>
          <w:fldChar w:fldCharType="end"/>
        </w:r>
      </w:hyperlink>
    </w:p>
    <w:p w14:paraId="691619AD" w14:textId="77777777" w:rsidR="00722729" w:rsidRPr="004F5172" w:rsidRDefault="00D74198" w:rsidP="009E4135">
      <w:pPr>
        <w:pStyle w:val="Heading1"/>
        <w:rPr>
          <w:rFonts w:cs="Open Sans"/>
          <w:noProof/>
        </w:rPr>
      </w:pPr>
      <w:r w:rsidRPr="004F5172">
        <w:rPr>
          <w:rFonts w:cs="Open Sans"/>
          <w:noProof/>
        </w:rPr>
        <w:fldChar w:fldCharType="end"/>
      </w:r>
    </w:p>
    <w:p w14:paraId="0FE3F192" w14:textId="77777777" w:rsidR="004E3FA9" w:rsidRDefault="004E3FA9" w:rsidP="00552F31">
      <w:pPr>
        <w:pStyle w:val="StyleHeading1OpenSansCustomColorRGB075107"/>
        <w:sectPr w:rsidR="004E3FA9" w:rsidSect="00411955">
          <w:headerReference w:type="default" r:id="rId15"/>
          <w:footerReference w:type="default" r:id="rId16"/>
          <w:headerReference w:type="first" r:id="rId17"/>
          <w:footerReference w:type="first" r:id="rId18"/>
          <w:pgSz w:w="12240" w:h="15840"/>
          <w:pgMar w:top="1440" w:right="1440" w:bottom="1440" w:left="1440" w:header="576" w:footer="720" w:gutter="0"/>
          <w:pgNumType w:start="1"/>
          <w:cols w:space="720"/>
          <w:docGrid w:linePitch="360"/>
        </w:sectPr>
      </w:pPr>
    </w:p>
    <w:p w14:paraId="36B71AD9" w14:textId="77777777" w:rsidR="00114293" w:rsidRPr="00552F31" w:rsidRDefault="004E3FA9" w:rsidP="00722729">
      <w:pPr>
        <w:pStyle w:val="Heading1"/>
        <w:pageBreakBefore/>
        <w:rPr>
          <w:rFonts w:cs="Open Sans"/>
        </w:rPr>
      </w:pPr>
      <w:bookmarkStart w:id="0" w:name="_Toc349031548"/>
      <w:r w:rsidRPr="00552F31">
        <w:rPr>
          <w:rFonts w:cs="Open Sans"/>
        </w:rPr>
        <w:lastRenderedPageBreak/>
        <w:t>Introduction</w:t>
      </w:r>
      <w:bookmarkEnd w:id="0"/>
    </w:p>
    <w:p w14:paraId="298DC223" w14:textId="77777777" w:rsidR="00644A13" w:rsidRDefault="00644A13" w:rsidP="00644A13">
      <w:r>
        <w:t>Mozilla's Firefox OS brings the open web to mobile devices. This document describes the services that enable Firefox OS users to select, install, and maintain web content on their smart phones.</w:t>
      </w:r>
    </w:p>
    <w:p w14:paraId="3E5D813F" w14:textId="77777777" w:rsidR="00644A13" w:rsidRDefault="00644A13" w:rsidP="00644A13">
      <w:pPr>
        <w:pStyle w:val="ListBullet"/>
        <w:spacing w:after="120"/>
        <w:contextualSpacing w:val="0"/>
      </w:pPr>
      <w:r>
        <w:rPr>
          <w:b/>
        </w:rPr>
        <w:t xml:space="preserve">Firefox </w:t>
      </w:r>
      <w:r w:rsidRPr="00A36574">
        <w:rPr>
          <w:b/>
        </w:rPr>
        <w:t>Marketplace</w:t>
      </w:r>
      <w:r w:rsidR="0055107C">
        <w:t xml:space="preserve"> is an app</w:t>
      </w:r>
      <w:r>
        <w:t xml:space="preserve"> </w:t>
      </w:r>
      <w:r w:rsidR="0055107C">
        <w:t xml:space="preserve">preinstalled on Firefox OS devices </w:t>
      </w:r>
      <w:r>
        <w:t xml:space="preserve">where </w:t>
      </w:r>
      <w:r w:rsidR="0055107C">
        <w:t>3</w:t>
      </w:r>
      <w:r w:rsidR="0055107C" w:rsidRPr="0055107C">
        <w:rPr>
          <w:vertAlign w:val="superscript"/>
        </w:rPr>
        <w:t>rd</w:t>
      </w:r>
      <w:r w:rsidR="0055107C">
        <w:t xml:space="preserve"> party </w:t>
      </w:r>
      <w:r>
        <w:t>apps for Firefox OS are published and purchased. Marketplace provides a secure, integrated framework for web app discovery and distribution.</w:t>
      </w:r>
    </w:p>
    <w:p w14:paraId="24342122" w14:textId="663ED46C" w:rsidR="00644A13" w:rsidRDefault="00644A13" w:rsidP="00644A13">
      <w:pPr>
        <w:pStyle w:val="ListBullet"/>
        <w:spacing w:after="120"/>
        <w:contextualSpacing w:val="0"/>
      </w:pPr>
      <w:r w:rsidRPr="00E73B1C">
        <w:rPr>
          <w:b/>
        </w:rPr>
        <w:t>Mozilla Persona</w:t>
      </w:r>
      <w:r>
        <w:t xml:space="preserve"> is a federated identity service for Firefox OS that provides users with a u</w:t>
      </w:r>
      <w:r w:rsidRPr="00292242">
        <w:t xml:space="preserve">nique ID to manage </w:t>
      </w:r>
      <w:r>
        <w:t xml:space="preserve">their </w:t>
      </w:r>
      <w:r w:rsidRPr="00292242">
        <w:t>accounts (usernames &amp; passwords) in the cloud</w:t>
      </w:r>
      <w:r>
        <w:t xml:space="preserve">. Persona is required for Marketplace and is used for user authentication and account management. </w:t>
      </w:r>
      <w:r w:rsidR="00497634">
        <w:t xml:space="preserve">However, </w:t>
      </w:r>
      <w:r w:rsidR="00497634" w:rsidRPr="00497634">
        <w:rPr>
          <w:b/>
        </w:rPr>
        <w:t>Firefox Accounts</w:t>
      </w:r>
      <w:r w:rsidR="00497634">
        <w:t xml:space="preserve"> will replace Persona during Q4 2014.</w:t>
      </w:r>
    </w:p>
    <w:p w14:paraId="7EE7E79F" w14:textId="13681A0A" w:rsidR="00644A13" w:rsidRDefault="00151F43" w:rsidP="00644A13">
      <w:r>
        <w:rPr>
          <w:noProof/>
        </w:rPr>
        <w:drawing>
          <wp:anchor distT="0" distB="0" distL="114300" distR="114300" simplePos="0" relativeHeight="251659264" behindDoc="0" locked="0" layoutInCell="1" allowOverlap="1" wp14:anchorId="0FC534C1" wp14:editId="1BBBAD34">
            <wp:simplePos x="0" y="0"/>
            <wp:positionH relativeFrom="column">
              <wp:posOffset>3810000</wp:posOffset>
            </wp:positionH>
            <wp:positionV relativeFrom="page">
              <wp:posOffset>4000500</wp:posOffset>
            </wp:positionV>
            <wp:extent cx="2223135" cy="4342130"/>
            <wp:effectExtent l="0" t="0" r="1206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v1 - FxOS.png"/>
                    <pic:cNvPicPr/>
                  </pic:nvPicPr>
                  <pic:blipFill>
                    <a:blip r:embed="rId19">
                      <a:extLst>
                        <a:ext uri="{28A0092B-C50C-407E-A947-70E740481C1C}">
                          <a14:useLocalDpi xmlns:a14="http://schemas.microsoft.com/office/drawing/2010/main" val="0"/>
                        </a:ext>
                      </a:extLst>
                    </a:blip>
                    <a:stretch>
                      <a:fillRect/>
                    </a:stretch>
                  </pic:blipFill>
                  <pic:spPr>
                    <a:xfrm>
                      <a:off x="0" y="0"/>
                      <a:ext cx="2223135" cy="4342130"/>
                    </a:xfrm>
                    <a:prstGeom prst="rect">
                      <a:avLst/>
                    </a:prstGeom>
                  </pic:spPr>
                </pic:pic>
              </a:graphicData>
            </a:graphic>
            <wp14:sizeRelH relativeFrom="page">
              <wp14:pctWidth>0</wp14:pctWidth>
            </wp14:sizeRelH>
            <wp14:sizeRelV relativeFrom="page">
              <wp14:pctHeight>0</wp14:pctHeight>
            </wp14:sizeRelV>
          </wp:anchor>
        </w:drawing>
      </w:r>
      <w:r w:rsidR="00644A13">
        <w:t>These services are external to mobile devices and are designed to interact seamlessly with the Firefox OS platform. Operators and OEMs provide these services to their customers. This document describes the basics of what Operators and OEMs need to know in order to plan, design, implement, and operate these services.</w:t>
      </w:r>
    </w:p>
    <w:p w14:paraId="21ADA989" w14:textId="77777777" w:rsidR="00644A13" w:rsidRDefault="00644A13" w:rsidP="00644A13">
      <w:pPr>
        <w:pStyle w:val="Heading1"/>
      </w:pPr>
      <w:bookmarkStart w:id="1" w:name="_Toc348108400"/>
      <w:bookmarkStart w:id="2" w:name="_Toc349031549"/>
      <w:bookmarkStart w:id="3" w:name="_MailOriginal"/>
      <w:r>
        <w:t>Firefox Marketplace</w:t>
      </w:r>
      <w:bookmarkEnd w:id="1"/>
      <w:bookmarkEnd w:id="2"/>
    </w:p>
    <w:p w14:paraId="745CBE52" w14:textId="09F066E1" w:rsidR="00644A13" w:rsidRDefault="00644A13" w:rsidP="00151F43">
      <w:r>
        <w:t>Mozilla's Firefox OS customers need a way to get web apps easily onto their mobile devices. They want to find and download web apps that are relevant to their needs and safe to use. Content providers need a way to promote and distribute their web apps to potential customers, and to collect revenue for their products. Operators and OEMs need a way to facilitate the exchange between consumers and developers.</w:t>
      </w:r>
    </w:p>
    <w:p w14:paraId="24FE4C06" w14:textId="77777777" w:rsidR="00644A13" w:rsidRDefault="00644A13" w:rsidP="00644A13">
      <w:pPr>
        <w:widowControl/>
      </w:pPr>
      <w:r>
        <w:t xml:space="preserve">Firefox Marketplace </w:t>
      </w:r>
      <w:r w:rsidR="00C72167">
        <w:t>(</w:t>
      </w:r>
      <w:hyperlink r:id="rId20" w:history="1">
        <w:r w:rsidR="00C72167" w:rsidRPr="007F6A60">
          <w:rPr>
            <w:rStyle w:val="Hyperlink"/>
          </w:rPr>
          <w:t>https://marketplace.firefox.com/)</w:t>
        </w:r>
      </w:hyperlink>
      <w:r w:rsidR="00C72167">
        <w:rPr>
          <w:rStyle w:val="Hyperlink"/>
        </w:rPr>
        <w:t xml:space="preserve"> </w:t>
      </w:r>
      <w:r>
        <w:t>provides an ecosystem for p</w:t>
      </w:r>
      <w:r w:rsidRPr="00CF4309">
        <w:t xml:space="preserve">ersonalized </w:t>
      </w:r>
      <w:r>
        <w:t xml:space="preserve">web app </w:t>
      </w:r>
      <w:r w:rsidRPr="00CF4309">
        <w:t xml:space="preserve">discovery, </w:t>
      </w:r>
      <w:r>
        <w:t xml:space="preserve">simplified </w:t>
      </w:r>
      <w:r w:rsidRPr="00CF4309">
        <w:t xml:space="preserve">worldwide </w:t>
      </w:r>
      <w:r>
        <w:t xml:space="preserve">app </w:t>
      </w:r>
      <w:r w:rsidRPr="00CF4309">
        <w:t>distribution, easy payments</w:t>
      </w:r>
      <w:r>
        <w:t>, c</w:t>
      </w:r>
      <w:r w:rsidRPr="005477A5">
        <w:t>ommunity and developer engagement</w:t>
      </w:r>
      <w:r>
        <w:t>, and o</w:t>
      </w:r>
      <w:r w:rsidRPr="005477A5">
        <w:t xml:space="preserve">perator/partner content </w:t>
      </w:r>
      <w:r>
        <w:t xml:space="preserve">and </w:t>
      </w:r>
      <w:r w:rsidRPr="005477A5">
        <w:t>services</w:t>
      </w:r>
      <w:r>
        <w:t xml:space="preserve">. Firefox Marketplace enables </w:t>
      </w:r>
      <w:r w:rsidRPr="00CF4309">
        <w:t>open innovation</w:t>
      </w:r>
      <w:r>
        <w:t xml:space="preserve">, transparency, and user control. </w:t>
      </w:r>
    </w:p>
    <w:p w14:paraId="4AB73BF3" w14:textId="77777777" w:rsidR="00644A13" w:rsidRDefault="00644A13" w:rsidP="00644A13">
      <w:pPr>
        <w:pStyle w:val="Heading2"/>
      </w:pPr>
      <w:bookmarkStart w:id="4" w:name="_Toc348108401"/>
      <w:bookmarkStart w:id="5" w:name="_Toc349031550"/>
      <w:r>
        <w:t>Exchange for Buyers and Sellers</w:t>
      </w:r>
      <w:bookmarkEnd w:id="4"/>
      <w:bookmarkEnd w:id="5"/>
    </w:p>
    <w:p w14:paraId="7283B4D6" w14:textId="77777777" w:rsidR="00644A13" w:rsidRDefault="00644A13" w:rsidP="00644A13">
      <w:r>
        <w:t xml:space="preserve">Firefox Marketplace is where developers and users come together. </w:t>
      </w:r>
    </w:p>
    <w:p w14:paraId="41BD7499" w14:textId="77777777" w:rsidR="00644A13" w:rsidRDefault="005E5E80" w:rsidP="00644A13">
      <w:r w:rsidRPr="005E5E80">
        <w:rPr>
          <w:noProof/>
        </w:rPr>
        <w:lastRenderedPageBreak/>
        <w:drawing>
          <wp:inline distT="0" distB="0" distL="0" distR="0" wp14:anchorId="60BEEA71" wp14:editId="1734EBC9">
            <wp:extent cx="5400675" cy="2486025"/>
            <wp:effectExtent l="25400" t="25400" r="3492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675" cy="2486025"/>
                    </a:xfrm>
                    <a:prstGeom prst="rect">
                      <a:avLst/>
                    </a:prstGeom>
                    <a:ln>
                      <a:solidFill>
                        <a:schemeClr val="accent1"/>
                      </a:solidFill>
                    </a:ln>
                  </pic:spPr>
                </pic:pic>
              </a:graphicData>
            </a:graphic>
          </wp:inline>
        </w:drawing>
      </w:r>
    </w:p>
    <w:p w14:paraId="1C2ED8FE" w14:textId="77777777" w:rsidR="00644A13" w:rsidRDefault="00644A13" w:rsidP="00644A13">
      <w:pPr>
        <w:pStyle w:val="Heading3"/>
      </w:pPr>
      <w:bookmarkStart w:id="6" w:name="_Toc348108402"/>
      <w:bookmarkStart w:id="7" w:name="_Toc349031551"/>
      <w:r>
        <w:t>Users</w:t>
      </w:r>
      <w:bookmarkEnd w:id="6"/>
      <w:bookmarkEnd w:id="7"/>
    </w:p>
    <w:p w14:paraId="4C473FB8" w14:textId="77777777" w:rsidR="00644A13" w:rsidRDefault="00644A13" w:rsidP="00644A13">
      <w:pPr>
        <w:keepNext/>
        <w:widowControl/>
      </w:pPr>
      <w:r w:rsidRPr="00F22469">
        <w:t xml:space="preserve">For </w:t>
      </w:r>
      <w:r>
        <w:t xml:space="preserve">users, Firefox Marketplace is where they can </w:t>
      </w:r>
      <w:r w:rsidRPr="00F22469">
        <w:t>eas</w:t>
      </w:r>
      <w:r>
        <w:t>ily</w:t>
      </w:r>
      <w:r w:rsidRPr="00F22469">
        <w:t xml:space="preserve"> discover</w:t>
      </w:r>
      <w:r>
        <w:t>, acquire,</w:t>
      </w:r>
      <w:r w:rsidRPr="00F22469">
        <w:t xml:space="preserve"> and install apps that use all the great features of </w:t>
      </w:r>
      <w:r>
        <w:t xml:space="preserve">their </w:t>
      </w:r>
      <w:r w:rsidRPr="00F22469">
        <w:t>mobile device</w:t>
      </w:r>
      <w:r>
        <w:t xml:space="preserve"> of their choice and that are relevant to their needs.</w:t>
      </w:r>
    </w:p>
    <w:p w14:paraId="64645F91" w14:textId="77777777" w:rsidR="00644A13" w:rsidRDefault="00644A13" w:rsidP="00644A13">
      <w:pPr>
        <w:pStyle w:val="Heading3"/>
      </w:pPr>
      <w:bookmarkStart w:id="8" w:name="_Toc348108403"/>
      <w:bookmarkStart w:id="9" w:name="_Toc349031552"/>
      <w:r>
        <w:t>Developers</w:t>
      </w:r>
      <w:bookmarkEnd w:id="8"/>
      <w:bookmarkEnd w:id="9"/>
    </w:p>
    <w:p w14:paraId="79B322D3" w14:textId="77777777" w:rsidR="00644A13" w:rsidRDefault="00644A13" w:rsidP="00644A13">
      <w:r>
        <w:t xml:space="preserve">In this context, the term </w:t>
      </w:r>
      <w:r w:rsidRPr="00F84BB9">
        <w:rPr>
          <w:i/>
        </w:rPr>
        <w:t>developer</w:t>
      </w:r>
      <w:r>
        <w:t xml:space="preserve"> refers to any entity that publishes a web app in the </w:t>
      </w:r>
      <w:r w:rsidR="00AC340B">
        <w:t xml:space="preserve">Firefox </w:t>
      </w:r>
      <w:r>
        <w:t xml:space="preserve">Marketplace, including publishers, distributors, and individual developers. </w:t>
      </w:r>
      <w:r w:rsidRPr="00F22469">
        <w:t xml:space="preserve">For </w:t>
      </w:r>
      <w:r>
        <w:t xml:space="preserve">developers, Firefox Marketplace </w:t>
      </w:r>
      <w:r w:rsidR="00AC340B">
        <w:t xml:space="preserve">is a large, established developer ecosystem that </w:t>
      </w:r>
      <w:r>
        <w:t xml:space="preserve">provides </w:t>
      </w:r>
      <w:r w:rsidRPr="00F22469">
        <w:t>extensive support for cutting edge web technologies</w:t>
      </w:r>
      <w:r>
        <w:t>,</w:t>
      </w:r>
      <w:r w:rsidRPr="00F22469">
        <w:t xml:space="preserve"> and best</w:t>
      </w:r>
      <w:r>
        <w:t>-</w:t>
      </w:r>
      <w:r w:rsidRPr="00F22469">
        <w:t>in</w:t>
      </w:r>
      <w:r>
        <w:t>-</w:t>
      </w:r>
      <w:r w:rsidRPr="00F22469">
        <w:t xml:space="preserve">class tools and services to </w:t>
      </w:r>
      <w:r>
        <w:t>build</w:t>
      </w:r>
      <w:r w:rsidRPr="00F22469">
        <w:t>, test, and deploy applications</w:t>
      </w:r>
      <w:r>
        <w:t>. It presents a p</w:t>
      </w:r>
      <w:r w:rsidRPr="00F22469">
        <w:t xml:space="preserve">owerful and scalable infrastructure </w:t>
      </w:r>
      <w:r>
        <w:t>for distributing apps and for getting input from</w:t>
      </w:r>
      <w:r w:rsidRPr="00F22469">
        <w:t xml:space="preserve"> the Mozilla community</w:t>
      </w:r>
      <w:r>
        <w:t>. It features s</w:t>
      </w:r>
      <w:r w:rsidRPr="00F22469">
        <w:t>trong support for payments</w:t>
      </w:r>
      <w:r>
        <w:t xml:space="preserve"> and in-app payments (associated with a user’s Persona). Firefox Marketplace</w:t>
      </w:r>
      <w:r w:rsidRPr="00296D51">
        <w:t xml:space="preserve"> </w:t>
      </w:r>
      <w:r>
        <w:t>enables c</w:t>
      </w:r>
      <w:r w:rsidRPr="00296D51">
        <w:t xml:space="preserve">ontent </w:t>
      </w:r>
      <w:r>
        <w:t>providers</w:t>
      </w:r>
      <w:r w:rsidRPr="00296D51">
        <w:t xml:space="preserve"> </w:t>
      </w:r>
      <w:r>
        <w:t xml:space="preserve">to </w:t>
      </w:r>
      <w:r w:rsidRPr="00296D51">
        <w:t xml:space="preserve">maintain </w:t>
      </w:r>
      <w:r>
        <w:t xml:space="preserve">a </w:t>
      </w:r>
      <w:r w:rsidRPr="00296D51">
        <w:t>direct connection with their audience</w:t>
      </w:r>
      <w:r>
        <w:t>, own their content, and manage app release schedules.</w:t>
      </w:r>
    </w:p>
    <w:p w14:paraId="684C0118" w14:textId="77777777" w:rsidR="00644A13" w:rsidRDefault="00DD2962" w:rsidP="00644A13">
      <w:pPr>
        <w:pStyle w:val="Heading3"/>
      </w:pPr>
      <w:bookmarkStart w:id="10" w:name="_Toc349031553"/>
      <w:r>
        <w:t>Mozilla</w:t>
      </w:r>
      <w:bookmarkEnd w:id="10"/>
    </w:p>
    <w:p w14:paraId="46D2ED14" w14:textId="77777777" w:rsidR="00644A13" w:rsidRDefault="00465E51" w:rsidP="00644A13">
      <w:r>
        <w:t>Mozilla</w:t>
      </w:r>
      <w:r w:rsidR="00644A13">
        <w:t xml:space="preserve"> is responsible for </w:t>
      </w:r>
      <w:r w:rsidR="00C72167">
        <w:t>Firefox Marketplace</w:t>
      </w:r>
      <w:r w:rsidR="00C72167" w:rsidDel="00C72167">
        <w:t xml:space="preserve"> </w:t>
      </w:r>
      <w:r w:rsidR="00644A13">
        <w:t xml:space="preserve">design, set-up, and operation. Operators </w:t>
      </w:r>
      <w:r w:rsidR="00ED3C36">
        <w:t>may</w:t>
      </w:r>
      <w:r w:rsidR="00644A13">
        <w:t xml:space="preserve"> engage </w:t>
      </w:r>
      <w:r w:rsidR="00ED3C36">
        <w:t xml:space="preserve">with </w:t>
      </w:r>
      <w:r w:rsidR="00644A13">
        <w:t xml:space="preserve">a Payment Processor </w:t>
      </w:r>
      <w:r w:rsidR="00ED3C36">
        <w:t xml:space="preserve">partner of Mozilla </w:t>
      </w:r>
      <w:r w:rsidR="00644A13">
        <w:t xml:space="preserve">to manage </w:t>
      </w:r>
      <w:r w:rsidR="00AC340B">
        <w:t xml:space="preserve">Firefox </w:t>
      </w:r>
      <w:r w:rsidR="00644A13">
        <w:t>Marketplace purchases and in-app payments.</w:t>
      </w:r>
    </w:p>
    <w:p w14:paraId="24DDFFAB" w14:textId="77777777" w:rsidR="00ED3C36" w:rsidRDefault="00ED3C36" w:rsidP="00ED3C36">
      <w:pPr>
        <w:pStyle w:val="Heading3"/>
      </w:pPr>
      <w:r>
        <w:t>Operators</w:t>
      </w:r>
    </w:p>
    <w:p w14:paraId="73A61012" w14:textId="77777777" w:rsidR="00ED3C36" w:rsidRDefault="00ED3C36" w:rsidP="00644A13">
      <w:r>
        <w:t xml:space="preserve">The Firefox Marketplace provides </w:t>
      </w:r>
      <w:proofErr w:type="gramStart"/>
      <w:r>
        <w:t>a</w:t>
      </w:r>
      <w:proofErr w:type="gramEnd"/>
      <w:r>
        <w:t xml:space="preserve"> Operator partners with an Operator Shelf which allows for Operator to promote selected apps to their subscriber base.</w:t>
      </w:r>
    </w:p>
    <w:p w14:paraId="44C37148" w14:textId="77777777" w:rsidR="00644A13" w:rsidRDefault="00AC340B" w:rsidP="00644A13">
      <w:pPr>
        <w:pStyle w:val="Heading2"/>
        <w:pageBreakBefore/>
      </w:pPr>
      <w:bookmarkStart w:id="11" w:name="_Toc348108406"/>
      <w:bookmarkStart w:id="12" w:name="_Toc349031554"/>
      <w:r>
        <w:lastRenderedPageBreak/>
        <w:t xml:space="preserve">Firefox </w:t>
      </w:r>
      <w:r w:rsidR="00644A13">
        <w:t>Marketplace Ecosystem</w:t>
      </w:r>
      <w:bookmarkEnd w:id="11"/>
      <w:bookmarkEnd w:id="12"/>
    </w:p>
    <w:p w14:paraId="18DDC2FB" w14:textId="77777777" w:rsidR="00644A13" w:rsidRDefault="00644A13" w:rsidP="00644A13">
      <w:pPr>
        <w:keepNext/>
      </w:pPr>
      <w:r>
        <w:t>The following figure shows the relationships among components and associated roles.</w:t>
      </w:r>
    </w:p>
    <w:p w14:paraId="0E8DD946" w14:textId="77777777" w:rsidR="00644A13" w:rsidRPr="008D36B2" w:rsidRDefault="00E12638" w:rsidP="00644A13">
      <w:pPr>
        <w:keepNext/>
      </w:pPr>
      <w:r w:rsidRPr="00E12638">
        <w:rPr>
          <w:noProof/>
        </w:rPr>
        <w:drawing>
          <wp:inline distT="0" distB="0" distL="0" distR="0" wp14:anchorId="644645B9" wp14:editId="76EDC3E3">
            <wp:extent cx="4276725" cy="2405657"/>
            <wp:effectExtent l="25400" t="25400" r="15875" b="330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276725" cy="2405657"/>
                    </a:xfrm>
                    <a:prstGeom prst="rect">
                      <a:avLst/>
                    </a:prstGeom>
                    <a:ln>
                      <a:solidFill>
                        <a:schemeClr val="accent1"/>
                      </a:solidFill>
                    </a:ln>
                  </pic:spPr>
                </pic:pic>
              </a:graphicData>
            </a:graphic>
          </wp:inline>
        </w:drawing>
      </w:r>
    </w:p>
    <w:p w14:paraId="72D50DD8" w14:textId="77777777" w:rsidR="00644A13" w:rsidRDefault="00AC340B" w:rsidP="00644A13">
      <w:r>
        <w:t xml:space="preserve">Firefox </w:t>
      </w:r>
      <w:r w:rsidR="00644A13">
        <w:t xml:space="preserve">Marketplace uses role-based criteria when presenting content to logged in users. </w:t>
      </w:r>
    </w:p>
    <w:p w14:paraId="7281193E" w14:textId="77777777" w:rsidR="00644A13" w:rsidRDefault="00644A13" w:rsidP="00644A13">
      <w:pPr>
        <w:pStyle w:val="Heading3"/>
      </w:pPr>
      <w:bookmarkStart w:id="13" w:name="_Toc348108407"/>
      <w:bookmarkStart w:id="14" w:name="_Toc349031555"/>
      <w:proofErr w:type="gramStart"/>
      <w:r>
        <w:t>marketplace.firefox.com</w:t>
      </w:r>
      <w:bookmarkEnd w:id="13"/>
      <w:bookmarkEnd w:id="14"/>
      <w:proofErr w:type="gramEnd"/>
    </w:p>
    <w:p w14:paraId="5DB25070" w14:textId="77777777" w:rsidR="00644A13" w:rsidRDefault="00644A13" w:rsidP="00644A13">
      <w:proofErr w:type="gramStart"/>
      <w:r w:rsidRPr="007437FD">
        <w:t>marketplace.firefox.com</w:t>
      </w:r>
      <w:proofErr w:type="gramEnd"/>
      <w:r>
        <w:t xml:space="preserve"> is the c</w:t>
      </w:r>
      <w:r w:rsidRPr="007437FD">
        <w:t xml:space="preserve">onsumer interface to </w:t>
      </w:r>
      <w:r w:rsidR="00AC340B">
        <w:t xml:space="preserve">Firefox </w:t>
      </w:r>
      <w:r w:rsidRPr="007437FD">
        <w:t xml:space="preserve">Marketplace. </w:t>
      </w:r>
      <w:proofErr w:type="gramStart"/>
      <w:r w:rsidRPr="007437FD">
        <w:t>Web app that allows customers to interact with underlying Mozilla services.</w:t>
      </w:r>
      <w:proofErr w:type="gramEnd"/>
      <w:r w:rsidRPr="007437FD">
        <w:t xml:space="preserve"> </w:t>
      </w:r>
      <w:proofErr w:type="gramStart"/>
      <w:r>
        <w:t xml:space="preserve">What users see can be filtered – for example, </w:t>
      </w:r>
      <w:r w:rsidRPr="007437FD">
        <w:t xml:space="preserve">by region, carrier, </w:t>
      </w:r>
      <w:r>
        <w:t xml:space="preserve">or </w:t>
      </w:r>
      <w:r w:rsidRPr="007437FD">
        <w:t>device</w:t>
      </w:r>
      <w:proofErr w:type="gramEnd"/>
      <w:r w:rsidRPr="007437FD">
        <w:t>.</w:t>
      </w:r>
    </w:p>
    <w:p w14:paraId="1CC4CEB4" w14:textId="77777777" w:rsidR="00644A13" w:rsidRDefault="00644A13" w:rsidP="00644A13">
      <w:pPr>
        <w:pStyle w:val="Heading3"/>
      </w:pPr>
      <w:bookmarkStart w:id="15" w:name="_Toc348108408"/>
      <w:bookmarkStart w:id="16" w:name="_Toc349031556"/>
      <w:r>
        <w:t>Develop</w:t>
      </w:r>
      <w:bookmarkEnd w:id="15"/>
      <w:bookmarkEnd w:id="16"/>
      <w:r w:rsidR="00CC57EF">
        <w:t xml:space="preserve">er </w:t>
      </w:r>
      <w:r w:rsidR="007701E0">
        <w:t>Hub</w:t>
      </w:r>
    </w:p>
    <w:p w14:paraId="453A8617" w14:textId="77777777" w:rsidR="00644A13" w:rsidRDefault="00644A13" w:rsidP="00644A13">
      <w:r>
        <w:t xml:space="preserve">The Developer </w:t>
      </w:r>
      <w:r w:rsidR="007701E0">
        <w:t>Hub</w:t>
      </w:r>
      <w:r>
        <w:t xml:space="preserve"> (</w:t>
      </w:r>
      <w:hyperlink r:id="rId23" w:history="1">
        <w:r w:rsidRPr="004924E6">
          <w:rPr>
            <w:rStyle w:val="Hyperlink"/>
          </w:rPr>
          <w:t>https://marketplace.firefox.com/developers/</w:t>
        </w:r>
      </w:hyperlink>
      <w:r>
        <w:t xml:space="preserve">) is the </w:t>
      </w:r>
      <w:r w:rsidR="007701E0">
        <w:t>where developers can learn</w:t>
      </w:r>
      <w:r w:rsidR="00DE6508">
        <w:t xml:space="preserve"> about creating web apps, find resources, and download tools.  It provides a means of submitting apps to the Firefox Marketplace</w:t>
      </w:r>
      <w:r>
        <w:t xml:space="preserve">. </w:t>
      </w:r>
    </w:p>
    <w:p w14:paraId="7136EAC2" w14:textId="77777777" w:rsidR="00644A13" w:rsidRDefault="005E5E80" w:rsidP="00644A13">
      <w:r w:rsidRPr="005E5E80">
        <w:rPr>
          <w:noProof/>
        </w:rPr>
        <w:lastRenderedPageBreak/>
        <w:drawing>
          <wp:inline distT="0" distB="0" distL="0" distR="0" wp14:anchorId="1A80DB12" wp14:editId="5C6101E7">
            <wp:extent cx="4114645" cy="2733675"/>
            <wp:effectExtent l="25400" t="25400" r="26035" b="349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14645" cy="2733675"/>
                    </a:xfrm>
                    <a:prstGeom prst="rect">
                      <a:avLst/>
                    </a:prstGeom>
                    <a:ln>
                      <a:solidFill>
                        <a:schemeClr val="accent1"/>
                      </a:solidFill>
                    </a:ln>
                  </pic:spPr>
                </pic:pic>
              </a:graphicData>
            </a:graphic>
          </wp:inline>
        </w:drawing>
      </w:r>
    </w:p>
    <w:p w14:paraId="62D8FC7A" w14:textId="77777777" w:rsidR="00644A13" w:rsidRDefault="00644A13" w:rsidP="00644A13">
      <w:r>
        <w:t xml:space="preserve">The </w:t>
      </w:r>
      <w:proofErr w:type="spellStart"/>
      <w:r>
        <w:t>Dev</w:t>
      </w:r>
      <w:proofErr w:type="spellEnd"/>
      <w:r>
        <w:t xml:space="preserve"> Dashboard is a console </w:t>
      </w:r>
      <w:r w:rsidRPr="00921BD9">
        <w:t xml:space="preserve">for developers to manage </w:t>
      </w:r>
      <w:r>
        <w:t xml:space="preserve">the </w:t>
      </w:r>
      <w:r w:rsidRPr="00921BD9">
        <w:t xml:space="preserve">publication of their </w:t>
      </w:r>
      <w:r>
        <w:t xml:space="preserve">app </w:t>
      </w:r>
      <w:r w:rsidRPr="00921BD9">
        <w:t xml:space="preserve">across many different </w:t>
      </w:r>
      <w:r w:rsidR="00DE6508">
        <w:t xml:space="preserve">countries.  Developers can receive a content rating, manage payments, add team members, </w:t>
      </w:r>
      <w:r w:rsidRPr="00921BD9">
        <w:t xml:space="preserve">and </w:t>
      </w:r>
      <w:r w:rsidR="00AC340B">
        <w:t xml:space="preserve">to </w:t>
      </w:r>
      <w:r w:rsidRPr="00921BD9">
        <w:t>receive reports</w:t>
      </w:r>
      <w:r>
        <w:t xml:space="preserve"> (such as the number of times an app has been downloaded).</w:t>
      </w:r>
    </w:p>
    <w:p w14:paraId="395AB2A8" w14:textId="77777777" w:rsidR="00644A13" w:rsidRDefault="00644A13" w:rsidP="00644A13">
      <w:pPr>
        <w:pStyle w:val="Heading3"/>
      </w:pPr>
      <w:bookmarkStart w:id="17" w:name="_Toc348108409"/>
      <w:bookmarkStart w:id="18" w:name="_Toc349031557"/>
      <w:r>
        <w:t>Admin Portal</w:t>
      </w:r>
      <w:bookmarkEnd w:id="17"/>
      <w:bookmarkEnd w:id="18"/>
    </w:p>
    <w:p w14:paraId="6784A4CE" w14:textId="77777777" w:rsidR="00644A13" w:rsidRPr="007437FD" w:rsidRDefault="00644A13" w:rsidP="00644A13">
      <w:r>
        <w:t xml:space="preserve">The Admin Portal is the administrator interface to </w:t>
      </w:r>
      <w:r w:rsidR="00AC340B">
        <w:t xml:space="preserve">Firefox </w:t>
      </w:r>
      <w:r>
        <w:t xml:space="preserve">Marketplace. It provides user-facing tools for app reviewers, administrators, support, and promotion. It also provides an access-controlled interface to analytical reports on </w:t>
      </w:r>
      <w:r w:rsidR="00AC340B">
        <w:t xml:space="preserve">Firefox </w:t>
      </w:r>
      <w:r>
        <w:t>Marketplace performance by region, Operator, platform, categories, and applications.</w:t>
      </w:r>
    </w:p>
    <w:p w14:paraId="66B36181" w14:textId="77777777" w:rsidR="00644A13" w:rsidRDefault="00AC340B" w:rsidP="00644A13">
      <w:pPr>
        <w:pStyle w:val="Heading2"/>
      </w:pPr>
      <w:bookmarkStart w:id="19" w:name="_Toc348108410"/>
      <w:bookmarkStart w:id="20" w:name="_Toc349031558"/>
      <w:r>
        <w:t xml:space="preserve">Firefox </w:t>
      </w:r>
      <w:r w:rsidR="00644A13">
        <w:t>Marketplace Architecture</w:t>
      </w:r>
      <w:bookmarkEnd w:id="19"/>
      <w:bookmarkEnd w:id="20"/>
    </w:p>
    <w:p w14:paraId="0AB07692" w14:textId="77777777" w:rsidR="005E5E80" w:rsidRDefault="005E5E80" w:rsidP="00CF6797">
      <w:pPr>
        <w:pStyle w:val="OpenIssue"/>
        <w:rPr>
          <w:b/>
          <w:color w:val="auto"/>
        </w:rPr>
      </w:pPr>
    </w:p>
    <w:p w14:paraId="2EC17750" w14:textId="77777777" w:rsidR="00A24340" w:rsidRPr="00A24340" w:rsidRDefault="00A24340" w:rsidP="00CF6797">
      <w:pPr>
        <w:pStyle w:val="OpenIssue"/>
        <w:rPr>
          <w:color w:val="auto"/>
        </w:rPr>
      </w:pPr>
      <w:r w:rsidRPr="00A24340">
        <w:rPr>
          <w:color w:val="auto"/>
        </w:rPr>
        <w:t xml:space="preserve">The Firefox Marketplace is built on Mozilla’s open-source Zamboni project using the </w:t>
      </w:r>
      <w:proofErr w:type="spellStart"/>
      <w:r w:rsidRPr="00A24340">
        <w:rPr>
          <w:color w:val="auto"/>
        </w:rPr>
        <w:t>Django</w:t>
      </w:r>
      <w:proofErr w:type="spellEnd"/>
      <w:r w:rsidRPr="00A24340">
        <w:rPr>
          <w:color w:val="auto"/>
        </w:rPr>
        <w:t xml:space="preserve"> web framework</w:t>
      </w:r>
      <w:r>
        <w:rPr>
          <w:color w:val="auto"/>
        </w:rPr>
        <w:t xml:space="preserve">, python, and </w:t>
      </w:r>
      <w:r w:rsidR="0060445C">
        <w:rPr>
          <w:color w:val="auto"/>
        </w:rPr>
        <w:t>MySQL</w:t>
      </w:r>
      <w:r w:rsidRPr="00A24340">
        <w:rPr>
          <w:color w:val="auto"/>
        </w:rPr>
        <w:t xml:space="preserve">. </w:t>
      </w:r>
      <w:r>
        <w:rPr>
          <w:color w:val="auto"/>
        </w:rPr>
        <w:t xml:space="preserve">Information on the Zamboni project is available at </w:t>
      </w:r>
      <w:hyperlink r:id="rId25" w:history="1">
        <w:r w:rsidRPr="009C7B5F">
          <w:rPr>
            <w:rStyle w:val="Hyperlink"/>
          </w:rPr>
          <w:t>https://zamboni.readthedocs.org/en/latest/</w:t>
        </w:r>
      </w:hyperlink>
      <w:r>
        <w:rPr>
          <w:color w:val="auto"/>
        </w:rPr>
        <w:t xml:space="preserve">, and the APIs the Marketplace supports are documented at </w:t>
      </w:r>
      <w:hyperlink r:id="rId26" w:history="1">
        <w:r w:rsidR="00DE6508" w:rsidRPr="00DE6508">
          <w:rPr>
            <w:rStyle w:val="Hyperlink"/>
          </w:rPr>
          <w:t>https://firefox-marketplace-api.readthedocs.org/en/latest</w:t>
        </w:r>
      </w:hyperlink>
      <w:r w:rsidR="00DE6508" w:rsidRPr="00DE6508">
        <w:rPr>
          <w:color w:val="auto"/>
        </w:rPr>
        <w:t>/</w:t>
      </w:r>
      <w:r w:rsidR="00DE6508">
        <w:rPr>
          <w:color w:val="auto"/>
        </w:rPr>
        <w:t>.</w:t>
      </w:r>
    </w:p>
    <w:p w14:paraId="4F0AFB59" w14:textId="77777777" w:rsidR="00644A13" w:rsidRDefault="00644A13" w:rsidP="00644A13">
      <w:pPr>
        <w:pStyle w:val="Heading2"/>
        <w:pageBreakBefore/>
      </w:pPr>
      <w:bookmarkStart w:id="21" w:name="_Toc348108411"/>
      <w:bookmarkStart w:id="22" w:name="_Toc349031559"/>
      <w:r>
        <w:lastRenderedPageBreak/>
        <w:t>Marketplace Services</w:t>
      </w:r>
      <w:bookmarkEnd w:id="21"/>
      <w:bookmarkEnd w:id="22"/>
    </w:p>
    <w:p w14:paraId="73596384" w14:textId="77777777" w:rsidR="00644A13" w:rsidRPr="00DA18F0" w:rsidRDefault="00DD2962" w:rsidP="00644A13">
      <w:pPr>
        <w:keepNext/>
      </w:pPr>
      <w:r>
        <w:t xml:space="preserve">Firefox </w:t>
      </w:r>
      <w:r w:rsidR="00644A13">
        <w:t xml:space="preserve">Marketplace delivers catalog, payment, and other services to customers. These services are implemented as web apps that access underlying </w:t>
      </w:r>
      <w:r w:rsidR="00AC340B">
        <w:t xml:space="preserve">Firefox </w:t>
      </w:r>
      <w:r w:rsidR="00644A13">
        <w:t>Marketplace functionality via the Marketplace Core API</w:t>
      </w:r>
      <w:r w:rsidR="00593C10">
        <w:t>s</w:t>
      </w:r>
      <w:r w:rsidR="00644A13">
        <w:t>.</w:t>
      </w:r>
    </w:p>
    <w:p w14:paraId="474BA528" w14:textId="77777777" w:rsidR="00644A13" w:rsidRDefault="00900098" w:rsidP="00644A13">
      <w:r w:rsidRPr="00900098">
        <w:rPr>
          <w:noProof/>
        </w:rPr>
        <w:drawing>
          <wp:inline distT="0" distB="0" distL="0" distR="0" wp14:anchorId="1092D5E2" wp14:editId="6C240635">
            <wp:extent cx="4467225" cy="2512814"/>
            <wp:effectExtent l="25400" t="25400" r="2857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467225" cy="2512814"/>
                    </a:xfrm>
                    <a:prstGeom prst="rect">
                      <a:avLst/>
                    </a:prstGeom>
                    <a:ln>
                      <a:solidFill>
                        <a:schemeClr val="accent1"/>
                      </a:solidFill>
                    </a:ln>
                  </pic:spPr>
                </pic:pic>
              </a:graphicData>
            </a:graphic>
          </wp:inline>
        </w:drawing>
      </w:r>
    </w:p>
    <w:p w14:paraId="3C0BC014" w14:textId="77777777" w:rsidR="00644A13" w:rsidRDefault="00644A13" w:rsidP="00644A13">
      <w:pPr>
        <w:pStyle w:val="Heading3"/>
      </w:pPr>
      <w:bookmarkStart w:id="23" w:name="_Toc348108412"/>
      <w:bookmarkStart w:id="24" w:name="_Toc349031560"/>
      <w:r>
        <w:t>Catalogs</w:t>
      </w:r>
      <w:bookmarkEnd w:id="23"/>
      <w:bookmarkEnd w:id="24"/>
    </w:p>
    <w:p w14:paraId="29D4A339" w14:textId="77777777" w:rsidR="00644A13" w:rsidRDefault="00644A13" w:rsidP="00644A13">
      <w:r>
        <w:t>Catalogs provide access to availab</w:t>
      </w:r>
      <w:r w:rsidR="003E5CEE">
        <w:t>le web content, including apps</w:t>
      </w:r>
      <w:r>
        <w:t xml:space="preserve">, ring tones, and so on. </w:t>
      </w:r>
      <w:r w:rsidR="00DD2962">
        <w:t xml:space="preserve">Mozilla </w:t>
      </w:r>
      <w:r>
        <w:t>is responsible for setting up and managing catalogs.</w:t>
      </w:r>
    </w:p>
    <w:p w14:paraId="5D868105" w14:textId="77777777" w:rsidR="00644A13" w:rsidRDefault="00644A13" w:rsidP="00644A13">
      <w:pPr>
        <w:pStyle w:val="Heading3"/>
      </w:pPr>
      <w:bookmarkStart w:id="25" w:name="_Toc348108413"/>
      <w:bookmarkStart w:id="26" w:name="_Toc349031561"/>
      <w:r>
        <w:t>Payments</w:t>
      </w:r>
      <w:bookmarkEnd w:id="25"/>
      <w:bookmarkEnd w:id="26"/>
    </w:p>
    <w:p w14:paraId="0C108951" w14:textId="77777777" w:rsidR="00644A13" w:rsidRDefault="00644A13" w:rsidP="00644A13">
      <w:r>
        <w:t xml:space="preserve">Payments in Marketplace are abstracted as a separate layer that can be implemented and managed by separate payment providers. Unlike proprietary app stores, in which users are bound to a single payment provider for purchases, Marketplace provides the flexibility of </w:t>
      </w:r>
      <w:r w:rsidR="003E5CEE">
        <w:t xml:space="preserve">allowing developer to choose other </w:t>
      </w:r>
      <w:r>
        <w:t>payment options</w:t>
      </w:r>
      <w:r w:rsidR="003E5CEE">
        <w:t xml:space="preserve"> for in-app purchases</w:t>
      </w:r>
      <w:r>
        <w:t>, which gives users the freedom to select payment providers of their choosing.</w:t>
      </w:r>
      <w:r w:rsidR="003E5CEE">
        <w:t xml:space="preserve">  Marketplace integrates with operator billing providers in select regions.</w:t>
      </w:r>
    </w:p>
    <w:p w14:paraId="71709C80" w14:textId="77777777" w:rsidR="00644A13" w:rsidRDefault="00644A13" w:rsidP="00644A13">
      <w:pPr>
        <w:pStyle w:val="Heading3"/>
      </w:pPr>
      <w:bookmarkStart w:id="27" w:name="_Toc348108414"/>
      <w:bookmarkStart w:id="28" w:name="_Toc349031562"/>
      <w:r>
        <w:lastRenderedPageBreak/>
        <w:t>Standard and Custom Services</w:t>
      </w:r>
      <w:bookmarkEnd w:id="27"/>
      <w:bookmarkEnd w:id="28"/>
    </w:p>
    <w:p w14:paraId="0830BD8F" w14:textId="77777777" w:rsidR="00644A13" w:rsidRDefault="00DD2962" w:rsidP="00644A13">
      <w:pPr>
        <w:keepNext/>
      </w:pPr>
      <w:r>
        <w:t xml:space="preserve">Firefox </w:t>
      </w:r>
      <w:r w:rsidR="00644A13">
        <w:t xml:space="preserve">Marketplace provides a set of standard, integrated services that enable core functionality. Standard services include personalization, metrics and statistics, localization, social integration, </w:t>
      </w:r>
      <w:r w:rsidR="003E5CEE">
        <w:t>publishing</w:t>
      </w:r>
      <w:r w:rsidR="00644A13">
        <w:t xml:space="preserve">, merchandising, and validation. In addition, the </w:t>
      </w:r>
      <w:r>
        <w:t xml:space="preserve">Firefox </w:t>
      </w:r>
      <w:r w:rsidR="00644A13">
        <w:t xml:space="preserve">Marketplace </w:t>
      </w:r>
      <w:r>
        <w:t xml:space="preserve">can be extended </w:t>
      </w:r>
      <w:r w:rsidR="00644A13">
        <w:t xml:space="preserve">with custom-built services. </w:t>
      </w:r>
    </w:p>
    <w:p w14:paraId="50E4CF85" w14:textId="77777777" w:rsidR="00644A13" w:rsidRDefault="00644A13" w:rsidP="00644A13">
      <w:pPr>
        <w:keepNext/>
      </w:pPr>
      <w:r>
        <w:t>All services are web apps that access underlying fun</w:t>
      </w:r>
      <w:r w:rsidR="003E5CEE">
        <w:t xml:space="preserve">ctionality via </w:t>
      </w:r>
      <w:r>
        <w:t>Marketplace Core API</w:t>
      </w:r>
      <w:r w:rsidR="003E5CEE">
        <w:t>s</w:t>
      </w:r>
      <w:r>
        <w:t xml:space="preserve">, which is secured via role-based Access Control. </w:t>
      </w:r>
      <w:r w:rsidR="00DD2962">
        <w:t>Mozilla</w:t>
      </w:r>
      <w:r>
        <w:t xml:space="preserve"> can selectively expose specific operations and resources to specific roles. The Access Control model enforces these policies at run time.</w:t>
      </w:r>
    </w:p>
    <w:p w14:paraId="74FA0079" w14:textId="77777777" w:rsidR="00644A13" w:rsidRDefault="00644A13" w:rsidP="00644A13">
      <w:pPr>
        <w:pStyle w:val="Heading2"/>
      </w:pPr>
      <w:bookmarkStart w:id="29" w:name="_Toc348108415"/>
      <w:bookmarkStart w:id="30" w:name="_Toc349031563"/>
      <w:r>
        <w:t>Web Content</w:t>
      </w:r>
      <w:bookmarkEnd w:id="29"/>
      <w:bookmarkEnd w:id="30"/>
    </w:p>
    <w:p w14:paraId="35F11606" w14:textId="77777777" w:rsidR="00644A13" w:rsidRDefault="00DD2962" w:rsidP="00644A13">
      <w:r>
        <w:t xml:space="preserve">Firefox </w:t>
      </w:r>
      <w:r w:rsidR="00644A13">
        <w:t>Marketplace is built for the purpose of distributing apps and app-delivered services. There are two main categories of apps:</w:t>
      </w:r>
    </w:p>
    <w:p w14:paraId="7CE6A597" w14:textId="77777777" w:rsidR="00644A13" w:rsidRDefault="00644A13" w:rsidP="00644A13">
      <w:pPr>
        <w:pStyle w:val="ListBullet"/>
        <w:spacing w:after="120"/>
        <w:contextualSpacing w:val="0"/>
      </w:pPr>
      <w:r w:rsidRPr="00614E43">
        <w:rPr>
          <w:i/>
        </w:rPr>
        <w:t>S</w:t>
      </w:r>
      <w:r w:rsidRPr="00142BAE">
        <w:rPr>
          <w:i/>
        </w:rPr>
        <w:t>ystem apps</w:t>
      </w:r>
      <w:r>
        <w:t xml:space="preserve"> are intrinsic to the Firefox OS platform, are certified for access to sensitive operations as appropriate, come preinstalled on the device as part of the system image, and are updated via platform patches and releases.</w:t>
      </w:r>
    </w:p>
    <w:p w14:paraId="376B81A6" w14:textId="77777777" w:rsidR="00644A13" w:rsidRDefault="00644A13" w:rsidP="00644A13">
      <w:pPr>
        <w:pStyle w:val="ListBullet"/>
        <w:spacing w:after="120"/>
        <w:contextualSpacing w:val="0"/>
      </w:pPr>
      <w:r w:rsidRPr="00C534BC">
        <w:rPr>
          <w:i/>
        </w:rPr>
        <w:t>Third-party apps</w:t>
      </w:r>
      <w:r>
        <w:t xml:space="preserve"> are created by Developers and distributed</w:t>
      </w:r>
      <w:r w:rsidR="00AE1CFD">
        <w:t xml:space="preserve"> and updated</w:t>
      </w:r>
      <w:r>
        <w:t xml:space="preserve"> via the </w:t>
      </w:r>
      <w:r w:rsidR="00DD2962">
        <w:t xml:space="preserve">Firefox </w:t>
      </w:r>
      <w:r>
        <w:t xml:space="preserve">Marketplace. </w:t>
      </w:r>
    </w:p>
    <w:p w14:paraId="32599772" w14:textId="77777777" w:rsidR="00644A13" w:rsidRDefault="00644A13" w:rsidP="00644A13">
      <w:r>
        <w:t xml:space="preserve">The focus of this section is on third-party apps. For information about system apps, </w:t>
      </w:r>
      <w:r w:rsidR="00DD2962">
        <w:t xml:space="preserve">refer to </w:t>
      </w:r>
      <w:r>
        <w:br/>
        <w:t xml:space="preserve">the </w:t>
      </w:r>
      <w:r w:rsidRPr="006224B9">
        <w:rPr>
          <w:i/>
        </w:rPr>
        <w:t>Firefox OS Release Management</w:t>
      </w:r>
      <w:r>
        <w:t xml:space="preserve"> white paper.</w:t>
      </w:r>
    </w:p>
    <w:p w14:paraId="3213B799" w14:textId="77777777" w:rsidR="00644A13" w:rsidRDefault="00644A13" w:rsidP="00644A13">
      <w:pPr>
        <w:pStyle w:val="Heading3"/>
      </w:pPr>
      <w:bookmarkStart w:id="31" w:name="_Toc348108416"/>
      <w:bookmarkStart w:id="32" w:name="_Toc349031564"/>
      <w:r>
        <w:t>Web Apps</w:t>
      </w:r>
      <w:bookmarkEnd w:id="31"/>
      <w:bookmarkEnd w:id="32"/>
    </w:p>
    <w:p w14:paraId="3977317D" w14:textId="77777777" w:rsidR="00644A13" w:rsidRDefault="00644A13" w:rsidP="00F06194">
      <w:pPr>
        <w:tabs>
          <w:tab w:val="left" w:pos="2430"/>
        </w:tabs>
      </w:pPr>
      <w:r>
        <w:t xml:space="preserve">In Firefox OS, all applications are </w:t>
      </w:r>
      <w:r w:rsidR="00AC340B">
        <w:t>w</w:t>
      </w:r>
      <w:r>
        <w:t xml:space="preserve">eb apps – </w:t>
      </w:r>
      <w:r w:rsidRPr="00DD1BCE">
        <w:t>program</w:t>
      </w:r>
      <w:r>
        <w:t>s</w:t>
      </w:r>
      <w:r w:rsidRPr="00DD1BCE">
        <w:t xml:space="preserve"> written using HTML</w:t>
      </w:r>
      <w:r>
        <w:t>5</w:t>
      </w:r>
      <w:r w:rsidRPr="00DD1BCE">
        <w:t>, JavaScript, and other open Web technologies</w:t>
      </w:r>
      <w:r>
        <w:t xml:space="preserve"> – rather than native or compiled applications requiring an SDK</w:t>
      </w:r>
      <w:r w:rsidRPr="00DD1BCE">
        <w:t>.</w:t>
      </w:r>
      <w:r>
        <w:t xml:space="preserve"> This approach makes the web </w:t>
      </w:r>
      <w:r w:rsidRPr="00CF4309">
        <w:t>the largest platform for app development</w:t>
      </w:r>
      <w:r>
        <w:t xml:space="preserve"> to a broad commun</w:t>
      </w:r>
      <w:r w:rsidR="00AE1CFD">
        <w:t xml:space="preserve">ity of developers. There are </w:t>
      </w:r>
      <w:r w:rsidRPr="005C39FE">
        <w:t xml:space="preserve">strictly </w:t>
      </w:r>
      <w:r w:rsidR="00AE1CFD">
        <w:t xml:space="preserve">no </w:t>
      </w:r>
      <w:r w:rsidRPr="005C39FE">
        <w:t>binary applications</w:t>
      </w:r>
      <w:r>
        <w:t>, which means that web apps are n</w:t>
      </w:r>
      <w:r w:rsidRPr="000D56E4">
        <w:t xml:space="preserve">ot restricted to a particular device or technology stack. </w:t>
      </w:r>
      <w:r>
        <w:t xml:space="preserve">Developers using </w:t>
      </w:r>
      <w:r w:rsidRPr="00317B53">
        <w:t xml:space="preserve">standards-based technologies </w:t>
      </w:r>
      <w:r>
        <w:t>can b</w:t>
      </w:r>
      <w:r w:rsidRPr="00317B53">
        <w:t xml:space="preserve">uild apps for multiple Web environments </w:t>
      </w:r>
      <w:r>
        <w:t>across devices. In fact, i</w:t>
      </w:r>
      <w:r w:rsidRPr="000D56E4">
        <w:t xml:space="preserve">f a device has a modern browser, it can run content that </w:t>
      </w:r>
      <w:r>
        <w:t xml:space="preserve">users can </w:t>
      </w:r>
      <w:r w:rsidRPr="000D56E4">
        <w:t xml:space="preserve">get from </w:t>
      </w:r>
      <w:r w:rsidR="00E438C9">
        <w:t>Firefox</w:t>
      </w:r>
      <w:r w:rsidR="00E438C9" w:rsidRPr="000D56E4">
        <w:t xml:space="preserve"> </w:t>
      </w:r>
      <w:r w:rsidRPr="000D56E4">
        <w:t>Marketplace.</w:t>
      </w:r>
      <w:r>
        <w:t xml:space="preserve"> </w:t>
      </w:r>
    </w:p>
    <w:p w14:paraId="2CB25823" w14:textId="77777777" w:rsidR="00644A13" w:rsidRDefault="00644A13" w:rsidP="00644A13">
      <w:pPr>
        <w:pStyle w:val="Heading3"/>
      </w:pPr>
      <w:bookmarkStart w:id="33" w:name="_Toc348108417"/>
      <w:bookmarkStart w:id="34" w:name="_Toc349031565"/>
      <w:r>
        <w:t>Providing Apps to the Marketplace</w:t>
      </w:r>
      <w:bookmarkEnd w:id="33"/>
      <w:bookmarkEnd w:id="34"/>
    </w:p>
    <w:p w14:paraId="50EBF461" w14:textId="77777777" w:rsidR="00644A13" w:rsidRDefault="00644A13" w:rsidP="00644A13">
      <w:r>
        <w:t xml:space="preserve">Developers create the apps and other content that consumers purchase in the </w:t>
      </w:r>
      <w:r w:rsidR="00E438C9">
        <w:t xml:space="preserve">Firefox </w:t>
      </w:r>
      <w:r>
        <w:t xml:space="preserve">Marketplace. </w:t>
      </w:r>
      <w:r>
        <w:br/>
        <w:t xml:space="preserve">In order for an app to be published and made available to consumers, it needs to comply with </w:t>
      </w:r>
      <w:r w:rsidR="00E438C9">
        <w:t xml:space="preserve">Firefox </w:t>
      </w:r>
      <w:r>
        <w:t>Marketplace policies and practices in the code</w:t>
      </w:r>
      <w:r w:rsidR="00AE1CFD">
        <w:t xml:space="preserve"> (</w:t>
      </w:r>
      <w:hyperlink r:id="rId28" w:history="1">
        <w:r w:rsidR="00AE1CFD" w:rsidRPr="00746F0B">
          <w:rPr>
            <w:rStyle w:val="Hyperlink"/>
          </w:rPr>
          <w:t>https://developer.mozilla.org/en-US/Marketplace/Submission/Marketplace_review_criteria</w:t>
        </w:r>
      </w:hyperlink>
      <w:r w:rsidR="00AE1CFD">
        <w:t xml:space="preserve">) </w:t>
      </w:r>
      <w:r>
        <w:t xml:space="preserve">including security, privacy, and appropriate usage requirements. For example, the app cannot have inappropriate access to sensitive operations and it must use good coding practices. </w:t>
      </w:r>
    </w:p>
    <w:p w14:paraId="070B19E3" w14:textId="77777777" w:rsidR="00AE1CFD" w:rsidRDefault="00AE1CFD" w:rsidP="00AE1CFD">
      <w:pPr>
        <w:pStyle w:val="Heading3"/>
      </w:pPr>
      <w:r>
        <w:t>Content Ratings</w:t>
      </w:r>
    </w:p>
    <w:p w14:paraId="4FECDB7A" w14:textId="77777777" w:rsidR="00AE1CFD" w:rsidRDefault="00AE1CFD" w:rsidP="00644A13">
      <w:r>
        <w:t xml:space="preserve">All apps must receive a content rating that describes the age appropriateness for different regions </w:t>
      </w:r>
      <w:r>
        <w:lastRenderedPageBreak/>
        <w:t>of the world and use of interactive content.  Mozilla has partnered with the International Age Rating Coalition (</w:t>
      </w:r>
      <w:hyperlink r:id="rId29" w:history="1">
        <w:r w:rsidRPr="00746F0B">
          <w:rPr>
            <w:rStyle w:val="Hyperlink"/>
          </w:rPr>
          <w:t>http://www.globalratings.com</w:t>
        </w:r>
      </w:hyperlink>
      <w:proofErr w:type="gramStart"/>
      <w:r>
        <w:t>) which</w:t>
      </w:r>
      <w:proofErr w:type="gramEnd"/>
      <w:r>
        <w:t xml:space="preserve"> provides to developers a rating certificate for ESRB (North America), PEGI (Pan-Europe), USK (Germany), </w:t>
      </w:r>
      <w:proofErr w:type="spellStart"/>
      <w:r>
        <w:t>ClassInd</w:t>
      </w:r>
      <w:proofErr w:type="spellEnd"/>
      <w:r>
        <w:t xml:space="preserve"> (Brazil) and a generic rating for the rest of the world.</w:t>
      </w:r>
    </w:p>
    <w:p w14:paraId="4CACB222" w14:textId="77777777" w:rsidR="00644A13" w:rsidRDefault="00644A13" w:rsidP="00644A13">
      <w:pPr>
        <w:pStyle w:val="Heading4"/>
      </w:pPr>
      <w:r>
        <w:t>App Review / Approval Process</w:t>
      </w:r>
    </w:p>
    <w:p w14:paraId="183AA1E3" w14:textId="77777777" w:rsidR="00644A13" w:rsidRDefault="00644A13" w:rsidP="00644A13">
      <w:pPr>
        <w:keepNext/>
      </w:pPr>
      <w:r>
        <w:t xml:space="preserve">Apps undergo a rigorous review and approval process to ensure that the </w:t>
      </w:r>
      <w:r w:rsidR="00E438C9">
        <w:t xml:space="preserve">Firefox </w:t>
      </w:r>
      <w:r>
        <w:t>Marketplace catalog contains only trustworthy apps that are safe for customers to install and use.</w:t>
      </w:r>
    </w:p>
    <w:p w14:paraId="1C614BA5" w14:textId="77777777" w:rsidR="00644A13" w:rsidRDefault="00900098" w:rsidP="00644A13">
      <w:r w:rsidRPr="00900098">
        <w:rPr>
          <w:noProof/>
        </w:rPr>
        <w:drawing>
          <wp:inline distT="0" distB="0" distL="0" distR="0" wp14:anchorId="3D0F078E" wp14:editId="04A1A66F">
            <wp:extent cx="4928668" cy="2101932"/>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25980" cy="2100786"/>
                    </a:xfrm>
                    <a:prstGeom prst="rect">
                      <a:avLst/>
                    </a:prstGeom>
                  </pic:spPr>
                </pic:pic>
              </a:graphicData>
            </a:graphic>
          </wp:inline>
        </w:drawing>
      </w:r>
    </w:p>
    <w:p w14:paraId="5B9FCC09" w14:textId="77777777" w:rsidR="00644A13" w:rsidRDefault="00644A13" w:rsidP="00644A13">
      <w:r>
        <w:t xml:space="preserve">When a Developer submits an app in consideration for publication, </w:t>
      </w:r>
      <w:r w:rsidR="00E438C9">
        <w:t>Mozilla</w:t>
      </w:r>
      <w:r>
        <w:t xml:space="preserve"> is responsible for validating the app, approving or rejecting it and, if approved, digitally signing it before making it available to consumers. </w:t>
      </w:r>
      <w:r w:rsidR="00E438C9">
        <w:t>Mozilla</w:t>
      </w:r>
      <w:r>
        <w:t xml:space="preserve"> verifies its authenticity and integrity, ensures that requested permissions are used only for the purposes stated, verifies that the use of permissions is appropriate, and takes other measures to ensure that the web </w:t>
      </w:r>
      <w:r w:rsidRPr="00997BC7">
        <w:t xml:space="preserve">app </w:t>
      </w:r>
      <w:r>
        <w:t xml:space="preserve">will not </w:t>
      </w:r>
      <w:r w:rsidRPr="00997BC7">
        <w:t>behave maliciously with the permissions that it is granted</w:t>
      </w:r>
      <w:r>
        <w:t>.</w:t>
      </w:r>
    </w:p>
    <w:p w14:paraId="1C635FF8" w14:textId="6CB4D6B1" w:rsidR="00644A13" w:rsidRDefault="00644A13" w:rsidP="00644A13">
      <w:r>
        <w:t xml:space="preserve">As part of the app review process, </w:t>
      </w:r>
      <w:r w:rsidR="00E438C9">
        <w:t>Mozilla</w:t>
      </w:r>
      <w:r>
        <w:t xml:space="preserve"> uses </w:t>
      </w:r>
      <w:r w:rsidR="00AE1CFD">
        <w:t xml:space="preserve">its own </w:t>
      </w:r>
      <w:r>
        <w:t xml:space="preserve">Reviewer Tools, a set of automated scripts that parse the app code and check for common coding issues (global variables, syntax, diction, and other requirements), and also identifies potential areas that require further investigation (such as invoking sensitive Web API operations). This information is for the benefit of the Developer as well as for the community editors who are conducting the review. If an app </w:t>
      </w:r>
      <w:r w:rsidRPr="00E0508C">
        <w:t xml:space="preserve">is found acceptable, </w:t>
      </w:r>
      <w:r w:rsidR="00AE1CFD">
        <w:t>it is</w:t>
      </w:r>
      <w:r w:rsidR="00151F43">
        <w:t xml:space="preserve"> published to the Marketplace. </w:t>
      </w:r>
      <w:r w:rsidR="00AE1CFD">
        <w:t xml:space="preserve">Mozilla </w:t>
      </w:r>
      <w:r>
        <w:t xml:space="preserve">uses </w:t>
      </w:r>
      <w:proofErr w:type="gramStart"/>
      <w:r>
        <w:t>a Signing tool</w:t>
      </w:r>
      <w:proofErr w:type="gramEnd"/>
      <w:r>
        <w:t xml:space="preserve"> to </w:t>
      </w:r>
      <w:r w:rsidRPr="00E0508C">
        <w:t xml:space="preserve">cryptographically sign the </w:t>
      </w:r>
      <w:r w:rsidR="00AE1CFD">
        <w:t xml:space="preserve">a packaged </w:t>
      </w:r>
      <w:r w:rsidRPr="00E0508C">
        <w:t xml:space="preserve">app's </w:t>
      </w:r>
      <w:r>
        <w:t>ZIP</w:t>
      </w:r>
      <w:r w:rsidRPr="00E0508C">
        <w:t xml:space="preserve"> file with its private key</w:t>
      </w:r>
      <w:r>
        <w:t xml:space="preserve">, and then make </w:t>
      </w:r>
      <w:r w:rsidR="00E438C9">
        <w:t xml:space="preserve">the ZIP file </w:t>
      </w:r>
      <w:r>
        <w:t>availab</w:t>
      </w:r>
      <w:r w:rsidR="00AE1CFD">
        <w:t>le for mobile users to download and install on their device.</w:t>
      </w:r>
      <w:r>
        <w:t xml:space="preserve"> </w:t>
      </w:r>
    </w:p>
    <w:p w14:paraId="614F3A68" w14:textId="3CE55066" w:rsidR="00151F43" w:rsidRDefault="00151F43" w:rsidP="00151F43">
      <w:pPr>
        <w:pStyle w:val="Heading3"/>
      </w:pPr>
      <w:r>
        <w:t>Publishing Apps</w:t>
      </w:r>
    </w:p>
    <w:p w14:paraId="73F50A90" w14:textId="4CE79728" w:rsidR="00151F43" w:rsidRPr="00151F43" w:rsidRDefault="00151F43" w:rsidP="00151F43">
      <w:r>
        <w:t xml:space="preserve">A developer </w:t>
      </w:r>
      <w:proofErr w:type="spellStart"/>
      <w:r>
        <w:t>chan</w:t>
      </w:r>
      <w:proofErr w:type="spellEnd"/>
      <w:r>
        <w:t xml:space="preserve"> choose</w:t>
      </w:r>
      <w:r w:rsidRPr="00151F43">
        <w:t xml:space="preserve"> whether </w:t>
      </w:r>
      <w:r>
        <w:t>the</w:t>
      </w:r>
      <w:r w:rsidRPr="00151F43">
        <w:t xml:space="preserve"> app is published in Firefox Marketplace as soon as it's approved by the review process </w:t>
      </w:r>
      <w:r w:rsidR="00C33B40">
        <w:t xml:space="preserve">or not, with options to keep it off listings and not visible for search but also keep it in a beta-mode and share with a define set of people to test before launching. </w:t>
      </w:r>
    </w:p>
    <w:p w14:paraId="1AA3194C" w14:textId="7AB8F43B" w:rsidR="00151F43" w:rsidRPr="00151F43" w:rsidRDefault="00151F43" w:rsidP="00151F43">
      <w:pPr>
        <w:jc w:val="center"/>
      </w:pPr>
      <w:r w:rsidRPr="00151F43">
        <w:lastRenderedPageBreak/>
        <w:drawing>
          <wp:inline distT="0" distB="0" distL="0" distR="0" wp14:anchorId="6D8DCCC1" wp14:editId="00FDD3B2">
            <wp:extent cx="4629125" cy="1222229"/>
            <wp:effectExtent l="0" t="0" r="0" b="0"/>
            <wp:docPr id="8" name="Picture 6" descr="elected whether your app will be added to Marketplace as soon as it's been approved or whether you will set its visibility afte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ed whether your app will be added to Marketplace as soon as it's been approved or whether you will set its visibility after approval"/>
                    <pic:cNvPicPr>
                      <a:picLocks noChangeAspect="1" noChangeArrowheads="1"/>
                    </pic:cNvPicPr>
                  </pic:nvPicPr>
                  <pic:blipFill rotWithShape="1">
                    <a:blip r:embed="rId31">
                      <a:extLst>
                        <a:ext uri="{28A0092B-C50C-407E-A947-70E740481C1C}">
                          <a14:useLocalDpi xmlns:a14="http://schemas.microsoft.com/office/drawing/2010/main" val="0"/>
                        </a:ext>
                      </a:extLst>
                    </a:blip>
                    <a:srcRect r="31976"/>
                    <a:stretch/>
                  </pic:blipFill>
                  <pic:spPr bwMode="auto">
                    <a:xfrm>
                      <a:off x="0" y="0"/>
                      <a:ext cx="4633282" cy="1223327"/>
                    </a:xfrm>
                    <a:prstGeom prst="rect">
                      <a:avLst/>
                    </a:prstGeom>
                    <a:noFill/>
                    <a:ln>
                      <a:noFill/>
                    </a:ln>
                    <a:extLst>
                      <a:ext uri="{53640926-AAD7-44d8-BBD7-CCE9431645EC}">
                        <a14:shadowObscured xmlns:a14="http://schemas.microsoft.com/office/drawing/2010/main"/>
                      </a:ext>
                    </a:extLst>
                  </pic:spPr>
                </pic:pic>
              </a:graphicData>
            </a:graphic>
          </wp:inline>
        </w:drawing>
      </w:r>
    </w:p>
    <w:p w14:paraId="7E0E2A22" w14:textId="44BB3982" w:rsidR="00151F43" w:rsidRPr="00151F43" w:rsidRDefault="00151F43" w:rsidP="00151F43">
      <w:r w:rsidRPr="00151F43">
        <w:t xml:space="preserve">Choosing the </w:t>
      </w:r>
      <w:r w:rsidRPr="00151F43">
        <w:rPr>
          <w:b/>
          <w:bCs/>
        </w:rPr>
        <w:t>Do not publish my app.</w:t>
      </w:r>
      <w:r w:rsidRPr="00151F43">
        <w:t xml:space="preserve"> enables </w:t>
      </w:r>
      <w:r w:rsidR="00C33B40">
        <w:t>a developer</w:t>
      </w:r>
      <w:r w:rsidRPr="00151F43">
        <w:t xml:space="preserve"> to:</w:t>
      </w:r>
    </w:p>
    <w:p w14:paraId="00735D08" w14:textId="77777777" w:rsidR="00151F43" w:rsidRPr="00151F43" w:rsidRDefault="00151F43" w:rsidP="00151F43">
      <w:pPr>
        <w:numPr>
          <w:ilvl w:val="0"/>
          <w:numId w:val="24"/>
        </w:numPr>
      </w:pPr>
      <w:proofErr w:type="gramStart"/>
      <w:r w:rsidRPr="00151F43">
        <w:t>choose</w:t>
      </w:r>
      <w:proofErr w:type="gramEnd"/>
      <w:r w:rsidRPr="00151F43">
        <w:t xml:space="preserve"> when to publish the app, which  may be useful where, for example, you want to schedule the release to coincide with publicity.</w:t>
      </w:r>
    </w:p>
    <w:p w14:paraId="64C4A6FD" w14:textId="77777777" w:rsidR="00151F43" w:rsidRPr="00151F43" w:rsidRDefault="00151F43" w:rsidP="00151F43">
      <w:pPr>
        <w:numPr>
          <w:ilvl w:val="0"/>
          <w:numId w:val="24"/>
        </w:numPr>
      </w:pPr>
      <w:proofErr w:type="gramStart"/>
      <w:r w:rsidRPr="00151F43">
        <w:t>choose</w:t>
      </w:r>
      <w:proofErr w:type="gramEnd"/>
      <w:r w:rsidRPr="00151F43">
        <w:t xml:space="preserve"> to make the app invisible or private, which may be useful where you're publishing a test version or an app for your organization.</w:t>
      </w:r>
    </w:p>
    <w:p w14:paraId="2B6579BF" w14:textId="77777777" w:rsidR="00644A13" w:rsidRDefault="00644A13" w:rsidP="00644A13">
      <w:pPr>
        <w:pStyle w:val="Heading4"/>
      </w:pPr>
      <w:r>
        <w:t>Packaged and Hosted Apps</w:t>
      </w:r>
    </w:p>
    <w:p w14:paraId="6EFC6741" w14:textId="77777777" w:rsidR="00644A13" w:rsidRDefault="00644A13" w:rsidP="00644A13">
      <w:r>
        <w:t xml:space="preserve">There are two types of apps that consumers can obtain from the </w:t>
      </w:r>
      <w:r w:rsidR="00C72167">
        <w:t xml:space="preserve">Firefox </w:t>
      </w:r>
      <w:r>
        <w:t>Marketplace:</w:t>
      </w:r>
    </w:p>
    <w:p w14:paraId="641224C5" w14:textId="77777777" w:rsidR="00644A13" w:rsidRDefault="00644A13" w:rsidP="00644A13">
      <w:pPr>
        <w:pStyle w:val="ListBullet"/>
        <w:spacing w:after="120"/>
        <w:contextualSpacing w:val="0"/>
      </w:pPr>
      <w:r>
        <w:t xml:space="preserve">A </w:t>
      </w:r>
      <w:r w:rsidRPr="00EF1665">
        <w:rPr>
          <w:i/>
        </w:rPr>
        <w:t>packaged app</w:t>
      </w:r>
      <w:r>
        <w:t xml:space="preserve"> consists of a ZIP file containing application resources (HTML5, CSS, JavaScript, images, etc.), as well as a manifest that specifies an explicit list of assets as well as other details (such as requested privileges for API access). A packaged app that has undergone the rigorous review, approval, and signing process is called a </w:t>
      </w:r>
      <w:r w:rsidRPr="004876A4">
        <w:rPr>
          <w:i/>
        </w:rPr>
        <w:t>privileged app</w:t>
      </w:r>
      <w:r>
        <w:t xml:space="preserve">, which means that it contains </w:t>
      </w:r>
      <w:r w:rsidRPr="004876A4">
        <w:rPr>
          <w:i/>
        </w:rPr>
        <w:t>trusted content</w:t>
      </w:r>
      <w:r>
        <w:t xml:space="preserve">. </w:t>
      </w:r>
      <w:r w:rsidRPr="0080111A">
        <w:t xml:space="preserve">An app </w:t>
      </w:r>
      <w:proofErr w:type="gramStart"/>
      <w:r w:rsidRPr="0080111A">
        <w:t>must be signed in order to become privileged</w:t>
      </w:r>
      <w:proofErr w:type="gramEnd"/>
      <w:r w:rsidRPr="0080111A">
        <w:t>.</w:t>
      </w:r>
    </w:p>
    <w:p w14:paraId="271972A8" w14:textId="77777777" w:rsidR="00644A13" w:rsidRDefault="00644A13" w:rsidP="00644A13">
      <w:pPr>
        <w:pStyle w:val="ListBullet"/>
        <w:spacing w:after="120"/>
        <w:contextualSpacing w:val="0"/>
      </w:pPr>
      <w:r>
        <w:t xml:space="preserve">A </w:t>
      </w:r>
      <w:r w:rsidRPr="00EF1665">
        <w:rPr>
          <w:i/>
        </w:rPr>
        <w:t>hosted app</w:t>
      </w:r>
      <w:r>
        <w:t>, on the other hand, is simply the manifest file, which contains a URI to c</w:t>
      </w:r>
      <w:r w:rsidR="007A273D">
        <w:t>ontent that is hosted remotely. H</w:t>
      </w:r>
      <w:r>
        <w:t xml:space="preserve">osted apps </w:t>
      </w:r>
      <w:r w:rsidR="007A273D">
        <w:t xml:space="preserve">undergo a </w:t>
      </w:r>
      <w:r>
        <w:t>review and approval process</w:t>
      </w:r>
      <w:r w:rsidR="007A273D">
        <w:t xml:space="preserve">. </w:t>
      </w:r>
      <w:r w:rsidR="007A273D" w:rsidRPr="00F62762">
        <w:t xml:space="preserve">However, </w:t>
      </w:r>
      <w:r w:rsidR="007A273D">
        <w:t xml:space="preserve">because the </w:t>
      </w:r>
      <w:r w:rsidR="007A273D" w:rsidRPr="00F62762">
        <w:t>content of the application is hosted and can change at any time</w:t>
      </w:r>
      <w:r w:rsidR="007A273D">
        <w:t xml:space="preserve">, hosted apps are considered to be </w:t>
      </w:r>
      <w:r>
        <w:t xml:space="preserve">as </w:t>
      </w:r>
      <w:r w:rsidRPr="007444D2">
        <w:rPr>
          <w:i/>
        </w:rPr>
        <w:t>untrusted apps</w:t>
      </w:r>
      <w:r>
        <w:t xml:space="preserve"> with </w:t>
      </w:r>
      <w:r w:rsidRPr="007444D2">
        <w:rPr>
          <w:i/>
        </w:rPr>
        <w:t>untrusted content</w:t>
      </w:r>
      <w:r>
        <w:t>.</w:t>
      </w:r>
      <w:r w:rsidR="007A273D" w:rsidRPr="007A273D">
        <w:t xml:space="preserve"> </w:t>
      </w:r>
    </w:p>
    <w:p w14:paraId="16506FC0" w14:textId="77777777" w:rsidR="00644A13" w:rsidRDefault="00644A13" w:rsidP="00644A13">
      <w:r w:rsidRPr="00D86A2E">
        <w:rPr>
          <w:b/>
        </w:rPr>
        <w:t>Note:</w:t>
      </w:r>
      <w:r>
        <w:t xml:space="preserve"> As ZIP files, packaged apps can be distributed without going through a Marketplace, but apps </w:t>
      </w:r>
      <w:r w:rsidRPr="00AE08C9">
        <w:t xml:space="preserve">that are obtained outside the Marketplace </w:t>
      </w:r>
      <w:r>
        <w:t xml:space="preserve">are not signed and therefore </w:t>
      </w:r>
      <w:r w:rsidR="002A1D33">
        <w:t xml:space="preserve">cannot be trusted apps that use privileged </w:t>
      </w:r>
      <w:proofErr w:type="spellStart"/>
      <w:r w:rsidR="002A1D33">
        <w:t>WebAPIs</w:t>
      </w:r>
      <w:proofErr w:type="spellEnd"/>
      <w:r w:rsidR="002A1D33">
        <w:t>.</w:t>
      </w:r>
    </w:p>
    <w:p w14:paraId="26DBCEA0" w14:textId="77777777" w:rsidR="00644A13" w:rsidRDefault="00644A13" w:rsidP="00644A13">
      <w:pPr>
        <w:pStyle w:val="Heading3"/>
      </w:pPr>
      <w:bookmarkStart w:id="35" w:name="_Toc348108418"/>
      <w:bookmarkStart w:id="36" w:name="_Toc349031566"/>
      <w:r>
        <w:t xml:space="preserve">Obtaining Apps from the </w:t>
      </w:r>
      <w:r w:rsidR="00C72167">
        <w:t xml:space="preserve">Firefox </w:t>
      </w:r>
      <w:r>
        <w:t>Marketplace</w:t>
      </w:r>
      <w:bookmarkEnd w:id="35"/>
      <w:bookmarkEnd w:id="36"/>
    </w:p>
    <w:p w14:paraId="59929A9A" w14:textId="77777777" w:rsidR="00644A13" w:rsidRPr="00DE25BF" w:rsidRDefault="00644A13" w:rsidP="00644A13">
      <w:r>
        <w:t xml:space="preserve">Users go the </w:t>
      </w:r>
      <w:r w:rsidR="00C72167">
        <w:t xml:space="preserve">Firefox </w:t>
      </w:r>
      <w:r>
        <w:t xml:space="preserve">Marketplace to </w:t>
      </w:r>
      <w:r w:rsidRPr="00281A68">
        <w:t xml:space="preserve">discover, acquire, and install the </w:t>
      </w:r>
      <w:r>
        <w:t xml:space="preserve">third-party </w:t>
      </w:r>
      <w:r w:rsidRPr="00281A68">
        <w:t>apps they want</w:t>
      </w:r>
      <w:r>
        <w:t xml:space="preserve"> to use on their device. </w:t>
      </w:r>
    </w:p>
    <w:p w14:paraId="6841F4E9" w14:textId="77777777" w:rsidR="00644A13" w:rsidRPr="005C43BC" w:rsidRDefault="00900FFF" w:rsidP="00644A13">
      <w:r w:rsidRPr="00900FFF">
        <w:rPr>
          <w:noProof/>
        </w:rPr>
        <w:lastRenderedPageBreak/>
        <w:drawing>
          <wp:inline distT="0" distB="0" distL="0" distR="0" wp14:anchorId="487AAD9E" wp14:editId="25635034">
            <wp:extent cx="3927332" cy="2280062"/>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35043" cy="2284539"/>
                    </a:xfrm>
                    <a:prstGeom prst="rect">
                      <a:avLst/>
                    </a:prstGeom>
                  </pic:spPr>
                </pic:pic>
              </a:graphicData>
            </a:graphic>
          </wp:inline>
        </w:drawing>
      </w:r>
    </w:p>
    <w:p w14:paraId="455D8F39" w14:textId="77777777" w:rsidR="00644A13" w:rsidRDefault="00644A13" w:rsidP="00644A13">
      <w:pPr>
        <w:pStyle w:val="ListBullet"/>
        <w:spacing w:after="120"/>
        <w:contextualSpacing w:val="0"/>
      </w:pPr>
      <w:r w:rsidRPr="00A1056C">
        <w:rPr>
          <w:b/>
        </w:rPr>
        <w:t>Discover:</w:t>
      </w:r>
      <w:r>
        <w:t xml:space="preserve"> The user searches through the catalog of apps that are available for</w:t>
      </w:r>
      <w:r w:rsidR="002A1D33">
        <w:t xml:space="preserve"> free or</w:t>
      </w:r>
      <w:r>
        <w:t xml:space="preserve"> purchase. </w:t>
      </w:r>
      <w:r>
        <w:br/>
        <w:t xml:space="preserve">The </w:t>
      </w:r>
      <w:r w:rsidR="00D34A2C">
        <w:t xml:space="preserve">Firefox </w:t>
      </w:r>
      <w:r>
        <w:t xml:space="preserve">Marketplace catalog provides a set of available apps, including signed (trusted) packaged apps and hosted (untrusted) apps. </w:t>
      </w:r>
      <w:r w:rsidR="002A1D33">
        <w:t xml:space="preserve"> Apps presented to the user are filtered by the user’s region and device capabilities.</w:t>
      </w:r>
    </w:p>
    <w:p w14:paraId="314C4BDC" w14:textId="77777777" w:rsidR="00644A13" w:rsidRDefault="00644A13" w:rsidP="00644A13">
      <w:pPr>
        <w:pStyle w:val="ListBullet"/>
        <w:spacing w:after="120"/>
        <w:contextualSpacing w:val="0"/>
      </w:pPr>
      <w:r w:rsidRPr="00281A68">
        <w:rPr>
          <w:b/>
          <w:bCs/>
        </w:rPr>
        <w:t>Acquire</w:t>
      </w:r>
      <w:r w:rsidRPr="00A1056C">
        <w:rPr>
          <w:b/>
        </w:rPr>
        <w:t>:</w:t>
      </w:r>
      <w:r>
        <w:t xml:space="preserve"> The user obtains an app (paid, </w:t>
      </w:r>
      <w:proofErr w:type="spellStart"/>
      <w:r>
        <w:t>freemium</w:t>
      </w:r>
      <w:proofErr w:type="spellEnd"/>
      <w:r>
        <w:t xml:space="preserve">, or free). Depending on how payments are set up in the </w:t>
      </w:r>
      <w:r w:rsidR="00D34A2C">
        <w:t xml:space="preserve">Firefox </w:t>
      </w:r>
      <w:r>
        <w:t xml:space="preserve">Marketplace, the user might pay with a credit or debit </w:t>
      </w:r>
      <w:proofErr w:type="gramStart"/>
      <w:r>
        <w:t>card,</w:t>
      </w:r>
      <w:proofErr w:type="gramEnd"/>
      <w:r>
        <w:t xml:space="preserve"> have it billed to their operator account, or some other method. Payments are described later in this document.</w:t>
      </w:r>
    </w:p>
    <w:p w14:paraId="5706FBB4" w14:textId="77777777" w:rsidR="00644A13" w:rsidRDefault="00644A13" w:rsidP="00644A13">
      <w:pPr>
        <w:pStyle w:val="ListBullet"/>
        <w:spacing w:after="120"/>
        <w:contextualSpacing w:val="0"/>
      </w:pPr>
      <w:r w:rsidRPr="00281A68">
        <w:rPr>
          <w:b/>
          <w:bCs/>
        </w:rPr>
        <w:t>Install</w:t>
      </w:r>
      <w:r w:rsidRPr="00A1056C">
        <w:rPr>
          <w:b/>
        </w:rPr>
        <w:t>:</w:t>
      </w:r>
      <w:r>
        <w:t xml:space="preserve"> Once purchased, the user downloads and installs the app on their device. </w:t>
      </w:r>
    </w:p>
    <w:p w14:paraId="41F31EDA" w14:textId="77777777" w:rsidR="00644A13" w:rsidRDefault="00644A13" w:rsidP="00644A13">
      <w:r>
        <w:t xml:space="preserve">If a user </w:t>
      </w:r>
      <w:r w:rsidR="002A1D33">
        <w:t>wants</w:t>
      </w:r>
      <w:r>
        <w:t xml:space="preserve"> a hosted app, just the manifest is </w:t>
      </w:r>
      <w:r w:rsidRPr="00281A68">
        <w:t>download</w:t>
      </w:r>
      <w:r>
        <w:t xml:space="preserve">ed. If it is a </w:t>
      </w:r>
      <w:r w:rsidRPr="00281A68">
        <w:t>packaged app</w:t>
      </w:r>
      <w:r>
        <w:t xml:space="preserve">, the user </w:t>
      </w:r>
      <w:r w:rsidRPr="00281A68">
        <w:t>download</w:t>
      </w:r>
      <w:r>
        <w:t>s</w:t>
      </w:r>
      <w:r w:rsidRPr="00281A68">
        <w:t xml:space="preserve"> </w:t>
      </w:r>
      <w:r>
        <w:t xml:space="preserve">the </w:t>
      </w:r>
      <w:r w:rsidRPr="00281A68">
        <w:t>entire ZIP</w:t>
      </w:r>
      <w:r>
        <w:t>, and then the manifest is read from a known location inside the ZIP file, the signature is verified, app assets are verified, and the ZIP contents remain stored locally in the package.</w:t>
      </w:r>
    </w:p>
    <w:p w14:paraId="26F371B4" w14:textId="67C63D72" w:rsidR="002A1D33" w:rsidRDefault="002A1D33" w:rsidP="00644A13">
      <w:r>
        <w:t xml:space="preserve">Firefox Marketplace has a receipt generation </w:t>
      </w:r>
      <w:r w:rsidR="00C33B40">
        <w:t>service, which</w:t>
      </w:r>
      <w:r>
        <w:t xml:space="preserve"> ties an app purchase to a user account so that </w:t>
      </w:r>
      <w:r w:rsidR="000A5DB1">
        <w:t>the app may be re-downloaded or used on another device tied to that same account.</w:t>
      </w:r>
    </w:p>
    <w:p w14:paraId="645DDE6E" w14:textId="77777777" w:rsidR="00644A13" w:rsidRDefault="00644A13" w:rsidP="00644A13">
      <w:pPr>
        <w:pStyle w:val="Heading3"/>
      </w:pPr>
      <w:bookmarkStart w:id="37" w:name="_Toc349031567"/>
      <w:bookmarkStart w:id="38" w:name="_Toc348108419"/>
      <w:r>
        <w:t>In-App Purchases</w:t>
      </w:r>
      <w:bookmarkEnd w:id="37"/>
    </w:p>
    <w:p w14:paraId="002B0C37" w14:textId="7980FFD8" w:rsidR="00644A13" w:rsidRDefault="00644A13" w:rsidP="00644A13">
      <w:r>
        <w:t xml:space="preserve">Developers may also use </w:t>
      </w:r>
      <w:r w:rsidR="00D34A2C">
        <w:t xml:space="preserve">Firefox </w:t>
      </w:r>
      <w:r>
        <w:t>Marketpla</w:t>
      </w:r>
      <w:r w:rsidR="00C33B40">
        <w:t xml:space="preserve">ce to process in-app payments. </w:t>
      </w:r>
      <w:r w:rsidR="00D34A2C">
        <w:t xml:space="preserve">Firefox </w:t>
      </w:r>
      <w:r>
        <w:t>Marketplace supports in-app payments by dynamically determining the user’s geographical location and allowing developers to present a payment option in the currency appropriate for that region, including mobile operator billing (where these billing relationships are in place</w:t>
      </w:r>
      <w:r w:rsidR="002A1D33">
        <w:t xml:space="preserve"> with Operators</w:t>
      </w:r>
      <w:r>
        <w:t>).  In this way, developers have access to the convenience of Operator billing for virtual goods that their app may offer.</w:t>
      </w:r>
    </w:p>
    <w:p w14:paraId="0E803CD3" w14:textId="77777777" w:rsidR="00644A13" w:rsidRDefault="00644A13" w:rsidP="00644A13">
      <w:pPr>
        <w:pStyle w:val="Heading3"/>
      </w:pPr>
      <w:bookmarkStart w:id="39" w:name="_Toc349031568"/>
      <w:r>
        <w:t>Getting the Latest App Update</w:t>
      </w:r>
      <w:bookmarkEnd w:id="38"/>
      <w:bookmarkEnd w:id="39"/>
    </w:p>
    <w:p w14:paraId="68AA2FE3" w14:textId="77777777" w:rsidR="00644A13" w:rsidRDefault="00644A13" w:rsidP="00644A13">
      <w:r>
        <w:t>Developer</w:t>
      </w:r>
      <w:r w:rsidR="002A1D33">
        <w:t>s</w:t>
      </w:r>
      <w:r>
        <w:t xml:space="preserve"> use </w:t>
      </w:r>
      <w:r w:rsidR="003E1F9C">
        <w:t xml:space="preserve">Firefox </w:t>
      </w:r>
      <w:r>
        <w:t xml:space="preserve">Marketplace to distribute updates (upgrades and patches) to customers who have installed their app. The Developer submits the update to </w:t>
      </w:r>
      <w:r w:rsidR="003E1F9C">
        <w:t>Mozilla</w:t>
      </w:r>
      <w:r>
        <w:t xml:space="preserve">, where it undergoes the review and approval process. Once approved, the update is published and made available for users </w:t>
      </w:r>
      <w:r>
        <w:lastRenderedPageBreak/>
        <w:t>to download.</w:t>
      </w:r>
    </w:p>
    <w:p w14:paraId="63FBF960" w14:textId="77777777" w:rsidR="00644A13" w:rsidRDefault="00644A13" w:rsidP="00644A13">
      <w:r>
        <w:t xml:space="preserve">On consumer devices, Mozilla’s </w:t>
      </w:r>
      <w:r w:rsidRPr="00675C4C">
        <w:t>App Update Utility</w:t>
      </w:r>
      <w:r>
        <w:t xml:space="preserve"> checks (automatically or manually) </w:t>
      </w:r>
      <w:r w:rsidR="003E1F9C">
        <w:t xml:space="preserve">Firefox </w:t>
      </w:r>
      <w:r>
        <w:t>Marketplace for available updates.</w:t>
      </w:r>
    </w:p>
    <w:p w14:paraId="549AC917" w14:textId="77777777" w:rsidR="00477055" w:rsidRDefault="002B1410" w:rsidP="00644A13">
      <w:r w:rsidRPr="002B1410">
        <w:rPr>
          <w:noProof/>
        </w:rPr>
        <w:drawing>
          <wp:inline distT="0" distB="0" distL="0" distR="0" wp14:anchorId="6E08B181" wp14:editId="5E8EA12A">
            <wp:extent cx="5943600" cy="5645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64515"/>
                    </a:xfrm>
                    <a:prstGeom prst="rect">
                      <a:avLst/>
                    </a:prstGeom>
                  </pic:spPr>
                </pic:pic>
              </a:graphicData>
            </a:graphic>
          </wp:inline>
        </w:drawing>
      </w:r>
    </w:p>
    <w:p w14:paraId="512162CD" w14:textId="77777777" w:rsidR="00644A13" w:rsidRPr="00903D93" w:rsidRDefault="00644A13" w:rsidP="00644A13">
      <w:r>
        <w:t xml:space="preserve">If the </w:t>
      </w:r>
      <w:r w:rsidRPr="00675C4C">
        <w:t>App Update Utility</w:t>
      </w:r>
      <w:r>
        <w:t xml:space="preserve"> discovers an </w:t>
      </w:r>
      <w:r w:rsidR="003E1F9C">
        <w:t xml:space="preserve">app </w:t>
      </w:r>
      <w:r>
        <w:t xml:space="preserve">update, the user is notified that </w:t>
      </w:r>
      <w:r w:rsidR="003E1F9C">
        <w:t>one</w:t>
      </w:r>
      <w:r>
        <w:t xml:space="preserve"> is available, and is asked whether to install the update. If the user agrees to install, and if sufficient storage is available on the device, then the content is downloaded to a staging area, the signature is verified, and the update is installed (overwriting app files but not any user data).</w:t>
      </w:r>
    </w:p>
    <w:p w14:paraId="08D83E73" w14:textId="77777777" w:rsidR="00644A13" w:rsidRDefault="00644A13" w:rsidP="00644A13">
      <w:pPr>
        <w:pStyle w:val="Heading2"/>
      </w:pPr>
      <w:bookmarkStart w:id="40" w:name="_Toc348108420"/>
      <w:bookmarkStart w:id="41" w:name="_Toc349031569"/>
      <w:r>
        <w:t>Revenue Generation, Payments, and Billing</w:t>
      </w:r>
      <w:bookmarkEnd w:id="40"/>
      <w:bookmarkEnd w:id="41"/>
    </w:p>
    <w:p w14:paraId="6AE06B6F" w14:textId="77777777" w:rsidR="00644A13" w:rsidRDefault="00644A13" w:rsidP="00644A13">
      <w:r w:rsidRPr="00956EAF">
        <w:t xml:space="preserve">Marketplace supports </w:t>
      </w:r>
      <w:r>
        <w:t>both a</w:t>
      </w:r>
      <w:r w:rsidRPr="00956EAF">
        <w:t>pp and in-</w:t>
      </w:r>
      <w:r>
        <w:t>a</w:t>
      </w:r>
      <w:r w:rsidRPr="00956EAF">
        <w:t>pp purchases</w:t>
      </w:r>
      <w:r>
        <w:t>.  Each time a customer purchases an app or makes an in-app purchase, the sale generates revenue. Revenue can be shared among various parties based on prior agreements. For example, the revenue might be divided up proportionally among the Developer, the Marketplace Administrator, the Operator, and other partners.</w:t>
      </w:r>
    </w:p>
    <w:p w14:paraId="3E86813A" w14:textId="77777777" w:rsidR="00644A13" w:rsidRDefault="00644A13" w:rsidP="00644A13">
      <w:pPr>
        <w:pStyle w:val="Heading3"/>
      </w:pPr>
      <w:bookmarkStart w:id="42" w:name="_Toc348108422"/>
      <w:bookmarkStart w:id="43" w:name="_Toc349031571"/>
      <w:r>
        <w:t>Payments and Billing</w:t>
      </w:r>
      <w:bookmarkEnd w:id="42"/>
      <w:bookmarkEnd w:id="43"/>
    </w:p>
    <w:p w14:paraId="49186A4F" w14:textId="77777777" w:rsidR="00644A13" w:rsidRDefault="003E1F9C" w:rsidP="00644A13">
      <w:r>
        <w:t xml:space="preserve">Firefox </w:t>
      </w:r>
      <w:r w:rsidR="00644A13">
        <w:t xml:space="preserve">Marketplace offers consumers easy payment options, including credit card billing, built-in operator billing, and other billing and payment solutions. As mentioned previously, payments in </w:t>
      </w:r>
      <w:r>
        <w:t xml:space="preserve">Firefox </w:t>
      </w:r>
      <w:r w:rsidR="00644A13">
        <w:t xml:space="preserve">Marketplace are abstracted as a separate layer that can be implemented and managed by an independent payment provider. For details about payments, see </w:t>
      </w:r>
      <w:hyperlink r:id="rId34" w:history="1">
        <w:r w:rsidR="00644A13">
          <w:rPr>
            <w:rStyle w:val="Hyperlink"/>
          </w:rPr>
          <w:t>https://wiki.mozilla.org/Apps/ID_and_Payments</w:t>
        </w:r>
      </w:hyperlink>
      <w:r w:rsidR="00644A13">
        <w:t>.</w:t>
      </w:r>
      <w:r w:rsidR="002A1D33">
        <w:t xml:space="preserve">  Currently, </w:t>
      </w:r>
      <w:r w:rsidR="00644A13">
        <w:t xml:space="preserve">Operators can integrate payments with their billing back-end systems via the </w:t>
      </w:r>
      <w:r w:rsidR="00644A13" w:rsidRPr="00956EAF">
        <w:t>Payment Provider (</w:t>
      </w:r>
      <w:proofErr w:type="spellStart"/>
      <w:r w:rsidR="00644A13" w:rsidRPr="00956EAF">
        <w:t>Bango</w:t>
      </w:r>
      <w:proofErr w:type="spellEnd"/>
      <w:r w:rsidR="00644A13" w:rsidRPr="00956EAF">
        <w:t>) API</w:t>
      </w:r>
      <w:r w:rsidR="00644A13">
        <w:t>.</w:t>
      </w:r>
    </w:p>
    <w:p w14:paraId="48B3232E" w14:textId="77777777" w:rsidR="00644A13" w:rsidRDefault="00C72167" w:rsidP="00644A13">
      <w:pPr>
        <w:pStyle w:val="Heading1"/>
        <w:pageBreakBefore/>
      </w:pPr>
      <w:bookmarkStart w:id="44" w:name="_Toc348108423"/>
      <w:bookmarkStart w:id="45" w:name="_Toc349031572"/>
      <w:r>
        <w:lastRenderedPageBreak/>
        <w:t xml:space="preserve">Mozilla </w:t>
      </w:r>
      <w:r w:rsidR="00644A13">
        <w:t>Persona</w:t>
      </w:r>
      <w:bookmarkEnd w:id="44"/>
      <w:bookmarkEnd w:id="45"/>
    </w:p>
    <w:p w14:paraId="1B596452" w14:textId="77777777" w:rsidR="00644A13" w:rsidRDefault="00644A13" w:rsidP="00644A13">
      <w:r>
        <w:t xml:space="preserve">Mozilla Persona is a federated identity service for Firefox OS that provides users with an account to manage their logins and data in the cloud. Persona is required for </w:t>
      </w:r>
      <w:r w:rsidR="003E1F9C">
        <w:t xml:space="preserve">Firefox </w:t>
      </w:r>
      <w:r>
        <w:t xml:space="preserve">Marketplace and is currently used for: </w:t>
      </w:r>
    </w:p>
    <w:p w14:paraId="4F6A51A4" w14:textId="77777777" w:rsidR="00644A13" w:rsidRPr="00B53411" w:rsidRDefault="00644A13" w:rsidP="00644A13">
      <w:pPr>
        <w:pStyle w:val="ListBullet"/>
        <w:contextualSpacing w:val="0"/>
      </w:pPr>
      <w:r w:rsidRPr="00B53411">
        <w:rPr>
          <w:i/>
        </w:rPr>
        <w:t>Web authentication</w:t>
      </w:r>
      <w:r w:rsidRPr="00B53411">
        <w:t xml:space="preserve">. A user can sign into any supporting web app or site in two clicks. Users can choose which identity to present to any given web site or app. Persona is effectively a passport to web content. </w:t>
      </w:r>
    </w:p>
    <w:p w14:paraId="3CCACEBB" w14:textId="77777777" w:rsidR="00644A13" w:rsidRPr="00B53411" w:rsidRDefault="00644A13" w:rsidP="00644A13">
      <w:pPr>
        <w:pStyle w:val="ListBullet"/>
        <w:contextualSpacing w:val="0"/>
      </w:pPr>
      <w:r w:rsidRPr="00B53411">
        <w:rPr>
          <w:i/>
        </w:rPr>
        <w:t>Account management</w:t>
      </w:r>
      <w:r w:rsidRPr="00B53411">
        <w:t xml:space="preserve">. Persona is the basis for maintaining user purchases and licensed content. </w:t>
      </w:r>
    </w:p>
    <w:p w14:paraId="4B69A0B8" w14:textId="77777777" w:rsidR="00644A13" w:rsidRDefault="00644A13" w:rsidP="00644A13">
      <w:r>
        <w:t>Users set up Persona either opportunistically the first time they need to log in, or during the first-run of their Firefox OS device. When prompted, a user provides an email address, creates a password, receives an email confirmation, validates their email address, and then signs in using their account username and password.</w:t>
      </w:r>
    </w:p>
    <w:p w14:paraId="2E4782F2" w14:textId="77777777" w:rsidR="00644A13" w:rsidRDefault="00644A13" w:rsidP="00644A13">
      <w:r>
        <w:t>Persona puts the user in charge. Users choose what data to share with which apps. Persona does not track the user across the Web, nor does it deliver any information to third parties.</w:t>
      </w:r>
    </w:p>
    <w:p w14:paraId="08773810" w14:textId="77777777" w:rsidR="00644A13" w:rsidRDefault="00644A13" w:rsidP="00644A13">
      <w:r>
        <w:t xml:space="preserve">Long range plans for </w:t>
      </w:r>
      <w:r w:rsidR="002A1D33">
        <w:t>the Marketplace are to use Firefox Accounts, a new Mozilla account system that uses Persona which</w:t>
      </w:r>
      <w:r>
        <w:t xml:space="preserve"> support</w:t>
      </w:r>
      <w:r w:rsidR="002A1D33">
        <w:t>s</w:t>
      </w:r>
      <w:r>
        <w:t xml:space="preserve"> </w:t>
      </w:r>
      <w:r w:rsidR="002A1D33">
        <w:t xml:space="preserve">other user services from Mozilla including </w:t>
      </w:r>
      <w:r>
        <w:t xml:space="preserve">syncing such information as contacts, app and history, and metadata. </w:t>
      </w:r>
    </w:p>
    <w:p w14:paraId="58CF172B" w14:textId="64873BBB" w:rsidR="00C33B40" w:rsidRDefault="00C33B40" w:rsidP="00C33B40">
      <w:pPr>
        <w:pStyle w:val="Heading1"/>
      </w:pPr>
      <w:r>
        <w:t>Firefox Accounts</w:t>
      </w:r>
    </w:p>
    <w:p w14:paraId="2ACC1106" w14:textId="77777777" w:rsidR="00C33B40" w:rsidRPr="00C33B40" w:rsidRDefault="00C33B40" w:rsidP="00C33B40">
      <w:bookmarkStart w:id="46" w:name="_Toc348108424"/>
      <w:bookmarkStart w:id="47" w:name="_Toc349031573"/>
      <w:bookmarkEnd w:id="3"/>
      <w:r w:rsidRPr="00C33B40">
        <w:t xml:space="preserve">Firefox Accounts is a consumer account system, which provides access to services run by Mozilla, such as </w:t>
      </w:r>
      <w:hyperlink r:id="rId35" w:history="1">
        <w:r w:rsidRPr="00C33B40">
          <w:t>Firefox Marketplace</w:t>
        </w:r>
      </w:hyperlink>
      <w:r w:rsidRPr="00C33B40">
        <w:t xml:space="preserve"> and the </w:t>
      </w:r>
      <w:hyperlink r:id="rId36" w:history="1">
        <w:r w:rsidRPr="00C33B40">
          <w:t>next version of Firefox Sync</w:t>
        </w:r>
      </w:hyperlink>
      <w:r w:rsidRPr="00C33B40">
        <w:t>. A user can sign in with a Firefox Account to all her "Foxes": Firefox on Desktop, Firefox for Android, and Firefox OS. Signing into a Firefox browser or device gives the user access to integrated Mozilla Services on that browser or device that requires authentication (e.g., Firefox Sync).</w:t>
      </w:r>
    </w:p>
    <w:p w14:paraId="60AE6F7D" w14:textId="603906AF" w:rsidR="00644A13" w:rsidRDefault="00644A13" w:rsidP="00C33B40">
      <w:pPr>
        <w:pStyle w:val="Heading1"/>
        <w:pageBreakBefore/>
      </w:pPr>
      <w:r>
        <w:lastRenderedPageBreak/>
        <w:t>Resources</w:t>
      </w:r>
      <w:bookmarkEnd w:id="46"/>
      <w:bookmarkEnd w:id="47"/>
    </w:p>
    <w:p w14:paraId="1EF7F8A9" w14:textId="77777777" w:rsidR="00644A13" w:rsidRDefault="003E1F9C" w:rsidP="00644A13">
      <w:pPr>
        <w:pStyle w:val="ListBullet"/>
        <w:contextualSpacing w:val="0"/>
      </w:pPr>
      <w:r>
        <w:t xml:space="preserve">Firefox </w:t>
      </w:r>
      <w:r w:rsidR="00644A13">
        <w:t>Marketplace</w:t>
      </w:r>
      <w:r>
        <w:t xml:space="preserve"> (actual)</w:t>
      </w:r>
      <w:r w:rsidR="00644A13">
        <w:br/>
      </w:r>
      <w:hyperlink r:id="rId37" w:history="1">
        <w:r w:rsidR="00644A13" w:rsidRPr="00703929">
          <w:rPr>
            <w:rStyle w:val="Hyperlink"/>
          </w:rPr>
          <w:t>http://marketplace.firefox.com</w:t>
        </w:r>
      </w:hyperlink>
    </w:p>
    <w:p w14:paraId="2A0B349A" w14:textId="77777777" w:rsidR="00644A13" w:rsidRPr="0030429F" w:rsidRDefault="003E1F9C" w:rsidP="00644A13">
      <w:pPr>
        <w:pStyle w:val="ListBullet"/>
        <w:contextualSpacing w:val="0"/>
        <w:rPr>
          <w:rStyle w:val="Hyperlink"/>
          <w:color w:val="auto"/>
          <w:u w:val="none"/>
        </w:rPr>
      </w:pPr>
      <w:r>
        <w:t xml:space="preserve">About Firefox </w:t>
      </w:r>
      <w:r w:rsidR="00644A13">
        <w:t>Marketplace</w:t>
      </w:r>
      <w:r w:rsidR="00644A13">
        <w:br/>
      </w:r>
      <w:hyperlink r:id="rId38" w:history="1">
        <w:r w:rsidR="00644A13" w:rsidRPr="00CF4309">
          <w:rPr>
            <w:rStyle w:val="Hyperlink"/>
          </w:rPr>
          <w:t>https://wiki.mozilla.org/Marketplace</w:t>
        </w:r>
      </w:hyperlink>
    </w:p>
    <w:p w14:paraId="0AEDBD2F" w14:textId="77777777" w:rsidR="00644A13" w:rsidRPr="0030429F" w:rsidRDefault="00644A13" w:rsidP="00644A13">
      <w:pPr>
        <w:pStyle w:val="ListBullet"/>
        <w:contextualSpacing w:val="0"/>
        <w:rPr>
          <w:rStyle w:val="Hyperlink"/>
          <w:color w:val="auto"/>
          <w:u w:val="none"/>
        </w:rPr>
      </w:pPr>
      <w:r>
        <w:t>Web Apps:</w:t>
      </w:r>
      <w:r>
        <w:br/>
      </w:r>
      <w:hyperlink r:id="rId39" w:history="1">
        <w:r w:rsidRPr="00CF4309">
          <w:rPr>
            <w:rStyle w:val="Hyperlink"/>
          </w:rPr>
          <w:t>https://wiki.mozilla.org/Apps</w:t>
        </w:r>
      </w:hyperlink>
    </w:p>
    <w:p w14:paraId="5D7F6141" w14:textId="77777777" w:rsidR="00644A13" w:rsidRDefault="00644A13" w:rsidP="00644A13">
      <w:pPr>
        <w:pStyle w:val="ListBullet"/>
        <w:contextualSpacing w:val="0"/>
      </w:pPr>
      <w:r>
        <w:t>Developers:</w:t>
      </w:r>
      <w:r>
        <w:br/>
      </w:r>
      <w:hyperlink r:id="rId40" w:history="1">
        <w:r w:rsidRPr="004924E6">
          <w:rPr>
            <w:rStyle w:val="Hyperlink"/>
          </w:rPr>
          <w:t>https://marketplace.firefox.com/developers/</w:t>
        </w:r>
      </w:hyperlink>
    </w:p>
    <w:p w14:paraId="7AC2E8C1" w14:textId="344B1C13" w:rsidR="00644A13" w:rsidRDefault="00644A13" w:rsidP="00644A13">
      <w:pPr>
        <w:pStyle w:val="ListBullet"/>
        <w:contextualSpacing w:val="0"/>
        <w:rPr>
          <w:rStyle w:val="Hyperlink"/>
        </w:rPr>
      </w:pPr>
      <w:r>
        <w:t>Mozilla Persona</w:t>
      </w:r>
      <w:r>
        <w:br/>
      </w:r>
      <w:hyperlink r:id="rId41" w:history="1">
        <w:r w:rsidR="00C33B40" w:rsidRPr="00DE500A">
          <w:rPr>
            <w:rStyle w:val="Hyperlink"/>
          </w:rPr>
          <w:t>www.mozilla.org/per</w:t>
        </w:r>
        <w:r w:rsidR="00C33B40" w:rsidRPr="00DE500A">
          <w:rPr>
            <w:rStyle w:val="Hyperlink"/>
          </w:rPr>
          <w:t>s</w:t>
        </w:r>
        <w:r w:rsidR="00C33B40" w:rsidRPr="00DE500A">
          <w:rPr>
            <w:rStyle w:val="Hyperlink"/>
          </w:rPr>
          <w:t>ona</w:t>
        </w:r>
      </w:hyperlink>
      <w:r w:rsidR="00C33B40">
        <w:t xml:space="preserve"> </w:t>
      </w:r>
      <w:bookmarkStart w:id="48" w:name="_GoBack"/>
      <w:bookmarkEnd w:id="48"/>
    </w:p>
    <w:p w14:paraId="250A1184" w14:textId="3029264B" w:rsidR="00497634" w:rsidRDefault="00497634" w:rsidP="00497634">
      <w:pPr>
        <w:pStyle w:val="ListBullet"/>
        <w:contextualSpacing w:val="0"/>
        <w:rPr>
          <w:rStyle w:val="Hyperlink"/>
        </w:rPr>
      </w:pPr>
      <w:r>
        <w:t>Mozilla Firefox Accounts</w:t>
      </w:r>
      <w:r>
        <w:rPr>
          <w:color w:val="0000FF"/>
          <w:u w:val="single"/>
        </w:rPr>
        <w:br/>
      </w:r>
      <w:r w:rsidRPr="00497634">
        <w:rPr>
          <w:color w:val="0000FF"/>
          <w:u w:val="single"/>
        </w:rPr>
        <w:t>https://wiki.mozilla.org/Identity/Firefox_Accounts</w:t>
      </w:r>
    </w:p>
    <w:sectPr w:rsidR="00497634" w:rsidSect="00411955">
      <w:headerReference w:type="default" r:id="rId42"/>
      <w:pgSz w:w="12240" w:h="15840"/>
      <w:pgMar w:top="1440" w:right="1440" w:bottom="1440" w:left="1440" w:header="576"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94955" w14:textId="77777777" w:rsidR="00151F43" w:rsidRDefault="00151F43" w:rsidP="00153486">
      <w:r>
        <w:separator/>
      </w:r>
    </w:p>
    <w:p w14:paraId="188F3B7E" w14:textId="77777777" w:rsidR="00151F43" w:rsidRDefault="00151F43"/>
    <w:p w14:paraId="49E9FCAE" w14:textId="77777777" w:rsidR="00151F43" w:rsidRDefault="00151F43" w:rsidP="00D8746A"/>
    <w:p w14:paraId="308F89FC" w14:textId="77777777" w:rsidR="00151F43" w:rsidRDefault="00151F43" w:rsidP="00D8746A"/>
  </w:endnote>
  <w:endnote w:type="continuationSeparator" w:id="0">
    <w:p w14:paraId="4EB5AC5F" w14:textId="77777777" w:rsidR="00151F43" w:rsidRDefault="00151F43" w:rsidP="00153486">
      <w:r>
        <w:continuationSeparator/>
      </w:r>
    </w:p>
    <w:p w14:paraId="2AA28EAE" w14:textId="77777777" w:rsidR="00151F43" w:rsidRDefault="00151F43"/>
    <w:p w14:paraId="39487EB4" w14:textId="77777777" w:rsidR="00151F43" w:rsidRDefault="00151F43" w:rsidP="00D8746A"/>
    <w:p w14:paraId="2D31A2E6" w14:textId="77777777" w:rsidR="00151F43" w:rsidRDefault="00151F43"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Open Sans">
    <w:panose1 w:val="020B06060305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sta">
    <w:altName w:val="Times New Roman"/>
    <w:panose1 w:val="00000000000000000000"/>
    <w:charset w:val="00"/>
    <w:family w:val="modern"/>
    <w:notTrueType/>
    <w:pitch w:val="variable"/>
    <w:sig w:usb0="00000001" w:usb1="1000204A" w:usb2="00000000" w:usb3="00000000" w:csb0="00000003"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Open Sans Light">
    <w:panose1 w:val="020B0306030504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798DF7" w14:textId="77777777" w:rsidR="00151F43" w:rsidRPr="000B2A89" w:rsidRDefault="00151F43" w:rsidP="000B2A89">
    <w:pPr>
      <w:pStyle w:val="Footer"/>
      <w:tabs>
        <w:tab w:val="clear" w:pos="4680"/>
        <w:tab w:val="clear" w:pos="9360"/>
        <w:tab w:val="left" w:pos="3446"/>
      </w:tabs>
      <w:rPr>
        <w:rFonts w:ascii="Open Sans" w:hAnsi="Open Sans" w:cs="Open Sans"/>
      </w:rPr>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4F23DC" w14:textId="77777777" w:rsidR="00151F43" w:rsidRPr="00431358" w:rsidRDefault="00151F43" w:rsidP="006C6AAB">
    <w:pPr>
      <w:pStyle w:val="Footer"/>
      <w:tabs>
        <w:tab w:val="clear" w:pos="4680"/>
        <w:tab w:val="clear" w:pos="9360"/>
        <w:tab w:val="right" w:pos="10260"/>
      </w:tabs>
      <w:spacing w:before="720"/>
      <w:ind w:left="2610" w:hanging="2610"/>
      <w:rPr>
        <w:rFonts w:ascii="Open Sans" w:hAnsi="Open Sans" w:cs="Open Sans"/>
        <w:sz w:val="16"/>
      </w:rPr>
    </w:pPr>
    <w:r>
      <w:rPr>
        <w:noProof/>
        <w:sz w:val="16"/>
      </w:rPr>
      <w:drawing>
        <wp:inline distT="0" distB="0" distL="0" distR="0" wp14:anchorId="5D4E64B5" wp14:editId="237A59F5">
          <wp:extent cx="790575" cy="752475"/>
          <wp:effectExtent l="0" t="0" r="9525" b="9525"/>
          <wp:docPr id="2" name="Picture 2" descr="logo-fo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or-bott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52475"/>
                  </a:xfrm>
                  <a:prstGeom prst="rect">
                    <a:avLst/>
                  </a:prstGeom>
                  <a:noFill/>
                  <a:ln>
                    <a:noFill/>
                  </a:ln>
                </pic:spPr>
              </pic:pic>
            </a:graphicData>
          </a:graphic>
        </wp:inline>
      </w:drawing>
    </w:r>
    <w:r w:rsidRPr="00D40328">
      <w:rPr>
        <w:sz w:val="16"/>
      </w:rPr>
      <w:tab/>
    </w:r>
    <w:r w:rsidRPr="00D40328">
      <w:rPr>
        <w:sz w:val="16"/>
      </w:rPr>
      <w:tab/>
    </w:r>
    <w:r w:rsidRPr="00431358">
      <w:rPr>
        <w:rFonts w:ascii="Open Sans" w:hAnsi="Open Sans" w:cs="Open Sans"/>
        <w:sz w:val="16"/>
      </w:rPr>
      <w:fldChar w:fldCharType="begin"/>
    </w:r>
    <w:r w:rsidRPr="00431358">
      <w:rPr>
        <w:rFonts w:ascii="Open Sans" w:hAnsi="Open Sans" w:cs="Open Sans"/>
        <w:sz w:val="16"/>
      </w:rPr>
      <w:instrText xml:space="preserve"> DATE \@ "M/d/yy" </w:instrText>
    </w:r>
    <w:r w:rsidRPr="00431358">
      <w:rPr>
        <w:rFonts w:ascii="Open Sans" w:hAnsi="Open Sans" w:cs="Open Sans"/>
        <w:sz w:val="16"/>
      </w:rPr>
      <w:fldChar w:fldCharType="separate"/>
    </w:r>
    <w:r>
      <w:rPr>
        <w:rFonts w:ascii="Open Sans" w:hAnsi="Open Sans" w:cs="Open Sans"/>
        <w:noProof/>
        <w:sz w:val="16"/>
      </w:rPr>
      <w:t>10/14/14</w:t>
    </w:r>
    <w:r w:rsidRPr="00431358">
      <w:rPr>
        <w:rFonts w:ascii="Open Sans" w:hAnsi="Open Sans" w:cs="Open Sans"/>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F3B5A3" w14:textId="77777777" w:rsidR="00151F43" w:rsidRPr="00D40328" w:rsidRDefault="00151F43" w:rsidP="000953D5">
    <w:pPr>
      <w:pStyle w:val="Footer"/>
      <w:tabs>
        <w:tab w:val="clear" w:pos="4680"/>
        <w:tab w:val="clear" w:pos="9360"/>
        <w:tab w:val="right" w:pos="10530"/>
      </w:tabs>
      <w:spacing w:before="720"/>
      <w:rPr>
        <w:sz w:val="16"/>
      </w:rPr>
    </w:pPr>
    <w:r w:rsidRPr="00D40328">
      <w:rPr>
        <w:sz w:val="16"/>
      </w:rPr>
      <w:tab/>
    </w:r>
    <w:r w:rsidRPr="00D40328">
      <w:rPr>
        <w:sz w:val="16"/>
      </w:rPr>
      <w:tab/>
    </w:r>
    <w:r w:rsidRPr="00D40328">
      <w:rPr>
        <w:sz w:val="16"/>
      </w:rPr>
      <w:fldChar w:fldCharType="begin"/>
    </w:r>
    <w:r w:rsidRPr="00D40328">
      <w:rPr>
        <w:sz w:val="16"/>
      </w:rPr>
      <w:instrText xml:space="preserve"> DATE \@ "M/d/yy" </w:instrText>
    </w:r>
    <w:r w:rsidRPr="00D40328">
      <w:rPr>
        <w:sz w:val="16"/>
      </w:rPr>
      <w:fldChar w:fldCharType="separate"/>
    </w:r>
    <w:r>
      <w:rPr>
        <w:noProof/>
        <w:sz w:val="16"/>
      </w:rPr>
      <w:t>10/14/14</w:t>
    </w:r>
    <w:r w:rsidRPr="00D40328">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9B97A" w14:textId="77777777" w:rsidR="00151F43" w:rsidRDefault="00151F43" w:rsidP="00153486">
      <w:r>
        <w:separator/>
      </w:r>
    </w:p>
    <w:p w14:paraId="75DD4267" w14:textId="77777777" w:rsidR="00151F43" w:rsidRDefault="00151F43"/>
    <w:p w14:paraId="44495564" w14:textId="77777777" w:rsidR="00151F43" w:rsidRDefault="00151F43" w:rsidP="00D8746A"/>
    <w:p w14:paraId="4C5DAD6D" w14:textId="77777777" w:rsidR="00151F43" w:rsidRDefault="00151F43" w:rsidP="00D8746A"/>
  </w:footnote>
  <w:footnote w:type="continuationSeparator" w:id="0">
    <w:p w14:paraId="7BF756D9" w14:textId="77777777" w:rsidR="00151F43" w:rsidRDefault="00151F43" w:rsidP="00153486">
      <w:r>
        <w:continuationSeparator/>
      </w:r>
    </w:p>
    <w:p w14:paraId="5ACBAD14" w14:textId="77777777" w:rsidR="00151F43" w:rsidRDefault="00151F43"/>
    <w:p w14:paraId="52BBC7FC" w14:textId="77777777" w:rsidR="00151F43" w:rsidRDefault="00151F43" w:rsidP="00D8746A"/>
    <w:p w14:paraId="08F3E1B9" w14:textId="77777777" w:rsidR="00151F43" w:rsidRDefault="00151F43" w:rsidP="00D8746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80F117" w14:textId="409309CE" w:rsidR="00151F43" w:rsidRPr="00895BE8" w:rsidRDefault="00151F43" w:rsidP="006C6AAB">
    <w:pPr>
      <w:pStyle w:val="Style5"/>
      <w:tabs>
        <w:tab w:val="clear" w:pos="10800"/>
        <w:tab w:val="right" w:pos="10260"/>
      </w:tabs>
      <w:rPr>
        <w:rFonts w:ascii="Open Sans" w:hAnsi="Open Sans" w:cs="Open Sans"/>
        <w:color w:val="00539F"/>
      </w:rPr>
    </w:pPr>
    <w:r>
      <w:rPr>
        <w:rFonts w:ascii="Open Sans" w:hAnsi="Open Sans" w:cs="Open Sans"/>
        <w:color w:val="00539F"/>
      </w:rPr>
      <w:t xml:space="preserve">Firefox Marketplace for Firefox OS </w:t>
    </w:r>
    <w:r w:rsidRPr="00895BE8">
      <w:rPr>
        <w:rFonts w:ascii="Open Sans" w:hAnsi="Open Sans" w:cs="Open Sans"/>
        <w:color w:val="00539F"/>
      </w:rPr>
      <w:t>– A White Paper</w:t>
    </w:r>
    <w:r w:rsidRPr="00895BE8">
      <w:rPr>
        <w:color w:val="00539F"/>
      </w:rPr>
      <w:tab/>
    </w:r>
    <w:r w:rsidRPr="00895BE8">
      <w:rPr>
        <w:rFonts w:ascii="Open Sans" w:hAnsi="Open Sans" w:cs="Open Sans"/>
        <w:color w:val="00539F"/>
      </w:rPr>
      <w:fldChar w:fldCharType="begin"/>
    </w:r>
    <w:r w:rsidRPr="00895BE8">
      <w:rPr>
        <w:rFonts w:ascii="Open Sans" w:hAnsi="Open Sans" w:cs="Open Sans"/>
        <w:color w:val="00539F"/>
      </w:rPr>
      <w:instrText xml:space="preserve"> PAGE  \* roman </w:instrText>
    </w:r>
    <w:r w:rsidRPr="00895BE8">
      <w:rPr>
        <w:rFonts w:ascii="Open Sans" w:hAnsi="Open Sans" w:cs="Open Sans"/>
        <w:color w:val="00539F"/>
      </w:rPr>
      <w:fldChar w:fldCharType="separate"/>
    </w:r>
    <w:r w:rsidR="00C33B40">
      <w:rPr>
        <w:rFonts w:ascii="Open Sans" w:hAnsi="Open Sans" w:cs="Open Sans"/>
        <w:noProof/>
        <w:color w:val="00539F"/>
      </w:rPr>
      <w:t>ii</w:t>
    </w:r>
    <w:r w:rsidRPr="00895BE8">
      <w:rPr>
        <w:rFonts w:ascii="Open Sans" w:hAnsi="Open Sans" w:cs="Open Sans"/>
        <w:color w:val="00539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7E4D27" w14:textId="77777777" w:rsidR="00151F43" w:rsidRDefault="00151F43" w:rsidP="00BA0EFB">
    <w:pPr>
      <w:pStyle w:val="Header"/>
      <w:ind w:left="-180"/>
    </w:pPr>
    <w:r>
      <w:rPr>
        <w:noProof/>
      </w:rPr>
      <w:drawing>
        <wp:inline distT="0" distB="0" distL="0" distR="0" wp14:anchorId="27D9DC8E" wp14:editId="6BEEF12D">
          <wp:extent cx="7248525" cy="885825"/>
          <wp:effectExtent l="0" t="0" r="9525" b="9525"/>
          <wp:docPr id="3" name="Picture 0" descr="PL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Theader.jpg"/>
                  <pic:cNvPicPr>
                    <a:picLocks noChangeAspect="1" noChangeArrowheads="1"/>
                  </pic:cNvPicPr>
                </pic:nvPicPr>
                <pic:blipFill>
                  <a:blip r:embed="rId1">
                    <a:extLst>
                      <a:ext uri="{28A0092B-C50C-407E-A947-70E740481C1C}">
                        <a14:useLocalDpi xmlns:a14="http://schemas.microsoft.com/office/drawing/2010/main" val="0"/>
                      </a:ext>
                    </a:extLst>
                  </a:blip>
                  <a:srcRect l="1622"/>
                  <a:stretch>
                    <a:fillRect/>
                  </a:stretch>
                </pic:blipFill>
                <pic:spPr bwMode="auto">
                  <a:xfrm>
                    <a:off x="0" y="0"/>
                    <a:ext cx="7248525" cy="885825"/>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3CEECE" w14:textId="77777777" w:rsidR="00151F43" w:rsidRPr="00766704" w:rsidRDefault="00151F43" w:rsidP="006C6AAB">
    <w:pPr>
      <w:pStyle w:val="Style5"/>
      <w:tabs>
        <w:tab w:val="clear" w:pos="10800"/>
        <w:tab w:val="right" w:pos="10260"/>
      </w:tabs>
      <w:rPr>
        <w:rFonts w:ascii="Open Sans" w:hAnsi="Open Sans" w:cs="Open Sans"/>
        <w:color w:val="00539F"/>
      </w:rPr>
    </w:pPr>
    <w:sdt>
      <w:sdtPr>
        <w:rPr>
          <w:rFonts w:ascii="Open Sans" w:hAnsi="Open Sans" w:cs="Open Sans"/>
          <w:color w:val="00539F"/>
        </w:rPr>
        <w:id w:val="360170037"/>
        <w:docPartObj>
          <w:docPartGallery w:val="Watermarks"/>
          <w:docPartUnique/>
        </w:docPartObj>
      </w:sdtPr>
      <w:sdtContent>
        <w:r>
          <w:rPr>
            <w:rFonts w:ascii="Open Sans" w:hAnsi="Open Sans" w:cs="Open Sans"/>
            <w:noProof/>
            <w:color w:val="00539F"/>
            <w:lang w:eastAsia="zh-TW"/>
          </w:rPr>
          <w:pict w14:anchorId="48A7310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766704">
      <w:rPr>
        <w:rFonts w:ascii="Open Sans" w:hAnsi="Open Sans" w:cs="Open Sans"/>
        <w:color w:val="00539F"/>
      </w:rPr>
      <w:t>Firefox OS External Services – A White Paper</w:t>
    </w:r>
    <w:r w:rsidRPr="00766704">
      <w:rPr>
        <w:color w:val="00539F"/>
      </w:rPr>
      <w:tab/>
    </w:r>
    <w:r w:rsidRPr="00766704">
      <w:rPr>
        <w:rFonts w:ascii="Open Sans" w:hAnsi="Open Sans" w:cs="Open Sans"/>
        <w:color w:val="00539F"/>
      </w:rPr>
      <w:fldChar w:fldCharType="begin"/>
    </w:r>
    <w:r w:rsidRPr="00766704">
      <w:rPr>
        <w:rFonts w:ascii="Open Sans" w:hAnsi="Open Sans" w:cs="Open Sans"/>
        <w:color w:val="00539F"/>
      </w:rPr>
      <w:instrText xml:space="preserve"> PAGE </w:instrText>
    </w:r>
    <w:r w:rsidRPr="00766704">
      <w:rPr>
        <w:rFonts w:ascii="Open Sans" w:hAnsi="Open Sans" w:cs="Open Sans"/>
        <w:color w:val="00539F"/>
      </w:rPr>
      <w:fldChar w:fldCharType="separate"/>
    </w:r>
    <w:r w:rsidR="00C33B40">
      <w:rPr>
        <w:rFonts w:ascii="Open Sans" w:hAnsi="Open Sans" w:cs="Open Sans"/>
        <w:noProof/>
        <w:color w:val="00539F"/>
      </w:rPr>
      <w:t>9</w:t>
    </w:r>
    <w:r w:rsidRPr="00766704">
      <w:rPr>
        <w:rFonts w:ascii="Open Sans" w:hAnsi="Open Sans" w:cs="Open Sans"/>
        <w:color w:val="00539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04ACF4"/>
    <w:lvl w:ilvl="0">
      <w:start w:val="1"/>
      <w:numFmt w:val="decimal"/>
      <w:lvlText w:val="%1."/>
      <w:lvlJc w:val="left"/>
      <w:pPr>
        <w:tabs>
          <w:tab w:val="num" w:pos="1800"/>
        </w:tabs>
        <w:ind w:left="1800" w:hanging="360"/>
      </w:pPr>
    </w:lvl>
  </w:abstractNum>
  <w:abstractNum w:abstractNumId="1">
    <w:nsid w:val="FFFFFF7D"/>
    <w:multiLevelType w:val="singleLevel"/>
    <w:tmpl w:val="9F10BA02"/>
    <w:lvl w:ilvl="0">
      <w:start w:val="1"/>
      <w:numFmt w:val="decimal"/>
      <w:lvlText w:val="%1."/>
      <w:lvlJc w:val="left"/>
      <w:pPr>
        <w:tabs>
          <w:tab w:val="num" w:pos="1440"/>
        </w:tabs>
        <w:ind w:left="1440" w:hanging="360"/>
      </w:pPr>
    </w:lvl>
  </w:abstractNum>
  <w:abstractNum w:abstractNumId="2">
    <w:nsid w:val="FFFFFF7E"/>
    <w:multiLevelType w:val="singleLevel"/>
    <w:tmpl w:val="809665A4"/>
    <w:lvl w:ilvl="0">
      <w:start w:val="1"/>
      <w:numFmt w:val="decimal"/>
      <w:lvlText w:val="%1."/>
      <w:lvlJc w:val="left"/>
      <w:pPr>
        <w:tabs>
          <w:tab w:val="num" w:pos="1080"/>
        </w:tabs>
        <w:ind w:left="1080" w:hanging="360"/>
      </w:pPr>
    </w:lvl>
  </w:abstractNum>
  <w:abstractNum w:abstractNumId="3">
    <w:nsid w:val="FFFFFF7F"/>
    <w:multiLevelType w:val="singleLevel"/>
    <w:tmpl w:val="EBEC4A82"/>
    <w:lvl w:ilvl="0">
      <w:start w:val="1"/>
      <w:numFmt w:val="decimal"/>
      <w:lvlText w:val="%1."/>
      <w:lvlJc w:val="left"/>
      <w:pPr>
        <w:tabs>
          <w:tab w:val="num" w:pos="720"/>
        </w:tabs>
        <w:ind w:left="720" w:hanging="360"/>
      </w:pPr>
    </w:lvl>
  </w:abstractNum>
  <w:abstractNum w:abstractNumId="4">
    <w:nsid w:val="FFFFFF80"/>
    <w:multiLevelType w:val="singleLevel"/>
    <w:tmpl w:val="061847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A4E3B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3A0296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3FAADF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482D7E6"/>
    <w:lvl w:ilvl="0">
      <w:start w:val="1"/>
      <w:numFmt w:val="decimal"/>
      <w:lvlText w:val="%1."/>
      <w:lvlJc w:val="left"/>
      <w:pPr>
        <w:tabs>
          <w:tab w:val="num" w:pos="360"/>
        </w:tabs>
        <w:ind w:left="360" w:hanging="360"/>
      </w:pPr>
    </w:lvl>
  </w:abstractNum>
  <w:abstractNum w:abstractNumId="9">
    <w:nsid w:val="FFFFFF89"/>
    <w:multiLevelType w:val="singleLevel"/>
    <w:tmpl w:val="26AAB9E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1B56AA"/>
    <w:multiLevelType w:val="hybridMultilevel"/>
    <w:tmpl w:val="1222F0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0F">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FA5C25"/>
    <w:multiLevelType w:val="hybridMultilevel"/>
    <w:tmpl w:val="9446D552"/>
    <w:lvl w:ilvl="0" w:tplc="88A6BC58">
      <w:start w:val="1"/>
      <w:numFmt w:val="bullet"/>
      <w:pStyle w:val="Body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874B61"/>
    <w:multiLevelType w:val="hybridMultilevel"/>
    <w:tmpl w:val="2D744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8953DA"/>
    <w:multiLevelType w:val="hybridMultilevel"/>
    <w:tmpl w:val="48A8C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517A6"/>
    <w:multiLevelType w:val="hybridMultilevel"/>
    <w:tmpl w:val="DC962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5B1116"/>
    <w:multiLevelType w:val="hybridMultilevel"/>
    <w:tmpl w:val="3B662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4602E92"/>
    <w:multiLevelType w:val="hybridMultilevel"/>
    <w:tmpl w:val="A7D2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DF3E29"/>
    <w:multiLevelType w:val="hybridMultilevel"/>
    <w:tmpl w:val="B98EF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A039A"/>
    <w:multiLevelType w:val="hybridMultilevel"/>
    <w:tmpl w:val="D0E6AD86"/>
    <w:lvl w:ilvl="0" w:tplc="7640D00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A41362"/>
    <w:multiLevelType w:val="hybridMultilevel"/>
    <w:tmpl w:val="AF223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4C83313"/>
    <w:multiLevelType w:val="multilevel"/>
    <w:tmpl w:val="1A9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A43B86"/>
    <w:multiLevelType w:val="hybridMultilevel"/>
    <w:tmpl w:val="71B212C4"/>
    <w:lvl w:ilvl="0" w:tplc="2282387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C01F7F"/>
    <w:multiLevelType w:val="hybridMultilevel"/>
    <w:tmpl w:val="FCB6564E"/>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0F">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79C2852"/>
    <w:multiLevelType w:val="hybridMultilevel"/>
    <w:tmpl w:val="3438C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9"/>
  </w:num>
  <w:num w:numId="4">
    <w:abstractNumId w:val="21"/>
  </w:num>
  <w:num w:numId="5">
    <w:abstractNumId w:val="11"/>
  </w:num>
  <w:num w:numId="6">
    <w:abstractNumId w:val="19"/>
  </w:num>
  <w:num w:numId="7">
    <w:abstractNumId w:val="14"/>
  </w:num>
  <w:num w:numId="8">
    <w:abstractNumId w:val="23"/>
  </w:num>
  <w:num w:numId="9">
    <w:abstractNumId w:val="15"/>
  </w:num>
  <w:num w:numId="10">
    <w:abstractNumId w:val="16"/>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2"/>
  </w:num>
  <w:num w:numId="22">
    <w:abstractNumId w:val="17"/>
  </w:num>
  <w:num w:numId="23">
    <w:abstractNumId w:val="13"/>
  </w:num>
  <w:num w:numId="2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52" styl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9C"/>
    <w:rsid w:val="000000DF"/>
    <w:rsid w:val="00003412"/>
    <w:rsid w:val="000034C6"/>
    <w:rsid w:val="0000365C"/>
    <w:rsid w:val="0000382B"/>
    <w:rsid w:val="00003B4A"/>
    <w:rsid w:val="00003BD5"/>
    <w:rsid w:val="00005623"/>
    <w:rsid w:val="000064F3"/>
    <w:rsid w:val="000067CA"/>
    <w:rsid w:val="00006859"/>
    <w:rsid w:val="00006928"/>
    <w:rsid w:val="0000717B"/>
    <w:rsid w:val="00007DD0"/>
    <w:rsid w:val="000102AB"/>
    <w:rsid w:val="000104FC"/>
    <w:rsid w:val="000107CA"/>
    <w:rsid w:val="0001341F"/>
    <w:rsid w:val="0001511B"/>
    <w:rsid w:val="00015DFF"/>
    <w:rsid w:val="00016464"/>
    <w:rsid w:val="00016C17"/>
    <w:rsid w:val="00020F37"/>
    <w:rsid w:val="00021EE9"/>
    <w:rsid w:val="0002209E"/>
    <w:rsid w:val="0002320F"/>
    <w:rsid w:val="00023712"/>
    <w:rsid w:val="000239B1"/>
    <w:rsid w:val="00023E49"/>
    <w:rsid w:val="000242A7"/>
    <w:rsid w:val="0002439C"/>
    <w:rsid w:val="00024652"/>
    <w:rsid w:val="000255F6"/>
    <w:rsid w:val="00026629"/>
    <w:rsid w:val="00026814"/>
    <w:rsid w:val="000277F7"/>
    <w:rsid w:val="00030012"/>
    <w:rsid w:val="00030D2B"/>
    <w:rsid w:val="00032278"/>
    <w:rsid w:val="0003340D"/>
    <w:rsid w:val="0004098F"/>
    <w:rsid w:val="00040CA7"/>
    <w:rsid w:val="00041032"/>
    <w:rsid w:val="00042E25"/>
    <w:rsid w:val="00042E63"/>
    <w:rsid w:val="000442DA"/>
    <w:rsid w:val="00044CF6"/>
    <w:rsid w:val="00045555"/>
    <w:rsid w:val="000456B7"/>
    <w:rsid w:val="00045B16"/>
    <w:rsid w:val="00046677"/>
    <w:rsid w:val="00046B65"/>
    <w:rsid w:val="000476E2"/>
    <w:rsid w:val="00047866"/>
    <w:rsid w:val="0005055C"/>
    <w:rsid w:val="000513EE"/>
    <w:rsid w:val="0005181F"/>
    <w:rsid w:val="00052203"/>
    <w:rsid w:val="000530C6"/>
    <w:rsid w:val="000545A4"/>
    <w:rsid w:val="00055506"/>
    <w:rsid w:val="00055B04"/>
    <w:rsid w:val="0005626B"/>
    <w:rsid w:val="000568E9"/>
    <w:rsid w:val="000569F4"/>
    <w:rsid w:val="00061384"/>
    <w:rsid w:val="00061DE8"/>
    <w:rsid w:val="00062248"/>
    <w:rsid w:val="000625CD"/>
    <w:rsid w:val="000626C4"/>
    <w:rsid w:val="0006281C"/>
    <w:rsid w:val="00065511"/>
    <w:rsid w:val="00065C37"/>
    <w:rsid w:val="00065CCB"/>
    <w:rsid w:val="000661F2"/>
    <w:rsid w:val="00066223"/>
    <w:rsid w:val="00066D1D"/>
    <w:rsid w:val="00067B02"/>
    <w:rsid w:val="00067B69"/>
    <w:rsid w:val="00070F5D"/>
    <w:rsid w:val="0007175B"/>
    <w:rsid w:val="00072227"/>
    <w:rsid w:val="00072859"/>
    <w:rsid w:val="000737EA"/>
    <w:rsid w:val="0007701B"/>
    <w:rsid w:val="0007730D"/>
    <w:rsid w:val="00080335"/>
    <w:rsid w:val="0008084F"/>
    <w:rsid w:val="00080EB2"/>
    <w:rsid w:val="000830FB"/>
    <w:rsid w:val="00083A1F"/>
    <w:rsid w:val="00085B34"/>
    <w:rsid w:val="0008672C"/>
    <w:rsid w:val="00086D18"/>
    <w:rsid w:val="00087357"/>
    <w:rsid w:val="00087E0C"/>
    <w:rsid w:val="00091114"/>
    <w:rsid w:val="000911E1"/>
    <w:rsid w:val="00091789"/>
    <w:rsid w:val="0009274A"/>
    <w:rsid w:val="00093DBB"/>
    <w:rsid w:val="000953D5"/>
    <w:rsid w:val="00096961"/>
    <w:rsid w:val="00096C2A"/>
    <w:rsid w:val="00097649"/>
    <w:rsid w:val="00097799"/>
    <w:rsid w:val="00097D36"/>
    <w:rsid w:val="000A11E7"/>
    <w:rsid w:val="000A1E2D"/>
    <w:rsid w:val="000A206E"/>
    <w:rsid w:val="000A3443"/>
    <w:rsid w:val="000A53F7"/>
    <w:rsid w:val="000A5DB1"/>
    <w:rsid w:val="000A5E61"/>
    <w:rsid w:val="000A7313"/>
    <w:rsid w:val="000A742B"/>
    <w:rsid w:val="000B1C44"/>
    <w:rsid w:val="000B2A89"/>
    <w:rsid w:val="000B3786"/>
    <w:rsid w:val="000B5D8E"/>
    <w:rsid w:val="000B6D62"/>
    <w:rsid w:val="000B75D7"/>
    <w:rsid w:val="000B7982"/>
    <w:rsid w:val="000B7B5A"/>
    <w:rsid w:val="000C0562"/>
    <w:rsid w:val="000C0730"/>
    <w:rsid w:val="000C17F3"/>
    <w:rsid w:val="000C25AD"/>
    <w:rsid w:val="000C552F"/>
    <w:rsid w:val="000C6EF5"/>
    <w:rsid w:val="000C7E7B"/>
    <w:rsid w:val="000D1522"/>
    <w:rsid w:val="000D17B3"/>
    <w:rsid w:val="000D38A2"/>
    <w:rsid w:val="000D5505"/>
    <w:rsid w:val="000D6781"/>
    <w:rsid w:val="000D7087"/>
    <w:rsid w:val="000D79A1"/>
    <w:rsid w:val="000E0589"/>
    <w:rsid w:val="000E064D"/>
    <w:rsid w:val="000E091C"/>
    <w:rsid w:val="000E131E"/>
    <w:rsid w:val="000E1377"/>
    <w:rsid w:val="000E141C"/>
    <w:rsid w:val="000E16D6"/>
    <w:rsid w:val="000E2358"/>
    <w:rsid w:val="000E2444"/>
    <w:rsid w:val="000E2B04"/>
    <w:rsid w:val="000E2F7C"/>
    <w:rsid w:val="000E41A6"/>
    <w:rsid w:val="000E6F29"/>
    <w:rsid w:val="000F00A3"/>
    <w:rsid w:val="000F07B2"/>
    <w:rsid w:val="000F0B58"/>
    <w:rsid w:val="000F164B"/>
    <w:rsid w:val="000F178F"/>
    <w:rsid w:val="000F251D"/>
    <w:rsid w:val="000F2A9C"/>
    <w:rsid w:val="000F37FB"/>
    <w:rsid w:val="000F38BC"/>
    <w:rsid w:val="000F3F77"/>
    <w:rsid w:val="000F42CD"/>
    <w:rsid w:val="000F4B6F"/>
    <w:rsid w:val="000F4B73"/>
    <w:rsid w:val="000F5D7A"/>
    <w:rsid w:val="000F635C"/>
    <w:rsid w:val="000F6C8E"/>
    <w:rsid w:val="000F7ADB"/>
    <w:rsid w:val="000F7B1C"/>
    <w:rsid w:val="0010073F"/>
    <w:rsid w:val="0010097B"/>
    <w:rsid w:val="00100C48"/>
    <w:rsid w:val="00102611"/>
    <w:rsid w:val="00102661"/>
    <w:rsid w:val="0010290F"/>
    <w:rsid w:val="00102AF9"/>
    <w:rsid w:val="00102B14"/>
    <w:rsid w:val="00102C94"/>
    <w:rsid w:val="0010325D"/>
    <w:rsid w:val="0010429B"/>
    <w:rsid w:val="001049D7"/>
    <w:rsid w:val="001058B3"/>
    <w:rsid w:val="001067D8"/>
    <w:rsid w:val="00106BF6"/>
    <w:rsid w:val="00107AE6"/>
    <w:rsid w:val="00107E38"/>
    <w:rsid w:val="0011043C"/>
    <w:rsid w:val="0011068F"/>
    <w:rsid w:val="00110C90"/>
    <w:rsid w:val="00110E20"/>
    <w:rsid w:val="00112D2E"/>
    <w:rsid w:val="00112D54"/>
    <w:rsid w:val="00112FC6"/>
    <w:rsid w:val="001133FE"/>
    <w:rsid w:val="00113D5A"/>
    <w:rsid w:val="001140A9"/>
    <w:rsid w:val="00114293"/>
    <w:rsid w:val="00115350"/>
    <w:rsid w:val="001159BD"/>
    <w:rsid w:val="001174F6"/>
    <w:rsid w:val="0011794F"/>
    <w:rsid w:val="0012013C"/>
    <w:rsid w:val="00120E11"/>
    <w:rsid w:val="001212EF"/>
    <w:rsid w:val="00121447"/>
    <w:rsid w:val="00121931"/>
    <w:rsid w:val="00122E70"/>
    <w:rsid w:val="00123C91"/>
    <w:rsid w:val="00123DF9"/>
    <w:rsid w:val="001261AA"/>
    <w:rsid w:val="001305BB"/>
    <w:rsid w:val="0013099F"/>
    <w:rsid w:val="001321AF"/>
    <w:rsid w:val="00132408"/>
    <w:rsid w:val="00132570"/>
    <w:rsid w:val="00133248"/>
    <w:rsid w:val="00133655"/>
    <w:rsid w:val="00133DC9"/>
    <w:rsid w:val="00136399"/>
    <w:rsid w:val="001402A7"/>
    <w:rsid w:val="00140799"/>
    <w:rsid w:val="00140A01"/>
    <w:rsid w:val="00142348"/>
    <w:rsid w:val="00142AE5"/>
    <w:rsid w:val="00142DD1"/>
    <w:rsid w:val="0014337A"/>
    <w:rsid w:val="001434CB"/>
    <w:rsid w:val="001438D4"/>
    <w:rsid w:val="00144151"/>
    <w:rsid w:val="00144B38"/>
    <w:rsid w:val="00144E3A"/>
    <w:rsid w:val="00146BD1"/>
    <w:rsid w:val="00150861"/>
    <w:rsid w:val="001510DF"/>
    <w:rsid w:val="00151E2B"/>
    <w:rsid w:val="00151F43"/>
    <w:rsid w:val="00152B2F"/>
    <w:rsid w:val="00153486"/>
    <w:rsid w:val="001555EF"/>
    <w:rsid w:val="00155D3C"/>
    <w:rsid w:val="00156381"/>
    <w:rsid w:val="001600F8"/>
    <w:rsid w:val="00160DF4"/>
    <w:rsid w:val="00161146"/>
    <w:rsid w:val="001612AB"/>
    <w:rsid w:val="001614DE"/>
    <w:rsid w:val="001621A2"/>
    <w:rsid w:val="00162430"/>
    <w:rsid w:val="0016304F"/>
    <w:rsid w:val="00163EEC"/>
    <w:rsid w:val="00164BD7"/>
    <w:rsid w:val="00164DE9"/>
    <w:rsid w:val="00165A48"/>
    <w:rsid w:val="00165BCF"/>
    <w:rsid w:val="00165E78"/>
    <w:rsid w:val="00166106"/>
    <w:rsid w:val="0016629B"/>
    <w:rsid w:val="001678F0"/>
    <w:rsid w:val="001679D5"/>
    <w:rsid w:val="00173434"/>
    <w:rsid w:val="00173D40"/>
    <w:rsid w:val="00175D53"/>
    <w:rsid w:val="0017613F"/>
    <w:rsid w:val="00176BD9"/>
    <w:rsid w:val="0017708B"/>
    <w:rsid w:val="0017727C"/>
    <w:rsid w:val="001777F9"/>
    <w:rsid w:val="00177FC4"/>
    <w:rsid w:val="0018053B"/>
    <w:rsid w:val="0018063B"/>
    <w:rsid w:val="00180F98"/>
    <w:rsid w:val="0018110D"/>
    <w:rsid w:val="001811E8"/>
    <w:rsid w:val="00182BC1"/>
    <w:rsid w:val="00183C5A"/>
    <w:rsid w:val="00183EBD"/>
    <w:rsid w:val="0018469E"/>
    <w:rsid w:val="00184749"/>
    <w:rsid w:val="00185D80"/>
    <w:rsid w:val="00186F3B"/>
    <w:rsid w:val="001874F9"/>
    <w:rsid w:val="00187576"/>
    <w:rsid w:val="0019072E"/>
    <w:rsid w:val="001910C5"/>
    <w:rsid w:val="0019124D"/>
    <w:rsid w:val="0019137F"/>
    <w:rsid w:val="00191D81"/>
    <w:rsid w:val="00191E1D"/>
    <w:rsid w:val="00191F0B"/>
    <w:rsid w:val="001927B4"/>
    <w:rsid w:val="00192AA0"/>
    <w:rsid w:val="00192D15"/>
    <w:rsid w:val="00192DAD"/>
    <w:rsid w:val="00194089"/>
    <w:rsid w:val="00194967"/>
    <w:rsid w:val="00194C54"/>
    <w:rsid w:val="00195894"/>
    <w:rsid w:val="00196519"/>
    <w:rsid w:val="001973EA"/>
    <w:rsid w:val="001A052A"/>
    <w:rsid w:val="001A1099"/>
    <w:rsid w:val="001A13E2"/>
    <w:rsid w:val="001A145D"/>
    <w:rsid w:val="001A373C"/>
    <w:rsid w:val="001A3FAE"/>
    <w:rsid w:val="001A4D61"/>
    <w:rsid w:val="001A4D81"/>
    <w:rsid w:val="001A6863"/>
    <w:rsid w:val="001A6DF0"/>
    <w:rsid w:val="001A6FD1"/>
    <w:rsid w:val="001A7472"/>
    <w:rsid w:val="001A763B"/>
    <w:rsid w:val="001B083F"/>
    <w:rsid w:val="001B112E"/>
    <w:rsid w:val="001B1BC8"/>
    <w:rsid w:val="001B27A9"/>
    <w:rsid w:val="001B2A39"/>
    <w:rsid w:val="001B399B"/>
    <w:rsid w:val="001B41C7"/>
    <w:rsid w:val="001B45ED"/>
    <w:rsid w:val="001B4940"/>
    <w:rsid w:val="001B62BE"/>
    <w:rsid w:val="001B64AC"/>
    <w:rsid w:val="001B7D25"/>
    <w:rsid w:val="001C1568"/>
    <w:rsid w:val="001C2E47"/>
    <w:rsid w:val="001C309B"/>
    <w:rsid w:val="001C3570"/>
    <w:rsid w:val="001C3A4F"/>
    <w:rsid w:val="001C5E29"/>
    <w:rsid w:val="001C6138"/>
    <w:rsid w:val="001C634A"/>
    <w:rsid w:val="001C7C9C"/>
    <w:rsid w:val="001D179B"/>
    <w:rsid w:val="001D1DCA"/>
    <w:rsid w:val="001D2AD0"/>
    <w:rsid w:val="001D30E5"/>
    <w:rsid w:val="001D33F5"/>
    <w:rsid w:val="001D3892"/>
    <w:rsid w:val="001D3A5D"/>
    <w:rsid w:val="001D4523"/>
    <w:rsid w:val="001D46CB"/>
    <w:rsid w:val="001D51EE"/>
    <w:rsid w:val="001D6ACC"/>
    <w:rsid w:val="001D72F7"/>
    <w:rsid w:val="001D74A4"/>
    <w:rsid w:val="001D767E"/>
    <w:rsid w:val="001D7ACC"/>
    <w:rsid w:val="001E07B5"/>
    <w:rsid w:val="001E1E20"/>
    <w:rsid w:val="001E253C"/>
    <w:rsid w:val="001E313B"/>
    <w:rsid w:val="001E367E"/>
    <w:rsid w:val="001E4A68"/>
    <w:rsid w:val="001E55F0"/>
    <w:rsid w:val="001E6C3B"/>
    <w:rsid w:val="001E6EE3"/>
    <w:rsid w:val="001E6F60"/>
    <w:rsid w:val="001E730D"/>
    <w:rsid w:val="001E7E66"/>
    <w:rsid w:val="001F0EC6"/>
    <w:rsid w:val="001F15DB"/>
    <w:rsid w:val="001F19CF"/>
    <w:rsid w:val="001F1F27"/>
    <w:rsid w:val="001F3310"/>
    <w:rsid w:val="001F33D0"/>
    <w:rsid w:val="001F6668"/>
    <w:rsid w:val="001F6838"/>
    <w:rsid w:val="00200EB8"/>
    <w:rsid w:val="00201A04"/>
    <w:rsid w:val="00201CB7"/>
    <w:rsid w:val="0020278A"/>
    <w:rsid w:val="002027D3"/>
    <w:rsid w:val="00202CC0"/>
    <w:rsid w:val="00203543"/>
    <w:rsid w:val="00203C98"/>
    <w:rsid w:val="00203FD1"/>
    <w:rsid w:val="002042B0"/>
    <w:rsid w:val="00206373"/>
    <w:rsid w:val="00206B1C"/>
    <w:rsid w:val="00210210"/>
    <w:rsid w:val="002106F5"/>
    <w:rsid w:val="002107B4"/>
    <w:rsid w:val="00212CC6"/>
    <w:rsid w:val="0021362B"/>
    <w:rsid w:val="00213767"/>
    <w:rsid w:val="00214C9F"/>
    <w:rsid w:val="00214CFC"/>
    <w:rsid w:val="002155D9"/>
    <w:rsid w:val="00216218"/>
    <w:rsid w:val="0021653E"/>
    <w:rsid w:val="00217077"/>
    <w:rsid w:val="002177AC"/>
    <w:rsid w:val="00220FE8"/>
    <w:rsid w:val="0022134E"/>
    <w:rsid w:val="00222314"/>
    <w:rsid w:val="0022310D"/>
    <w:rsid w:val="00223E92"/>
    <w:rsid w:val="00225089"/>
    <w:rsid w:val="00225A96"/>
    <w:rsid w:val="00225B66"/>
    <w:rsid w:val="00226883"/>
    <w:rsid w:val="00226EFC"/>
    <w:rsid w:val="00230949"/>
    <w:rsid w:val="00232845"/>
    <w:rsid w:val="0023331E"/>
    <w:rsid w:val="00233BE9"/>
    <w:rsid w:val="00234193"/>
    <w:rsid w:val="00234DB5"/>
    <w:rsid w:val="00235B33"/>
    <w:rsid w:val="00235C67"/>
    <w:rsid w:val="00237443"/>
    <w:rsid w:val="00237F51"/>
    <w:rsid w:val="0024249F"/>
    <w:rsid w:val="00242A4C"/>
    <w:rsid w:val="00242DA9"/>
    <w:rsid w:val="00243324"/>
    <w:rsid w:val="002441C5"/>
    <w:rsid w:val="00245F2D"/>
    <w:rsid w:val="00246A22"/>
    <w:rsid w:val="002470C1"/>
    <w:rsid w:val="002479F8"/>
    <w:rsid w:val="002506BF"/>
    <w:rsid w:val="00250D5B"/>
    <w:rsid w:val="002522FF"/>
    <w:rsid w:val="002526F2"/>
    <w:rsid w:val="00253639"/>
    <w:rsid w:val="00253798"/>
    <w:rsid w:val="00253FAC"/>
    <w:rsid w:val="002540AC"/>
    <w:rsid w:val="00254808"/>
    <w:rsid w:val="00256C6F"/>
    <w:rsid w:val="00257061"/>
    <w:rsid w:val="002571DE"/>
    <w:rsid w:val="0025727D"/>
    <w:rsid w:val="00261279"/>
    <w:rsid w:val="0026144C"/>
    <w:rsid w:val="002616F5"/>
    <w:rsid w:val="00263171"/>
    <w:rsid w:val="00265E5F"/>
    <w:rsid w:val="00266960"/>
    <w:rsid w:val="00266E14"/>
    <w:rsid w:val="00267053"/>
    <w:rsid w:val="00272744"/>
    <w:rsid w:val="00273254"/>
    <w:rsid w:val="002741FC"/>
    <w:rsid w:val="002743C2"/>
    <w:rsid w:val="00274643"/>
    <w:rsid w:val="00275A56"/>
    <w:rsid w:val="002769DD"/>
    <w:rsid w:val="00276C8A"/>
    <w:rsid w:val="00277900"/>
    <w:rsid w:val="0028083B"/>
    <w:rsid w:val="00281A25"/>
    <w:rsid w:val="00281F71"/>
    <w:rsid w:val="002828C4"/>
    <w:rsid w:val="00283590"/>
    <w:rsid w:val="00283ECA"/>
    <w:rsid w:val="0028411D"/>
    <w:rsid w:val="0028528A"/>
    <w:rsid w:val="00286C8E"/>
    <w:rsid w:val="00287154"/>
    <w:rsid w:val="00287608"/>
    <w:rsid w:val="0028773C"/>
    <w:rsid w:val="00287975"/>
    <w:rsid w:val="00287A25"/>
    <w:rsid w:val="00291FA1"/>
    <w:rsid w:val="00292D50"/>
    <w:rsid w:val="00294A91"/>
    <w:rsid w:val="00294E99"/>
    <w:rsid w:val="00295A63"/>
    <w:rsid w:val="002A09AA"/>
    <w:rsid w:val="002A0C85"/>
    <w:rsid w:val="002A1B2D"/>
    <w:rsid w:val="002A1D33"/>
    <w:rsid w:val="002A31AA"/>
    <w:rsid w:val="002A3FE8"/>
    <w:rsid w:val="002A42CC"/>
    <w:rsid w:val="002A5EE6"/>
    <w:rsid w:val="002A7783"/>
    <w:rsid w:val="002A78B8"/>
    <w:rsid w:val="002A7D3B"/>
    <w:rsid w:val="002B0117"/>
    <w:rsid w:val="002B05AA"/>
    <w:rsid w:val="002B1410"/>
    <w:rsid w:val="002B21C2"/>
    <w:rsid w:val="002B3A57"/>
    <w:rsid w:val="002B3F01"/>
    <w:rsid w:val="002B49B3"/>
    <w:rsid w:val="002B5871"/>
    <w:rsid w:val="002B67E5"/>
    <w:rsid w:val="002B71BE"/>
    <w:rsid w:val="002B7E0D"/>
    <w:rsid w:val="002C0790"/>
    <w:rsid w:val="002C0D2E"/>
    <w:rsid w:val="002C0E12"/>
    <w:rsid w:val="002C1C52"/>
    <w:rsid w:val="002C239C"/>
    <w:rsid w:val="002C23B9"/>
    <w:rsid w:val="002C30B1"/>
    <w:rsid w:val="002C4057"/>
    <w:rsid w:val="002C41EE"/>
    <w:rsid w:val="002C4E67"/>
    <w:rsid w:val="002C6029"/>
    <w:rsid w:val="002C6106"/>
    <w:rsid w:val="002C66F5"/>
    <w:rsid w:val="002C7BFA"/>
    <w:rsid w:val="002D01B1"/>
    <w:rsid w:val="002D0578"/>
    <w:rsid w:val="002D09D6"/>
    <w:rsid w:val="002D0C5B"/>
    <w:rsid w:val="002D0F58"/>
    <w:rsid w:val="002D14CE"/>
    <w:rsid w:val="002D1B7B"/>
    <w:rsid w:val="002D2252"/>
    <w:rsid w:val="002D22D3"/>
    <w:rsid w:val="002D2EDF"/>
    <w:rsid w:val="002D2F6D"/>
    <w:rsid w:val="002D32FC"/>
    <w:rsid w:val="002D5172"/>
    <w:rsid w:val="002D5604"/>
    <w:rsid w:val="002D5786"/>
    <w:rsid w:val="002D6205"/>
    <w:rsid w:val="002D7C80"/>
    <w:rsid w:val="002E0195"/>
    <w:rsid w:val="002E0609"/>
    <w:rsid w:val="002E1913"/>
    <w:rsid w:val="002E27E2"/>
    <w:rsid w:val="002E2F90"/>
    <w:rsid w:val="002E34EA"/>
    <w:rsid w:val="002E3527"/>
    <w:rsid w:val="002E35FF"/>
    <w:rsid w:val="002E37CE"/>
    <w:rsid w:val="002E3CFC"/>
    <w:rsid w:val="002E3FD5"/>
    <w:rsid w:val="002E558B"/>
    <w:rsid w:val="002E59A7"/>
    <w:rsid w:val="002E6E59"/>
    <w:rsid w:val="002F01E6"/>
    <w:rsid w:val="002F0238"/>
    <w:rsid w:val="002F04C4"/>
    <w:rsid w:val="002F0666"/>
    <w:rsid w:val="002F0BBA"/>
    <w:rsid w:val="002F11AD"/>
    <w:rsid w:val="002F1EB9"/>
    <w:rsid w:val="002F4A33"/>
    <w:rsid w:val="002F4F71"/>
    <w:rsid w:val="002F5D9A"/>
    <w:rsid w:val="002F6E74"/>
    <w:rsid w:val="002F7D71"/>
    <w:rsid w:val="0030039F"/>
    <w:rsid w:val="00300E20"/>
    <w:rsid w:val="0030233F"/>
    <w:rsid w:val="0030397C"/>
    <w:rsid w:val="00304AEE"/>
    <w:rsid w:val="003052E4"/>
    <w:rsid w:val="00305682"/>
    <w:rsid w:val="00307FE8"/>
    <w:rsid w:val="003105AF"/>
    <w:rsid w:val="003121B1"/>
    <w:rsid w:val="003121EC"/>
    <w:rsid w:val="00312528"/>
    <w:rsid w:val="003128AD"/>
    <w:rsid w:val="00314FCE"/>
    <w:rsid w:val="003158B4"/>
    <w:rsid w:val="00315E4C"/>
    <w:rsid w:val="00315F69"/>
    <w:rsid w:val="0031647E"/>
    <w:rsid w:val="003171E7"/>
    <w:rsid w:val="003173F1"/>
    <w:rsid w:val="00320077"/>
    <w:rsid w:val="003203B9"/>
    <w:rsid w:val="003213F4"/>
    <w:rsid w:val="003216E1"/>
    <w:rsid w:val="00321DC8"/>
    <w:rsid w:val="00322265"/>
    <w:rsid w:val="0032274D"/>
    <w:rsid w:val="00322AA2"/>
    <w:rsid w:val="0032303B"/>
    <w:rsid w:val="00323960"/>
    <w:rsid w:val="00324C27"/>
    <w:rsid w:val="00325829"/>
    <w:rsid w:val="003267C1"/>
    <w:rsid w:val="0032701B"/>
    <w:rsid w:val="0033001B"/>
    <w:rsid w:val="003302D9"/>
    <w:rsid w:val="0033041C"/>
    <w:rsid w:val="003317DE"/>
    <w:rsid w:val="00331E42"/>
    <w:rsid w:val="0033286D"/>
    <w:rsid w:val="003328FD"/>
    <w:rsid w:val="0033357D"/>
    <w:rsid w:val="00333AFB"/>
    <w:rsid w:val="003342F7"/>
    <w:rsid w:val="00334643"/>
    <w:rsid w:val="00334C79"/>
    <w:rsid w:val="0033511D"/>
    <w:rsid w:val="00335C41"/>
    <w:rsid w:val="00340498"/>
    <w:rsid w:val="00340A70"/>
    <w:rsid w:val="00340F84"/>
    <w:rsid w:val="003425AC"/>
    <w:rsid w:val="00343073"/>
    <w:rsid w:val="003436D7"/>
    <w:rsid w:val="00343710"/>
    <w:rsid w:val="003441AE"/>
    <w:rsid w:val="00344A65"/>
    <w:rsid w:val="00345661"/>
    <w:rsid w:val="00345A00"/>
    <w:rsid w:val="00346A97"/>
    <w:rsid w:val="00346E22"/>
    <w:rsid w:val="00346E9D"/>
    <w:rsid w:val="00350346"/>
    <w:rsid w:val="003511C5"/>
    <w:rsid w:val="003533F0"/>
    <w:rsid w:val="00353A97"/>
    <w:rsid w:val="00353D3F"/>
    <w:rsid w:val="00356B59"/>
    <w:rsid w:val="00357C00"/>
    <w:rsid w:val="003601E8"/>
    <w:rsid w:val="0036035A"/>
    <w:rsid w:val="00360AD2"/>
    <w:rsid w:val="003628AB"/>
    <w:rsid w:val="00362ACC"/>
    <w:rsid w:val="00362CC4"/>
    <w:rsid w:val="0036697B"/>
    <w:rsid w:val="00367232"/>
    <w:rsid w:val="0036752B"/>
    <w:rsid w:val="00367C46"/>
    <w:rsid w:val="00370F4C"/>
    <w:rsid w:val="00371B6B"/>
    <w:rsid w:val="00372CF9"/>
    <w:rsid w:val="00374BFA"/>
    <w:rsid w:val="0037609B"/>
    <w:rsid w:val="0037638D"/>
    <w:rsid w:val="00376A8C"/>
    <w:rsid w:val="003779BF"/>
    <w:rsid w:val="00377E4E"/>
    <w:rsid w:val="00381282"/>
    <w:rsid w:val="003816F8"/>
    <w:rsid w:val="00381721"/>
    <w:rsid w:val="0038221E"/>
    <w:rsid w:val="00382923"/>
    <w:rsid w:val="003839A9"/>
    <w:rsid w:val="00384058"/>
    <w:rsid w:val="003845A8"/>
    <w:rsid w:val="00384FC5"/>
    <w:rsid w:val="003856AC"/>
    <w:rsid w:val="00385702"/>
    <w:rsid w:val="00386A1B"/>
    <w:rsid w:val="00386CF1"/>
    <w:rsid w:val="00386D37"/>
    <w:rsid w:val="00390650"/>
    <w:rsid w:val="0039273A"/>
    <w:rsid w:val="003931EA"/>
    <w:rsid w:val="00393895"/>
    <w:rsid w:val="00393A20"/>
    <w:rsid w:val="00394ED7"/>
    <w:rsid w:val="00395B59"/>
    <w:rsid w:val="00395D53"/>
    <w:rsid w:val="00397055"/>
    <w:rsid w:val="0039762B"/>
    <w:rsid w:val="003A09F9"/>
    <w:rsid w:val="003A15CD"/>
    <w:rsid w:val="003A1D3E"/>
    <w:rsid w:val="003A1EBE"/>
    <w:rsid w:val="003A38EE"/>
    <w:rsid w:val="003A391A"/>
    <w:rsid w:val="003A3EE5"/>
    <w:rsid w:val="003A415D"/>
    <w:rsid w:val="003A4518"/>
    <w:rsid w:val="003A451A"/>
    <w:rsid w:val="003A6CBC"/>
    <w:rsid w:val="003A6E5F"/>
    <w:rsid w:val="003A706B"/>
    <w:rsid w:val="003A7941"/>
    <w:rsid w:val="003B0246"/>
    <w:rsid w:val="003B0E57"/>
    <w:rsid w:val="003B1A54"/>
    <w:rsid w:val="003B2691"/>
    <w:rsid w:val="003B2AC2"/>
    <w:rsid w:val="003B2F8E"/>
    <w:rsid w:val="003B3D33"/>
    <w:rsid w:val="003B40D2"/>
    <w:rsid w:val="003B5E31"/>
    <w:rsid w:val="003B5EAE"/>
    <w:rsid w:val="003B607A"/>
    <w:rsid w:val="003B6305"/>
    <w:rsid w:val="003B72E1"/>
    <w:rsid w:val="003C326B"/>
    <w:rsid w:val="003C3B6D"/>
    <w:rsid w:val="003C4481"/>
    <w:rsid w:val="003C58BC"/>
    <w:rsid w:val="003D0CB9"/>
    <w:rsid w:val="003D2771"/>
    <w:rsid w:val="003D32AF"/>
    <w:rsid w:val="003D387E"/>
    <w:rsid w:val="003D44AA"/>
    <w:rsid w:val="003D508D"/>
    <w:rsid w:val="003D55F2"/>
    <w:rsid w:val="003D73D0"/>
    <w:rsid w:val="003D7B7D"/>
    <w:rsid w:val="003D7D2C"/>
    <w:rsid w:val="003E01A5"/>
    <w:rsid w:val="003E1F9C"/>
    <w:rsid w:val="003E2044"/>
    <w:rsid w:val="003E2847"/>
    <w:rsid w:val="003E3063"/>
    <w:rsid w:val="003E338A"/>
    <w:rsid w:val="003E39EB"/>
    <w:rsid w:val="003E3BE4"/>
    <w:rsid w:val="003E4B93"/>
    <w:rsid w:val="003E5786"/>
    <w:rsid w:val="003E5CEE"/>
    <w:rsid w:val="003E6244"/>
    <w:rsid w:val="003F00F7"/>
    <w:rsid w:val="003F0671"/>
    <w:rsid w:val="003F076F"/>
    <w:rsid w:val="003F0BAD"/>
    <w:rsid w:val="003F4A51"/>
    <w:rsid w:val="003F53B0"/>
    <w:rsid w:val="003F5FA6"/>
    <w:rsid w:val="003F60B7"/>
    <w:rsid w:val="003F6126"/>
    <w:rsid w:val="003F65C6"/>
    <w:rsid w:val="00400350"/>
    <w:rsid w:val="00400B11"/>
    <w:rsid w:val="00402276"/>
    <w:rsid w:val="00404125"/>
    <w:rsid w:val="00404855"/>
    <w:rsid w:val="00405378"/>
    <w:rsid w:val="0040650D"/>
    <w:rsid w:val="0040697D"/>
    <w:rsid w:val="00406D81"/>
    <w:rsid w:val="00406FAD"/>
    <w:rsid w:val="00407743"/>
    <w:rsid w:val="004103A1"/>
    <w:rsid w:val="004109EA"/>
    <w:rsid w:val="00411215"/>
    <w:rsid w:val="004113FB"/>
    <w:rsid w:val="00411582"/>
    <w:rsid w:val="00411955"/>
    <w:rsid w:val="00411F10"/>
    <w:rsid w:val="00412313"/>
    <w:rsid w:val="0041264D"/>
    <w:rsid w:val="004126AE"/>
    <w:rsid w:val="00413ADC"/>
    <w:rsid w:val="00413DBC"/>
    <w:rsid w:val="004170FB"/>
    <w:rsid w:val="00417426"/>
    <w:rsid w:val="00422891"/>
    <w:rsid w:val="0042298F"/>
    <w:rsid w:val="004233CA"/>
    <w:rsid w:val="0042421B"/>
    <w:rsid w:val="004248C1"/>
    <w:rsid w:val="0042492C"/>
    <w:rsid w:val="00424A88"/>
    <w:rsid w:val="004250D7"/>
    <w:rsid w:val="00425ACA"/>
    <w:rsid w:val="004273DB"/>
    <w:rsid w:val="004278B3"/>
    <w:rsid w:val="00427BD0"/>
    <w:rsid w:val="00431358"/>
    <w:rsid w:val="004314E3"/>
    <w:rsid w:val="00431795"/>
    <w:rsid w:val="00431912"/>
    <w:rsid w:val="00432140"/>
    <w:rsid w:val="00432550"/>
    <w:rsid w:val="00433409"/>
    <w:rsid w:val="004343F3"/>
    <w:rsid w:val="00434730"/>
    <w:rsid w:val="00434FAD"/>
    <w:rsid w:val="00435781"/>
    <w:rsid w:val="00435D4A"/>
    <w:rsid w:val="00437039"/>
    <w:rsid w:val="00441787"/>
    <w:rsid w:val="00441A65"/>
    <w:rsid w:val="00441AF8"/>
    <w:rsid w:val="0044347D"/>
    <w:rsid w:val="004436F9"/>
    <w:rsid w:val="00443F42"/>
    <w:rsid w:val="004444D8"/>
    <w:rsid w:val="004450CD"/>
    <w:rsid w:val="0044579D"/>
    <w:rsid w:val="004459BB"/>
    <w:rsid w:val="00447A77"/>
    <w:rsid w:val="00447C68"/>
    <w:rsid w:val="00447D1F"/>
    <w:rsid w:val="00450A10"/>
    <w:rsid w:val="00450B1B"/>
    <w:rsid w:val="0045139C"/>
    <w:rsid w:val="004516F9"/>
    <w:rsid w:val="0045223D"/>
    <w:rsid w:val="004529EA"/>
    <w:rsid w:val="00452C96"/>
    <w:rsid w:val="00454676"/>
    <w:rsid w:val="004550FF"/>
    <w:rsid w:val="004553E5"/>
    <w:rsid w:val="00455511"/>
    <w:rsid w:val="004561B7"/>
    <w:rsid w:val="0045631F"/>
    <w:rsid w:val="0045636B"/>
    <w:rsid w:val="00456BB9"/>
    <w:rsid w:val="00460EFE"/>
    <w:rsid w:val="004624BE"/>
    <w:rsid w:val="00462548"/>
    <w:rsid w:val="004629F1"/>
    <w:rsid w:val="00462F49"/>
    <w:rsid w:val="004632E3"/>
    <w:rsid w:val="00463AAA"/>
    <w:rsid w:val="00463AEE"/>
    <w:rsid w:val="00463B81"/>
    <w:rsid w:val="00465788"/>
    <w:rsid w:val="004658FD"/>
    <w:rsid w:val="00465E51"/>
    <w:rsid w:val="00466616"/>
    <w:rsid w:val="00466681"/>
    <w:rsid w:val="00467048"/>
    <w:rsid w:val="004679EB"/>
    <w:rsid w:val="00470A3A"/>
    <w:rsid w:val="004726DB"/>
    <w:rsid w:val="00472A43"/>
    <w:rsid w:val="00473183"/>
    <w:rsid w:val="00473DB9"/>
    <w:rsid w:val="00473FDD"/>
    <w:rsid w:val="00474718"/>
    <w:rsid w:val="004748E6"/>
    <w:rsid w:val="00474C29"/>
    <w:rsid w:val="00476229"/>
    <w:rsid w:val="00476419"/>
    <w:rsid w:val="00476AA6"/>
    <w:rsid w:val="00477055"/>
    <w:rsid w:val="004816CF"/>
    <w:rsid w:val="00481D6F"/>
    <w:rsid w:val="004826DC"/>
    <w:rsid w:val="004828FA"/>
    <w:rsid w:val="00482C1B"/>
    <w:rsid w:val="004830D7"/>
    <w:rsid w:val="00483397"/>
    <w:rsid w:val="004839D6"/>
    <w:rsid w:val="00483F0E"/>
    <w:rsid w:val="00484C9A"/>
    <w:rsid w:val="0048508D"/>
    <w:rsid w:val="00485AC9"/>
    <w:rsid w:val="004866F6"/>
    <w:rsid w:val="00486E91"/>
    <w:rsid w:val="00487D80"/>
    <w:rsid w:val="0049030D"/>
    <w:rsid w:val="00491C8D"/>
    <w:rsid w:val="00491D9B"/>
    <w:rsid w:val="00492240"/>
    <w:rsid w:val="00492440"/>
    <w:rsid w:val="004924B2"/>
    <w:rsid w:val="0049346F"/>
    <w:rsid w:val="00496C16"/>
    <w:rsid w:val="00497634"/>
    <w:rsid w:val="004A0C93"/>
    <w:rsid w:val="004A1115"/>
    <w:rsid w:val="004A1799"/>
    <w:rsid w:val="004A18F3"/>
    <w:rsid w:val="004A332D"/>
    <w:rsid w:val="004A49CE"/>
    <w:rsid w:val="004A7275"/>
    <w:rsid w:val="004A730F"/>
    <w:rsid w:val="004A7F56"/>
    <w:rsid w:val="004B1FEB"/>
    <w:rsid w:val="004B2627"/>
    <w:rsid w:val="004B3722"/>
    <w:rsid w:val="004B378B"/>
    <w:rsid w:val="004B4AB8"/>
    <w:rsid w:val="004B708A"/>
    <w:rsid w:val="004B70A0"/>
    <w:rsid w:val="004B7F33"/>
    <w:rsid w:val="004C07D6"/>
    <w:rsid w:val="004C26AA"/>
    <w:rsid w:val="004C45A1"/>
    <w:rsid w:val="004C4FC2"/>
    <w:rsid w:val="004C5568"/>
    <w:rsid w:val="004C5EEE"/>
    <w:rsid w:val="004C64A1"/>
    <w:rsid w:val="004C6715"/>
    <w:rsid w:val="004C7122"/>
    <w:rsid w:val="004C7ADD"/>
    <w:rsid w:val="004D0E1E"/>
    <w:rsid w:val="004D0FE4"/>
    <w:rsid w:val="004D13F5"/>
    <w:rsid w:val="004D1411"/>
    <w:rsid w:val="004D20F9"/>
    <w:rsid w:val="004D25E9"/>
    <w:rsid w:val="004D27E7"/>
    <w:rsid w:val="004D2E66"/>
    <w:rsid w:val="004D36A2"/>
    <w:rsid w:val="004D3AA2"/>
    <w:rsid w:val="004D3FA0"/>
    <w:rsid w:val="004D4000"/>
    <w:rsid w:val="004D44D2"/>
    <w:rsid w:val="004D5119"/>
    <w:rsid w:val="004D53D4"/>
    <w:rsid w:val="004D58E0"/>
    <w:rsid w:val="004D61F2"/>
    <w:rsid w:val="004D6544"/>
    <w:rsid w:val="004D7C3B"/>
    <w:rsid w:val="004E1DF5"/>
    <w:rsid w:val="004E2193"/>
    <w:rsid w:val="004E2640"/>
    <w:rsid w:val="004E273D"/>
    <w:rsid w:val="004E3F96"/>
    <w:rsid w:val="004E3FA9"/>
    <w:rsid w:val="004E4D20"/>
    <w:rsid w:val="004E5B45"/>
    <w:rsid w:val="004E5E4F"/>
    <w:rsid w:val="004E6453"/>
    <w:rsid w:val="004E6892"/>
    <w:rsid w:val="004E767F"/>
    <w:rsid w:val="004E7747"/>
    <w:rsid w:val="004E78E3"/>
    <w:rsid w:val="004F03C2"/>
    <w:rsid w:val="004F0B67"/>
    <w:rsid w:val="004F1944"/>
    <w:rsid w:val="004F22B5"/>
    <w:rsid w:val="004F2351"/>
    <w:rsid w:val="004F3506"/>
    <w:rsid w:val="004F5172"/>
    <w:rsid w:val="004F633B"/>
    <w:rsid w:val="004F71E8"/>
    <w:rsid w:val="004F7739"/>
    <w:rsid w:val="004F7FC4"/>
    <w:rsid w:val="005002BD"/>
    <w:rsid w:val="00500CDD"/>
    <w:rsid w:val="0050252E"/>
    <w:rsid w:val="00502967"/>
    <w:rsid w:val="00502F6E"/>
    <w:rsid w:val="00503F3E"/>
    <w:rsid w:val="0050471A"/>
    <w:rsid w:val="0050546A"/>
    <w:rsid w:val="00505A64"/>
    <w:rsid w:val="0050674B"/>
    <w:rsid w:val="00507ED9"/>
    <w:rsid w:val="0051075A"/>
    <w:rsid w:val="00510B37"/>
    <w:rsid w:val="00512CA9"/>
    <w:rsid w:val="00513B73"/>
    <w:rsid w:val="00513FE1"/>
    <w:rsid w:val="005141A1"/>
    <w:rsid w:val="00514490"/>
    <w:rsid w:val="00514EF2"/>
    <w:rsid w:val="00516070"/>
    <w:rsid w:val="00516633"/>
    <w:rsid w:val="00516AA4"/>
    <w:rsid w:val="0052039F"/>
    <w:rsid w:val="00520DE6"/>
    <w:rsid w:val="00521D15"/>
    <w:rsid w:val="00522101"/>
    <w:rsid w:val="0052250D"/>
    <w:rsid w:val="00523546"/>
    <w:rsid w:val="005238B5"/>
    <w:rsid w:val="00523A0C"/>
    <w:rsid w:val="00525F59"/>
    <w:rsid w:val="005268AA"/>
    <w:rsid w:val="00526EF3"/>
    <w:rsid w:val="00527687"/>
    <w:rsid w:val="00530A8C"/>
    <w:rsid w:val="0053150F"/>
    <w:rsid w:val="0053172E"/>
    <w:rsid w:val="00531D77"/>
    <w:rsid w:val="00531E43"/>
    <w:rsid w:val="00532E41"/>
    <w:rsid w:val="00533DD4"/>
    <w:rsid w:val="00533F6D"/>
    <w:rsid w:val="00534269"/>
    <w:rsid w:val="00534359"/>
    <w:rsid w:val="0053473A"/>
    <w:rsid w:val="0053539B"/>
    <w:rsid w:val="0053636F"/>
    <w:rsid w:val="00536441"/>
    <w:rsid w:val="00536B45"/>
    <w:rsid w:val="005376F5"/>
    <w:rsid w:val="00537A45"/>
    <w:rsid w:val="005415CF"/>
    <w:rsid w:val="005419FE"/>
    <w:rsid w:val="00541B14"/>
    <w:rsid w:val="005430D0"/>
    <w:rsid w:val="00544FCD"/>
    <w:rsid w:val="0054515A"/>
    <w:rsid w:val="005457C6"/>
    <w:rsid w:val="0054651B"/>
    <w:rsid w:val="00547710"/>
    <w:rsid w:val="0054780E"/>
    <w:rsid w:val="00547B75"/>
    <w:rsid w:val="00550E61"/>
    <w:rsid w:val="0055107C"/>
    <w:rsid w:val="005513CD"/>
    <w:rsid w:val="0055148E"/>
    <w:rsid w:val="00552E25"/>
    <w:rsid w:val="00552F00"/>
    <w:rsid w:val="00552F31"/>
    <w:rsid w:val="005531B4"/>
    <w:rsid w:val="0055371D"/>
    <w:rsid w:val="0055434A"/>
    <w:rsid w:val="0055457F"/>
    <w:rsid w:val="0055493D"/>
    <w:rsid w:val="00554E6B"/>
    <w:rsid w:val="005553CC"/>
    <w:rsid w:val="005557DA"/>
    <w:rsid w:val="00556E7F"/>
    <w:rsid w:val="005579BD"/>
    <w:rsid w:val="00557F13"/>
    <w:rsid w:val="00560884"/>
    <w:rsid w:val="00561703"/>
    <w:rsid w:val="00561F95"/>
    <w:rsid w:val="005628B0"/>
    <w:rsid w:val="00562926"/>
    <w:rsid w:val="005636F9"/>
    <w:rsid w:val="00563929"/>
    <w:rsid w:val="00563DAA"/>
    <w:rsid w:val="005646B5"/>
    <w:rsid w:val="0056495D"/>
    <w:rsid w:val="00565A16"/>
    <w:rsid w:val="00565E8A"/>
    <w:rsid w:val="005672DC"/>
    <w:rsid w:val="00567ACC"/>
    <w:rsid w:val="005701BF"/>
    <w:rsid w:val="005703F3"/>
    <w:rsid w:val="005707F6"/>
    <w:rsid w:val="00571494"/>
    <w:rsid w:val="00571B08"/>
    <w:rsid w:val="00571E0B"/>
    <w:rsid w:val="00572659"/>
    <w:rsid w:val="00572AAE"/>
    <w:rsid w:val="00572D42"/>
    <w:rsid w:val="00572D77"/>
    <w:rsid w:val="005730F7"/>
    <w:rsid w:val="005741C5"/>
    <w:rsid w:val="00574215"/>
    <w:rsid w:val="00574F57"/>
    <w:rsid w:val="0057542A"/>
    <w:rsid w:val="0057706B"/>
    <w:rsid w:val="00577C09"/>
    <w:rsid w:val="00577E36"/>
    <w:rsid w:val="005814AE"/>
    <w:rsid w:val="00582B41"/>
    <w:rsid w:val="00583404"/>
    <w:rsid w:val="00583B3C"/>
    <w:rsid w:val="00584302"/>
    <w:rsid w:val="00584344"/>
    <w:rsid w:val="005855E8"/>
    <w:rsid w:val="005868CF"/>
    <w:rsid w:val="00586BAA"/>
    <w:rsid w:val="0058730A"/>
    <w:rsid w:val="00587BB6"/>
    <w:rsid w:val="00587EE0"/>
    <w:rsid w:val="00590B99"/>
    <w:rsid w:val="00590DF1"/>
    <w:rsid w:val="00591187"/>
    <w:rsid w:val="005924E6"/>
    <w:rsid w:val="005935E4"/>
    <w:rsid w:val="005939C3"/>
    <w:rsid w:val="00593C10"/>
    <w:rsid w:val="005950A5"/>
    <w:rsid w:val="00595402"/>
    <w:rsid w:val="0059575E"/>
    <w:rsid w:val="005963E9"/>
    <w:rsid w:val="005A07A1"/>
    <w:rsid w:val="005A1ED0"/>
    <w:rsid w:val="005A5515"/>
    <w:rsid w:val="005A6954"/>
    <w:rsid w:val="005B0D1A"/>
    <w:rsid w:val="005B1262"/>
    <w:rsid w:val="005B12D4"/>
    <w:rsid w:val="005B1412"/>
    <w:rsid w:val="005B1E9F"/>
    <w:rsid w:val="005B438C"/>
    <w:rsid w:val="005B4875"/>
    <w:rsid w:val="005B5551"/>
    <w:rsid w:val="005B55C6"/>
    <w:rsid w:val="005B63AA"/>
    <w:rsid w:val="005B6D3A"/>
    <w:rsid w:val="005B7E02"/>
    <w:rsid w:val="005C07D8"/>
    <w:rsid w:val="005C0D9D"/>
    <w:rsid w:val="005C18AB"/>
    <w:rsid w:val="005C20B7"/>
    <w:rsid w:val="005C43C1"/>
    <w:rsid w:val="005C50A4"/>
    <w:rsid w:val="005C5E52"/>
    <w:rsid w:val="005C7946"/>
    <w:rsid w:val="005D0ABD"/>
    <w:rsid w:val="005D2AD0"/>
    <w:rsid w:val="005D2AFF"/>
    <w:rsid w:val="005D2BC8"/>
    <w:rsid w:val="005D3A45"/>
    <w:rsid w:val="005D432E"/>
    <w:rsid w:val="005D53A6"/>
    <w:rsid w:val="005D5F4D"/>
    <w:rsid w:val="005D61F6"/>
    <w:rsid w:val="005D65D7"/>
    <w:rsid w:val="005D7433"/>
    <w:rsid w:val="005E0127"/>
    <w:rsid w:val="005E02D0"/>
    <w:rsid w:val="005E0FA8"/>
    <w:rsid w:val="005E1872"/>
    <w:rsid w:val="005E29C7"/>
    <w:rsid w:val="005E2E88"/>
    <w:rsid w:val="005E3D9C"/>
    <w:rsid w:val="005E53AC"/>
    <w:rsid w:val="005E5E80"/>
    <w:rsid w:val="005E5F88"/>
    <w:rsid w:val="005F31F9"/>
    <w:rsid w:val="005F3EA7"/>
    <w:rsid w:val="005F42F0"/>
    <w:rsid w:val="005F6BC2"/>
    <w:rsid w:val="005F7538"/>
    <w:rsid w:val="005F7C12"/>
    <w:rsid w:val="0060108E"/>
    <w:rsid w:val="0060186F"/>
    <w:rsid w:val="00601B44"/>
    <w:rsid w:val="0060297D"/>
    <w:rsid w:val="00603EC1"/>
    <w:rsid w:val="0060413C"/>
    <w:rsid w:val="0060445C"/>
    <w:rsid w:val="00604778"/>
    <w:rsid w:val="006062CA"/>
    <w:rsid w:val="00606E26"/>
    <w:rsid w:val="00607FEA"/>
    <w:rsid w:val="006105F2"/>
    <w:rsid w:val="00610F36"/>
    <w:rsid w:val="00611BA2"/>
    <w:rsid w:val="00611D92"/>
    <w:rsid w:val="006121F7"/>
    <w:rsid w:val="00612E34"/>
    <w:rsid w:val="00613013"/>
    <w:rsid w:val="00613F9F"/>
    <w:rsid w:val="006146DB"/>
    <w:rsid w:val="006154DE"/>
    <w:rsid w:val="00615ABF"/>
    <w:rsid w:val="00616833"/>
    <w:rsid w:val="00616BB9"/>
    <w:rsid w:val="006170FD"/>
    <w:rsid w:val="0061734F"/>
    <w:rsid w:val="00621203"/>
    <w:rsid w:val="00621D72"/>
    <w:rsid w:val="00622633"/>
    <w:rsid w:val="00623023"/>
    <w:rsid w:val="0062317D"/>
    <w:rsid w:val="0063046D"/>
    <w:rsid w:val="00631715"/>
    <w:rsid w:val="00631785"/>
    <w:rsid w:val="00631C09"/>
    <w:rsid w:val="00632E5B"/>
    <w:rsid w:val="006337AA"/>
    <w:rsid w:val="0063420B"/>
    <w:rsid w:val="006345E1"/>
    <w:rsid w:val="00634946"/>
    <w:rsid w:val="00635BDF"/>
    <w:rsid w:val="0063624B"/>
    <w:rsid w:val="006365D3"/>
    <w:rsid w:val="00637E55"/>
    <w:rsid w:val="00640152"/>
    <w:rsid w:val="0064054B"/>
    <w:rsid w:val="00640A36"/>
    <w:rsid w:val="00641902"/>
    <w:rsid w:val="0064322E"/>
    <w:rsid w:val="006437AE"/>
    <w:rsid w:val="006439BF"/>
    <w:rsid w:val="00644A13"/>
    <w:rsid w:val="00644B22"/>
    <w:rsid w:val="00644BAD"/>
    <w:rsid w:val="00646389"/>
    <w:rsid w:val="0064694E"/>
    <w:rsid w:val="0064699E"/>
    <w:rsid w:val="00646E1D"/>
    <w:rsid w:val="00647550"/>
    <w:rsid w:val="00647F16"/>
    <w:rsid w:val="0065018D"/>
    <w:rsid w:val="00650B1C"/>
    <w:rsid w:val="0065155C"/>
    <w:rsid w:val="00652D41"/>
    <w:rsid w:val="0065409B"/>
    <w:rsid w:val="006546F4"/>
    <w:rsid w:val="00656D28"/>
    <w:rsid w:val="0065761D"/>
    <w:rsid w:val="00660BD3"/>
    <w:rsid w:val="00660F71"/>
    <w:rsid w:val="00660FB9"/>
    <w:rsid w:val="0066134D"/>
    <w:rsid w:val="006613F2"/>
    <w:rsid w:val="00662E0C"/>
    <w:rsid w:val="00664467"/>
    <w:rsid w:val="00664561"/>
    <w:rsid w:val="0066488B"/>
    <w:rsid w:val="006656A8"/>
    <w:rsid w:val="0067057B"/>
    <w:rsid w:val="00670654"/>
    <w:rsid w:val="00670FE9"/>
    <w:rsid w:val="006738FF"/>
    <w:rsid w:val="00674C98"/>
    <w:rsid w:val="00674E51"/>
    <w:rsid w:val="006750ED"/>
    <w:rsid w:val="00676604"/>
    <w:rsid w:val="00676787"/>
    <w:rsid w:val="0067722C"/>
    <w:rsid w:val="00680361"/>
    <w:rsid w:val="006817D9"/>
    <w:rsid w:val="006824E7"/>
    <w:rsid w:val="006828B9"/>
    <w:rsid w:val="00683819"/>
    <w:rsid w:val="006843E8"/>
    <w:rsid w:val="00684DD9"/>
    <w:rsid w:val="0068578D"/>
    <w:rsid w:val="0068637D"/>
    <w:rsid w:val="00686440"/>
    <w:rsid w:val="00686766"/>
    <w:rsid w:val="00687446"/>
    <w:rsid w:val="006934C5"/>
    <w:rsid w:val="00693DBE"/>
    <w:rsid w:val="006954CD"/>
    <w:rsid w:val="00695876"/>
    <w:rsid w:val="00696F23"/>
    <w:rsid w:val="00697021"/>
    <w:rsid w:val="00697DC1"/>
    <w:rsid w:val="006A1249"/>
    <w:rsid w:val="006A18B1"/>
    <w:rsid w:val="006A18EC"/>
    <w:rsid w:val="006A1B3C"/>
    <w:rsid w:val="006A4472"/>
    <w:rsid w:val="006A57FE"/>
    <w:rsid w:val="006A5943"/>
    <w:rsid w:val="006A5A2B"/>
    <w:rsid w:val="006A5ABB"/>
    <w:rsid w:val="006A654D"/>
    <w:rsid w:val="006A7DE7"/>
    <w:rsid w:val="006B0CC0"/>
    <w:rsid w:val="006B0F38"/>
    <w:rsid w:val="006B160D"/>
    <w:rsid w:val="006B1BE7"/>
    <w:rsid w:val="006B20D1"/>
    <w:rsid w:val="006B299D"/>
    <w:rsid w:val="006B3BF4"/>
    <w:rsid w:val="006B5216"/>
    <w:rsid w:val="006B5445"/>
    <w:rsid w:val="006B6729"/>
    <w:rsid w:val="006B72B5"/>
    <w:rsid w:val="006C233F"/>
    <w:rsid w:val="006C30E7"/>
    <w:rsid w:val="006C3BF9"/>
    <w:rsid w:val="006C48AA"/>
    <w:rsid w:val="006C4EEB"/>
    <w:rsid w:val="006C584E"/>
    <w:rsid w:val="006C6AAB"/>
    <w:rsid w:val="006C70ED"/>
    <w:rsid w:val="006C76CD"/>
    <w:rsid w:val="006C7729"/>
    <w:rsid w:val="006C7890"/>
    <w:rsid w:val="006C7E9E"/>
    <w:rsid w:val="006D0DC8"/>
    <w:rsid w:val="006D19BE"/>
    <w:rsid w:val="006D1B92"/>
    <w:rsid w:val="006D297C"/>
    <w:rsid w:val="006D3267"/>
    <w:rsid w:val="006D38BC"/>
    <w:rsid w:val="006D4042"/>
    <w:rsid w:val="006D5082"/>
    <w:rsid w:val="006D5298"/>
    <w:rsid w:val="006D56AF"/>
    <w:rsid w:val="006D7006"/>
    <w:rsid w:val="006D763A"/>
    <w:rsid w:val="006D7967"/>
    <w:rsid w:val="006E1EB2"/>
    <w:rsid w:val="006E2B35"/>
    <w:rsid w:val="006E37C7"/>
    <w:rsid w:val="006E3ACD"/>
    <w:rsid w:val="006E4DF8"/>
    <w:rsid w:val="006E5BAC"/>
    <w:rsid w:val="006E5E5E"/>
    <w:rsid w:val="006F0C96"/>
    <w:rsid w:val="006F0DBB"/>
    <w:rsid w:val="006F16F6"/>
    <w:rsid w:val="006F2C4F"/>
    <w:rsid w:val="006F4FD6"/>
    <w:rsid w:val="006F5090"/>
    <w:rsid w:val="006F52FA"/>
    <w:rsid w:val="006F5812"/>
    <w:rsid w:val="006F5FEE"/>
    <w:rsid w:val="006F6930"/>
    <w:rsid w:val="006F7D87"/>
    <w:rsid w:val="00700479"/>
    <w:rsid w:val="00701D04"/>
    <w:rsid w:val="007022D6"/>
    <w:rsid w:val="00702D73"/>
    <w:rsid w:val="00703486"/>
    <w:rsid w:val="00703982"/>
    <w:rsid w:val="00704621"/>
    <w:rsid w:val="00705373"/>
    <w:rsid w:val="00707520"/>
    <w:rsid w:val="007077CE"/>
    <w:rsid w:val="007115A8"/>
    <w:rsid w:val="0071255D"/>
    <w:rsid w:val="00712616"/>
    <w:rsid w:val="0071314B"/>
    <w:rsid w:val="00713E9D"/>
    <w:rsid w:val="00715B62"/>
    <w:rsid w:val="00716246"/>
    <w:rsid w:val="0071748D"/>
    <w:rsid w:val="0071777C"/>
    <w:rsid w:val="00720087"/>
    <w:rsid w:val="00720A9F"/>
    <w:rsid w:val="00720DBB"/>
    <w:rsid w:val="00721159"/>
    <w:rsid w:val="00721445"/>
    <w:rsid w:val="0072148E"/>
    <w:rsid w:val="007217BD"/>
    <w:rsid w:val="00721D03"/>
    <w:rsid w:val="00721E60"/>
    <w:rsid w:val="00722729"/>
    <w:rsid w:val="00722A08"/>
    <w:rsid w:val="00723204"/>
    <w:rsid w:val="00724532"/>
    <w:rsid w:val="007249CC"/>
    <w:rsid w:val="00725730"/>
    <w:rsid w:val="00725999"/>
    <w:rsid w:val="00726C52"/>
    <w:rsid w:val="00726C89"/>
    <w:rsid w:val="00727C3D"/>
    <w:rsid w:val="0073023F"/>
    <w:rsid w:val="00730894"/>
    <w:rsid w:val="0073216B"/>
    <w:rsid w:val="0073311E"/>
    <w:rsid w:val="00736765"/>
    <w:rsid w:val="00736FF7"/>
    <w:rsid w:val="00737241"/>
    <w:rsid w:val="00737319"/>
    <w:rsid w:val="00740283"/>
    <w:rsid w:val="00741B02"/>
    <w:rsid w:val="00741D6C"/>
    <w:rsid w:val="00741DE9"/>
    <w:rsid w:val="00743E6A"/>
    <w:rsid w:val="00744232"/>
    <w:rsid w:val="00744359"/>
    <w:rsid w:val="0074482D"/>
    <w:rsid w:val="0074517B"/>
    <w:rsid w:val="00745716"/>
    <w:rsid w:val="007458A0"/>
    <w:rsid w:val="007462EE"/>
    <w:rsid w:val="00746A13"/>
    <w:rsid w:val="00746D49"/>
    <w:rsid w:val="00750007"/>
    <w:rsid w:val="00750700"/>
    <w:rsid w:val="00750FBD"/>
    <w:rsid w:val="00751703"/>
    <w:rsid w:val="007540A9"/>
    <w:rsid w:val="007546B1"/>
    <w:rsid w:val="00754720"/>
    <w:rsid w:val="00754BCB"/>
    <w:rsid w:val="00754D56"/>
    <w:rsid w:val="00754ED6"/>
    <w:rsid w:val="00754F91"/>
    <w:rsid w:val="007550F6"/>
    <w:rsid w:val="00755152"/>
    <w:rsid w:val="00755719"/>
    <w:rsid w:val="00757943"/>
    <w:rsid w:val="00757C4B"/>
    <w:rsid w:val="00757F68"/>
    <w:rsid w:val="007615EA"/>
    <w:rsid w:val="00761879"/>
    <w:rsid w:val="007629EE"/>
    <w:rsid w:val="00763B97"/>
    <w:rsid w:val="00763E29"/>
    <w:rsid w:val="00764999"/>
    <w:rsid w:val="0076540E"/>
    <w:rsid w:val="00765F24"/>
    <w:rsid w:val="00766704"/>
    <w:rsid w:val="00766F3F"/>
    <w:rsid w:val="00767900"/>
    <w:rsid w:val="007701E0"/>
    <w:rsid w:val="00770289"/>
    <w:rsid w:val="00770C0E"/>
    <w:rsid w:val="00771138"/>
    <w:rsid w:val="00772312"/>
    <w:rsid w:val="00772A89"/>
    <w:rsid w:val="00773226"/>
    <w:rsid w:val="00774958"/>
    <w:rsid w:val="00776EDF"/>
    <w:rsid w:val="00777704"/>
    <w:rsid w:val="00780083"/>
    <w:rsid w:val="00780307"/>
    <w:rsid w:val="00780CC9"/>
    <w:rsid w:val="00780FB2"/>
    <w:rsid w:val="007815B2"/>
    <w:rsid w:val="00781937"/>
    <w:rsid w:val="00781E06"/>
    <w:rsid w:val="007836B9"/>
    <w:rsid w:val="00783D8D"/>
    <w:rsid w:val="00784BF4"/>
    <w:rsid w:val="00785519"/>
    <w:rsid w:val="00785D43"/>
    <w:rsid w:val="00786371"/>
    <w:rsid w:val="00786DC1"/>
    <w:rsid w:val="00790333"/>
    <w:rsid w:val="007908FF"/>
    <w:rsid w:val="00792050"/>
    <w:rsid w:val="00792860"/>
    <w:rsid w:val="0079290F"/>
    <w:rsid w:val="0079313D"/>
    <w:rsid w:val="007935CC"/>
    <w:rsid w:val="00793F99"/>
    <w:rsid w:val="00794BE5"/>
    <w:rsid w:val="007956D2"/>
    <w:rsid w:val="00796925"/>
    <w:rsid w:val="00797589"/>
    <w:rsid w:val="007A15C2"/>
    <w:rsid w:val="007A1CC6"/>
    <w:rsid w:val="007A2275"/>
    <w:rsid w:val="007A273D"/>
    <w:rsid w:val="007A4643"/>
    <w:rsid w:val="007A4D4E"/>
    <w:rsid w:val="007A52BF"/>
    <w:rsid w:val="007A5374"/>
    <w:rsid w:val="007A5880"/>
    <w:rsid w:val="007A5B59"/>
    <w:rsid w:val="007A78C8"/>
    <w:rsid w:val="007A7D7D"/>
    <w:rsid w:val="007A7EC3"/>
    <w:rsid w:val="007B00A0"/>
    <w:rsid w:val="007B02FD"/>
    <w:rsid w:val="007B0357"/>
    <w:rsid w:val="007B057C"/>
    <w:rsid w:val="007B2710"/>
    <w:rsid w:val="007B28F6"/>
    <w:rsid w:val="007B4131"/>
    <w:rsid w:val="007B543F"/>
    <w:rsid w:val="007B5F77"/>
    <w:rsid w:val="007B74B3"/>
    <w:rsid w:val="007C0072"/>
    <w:rsid w:val="007C0569"/>
    <w:rsid w:val="007C0646"/>
    <w:rsid w:val="007C0B75"/>
    <w:rsid w:val="007C10A5"/>
    <w:rsid w:val="007C1560"/>
    <w:rsid w:val="007C28D3"/>
    <w:rsid w:val="007C2928"/>
    <w:rsid w:val="007C2ED0"/>
    <w:rsid w:val="007C562E"/>
    <w:rsid w:val="007C63CB"/>
    <w:rsid w:val="007C760A"/>
    <w:rsid w:val="007C7D02"/>
    <w:rsid w:val="007D0348"/>
    <w:rsid w:val="007D19A0"/>
    <w:rsid w:val="007D2127"/>
    <w:rsid w:val="007D2A68"/>
    <w:rsid w:val="007D4717"/>
    <w:rsid w:val="007D5153"/>
    <w:rsid w:val="007D5244"/>
    <w:rsid w:val="007D5C3F"/>
    <w:rsid w:val="007D5CAB"/>
    <w:rsid w:val="007D60C8"/>
    <w:rsid w:val="007D7E1D"/>
    <w:rsid w:val="007E02CA"/>
    <w:rsid w:val="007E150C"/>
    <w:rsid w:val="007E2421"/>
    <w:rsid w:val="007E2EFC"/>
    <w:rsid w:val="007E4DB8"/>
    <w:rsid w:val="007E4E52"/>
    <w:rsid w:val="007E5A46"/>
    <w:rsid w:val="007E676B"/>
    <w:rsid w:val="007E6840"/>
    <w:rsid w:val="007E7707"/>
    <w:rsid w:val="007E79F2"/>
    <w:rsid w:val="007F039C"/>
    <w:rsid w:val="007F08FC"/>
    <w:rsid w:val="007F0A4F"/>
    <w:rsid w:val="007F1BE3"/>
    <w:rsid w:val="007F27E7"/>
    <w:rsid w:val="007F28C6"/>
    <w:rsid w:val="007F2A77"/>
    <w:rsid w:val="007F324F"/>
    <w:rsid w:val="007F4F54"/>
    <w:rsid w:val="007F6052"/>
    <w:rsid w:val="007F622C"/>
    <w:rsid w:val="007F68DC"/>
    <w:rsid w:val="007F7378"/>
    <w:rsid w:val="007F7D02"/>
    <w:rsid w:val="0080057A"/>
    <w:rsid w:val="00800729"/>
    <w:rsid w:val="00801444"/>
    <w:rsid w:val="00801670"/>
    <w:rsid w:val="00801ED0"/>
    <w:rsid w:val="0080243F"/>
    <w:rsid w:val="00802A88"/>
    <w:rsid w:val="00802CF4"/>
    <w:rsid w:val="00803321"/>
    <w:rsid w:val="0080432B"/>
    <w:rsid w:val="00804F30"/>
    <w:rsid w:val="00806C58"/>
    <w:rsid w:val="00807092"/>
    <w:rsid w:val="0080777B"/>
    <w:rsid w:val="00810425"/>
    <w:rsid w:val="00811F15"/>
    <w:rsid w:val="00812596"/>
    <w:rsid w:val="00814102"/>
    <w:rsid w:val="00814726"/>
    <w:rsid w:val="00814B87"/>
    <w:rsid w:val="00815AFF"/>
    <w:rsid w:val="00815BF1"/>
    <w:rsid w:val="00815F8E"/>
    <w:rsid w:val="00817524"/>
    <w:rsid w:val="00820491"/>
    <w:rsid w:val="00822733"/>
    <w:rsid w:val="00823242"/>
    <w:rsid w:val="008239F1"/>
    <w:rsid w:val="00823BF1"/>
    <w:rsid w:val="00824B18"/>
    <w:rsid w:val="00825768"/>
    <w:rsid w:val="00826F5A"/>
    <w:rsid w:val="008309F6"/>
    <w:rsid w:val="00830DE5"/>
    <w:rsid w:val="00831219"/>
    <w:rsid w:val="00832112"/>
    <w:rsid w:val="008321B3"/>
    <w:rsid w:val="008323FE"/>
    <w:rsid w:val="00832CDB"/>
    <w:rsid w:val="00833141"/>
    <w:rsid w:val="00833C96"/>
    <w:rsid w:val="00834B1C"/>
    <w:rsid w:val="00836261"/>
    <w:rsid w:val="00836B19"/>
    <w:rsid w:val="008375B8"/>
    <w:rsid w:val="00840A85"/>
    <w:rsid w:val="0084209F"/>
    <w:rsid w:val="00842FCE"/>
    <w:rsid w:val="00843378"/>
    <w:rsid w:val="00843B2B"/>
    <w:rsid w:val="00843F45"/>
    <w:rsid w:val="00845C1B"/>
    <w:rsid w:val="00845FC5"/>
    <w:rsid w:val="00847723"/>
    <w:rsid w:val="008500B0"/>
    <w:rsid w:val="0085047F"/>
    <w:rsid w:val="00850D7A"/>
    <w:rsid w:val="00850FB5"/>
    <w:rsid w:val="00851695"/>
    <w:rsid w:val="00851D55"/>
    <w:rsid w:val="00852110"/>
    <w:rsid w:val="0085449B"/>
    <w:rsid w:val="00854729"/>
    <w:rsid w:val="00854DAD"/>
    <w:rsid w:val="00856401"/>
    <w:rsid w:val="00857C3B"/>
    <w:rsid w:val="00857F60"/>
    <w:rsid w:val="00860A2D"/>
    <w:rsid w:val="00860BD7"/>
    <w:rsid w:val="008623B0"/>
    <w:rsid w:val="00862408"/>
    <w:rsid w:val="008635F9"/>
    <w:rsid w:val="00863918"/>
    <w:rsid w:val="00864EEB"/>
    <w:rsid w:val="00865AA2"/>
    <w:rsid w:val="00865F85"/>
    <w:rsid w:val="0086607A"/>
    <w:rsid w:val="0086687D"/>
    <w:rsid w:val="00866931"/>
    <w:rsid w:val="008706DA"/>
    <w:rsid w:val="00870DD1"/>
    <w:rsid w:val="00870F24"/>
    <w:rsid w:val="00871DBA"/>
    <w:rsid w:val="008725A0"/>
    <w:rsid w:val="00872648"/>
    <w:rsid w:val="00874833"/>
    <w:rsid w:val="00875911"/>
    <w:rsid w:val="00876A4B"/>
    <w:rsid w:val="00876FE4"/>
    <w:rsid w:val="008775FB"/>
    <w:rsid w:val="008807F4"/>
    <w:rsid w:val="0088134A"/>
    <w:rsid w:val="00882829"/>
    <w:rsid w:val="00883469"/>
    <w:rsid w:val="0088384D"/>
    <w:rsid w:val="00884970"/>
    <w:rsid w:val="00884C0A"/>
    <w:rsid w:val="00885671"/>
    <w:rsid w:val="00885ACF"/>
    <w:rsid w:val="00885F46"/>
    <w:rsid w:val="008878FE"/>
    <w:rsid w:val="00890C4F"/>
    <w:rsid w:val="008912E2"/>
    <w:rsid w:val="00891E0E"/>
    <w:rsid w:val="00892C17"/>
    <w:rsid w:val="00893E4F"/>
    <w:rsid w:val="0089498E"/>
    <w:rsid w:val="00895BE8"/>
    <w:rsid w:val="008962AB"/>
    <w:rsid w:val="008A008B"/>
    <w:rsid w:val="008A0743"/>
    <w:rsid w:val="008A0DD3"/>
    <w:rsid w:val="008A2241"/>
    <w:rsid w:val="008A3E76"/>
    <w:rsid w:val="008A3F07"/>
    <w:rsid w:val="008A4742"/>
    <w:rsid w:val="008A4996"/>
    <w:rsid w:val="008A6C8D"/>
    <w:rsid w:val="008A7C57"/>
    <w:rsid w:val="008B0FBF"/>
    <w:rsid w:val="008B3381"/>
    <w:rsid w:val="008B3C88"/>
    <w:rsid w:val="008B4C37"/>
    <w:rsid w:val="008B59FC"/>
    <w:rsid w:val="008B5E20"/>
    <w:rsid w:val="008B5E21"/>
    <w:rsid w:val="008B656F"/>
    <w:rsid w:val="008B68FC"/>
    <w:rsid w:val="008B6CF8"/>
    <w:rsid w:val="008B7AD9"/>
    <w:rsid w:val="008B7B6B"/>
    <w:rsid w:val="008C0773"/>
    <w:rsid w:val="008C0DB3"/>
    <w:rsid w:val="008C20BB"/>
    <w:rsid w:val="008C2B54"/>
    <w:rsid w:val="008C2BE8"/>
    <w:rsid w:val="008C3736"/>
    <w:rsid w:val="008C39AD"/>
    <w:rsid w:val="008C4A1F"/>
    <w:rsid w:val="008C4CCF"/>
    <w:rsid w:val="008C4D45"/>
    <w:rsid w:val="008C5187"/>
    <w:rsid w:val="008C5EAA"/>
    <w:rsid w:val="008C6FAB"/>
    <w:rsid w:val="008D173E"/>
    <w:rsid w:val="008D3548"/>
    <w:rsid w:val="008D4DDD"/>
    <w:rsid w:val="008D4EB6"/>
    <w:rsid w:val="008D4EE3"/>
    <w:rsid w:val="008D535B"/>
    <w:rsid w:val="008D5D71"/>
    <w:rsid w:val="008D60E4"/>
    <w:rsid w:val="008D6665"/>
    <w:rsid w:val="008D66E4"/>
    <w:rsid w:val="008D6C23"/>
    <w:rsid w:val="008D71F4"/>
    <w:rsid w:val="008D73B7"/>
    <w:rsid w:val="008D7BD6"/>
    <w:rsid w:val="008E0076"/>
    <w:rsid w:val="008E3489"/>
    <w:rsid w:val="008E577C"/>
    <w:rsid w:val="008E585F"/>
    <w:rsid w:val="008F002B"/>
    <w:rsid w:val="008F24EE"/>
    <w:rsid w:val="008F3906"/>
    <w:rsid w:val="008F7046"/>
    <w:rsid w:val="00900098"/>
    <w:rsid w:val="00900977"/>
    <w:rsid w:val="00900FFF"/>
    <w:rsid w:val="00902AED"/>
    <w:rsid w:val="0090325C"/>
    <w:rsid w:val="009049FC"/>
    <w:rsid w:val="00904A5C"/>
    <w:rsid w:val="00904AC2"/>
    <w:rsid w:val="00904D10"/>
    <w:rsid w:val="00907ACB"/>
    <w:rsid w:val="00907BDD"/>
    <w:rsid w:val="009102E6"/>
    <w:rsid w:val="00911953"/>
    <w:rsid w:val="00912E1B"/>
    <w:rsid w:val="009130C9"/>
    <w:rsid w:val="00913130"/>
    <w:rsid w:val="00913228"/>
    <w:rsid w:val="00913552"/>
    <w:rsid w:val="00913585"/>
    <w:rsid w:val="00913FE4"/>
    <w:rsid w:val="00914119"/>
    <w:rsid w:val="00914BEC"/>
    <w:rsid w:val="00915198"/>
    <w:rsid w:val="00915B7B"/>
    <w:rsid w:val="00916BB6"/>
    <w:rsid w:val="009175AF"/>
    <w:rsid w:val="00920336"/>
    <w:rsid w:val="009203F3"/>
    <w:rsid w:val="009210BD"/>
    <w:rsid w:val="009240CB"/>
    <w:rsid w:val="009246BD"/>
    <w:rsid w:val="009252D1"/>
    <w:rsid w:val="0092687B"/>
    <w:rsid w:val="00926E96"/>
    <w:rsid w:val="00927689"/>
    <w:rsid w:val="00930118"/>
    <w:rsid w:val="0093025C"/>
    <w:rsid w:val="0093091A"/>
    <w:rsid w:val="00932283"/>
    <w:rsid w:val="009322DB"/>
    <w:rsid w:val="009329D6"/>
    <w:rsid w:val="00932F6E"/>
    <w:rsid w:val="00933119"/>
    <w:rsid w:val="009337DD"/>
    <w:rsid w:val="00933CDF"/>
    <w:rsid w:val="009344D1"/>
    <w:rsid w:val="00934A5E"/>
    <w:rsid w:val="00935949"/>
    <w:rsid w:val="00937A95"/>
    <w:rsid w:val="00940523"/>
    <w:rsid w:val="009412BD"/>
    <w:rsid w:val="00941963"/>
    <w:rsid w:val="0094261D"/>
    <w:rsid w:val="00942787"/>
    <w:rsid w:val="00942A74"/>
    <w:rsid w:val="00943895"/>
    <w:rsid w:val="00943AEE"/>
    <w:rsid w:val="00943CB7"/>
    <w:rsid w:val="0094520B"/>
    <w:rsid w:val="0094639B"/>
    <w:rsid w:val="00946499"/>
    <w:rsid w:val="00946F61"/>
    <w:rsid w:val="00950E79"/>
    <w:rsid w:val="00951A73"/>
    <w:rsid w:val="00952DD7"/>
    <w:rsid w:val="00952F09"/>
    <w:rsid w:val="00953103"/>
    <w:rsid w:val="00953260"/>
    <w:rsid w:val="00953BBA"/>
    <w:rsid w:val="00953C2C"/>
    <w:rsid w:val="009540AD"/>
    <w:rsid w:val="00954617"/>
    <w:rsid w:val="00954AFD"/>
    <w:rsid w:val="00954DE7"/>
    <w:rsid w:val="00955639"/>
    <w:rsid w:val="00955F7E"/>
    <w:rsid w:val="0095621E"/>
    <w:rsid w:val="00957469"/>
    <w:rsid w:val="00960C65"/>
    <w:rsid w:val="009629EB"/>
    <w:rsid w:val="00962B8F"/>
    <w:rsid w:val="009634E6"/>
    <w:rsid w:val="00963B19"/>
    <w:rsid w:val="00963B24"/>
    <w:rsid w:val="00963F9C"/>
    <w:rsid w:val="0096589E"/>
    <w:rsid w:val="00965F91"/>
    <w:rsid w:val="0096616D"/>
    <w:rsid w:val="009665E4"/>
    <w:rsid w:val="0096755A"/>
    <w:rsid w:val="00967965"/>
    <w:rsid w:val="009717FF"/>
    <w:rsid w:val="00972EF0"/>
    <w:rsid w:val="00975D68"/>
    <w:rsid w:val="009768E4"/>
    <w:rsid w:val="00976BEF"/>
    <w:rsid w:val="00977106"/>
    <w:rsid w:val="00980775"/>
    <w:rsid w:val="00980A04"/>
    <w:rsid w:val="009824E7"/>
    <w:rsid w:val="00982C4A"/>
    <w:rsid w:val="009836E3"/>
    <w:rsid w:val="00984801"/>
    <w:rsid w:val="0098514A"/>
    <w:rsid w:val="00985E35"/>
    <w:rsid w:val="009869DD"/>
    <w:rsid w:val="00986DE7"/>
    <w:rsid w:val="00987063"/>
    <w:rsid w:val="00987ABC"/>
    <w:rsid w:val="00987EB3"/>
    <w:rsid w:val="009906AE"/>
    <w:rsid w:val="00991382"/>
    <w:rsid w:val="00991F4A"/>
    <w:rsid w:val="00992F78"/>
    <w:rsid w:val="00993879"/>
    <w:rsid w:val="00995688"/>
    <w:rsid w:val="00995D44"/>
    <w:rsid w:val="00995FE6"/>
    <w:rsid w:val="0099607A"/>
    <w:rsid w:val="009960BA"/>
    <w:rsid w:val="00997904"/>
    <w:rsid w:val="00997C5D"/>
    <w:rsid w:val="00997DBD"/>
    <w:rsid w:val="009A159E"/>
    <w:rsid w:val="009A1A3A"/>
    <w:rsid w:val="009A1B96"/>
    <w:rsid w:val="009A2034"/>
    <w:rsid w:val="009A3846"/>
    <w:rsid w:val="009A39EB"/>
    <w:rsid w:val="009A43DD"/>
    <w:rsid w:val="009A4692"/>
    <w:rsid w:val="009A46B1"/>
    <w:rsid w:val="009A470B"/>
    <w:rsid w:val="009A47C2"/>
    <w:rsid w:val="009A4994"/>
    <w:rsid w:val="009A501E"/>
    <w:rsid w:val="009A5383"/>
    <w:rsid w:val="009A588C"/>
    <w:rsid w:val="009A7D7E"/>
    <w:rsid w:val="009B03A8"/>
    <w:rsid w:val="009B1180"/>
    <w:rsid w:val="009B2251"/>
    <w:rsid w:val="009B31C8"/>
    <w:rsid w:val="009B3274"/>
    <w:rsid w:val="009B3700"/>
    <w:rsid w:val="009B3CB0"/>
    <w:rsid w:val="009B4401"/>
    <w:rsid w:val="009B4C2B"/>
    <w:rsid w:val="009B596A"/>
    <w:rsid w:val="009B6470"/>
    <w:rsid w:val="009B65A9"/>
    <w:rsid w:val="009B7561"/>
    <w:rsid w:val="009B7B8C"/>
    <w:rsid w:val="009C0404"/>
    <w:rsid w:val="009C3CA2"/>
    <w:rsid w:val="009C5540"/>
    <w:rsid w:val="009C5A36"/>
    <w:rsid w:val="009C5D1B"/>
    <w:rsid w:val="009C6307"/>
    <w:rsid w:val="009C70B6"/>
    <w:rsid w:val="009D0839"/>
    <w:rsid w:val="009D20CD"/>
    <w:rsid w:val="009D2585"/>
    <w:rsid w:val="009D2B9B"/>
    <w:rsid w:val="009D4D50"/>
    <w:rsid w:val="009D6408"/>
    <w:rsid w:val="009D650B"/>
    <w:rsid w:val="009D6A1E"/>
    <w:rsid w:val="009D78F9"/>
    <w:rsid w:val="009D7B0A"/>
    <w:rsid w:val="009E137D"/>
    <w:rsid w:val="009E265D"/>
    <w:rsid w:val="009E2835"/>
    <w:rsid w:val="009E3A42"/>
    <w:rsid w:val="009E3CC1"/>
    <w:rsid w:val="009E4135"/>
    <w:rsid w:val="009E5A83"/>
    <w:rsid w:val="009E7810"/>
    <w:rsid w:val="009F0121"/>
    <w:rsid w:val="009F09FF"/>
    <w:rsid w:val="009F1674"/>
    <w:rsid w:val="009F4B56"/>
    <w:rsid w:val="009F4C94"/>
    <w:rsid w:val="009F500A"/>
    <w:rsid w:val="009F55BA"/>
    <w:rsid w:val="009F5AC4"/>
    <w:rsid w:val="009F5D0F"/>
    <w:rsid w:val="009F5F57"/>
    <w:rsid w:val="009F6426"/>
    <w:rsid w:val="009F6680"/>
    <w:rsid w:val="00A00476"/>
    <w:rsid w:val="00A004E6"/>
    <w:rsid w:val="00A00F63"/>
    <w:rsid w:val="00A013FC"/>
    <w:rsid w:val="00A024D5"/>
    <w:rsid w:val="00A0275E"/>
    <w:rsid w:val="00A03217"/>
    <w:rsid w:val="00A048F7"/>
    <w:rsid w:val="00A057E8"/>
    <w:rsid w:val="00A059B8"/>
    <w:rsid w:val="00A06C83"/>
    <w:rsid w:val="00A0705B"/>
    <w:rsid w:val="00A07357"/>
    <w:rsid w:val="00A10C75"/>
    <w:rsid w:val="00A1287F"/>
    <w:rsid w:val="00A13141"/>
    <w:rsid w:val="00A13B25"/>
    <w:rsid w:val="00A146DE"/>
    <w:rsid w:val="00A15018"/>
    <w:rsid w:val="00A15AA8"/>
    <w:rsid w:val="00A167CB"/>
    <w:rsid w:val="00A17889"/>
    <w:rsid w:val="00A17C28"/>
    <w:rsid w:val="00A204CF"/>
    <w:rsid w:val="00A209B1"/>
    <w:rsid w:val="00A2212D"/>
    <w:rsid w:val="00A225A6"/>
    <w:rsid w:val="00A22A91"/>
    <w:rsid w:val="00A22B84"/>
    <w:rsid w:val="00A237AF"/>
    <w:rsid w:val="00A242CA"/>
    <w:rsid w:val="00A24340"/>
    <w:rsid w:val="00A243D7"/>
    <w:rsid w:val="00A24C97"/>
    <w:rsid w:val="00A24E75"/>
    <w:rsid w:val="00A254B0"/>
    <w:rsid w:val="00A267CD"/>
    <w:rsid w:val="00A26DBA"/>
    <w:rsid w:val="00A26EF1"/>
    <w:rsid w:val="00A2769A"/>
    <w:rsid w:val="00A34548"/>
    <w:rsid w:val="00A34766"/>
    <w:rsid w:val="00A34906"/>
    <w:rsid w:val="00A3502D"/>
    <w:rsid w:val="00A37D21"/>
    <w:rsid w:val="00A401DC"/>
    <w:rsid w:val="00A40874"/>
    <w:rsid w:val="00A40EEC"/>
    <w:rsid w:val="00A4498D"/>
    <w:rsid w:val="00A449C5"/>
    <w:rsid w:val="00A46551"/>
    <w:rsid w:val="00A47042"/>
    <w:rsid w:val="00A47D1A"/>
    <w:rsid w:val="00A50E95"/>
    <w:rsid w:val="00A51DB6"/>
    <w:rsid w:val="00A51E4A"/>
    <w:rsid w:val="00A5235D"/>
    <w:rsid w:val="00A52537"/>
    <w:rsid w:val="00A526DD"/>
    <w:rsid w:val="00A52892"/>
    <w:rsid w:val="00A529AA"/>
    <w:rsid w:val="00A54FB4"/>
    <w:rsid w:val="00A550A9"/>
    <w:rsid w:val="00A55BAE"/>
    <w:rsid w:val="00A6040B"/>
    <w:rsid w:val="00A6143C"/>
    <w:rsid w:val="00A61B12"/>
    <w:rsid w:val="00A61C8E"/>
    <w:rsid w:val="00A627AE"/>
    <w:rsid w:val="00A62AFC"/>
    <w:rsid w:val="00A62D9F"/>
    <w:rsid w:val="00A63466"/>
    <w:rsid w:val="00A6379D"/>
    <w:rsid w:val="00A63FDC"/>
    <w:rsid w:val="00A645C7"/>
    <w:rsid w:val="00A64A80"/>
    <w:rsid w:val="00A6514B"/>
    <w:rsid w:val="00A6548E"/>
    <w:rsid w:val="00A662C8"/>
    <w:rsid w:val="00A67530"/>
    <w:rsid w:val="00A67DAD"/>
    <w:rsid w:val="00A67DC7"/>
    <w:rsid w:val="00A71D36"/>
    <w:rsid w:val="00A7221E"/>
    <w:rsid w:val="00A72805"/>
    <w:rsid w:val="00A72B5D"/>
    <w:rsid w:val="00A73886"/>
    <w:rsid w:val="00A73D62"/>
    <w:rsid w:val="00A74154"/>
    <w:rsid w:val="00A74179"/>
    <w:rsid w:val="00A74323"/>
    <w:rsid w:val="00A7462C"/>
    <w:rsid w:val="00A7553E"/>
    <w:rsid w:val="00A75D41"/>
    <w:rsid w:val="00A77E4D"/>
    <w:rsid w:val="00A80631"/>
    <w:rsid w:val="00A80BA1"/>
    <w:rsid w:val="00A813D5"/>
    <w:rsid w:val="00A816F7"/>
    <w:rsid w:val="00A81CE6"/>
    <w:rsid w:val="00A81E62"/>
    <w:rsid w:val="00A82B5A"/>
    <w:rsid w:val="00A831D1"/>
    <w:rsid w:val="00A8438F"/>
    <w:rsid w:val="00A845A3"/>
    <w:rsid w:val="00A84715"/>
    <w:rsid w:val="00A859E6"/>
    <w:rsid w:val="00A85A3A"/>
    <w:rsid w:val="00A87422"/>
    <w:rsid w:val="00A90290"/>
    <w:rsid w:val="00A90B05"/>
    <w:rsid w:val="00A914E5"/>
    <w:rsid w:val="00A921D1"/>
    <w:rsid w:val="00A92FA9"/>
    <w:rsid w:val="00A9307F"/>
    <w:rsid w:val="00A933F7"/>
    <w:rsid w:val="00A93481"/>
    <w:rsid w:val="00A93A8D"/>
    <w:rsid w:val="00A94349"/>
    <w:rsid w:val="00A94C65"/>
    <w:rsid w:val="00A95444"/>
    <w:rsid w:val="00A95655"/>
    <w:rsid w:val="00A95E1C"/>
    <w:rsid w:val="00A97B9C"/>
    <w:rsid w:val="00A97C28"/>
    <w:rsid w:val="00AA215E"/>
    <w:rsid w:val="00AA2408"/>
    <w:rsid w:val="00AA2C82"/>
    <w:rsid w:val="00AA3D3A"/>
    <w:rsid w:val="00AA42A5"/>
    <w:rsid w:val="00AA4B2E"/>
    <w:rsid w:val="00AA6C14"/>
    <w:rsid w:val="00AB0846"/>
    <w:rsid w:val="00AB176E"/>
    <w:rsid w:val="00AB17DD"/>
    <w:rsid w:val="00AB283A"/>
    <w:rsid w:val="00AB3211"/>
    <w:rsid w:val="00AB44EF"/>
    <w:rsid w:val="00AB791F"/>
    <w:rsid w:val="00AB7D8B"/>
    <w:rsid w:val="00AC2A5E"/>
    <w:rsid w:val="00AC340B"/>
    <w:rsid w:val="00AC421D"/>
    <w:rsid w:val="00AC45F9"/>
    <w:rsid w:val="00AD0AC9"/>
    <w:rsid w:val="00AD0DAB"/>
    <w:rsid w:val="00AD10C5"/>
    <w:rsid w:val="00AD1D8A"/>
    <w:rsid w:val="00AD1F21"/>
    <w:rsid w:val="00AD2AD7"/>
    <w:rsid w:val="00AD352C"/>
    <w:rsid w:val="00AD5704"/>
    <w:rsid w:val="00AD65C8"/>
    <w:rsid w:val="00AD6789"/>
    <w:rsid w:val="00AD734A"/>
    <w:rsid w:val="00AD7CC3"/>
    <w:rsid w:val="00AE0407"/>
    <w:rsid w:val="00AE06FE"/>
    <w:rsid w:val="00AE12F1"/>
    <w:rsid w:val="00AE198C"/>
    <w:rsid w:val="00AE1CFD"/>
    <w:rsid w:val="00AE2692"/>
    <w:rsid w:val="00AE2745"/>
    <w:rsid w:val="00AE3213"/>
    <w:rsid w:val="00AE3AB6"/>
    <w:rsid w:val="00AE5BE4"/>
    <w:rsid w:val="00AE6F37"/>
    <w:rsid w:val="00AF0551"/>
    <w:rsid w:val="00AF1761"/>
    <w:rsid w:val="00AF2CB5"/>
    <w:rsid w:val="00AF2CCC"/>
    <w:rsid w:val="00AF3F73"/>
    <w:rsid w:val="00AF5024"/>
    <w:rsid w:val="00AF53A1"/>
    <w:rsid w:val="00AF5DF1"/>
    <w:rsid w:val="00AF60C0"/>
    <w:rsid w:val="00AF6A72"/>
    <w:rsid w:val="00AF773B"/>
    <w:rsid w:val="00AF7AD6"/>
    <w:rsid w:val="00B004E0"/>
    <w:rsid w:val="00B00E65"/>
    <w:rsid w:val="00B02C8C"/>
    <w:rsid w:val="00B031EB"/>
    <w:rsid w:val="00B03353"/>
    <w:rsid w:val="00B03D37"/>
    <w:rsid w:val="00B043C2"/>
    <w:rsid w:val="00B044EF"/>
    <w:rsid w:val="00B04552"/>
    <w:rsid w:val="00B05FAC"/>
    <w:rsid w:val="00B06494"/>
    <w:rsid w:val="00B079AA"/>
    <w:rsid w:val="00B07FD2"/>
    <w:rsid w:val="00B116FD"/>
    <w:rsid w:val="00B1272B"/>
    <w:rsid w:val="00B13A5A"/>
    <w:rsid w:val="00B14ED0"/>
    <w:rsid w:val="00B15D89"/>
    <w:rsid w:val="00B171C6"/>
    <w:rsid w:val="00B17F95"/>
    <w:rsid w:val="00B23721"/>
    <w:rsid w:val="00B23C8B"/>
    <w:rsid w:val="00B242F0"/>
    <w:rsid w:val="00B2613A"/>
    <w:rsid w:val="00B27169"/>
    <w:rsid w:val="00B27259"/>
    <w:rsid w:val="00B27269"/>
    <w:rsid w:val="00B277FE"/>
    <w:rsid w:val="00B301B1"/>
    <w:rsid w:val="00B3034F"/>
    <w:rsid w:val="00B30965"/>
    <w:rsid w:val="00B3140C"/>
    <w:rsid w:val="00B3182C"/>
    <w:rsid w:val="00B31EDD"/>
    <w:rsid w:val="00B321ED"/>
    <w:rsid w:val="00B32BDF"/>
    <w:rsid w:val="00B33B3E"/>
    <w:rsid w:val="00B35AE8"/>
    <w:rsid w:val="00B36291"/>
    <w:rsid w:val="00B36ADA"/>
    <w:rsid w:val="00B36DE4"/>
    <w:rsid w:val="00B37781"/>
    <w:rsid w:val="00B43167"/>
    <w:rsid w:val="00B4342A"/>
    <w:rsid w:val="00B43E08"/>
    <w:rsid w:val="00B4461A"/>
    <w:rsid w:val="00B45258"/>
    <w:rsid w:val="00B46CA1"/>
    <w:rsid w:val="00B47ABD"/>
    <w:rsid w:val="00B50F72"/>
    <w:rsid w:val="00B5142B"/>
    <w:rsid w:val="00B5162D"/>
    <w:rsid w:val="00B51863"/>
    <w:rsid w:val="00B51B60"/>
    <w:rsid w:val="00B522CB"/>
    <w:rsid w:val="00B523E7"/>
    <w:rsid w:val="00B52A07"/>
    <w:rsid w:val="00B52F4B"/>
    <w:rsid w:val="00B5603D"/>
    <w:rsid w:val="00B56619"/>
    <w:rsid w:val="00B60BA2"/>
    <w:rsid w:val="00B62BC1"/>
    <w:rsid w:val="00B64EFE"/>
    <w:rsid w:val="00B64F7A"/>
    <w:rsid w:val="00B65BA6"/>
    <w:rsid w:val="00B65D57"/>
    <w:rsid w:val="00B669DA"/>
    <w:rsid w:val="00B67DF1"/>
    <w:rsid w:val="00B704D8"/>
    <w:rsid w:val="00B7102D"/>
    <w:rsid w:val="00B7122B"/>
    <w:rsid w:val="00B7228F"/>
    <w:rsid w:val="00B72921"/>
    <w:rsid w:val="00B73A4D"/>
    <w:rsid w:val="00B73E83"/>
    <w:rsid w:val="00B7488F"/>
    <w:rsid w:val="00B74901"/>
    <w:rsid w:val="00B74A2C"/>
    <w:rsid w:val="00B74F47"/>
    <w:rsid w:val="00B77202"/>
    <w:rsid w:val="00B77D2D"/>
    <w:rsid w:val="00B802F8"/>
    <w:rsid w:val="00B81048"/>
    <w:rsid w:val="00B82864"/>
    <w:rsid w:val="00B83212"/>
    <w:rsid w:val="00B83878"/>
    <w:rsid w:val="00B8463B"/>
    <w:rsid w:val="00B857BE"/>
    <w:rsid w:val="00B86813"/>
    <w:rsid w:val="00B868EE"/>
    <w:rsid w:val="00B87877"/>
    <w:rsid w:val="00B878DA"/>
    <w:rsid w:val="00B90237"/>
    <w:rsid w:val="00B90771"/>
    <w:rsid w:val="00B90887"/>
    <w:rsid w:val="00B9215A"/>
    <w:rsid w:val="00B94240"/>
    <w:rsid w:val="00B944D8"/>
    <w:rsid w:val="00B95096"/>
    <w:rsid w:val="00B955D5"/>
    <w:rsid w:val="00B9632E"/>
    <w:rsid w:val="00B96355"/>
    <w:rsid w:val="00B964DD"/>
    <w:rsid w:val="00B96BBC"/>
    <w:rsid w:val="00B97927"/>
    <w:rsid w:val="00BA0003"/>
    <w:rsid w:val="00BA0EFB"/>
    <w:rsid w:val="00BA12F0"/>
    <w:rsid w:val="00BA19E0"/>
    <w:rsid w:val="00BA1C0D"/>
    <w:rsid w:val="00BA1CE0"/>
    <w:rsid w:val="00BA246F"/>
    <w:rsid w:val="00BA2AB9"/>
    <w:rsid w:val="00BA4C76"/>
    <w:rsid w:val="00BA5385"/>
    <w:rsid w:val="00BA5A4F"/>
    <w:rsid w:val="00BA6966"/>
    <w:rsid w:val="00BA6E34"/>
    <w:rsid w:val="00BA713F"/>
    <w:rsid w:val="00BA79FC"/>
    <w:rsid w:val="00BB0931"/>
    <w:rsid w:val="00BB09FF"/>
    <w:rsid w:val="00BB19D4"/>
    <w:rsid w:val="00BB3A90"/>
    <w:rsid w:val="00BB41D6"/>
    <w:rsid w:val="00BB4477"/>
    <w:rsid w:val="00BB53AF"/>
    <w:rsid w:val="00BB7307"/>
    <w:rsid w:val="00BB7995"/>
    <w:rsid w:val="00BC03E6"/>
    <w:rsid w:val="00BC13F5"/>
    <w:rsid w:val="00BC148F"/>
    <w:rsid w:val="00BC32A3"/>
    <w:rsid w:val="00BC4046"/>
    <w:rsid w:val="00BC55D3"/>
    <w:rsid w:val="00BC5E73"/>
    <w:rsid w:val="00BC6228"/>
    <w:rsid w:val="00BC6E20"/>
    <w:rsid w:val="00BC7B08"/>
    <w:rsid w:val="00BD36A8"/>
    <w:rsid w:val="00BD5945"/>
    <w:rsid w:val="00BD5A42"/>
    <w:rsid w:val="00BD6B41"/>
    <w:rsid w:val="00BD6E40"/>
    <w:rsid w:val="00BD709C"/>
    <w:rsid w:val="00BD7677"/>
    <w:rsid w:val="00BD7768"/>
    <w:rsid w:val="00BE05AB"/>
    <w:rsid w:val="00BE0C10"/>
    <w:rsid w:val="00BE0C1E"/>
    <w:rsid w:val="00BE0D1E"/>
    <w:rsid w:val="00BE14CD"/>
    <w:rsid w:val="00BE21DD"/>
    <w:rsid w:val="00BE3173"/>
    <w:rsid w:val="00BE4CAE"/>
    <w:rsid w:val="00BE5009"/>
    <w:rsid w:val="00BE56B3"/>
    <w:rsid w:val="00BE6DF6"/>
    <w:rsid w:val="00BF0500"/>
    <w:rsid w:val="00BF16A0"/>
    <w:rsid w:val="00BF2559"/>
    <w:rsid w:val="00BF4489"/>
    <w:rsid w:val="00BF4679"/>
    <w:rsid w:val="00BF58C2"/>
    <w:rsid w:val="00BF69C2"/>
    <w:rsid w:val="00BF7490"/>
    <w:rsid w:val="00BF7749"/>
    <w:rsid w:val="00BF7800"/>
    <w:rsid w:val="00C0026A"/>
    <w:rsid w:val="00C003C1"/>
    <w:rsid w:val="00C004A0"/>
    <w:rsid w:val="00C0257D"/>
    <w:rsid w:val="00C038A0"/>
    <w:rsid w:val="00C03AC3"/>
    <w:rsid w:val="00C047E4"/>
    <w:rsid w:val="00C059C7"/>
    <w:rsid w:val="00C06AA0"/>
    <w:rsid w:val="00C0728A"/>
    <w:rsid w:val="00C074B1"/>
    <w:rsid w:val="00C074B9"/>
    <w:rsid w:val="00C07A50"/>
    <w:rsid w:val="00C07A78"/>
    <w:rsid w:val="00C07AC2"/>
    <w:rsid w:val="00C110B9"/>
    <w:rsid w:val="00C11C87"/>
    <w:rsid w:val="00C1214E"/>
    <w:rsid w:val="00C12CD9"/>
    <w:rsid w:val="00C13F4A"/>
    <w:rsid w:val="00C147A5"/>
    <w:rsid w:val="00C14A6E"/>
    <w:rsid w:val="00C14CC9"/>
    <w:rsid w:val="00C14E91"/>
    <w:rsid w:val="00C15636"/>
    <w:rsid w:val="00C158DE"/>
    <w:rsid w:val="00C167AE"/>
    <w:rsid w:val="00C1755F"/>
    <w:rsid w:val="00C20017"/>
    <w:rsid w:val="00C21536"/>
    <w:rsid w:val="00C2158E"/>
    <w:rsid w:val="00C24FB0"/>
    <w:rsid w:val="00C25A38"/>
    <w:rsid w:val="00C25D1C"/>
    <w:rsid w:val="00C26EF7"/>
    <w:rsid w:val="00C2703B"/>
    <w:rsid w:val="00C270B5"/>
    <w:rsid w:val="00C27C5C"/>
    <w:rsid w:val="00C30108"/>
    <w:rsid w:val="00C30766"/>
    <w:rsid w:val="00C30FAD"/>
    <w:rsid w:val="00C31AE6"/>
    <w:rsid w:val="00C32044"/>
    <w:rsid w:val="00C323C5"/>
    <w:rsid w:val="00C32B02"/>
    <w:rsid w:val="00C33257"/>
    <w:rsid w:val="00C334FD"/>
    <w:rsid w:val="00C33967"/>
    <w:rsid w:val="00C33B40"/>
    <w:rsid w:val="00C33C2C"/>
    <w:rsid w:val="00C3564C"/>
    <w:rsid w:val="00C36E1B"/>
    <w:rsid w:val="00C375E5"/>
    <w:rsid w:val="00C37806"/>
    <w:rsid w:val="00C37E95"/>
    <w:rsid w:val="00C37FB9"/>
    <w:rsid w:val="00C407FA"/>
    <w:rsid w:val="00C41493"/>
    <w:rsid w:val="00C42DC5"/>
    <w:rsid w:val="00C442F5"/>
    <w:rsid w:val="00C46D6F"/>
    <w:rsid w:val="00C47527"/>
    <w:rsid w:val="00C50D79"/>
    <w:rsid w:val="00C52AE3"/>
    <w:rsid w:val="00C538CF"/>
    <w:rsid w:val="00C539E8"/>
    <w:rsid w:val="00C55EA7"/>
    <w:rsid w:val="00C56BC8"/>
    <w:rsid w:val="00C57341"/>
    <w:rsid w:val="00C57FE6"/>
    <w:rsid w:val="00C602D6"/>
    <w:rsid w:val="00C603C7"/>
    <w:rsid w:val="00C607E6"/>
    <w:rsid w:val="00C61245"/>
    <w:rsid w:val="00C61659"/>
    <w:rsid w:val="00C6171A"/>
    <w:rsid w:val="00C619CB"/>
    <w:rsid w:val="00C61A7A"/>
    <w:rsid w:val="00C622A5"/>
    <w:rsid w:val="00C628D4"/>
    <w:rsid w:val="00C62C15"/>
    <w:rsid w:val="00C6322B"/>
    <w:rsid w:val="00C64B97"/>
    <w:rsid w:val="00C651CC"/>
    <w:rsid w:val="00C66303"/>
    <w:rsid w:val="00C667F7"/>
    <w:rsid w:val="00C66C9E"/>
    <w:rsid w:val="00C709B8"/>
    <w:rsid w:val="00C72167"/>
    <w:rsid w:val="00C74267"/>
    <w:rsid w:val="00C74F82"/>
    <w:rsid w:val="00C75E27"/>
    <w:rsid w:val="00C762EB"/>
    <w:rsid w:val="00C76463"/>
    <w:rsid w:val="00C769F9"/>
    <w:rsid w:val="00C8168A"/>
    <w:rsid w:val="00C816C0"/>
    <w:rsid w:val="00C8207A"/>
    <w:rsid w:val="00C84066"/>
    <w:rsid w:val="00C855F2"/>
    <w:rsid w:val="00C8686F"/>
    <w:rsid w:val="00C9153C"/>
    <w:rsid w:val="00C9153E"/>
    <w:rsid w:val="00C935B6"/>
    <w:rsid w:val="00C93C1A"/>
    <w:rsid w:val="00C93CF2"/>
    <w:rsid w:val="00C93F1A"/>
    <w:rsid w:val="00C941F2"/>
    <w:rsid w:val="00C94726"/>
    <w:rsid w:val="00C955F5"/>
    <w:rsid w:val="00C95BC4"/>
    <w:rsid w:val="00CA0EAC"/>
    <w:rsid w:val="00CA1008"/>
    <w:rsid w:val="00CA10E7"/>
    <w:rsid w:val="00CA3600"/>
    <w:rsid w:val="00CA3707"/>
    <w:rsid w:val="00CA4F96"/>
    <w:rsid w:val="00CA6A86"/>
    <w:rsid w:val="00CA706E"/>
    <w:rsid w:val="00CB07F9"/>
    <w:rsid w:val="00CB0978"/>
    <w:rsid w:val="00CB2E51"/>
    <w:rsid w:val="00CB38E5"/>
    <w:rsid w:val="00CB59A1"/>
    <w:rsid w:val="00CB647F"/>
    <w:rsid w:val="00CB66BB"/>
    <w:rsid w:val="00CB6A89"/>
    <w:rsid w:val="00CB7238"/>
    <w:rsid w:val="00CB7E86"/>
    <w:rsid w:val="00CC1276"/>
    <w:rsid w:val="00CC19D3"/>
    <w:rsid w:val="00CC1AB7"/>
    <w:rsid w:val="00CC2060"/>
    <w:rsid w:val="00CC2445"/>
    <w:rsid w:val="00CC2919"/>
    <w:rsid w:val="00CC3474"/>
    <w:rsid w:val="00CC435C"/>
    <w:rsid w:val="00CC48AF"/>
    <w:rsid w:val="00CC5388"/>
    <w:rsid w:val="00CC57EF"/>
    <w:rsid w:val="00CC5E9A"/>
    <w:rsid w:val="00CC64A1"/>
    <w:rsid w:val="00CD10AF"/>
    <w:rsid w:val="00CD10B9"/>
    <w:rsid w:val="00CD10BD"/>
    <w:rsid w:val="00CD1541"/>
    <w:rsid w:val="00CD1824"/>
    <w:rsid w:val="00CD23E2"/>
    <w:rsid w:val="00CD2DEE"/>
    <w:rsid w:val="00CD313D"/>
    <w:rsid w:val="00CD3A3E"/>
    <w:rsid w:val="00CD4403"/>
    <w:rsid w:val="00CD45AB"/>
    <w:rsid w:val="00CD4B9F"/>
    <w:rsid w:val="00CD5A67"/>
    <w:rsid w:val="00CD5BFA"/>
    <w:rsid w:val="00CD5E94"/>
    <w:rsid w:val="00CD683D"/>
    <w:rsid w:val="00CD7AFE"/>
    <w:rsid w:val="00CE0B31"/>
    <w:rsid w:val="00CE14D7"/>
    <w:rsid w:val="00CE1532"/>
    <w:rsid w:val="00CE1755"/>
    <w:rsid w:val="00CE18A1"/>
    <w:rsid w:val="00CE1C83"/>
    <w:rsid w:val="00CE247D"/>
    <w:rsid w:val="00CE31FB"/>
    <w:rsid w:val="00CE438B"/>
    <w:rsid w:val="00CE47BD"/>
    <w:rsid w:val="00CE4D74"/>
    <w:rsid w:val="00CE5A7E"/>
    <w:rsid w:val="00CE5AA2"/>
    <w:rsid w:val="00CE715A"/>
    <w:rsid w:val="00CE74AA"/>
    <w:rsid w:val="00CE77A0"/>
    <w:rsid w:val="00CF077E"/>
    <w:rsid w:val="00CF080E"/>
    <w:rsid w:val="00CF0E6C"/>
    <w:rsid w:val="00CF12A7"/>
    <w:rsid w:val="00CF16F0"/>
    <w:rsid w:val="00CF1D7E"/>
    <w:rsid w:val="00CF21D8"/>
    <w:rsid w:val="00CF3656"/>
    <w:rsid w:val="00CF4F79"/>
    <w:rsid w:val="00CF6797"/>
    <w:rsid w:val="00CF6946"/>
    <w:rsid w:val="00CF6B53"/>
    <w:rsid w:val="00CF77E5"/>
    <w:rsid w:val="00CF7E91"/>
    <w:rsid w:val="00D0044F"/>
    <w:rsid w:val="00D00953"/>
    <w:rsid w:val="00D0112B"/>
    <w:rsid w:val="00D01F9F"/>
    <w:rsid w:val="00D040CB"/>
    <w:rsid w:val="00D04EB8"/>
    <w:rsid w:val="00D06DA4"/>
    <w:rsid w:val="00D075C7"/>
    <w:rsid w:val="00D0775E"/>
    <w:rsid w:val="00D11A63"/>
    <w:rsid w:val="00D11CED"/>
    <w:rsid w:val="00D132EA"/>
    <w:rsid w:val="00D13505"/>
    <w:rsid w:val="00D13E9F"/>
    <w:rsid w:val="00D1410C"/>
    <w:rsid w:val="00D14469"/>
    <w:rsid w:val="00D14F28"/>
    <w:rsid w:val="00D158CE"/>
    <w:rsid w:val="00D161F7"/>
    <w:rsid w:val="00D17388"/>
    <w:rsid w:val="00D20875"/>
    <w:rsid w:val="00D20D0B"/>
    <w:rsid w:val="00D22E5E"/>
    <w:rsid w:val="00D22FFA"/>
    <w:rsid w:val="00D23DBE"/>
    <w:rsid w:val="00D26074"/>
    <w:rsid w:val="00D26D08"/>
    <w:rsid w:val="00D30046"/>
    <w:rsid w:val="00D305E2"/>
    <w:rsid w:val="00D32C4E"/>
    <w:rsid w:val="00D33380"/>
    <w:rsid w:val="00D33FD2"/>
    <w:rsid w:val="00D34181"/>
    <w:rsid w:val="00D34A2C"/>
    <w:rsid w:val="00D357BB"/>
    <w:rsid w:val="00D35806"/>
    <w:rsid w:val="00D35CF3"/>
    <w:rsid w:val="00D36157"/>
    <w:rsid w:val="00D37C8E"/>
    <w:rsid w:val="00D37E2E"/>
    <w:rsid w:val="00D37F3D"/>
    <w:rsid w:val="00D40027"/>
    <w:rsid w:val="00D4021D"/>
    <w:rsid w:val="00D403A8"/>
    <w:rsid w:val="00D41775"/>
    <w:rsid w:val="00D417FE"/>
    <w:rsid w:val="00D43BAE"/>
    <w:rsid w:val="00D43E35"/>
    <w:rsid w:val="00D43F9E"/>
    <w:rsid w:val="00D441E6"/>
    <w:rsid w:val="00D447A6"/>
    <w:rsid w:val="00D455D0"/>
    <w:rsid w:val="00D455F2"/>
    <w:rsid w:val="00D46EF0"/>
    <w:rsid w:val="00D47A8B"/>
    <w:rsid w:val="00D47C1B"/>
    <w:rsid w:val="00D500B7"/>
    <w:rsid w:val="00D50E80"/>
    <w:rsid w:val="00D51454"/>
    <w:rsid w:val="00D52AA0"/>
    <w:rsid w:val="00D53322"/>
    <w:rsid w:val="00D534E6"/>
    <w:rsid w:val="00D546B0"/>
    <w:rsid w:val="00D547CE"/>
    <w:rsid w:val="00D55713"/>
    <w:rsid w:val="00D573DE"/>
    <w:rsid w:val="00D57596"/>
    <w:rsid w:val="00D5783B"/>
    <w:rsid w:val="00D60785"/>
    <w:rsid w:val="00D6216C"/>
    <w:rsid w:val="00D62961"/>
    <w:rsid w:val="00D63DE1"/>
    <w:rsid w:val="00D644A2"/>
    <w:rsid w:val="00D647E8"/>
    <w:rsid w:val="00D64B06"/>
    <w:rsid w:val="00D6739A"/>
    <w:rsid w:val="00D70134"/>
    <w:rsid w:val="00D7264E"/>
    <w:rsid w:val="00D74198"/>
    <w:rsid w:val="00D755EC"/>
    <w:rsid w:val="00D75E4B"/>
    <w:rsid w:val="00D76979"/>
    <w:rsid w:val="00D777FF"/>
    <w:rsid w:val="00D8099C"/>
    <w:rsid w:val="00D80AA3"/>
    <w:rsid w:val="00D811C8"/>
    <w:rsid w:val="00D81683"/>
    <w:rsid w:val="00D8184A"/>
    <w:rsid w:val="00D81BE3"/>
    <w:rsid w:val="00D81F34"/>
    <w:rsid w:val="00D82587"/>
    <w:rsid w:val="00D825F1"/>
    <w:rsid w:val="00D836E1"/>
    <w:rsid w:val="00D83C9B"/>
    <w:rsid w:val="00D8452F"/>
    <w:rsid w:val="00D84DAF"/>
    <w:rsid w:val="00D85206"/>
    <w:rsid w:val="00D85382"/>
    <w:rsid w:val="00D8554B"/>
    <w:rsid w:val="00D8746A"/>
    <w:rsid w:val="00D904AC"/>
    <w:rsid w:val="00D912BA"/>
    <w:rsid w:val="00D91829"/>
    <w:rsid w:val="00D91BF5"/>
    <w:rsid w:val="00D9315E"/>
    <w:rsid w:val="00D93577"/>
    <w:rsid w:val="00D93C31"/>
    <w:rsid w:val="00D93C8F"/>
    <w:rsid w:val="00D94680"/>
    <w:rsid w:val="00D94DEC"/>
    <w:rsid w:val="00D95A8C"/>
    <w:rsid w:val="00D961ED"/>
    <w:rsid w:val="00D9645F"/>
    <w:rsid w:val="00DA10ED"/>
    <w:rsid w:val="00DA1FAF"/>
    <w:rsid w:val="00DA2887"/>
    <w:rsid w:val="00DA2F7B"/>
    <w:rsid w:val="00DA346F"/>
    <w:rsid w:val="00DA3987"/>
    <w:rsid w:val="00DA3D34"/>
    <w:rsid w:val="00DA41EF"/>
    <w:rsid w:val="00DA43D3"/>
    <w:rsid w:val="00DA5123"/>
    <w:rsid w:val="00DA64AB"/>
    <w:rsid w:val="00DA672E"/>
    <w:rsid w:val="00DA6D2A"/>
    <w:rsid w:val="00DA7818"/>
    <w:rsid w:val="00DA78A9"/>
    <w:rsid w:val="00DA7909"/>
    <w:rsid w:val="00DB1CEE"/>
    <w:rsid w:val="00DB24B5"/>
    <w:rsid w:val="00DB35BD"/>
    <w:rsid w:val="00DB5779"/>
    <w:rsid w:val="00DB5BB1"/>
    <w:rsid w:val="00DB700C"/>
    <w:rsid w:val="00DC08BD"/>
    <w:rsid w:val="00DC0DA6"/>
    <w:rsid w:val="00DC1E16"/>
    <w:rsid w:val="00DC2101"/>
    <w:rsid w:val="00DC28BA"/>
    <w:rsid w:val="00DC38DC"/>
    <w:rsid w:val="00DC3B01"/>
    <w:rsid w:val="00DC40A2"/>
    <w:rsid w:val="00DC481E"/>
    <w:rsid w:val="00DC4BF3"/>
    <w:rsid w:val="00DC53E5"/>
    <w:rsid w:val="00DC5FD8"/>
    <w:rsid w:val="00DC65FF"/>
    <w:rsid w:val="00DC683B"/>
    <w:rsid w:val="00DC6C58"/>
    <w:rsid w:val="00DC76BA"/>
    <w:rsid w:val="00DD05AA"/>
    <w:rsid w:val="00DD2152"/>
    <w:rsid w:val="00DD2550"/>
    <w:rsid w:val="00DD25E5"/>
    <w:rsid w:val="00DD2962"/>
    <w:rsid w:val="00DD3A38"/>
    <w:rsid w:val="00DD3ADD"/>
    <w:rsid w:val="00DD51D4"/>
    <w:rsid w:val="00DD6130"/>
    <w:rsid w:val="00DD6E04"/>
    <w:rsid w:val="00DD77EC"/>
    <w:rsid w:val="00DE008A"/>
    <w:rsid w:val="00DE02A0"/>
    <w:rsid w:val="00DE13A9"/>
    <w:rsid w:val="00DE213F"/>
    <w:rsid w:val="00DE34DE"/>
    <w:rsid w:val="00DE3B78"/>
    <w:rsid w:val="00DE447A"/>
    <w:rsid w:val="00DE48B9"/>
    <w:rsid w:val="00DE5681"/>
    <w:rsid w:val="00DE6508"/>
    <w:rsid w:val="00DE6787"/>
    <w:rsid w:val="00DE70C4"/>
    <w:rsid w:val="00DE74BB"/>
    <w:rsid w:val="00DF2277"/>
    <w:rsid w:val="00DF2479"/>
    <w:rsid w:val="00DF2BBE"/>
    <w:rsid w:val="00DF3A20"/>
    <w:rsid w:val="00DF4D2D"/>
    <w:rsid w:val="00DF568B"/>
    <w:rsid w:val="00DF5D05"/>
    <w:rsid w:val="00DF60C1"/>
    <w:rsid w:val="00DF6162"/>
    <w:rsid w:val="00DF6260"/>
    <w:rsid w:val="00DF635F"/>
    <w:rsid w:val="00DF7C7F"/>
    <w:rsid w:val="00E00451"/>
    <w:rsid w:val="00E01C8F"/>
    <w:rsid w:val="00E02AC6"/>
    <w:rsid w:val="00E02CBA"/>
    <w:rsid w:val="00E03031"/>
    <w:rsid w:val="00E034EF"/>
    <w:rsid w:val="00E03F6D"/>
    <w:rsid w:val="00E047D4"/>
    <w:rsid w:val="00E06C17"/>
    <w:rsid w:val="00E07258"/>
    <w:rsid w:val="00E076E1"/>
    <w:rsid w:val="00E1064E"/>
    <w:rsid w:val="00E106C0"/>
    <w:rsid w:val="00E10A89"/>
    <w:rsid w:val="00E12631"/>
    <w:rsid w:val="00E12638"/>
    <w:rsid w:val="00E12EFE"/>
    <w:rsid w:val="00E14389"/>
    <w:rsid w:val="00E14923"/>
    <w:rsid w:val="00E15265"/>
    <w:rsid w:val="00E1590A"/>
    <w:rsid w:val="00E15CE3"/>
    <w:rsid w:val="00E1606E"/>
    <w:rsid w:val="00E171A1"/>
    <w:rsid w:val="00E171BD"/>
    <w:rsid w:val="00E17947"/>
    <w:rsid w:val="00E179D0"/>
    <w:rsid w:val="00E17A04"/>
    <w:rsid w:val="00E17C1B"/>
    <w:rsid w:val="00E20041"/>
    <w:rsid w:val="00E2042C"/>
    <w:rsid w:val="00E21E2F"/>
    <w:rsid w:val="00E21FD2"/>
    <w:rsid w:val="00E229FD"/>
    <w:rsid w:val="00E23668"/>
    <w:rsid w:val="00E24B89"/>
    <w:rsid w:val="00E252B1"/>
    <w:rsid w:val="00E25AA0"/>
    <w:rsid w:val="00E26380"/>
    <w:rsid w:val="00E27D26"/>
    <w:rsid w:val="00E31086"/>
    <w:rsid w:val="00E316A8"/>
    <w:rsid w:val="00E32B35"/>
    <w:rsid w:val="00E33992"/>
    <w:rsid w:val="00E35310"/>
    <w:rsid w:val="00E36A76"/>
    <w:rsid w:val="00E37159"/>
    <w:rsid w:val="00E371B3"/>
    <w:rsid w:val="00E40F83"/>
    <w:rsid w:val="00E41B38"/>
    <w:rsid w:val="00E41BCD"/>
    <w:rsid w:val="00E41C71"/>
    <w:rsid w:val="00E4201B"/>
    <w:rsid w:val="00E42295"/>
    <w:rsid w:val="00E422BA"/>
    <w:rsid w:val="00E438C9"/>
    <w:rsid w:val="00E44BAF"/>
    <w:rsid w:val="00E44D3B"/>
    <w:rsid w:val="00E45EAD"/>
    <w:rsid w:val="00E467C8"/>
    <w:rsid w:val="00E468A7"/>
    <w:rsid w:val="00E46B7B"/>
    <w:rsid w:val="00E47143"/>
    <w:rsid w:val="00E47281"/>
    <w:rsid w:val="00E47860"/>
    <w:rsid w:val="00E512D5"/>
    <w:rsid w:val="00E51498"/>
    <w:rsid w:val="00E51A73"/>
    <w:rsid w:val="00E51BC8"/>
    <w:rsid w:val="00E521BB"/>
    <w:rsid w:val="00E5231F"/>
    <w:rsid w:val="00E52B0B"/>
    <w:rsid w:val="00E530A0"/>
    <w:rsid w:val="00E53A48"/>
    <w:rsid w:val="00E54605"/>
    <w:rsid w:val="00E54703"/>
    <w:rsid w:val="00E54CB9"/>
    <w:rsid w:val="00E54FB8"/>
    <w:rsid w:val="00E5565F"/>
    <w:rsid w:val="00E557F3"/>
    <w:rsid w:val="00E56649"/>
    <w:rsid w:val="00E56A9B"/>
    <w:rsid w:val="00E574D2"/>
    <w:rsid w:val="00E577AA"/>
    <w:rsid w:val="00E60742"/>
    <w:rsid w:val="00E60E4C"/>
    <w:rsid w:val="00E6113C"/>
    <w:rsid w:val="00E6421A"/>
    <w:rsid w:val="00E64C3A"/>
    <w:rsid w:val="00E65C52"/>
    <w:rsid w:val="00E66A7A"/>
    <w:rsid w:val="00E66D94"/>
    <w:rsid w:val="00E67524"/>
    <w:rsid w:val="00E67A1A"/>
    <w:rsid w:val="00E705AA"/>
    <w:rsid w:val="00E71D07"/>
    <w:rsid w:val="00E7295E"/>
    <w:rsid w:val="00E729AD"/>
    <w:rsid w:val="00E73228"/>
    <w:rsid w:val="00E73262"/>
    <w:rsid w:val="00E73586"/>
    <w:rsid w:val="00E76D7C"/>
    <w:rsid w:val="00E76DF9"/>
    <w:rsid w:val="00E76EFE"/>
    <w:rsid w:val="00E8010B"/>
    <w:rsid w:val="00E8067E"/>
    <w:rsid w:val="00E80750"/>
    <w:rsid w:val="00E809BC"/>
    <w:rsid w:val="00E8119B"/>
    <w:rsid w:val="00E81D25"/>
    <w:rsid w:val="00E8354A"/>
    <w:rsid w:val="00E84A86"/>
    <w:rsid w:val="00E84C1E"/>
    <w:rsid w:val="00E85A77"/>
    <w:rsid w:val="00E87DFB"/>
    <w:rsid w:val="00E91700"/>
    <w:rsid w:val="00E91A34"/>
    <w:rsid w:val="00E92056"/>
    <w:rsid w:val="00E92B31"/>
    <w:rsid w:val="00E9324A"/>
    <w:rsid w:val="00E9338E"/>
    <w:rsid w:val="00E94D07"/>
    <w:rsid w:val="00E95A90"/>
    <w:rsid w:val="00E9622B"/>
    <w:rsid w:val="00E96495"/>
    <w:rsid w:val="00E970FB"/>
    <w:rsid w:val="00E97D21"/>
    <w:rsid w:val="00EA070D"/>
    <w:rsid w:val="00EA0815"/>
    <w:rsid w:val="00EA12A9"/>
    <w:rsid w:val="00EA2C9C"/>
    <w:rsid w:val="00EA2DF9"/>
    <w:rsid w:val="00EA3713"/>
    <w:rsid w:val="00EA40A8"/>
    <w:rsid w:val="00EA5797"/>
    <w:rsid w:val="00EA5D45"/>
    <w:rsid w:val="00EA6294"/>
    <w:rsid w:val="00EA6DC2"/>
    <w:rsid w:val="00EA6F1C"/>
    <w:rsid w:val="00EA7575"/>
    <w:rsid w:val="00EA7B9F"/>
    <w:rsid w:val="00EB04EB"/>
    <w:rsid w:val="00EB060F"/>
    <w:rsid w:val="00EB0D18"/>
    <w:rsid w:val="00EB0D49"/>
    <w:rsid w:val="00EB0E61"/>
    <w:rsid w:val="00EB0F14"/>
    <w:rsid w:val="00EB2C1E"/>
    <w:rsid w:val="00EB30F5"/>
    <w:rsid w:val="00EB4BDC"/>
    <w:rsid w:val="00EB4D9C"/>
    <w:rsid w:val="00EB5A9C"/>
    <w:rsid w:val="00EB7D31"/>
    <w:rsid w:val="00EB7DC0"/>
    <w:rsid w:val="00EC1A84"/>
    <w:rsid w:val="00EC2620"/>
    <w:rsid w:val="00EC31E5"/>
    <w:rsid w:val="00EC3200"/>
    <w:rsid w:val="00EC3CBC"/>
    <w:rsid w:val="00EC3DBF"/>
    <w:rsid w:val="00EC6C1A"/>
    <w:rsid w:val="00ED13D5"/>
    <w:rsid w:val="00ED3C36"/>
    <w:rsid w:val="00ED4081"/>
    <w:rsid w:val="00ED43CF"/>
    <w:rsid w:val="00ED54F9"/>
    <w:rsid w:val="00ED572C"/>
    <w:rsid w:val="00ED6587"/>
    <w:rsid w:val="00ED6888"/>
    <w:rsid w:val="00ED752C"/>
    <w:rsid w:val="00EE0925"/>
    <w:rsid w:val="00EE0F81"/>
    <w:rsid w:val="00EE1FB1"/>
    <w:rsid w:val="00EE2E3E"/>
    <w:rsid w:val="00EE4037"/>
    <w:rsid w:val="00EE4676"/>
    <w:rsid w:val="00EE55B6"/>
    <w:rsid w:val="00EE5ACF"/>
    <w:rsid w:val="00EE6E3A"/>
    <w:rsid w:val="00EE76BC"/>
    <w:rsid w:val="00EE7973"/>
    <w:rsid w:val="00EF02C7"/>
    <w:rsid w:val="00EF0580"/>
    <w:rsid w:val="00EF0846"/>
    <w:rsid w:val="00EF2EBC"/>
    <w:rsid w:val="00EF35AE"/>
    <w:rsid w:val="00EF39E9"/>
    <w:rsid w:val="00EF4C41"/>
    <w:rsid w:val="00EF4DE8"/>
    <w:rsid w:val="00EF4E79"/>
    <w:rsid w:val="00F003B4"/>
    <w:rsid w:val="00F004B5"/>
    <w:rsid w:val="00F00B46"/>
    <w:rsid w:val="00F017A8"/>
    <w:rsid w:val="00F01A14"/>
    <w:rsid w:val="00F0213D"/>
    <w:rsid w:val="00F02379"/>
    <w:rsid w:val="00F02651"/>
    <w:rsid w:val="00F02BD1"/>
    <w:rsid w:val="00F0501B"/>
    <w:rsid w:val="00F06194"/>
    <w:rsid w:val="00F06760"/>
    <w:rsid w:val="00F1296A"/>
    <w:rsid w:val="00F12BFC"/>
    <w:rsid w:val="00F138D1"/>
    <w:rsid w:val="00F14353"/>
    <w:rsid w:val="00F15974"/>
    <w:rsid w:val="00F1695F"/>
    <w:rsid w:val="00F171A6"/>
    <w:rsid w:val="00F17C03"/>
    <w:rsid w:val="00F21AB7"/>
    <w:rsid w:val="00F21C47"/>
    <w:rsid w:val="00F21D81"/>
    <w:rsid w:val="00F227AF"/>
    <w:rsid w:val="00F22B14"/>
    <w:rsid w:val="00F23A9B"/>
    <w:rsid w:val="00F23BD9"/>
    <w:rsid w:val="00F24369"/>
    <w:rsid w:val="00F24402"/>
    <w:rsid w:val="00F25173"/>
    <w:rsid w:val="00F25325"/>
    <w:rsid w:val="00F25702"/>
    <w:rsid w:val="00F26BA1"/>
    <w:rsid w:val="00F27BED"/>
    <w:rsid w:val="00F30797"/>
    <w:rsid w:val="00F31D95"/>
    <w:rsid w:val="00F33340"/>
    <w:rsid w:val="00F33FD6"/>
    <w:rsid w:val="00F340BE"/>
    <w:rsid w:val="00F364F2"/>
    <w:rsid w:val="00F36637"/>
    <w:rsid w:val="00F36ADE"/>
    <w:rsid w:val="00F37BB9"/>
    <w:rsid w:val="00F37E09"/>
    <w:rsid w:val="00F4059F"/>
    <w:rsid w:val="00F41B76"/>
    <w:rsid w:val="00F42422"/>
    <w:rsid w:val="00F42D45"/>
    <w:rsid w:val="00F42E1C"/>
    <w:rsid w:val="00F44E91"/>
    <w:rsid w:val="00F450A5"/>
    <w:rsid w:val="00F45482"/>
    <w:rsid w:val="00F46408"/>
    <w:rsid w:val="00F4727F"/>
    <w:rsid w:val="00F4791D"/>
    <w:rsid w:val="00F47BA9"/>
    <w:rsid w:val="00F50E17"/>
    <w:rsid w:val="00F51B85"/>
    <w:rsid w:val="00F54AC4"/>
    <w:rsid w:val="00F54DCE"/>
    <w:rsid w:val="00F5523F"/>
    <w:rsid w:val="00F5555A"/>
    <w:rsid w:val="00F560E8"/>
    <w:rsid w:val="00F57970"/>
    <w:rsid w:val="00F57AD8"/>
    <w:rsid w:val="00F57CCC"/>
    <w:rsid w:val="00F61EA3"/>
    <w:rsid w:val="00F62411"/>
    <w:rsid w:val="00F6243C"/>
    <w:rsid w:val="00F625ED"/>
    <w:rsid w:val="00F62EEA"/>
    <w:rsid w:val="00F62EEB"/>
    <w:rsid w:val="00F64C12"/>
    <w:rsid w:val="00F65145"/>
    <w:rsid w:val="00F65415"/>
    <w:rsid w:val="00F6664B"/>
    <w:rsid w:val="00F66CDA"/>
    <w:rsid w:val="00F67649"/>
    <w:rsid w:val="00F70A71"/>
    <w:rsid w:val="00F71671"/>
    <w:rsid w:val="00F7231D"/>
    <w:rsid w:val="00F7410E"/>
    <w:rsid w:val="00F741D9"/>
    <w:rsid w:val="00F749CC"/>
    <w:rsid w:val="00F74A13"/>
    <w:rsid w:val="00F75818"/>
    <w:rsid w:val="00F75C2C"/>
    <w:rsid w:val="00F76757"/>
    <w:rsid w:val="00F76FFB"/>
    <w:rsid w:val="00F80490"/>
    <w:rsid w:val="00F823EA"/>
    <w:rsid w:val="00F82A58"/>
    <w:rsid w:val="00F84AE7"/>
    <w:rsid w:val="00F84FEF"/>
    <w:rsid w:val="00F85554"/>
    <w:rsid w:val="00F855B8"/>
    <w:rsid w:val="00F85B7F"/>
    <w:rsid w:val="00F86D2E"/>
    <w:rsid w:val="00F870C8"/>
    <w:rsid w:val="00F87859"/>
    <w:rsid w:val="00F87D00"/>
    <w:rsid w:val="00F87E0A"/>
    <w:rsid w:val="00F90BE3"/>
    <w:rsid w:val="00F910BB"/>
    <w:rsid w:val="00F92284"/>
    <w:rsid w:val="00F93091"/>
    <w:rsid w:val="00F930A9"/>
    <w:rsid w:val="00F94C2A"/>
    <w:rsid w:val="00F94E7C"/>
    <w:rsid w:val="00F954DD"/>
    <w:rsid w:val="00F95593"/>
    <w:rsid w:val="00F97561"/>
    <w:rsid w:val="00FA05E4"/>
    <w:rsid w:val="00FA0708"/>
    <w:rsid w:val="00FA0BCB"/>
    <w:rsid w:val="00FA101F"/>
    <w:rsid w:val="00FA1B95"/>
    <w:rsid w:val="00FA242D"/>
    <w:rsid w:val="00FA2864"/>
    <w:rsid w:val="00FA55E4"/>
    <w:rsid w:val="00FA6DE6"/>
    <w:rsid w:val="00FA6F6E"/>
    <w:rsid w:val="00FA76EE"/>
    <w:rsid w:val="00FA77AC"/>
    <w:rsid w:val="00FA7E9B"/>
    <w:rsid w:val="00FB06D2"/>
    <w:rsid w:val="00FB170A"/>
    <w:rsid w:val="00FB25E3"/>
    <w:rsid w:val="00FB2702"/>
    <w:rsid w:val="00FB3D59"/>
    <w:rsid w:val="00FB4A31"/>
    <w:rsid w:val="00FB4BAC"/>
    <w:rsid w:val="00FB5A4A"/>
    <w:rsid w:val="00FB626C"/>
    <w:rsid w:val="00FB724E"/>
    <w:rsid w:val="00FC01DF"/>
    <w:rsid w:val="00FC1097"/>
    <w:rsid w:val="00FC13C3"/>
    <w:rsid w:val="00FC194F"/>
    <w:rsid w:val="00FC1A72"/>
    <w:rsid w:val="00FC253F"/>
    <w:rsid w:val="00FC282B"/>
    <w:rsid w:val="00FC48DF"/>
    <w:rsid w:val="00FC696C"/>
    <w:rsid w:val="00FC7661"/>
    <w:rsid w:val="00FD0400"/>
    <w:rsid w:val="00FD1CE7"/>
    <w:rsid w:val="00FD4A02"/>
    <w:rsid w:val="00FD4C9B"/>
    <w:rsid w:val="00FD4D6C"/>
    <w:rsid w:val="00FD4D6D"/>
    <w:rsid w:val="00FD5783"/>
    <w:rsid w:val="00FE0F0F"/>
    <w:rsid w:val="00FE16FD"/>
    <w:rsid w:val="00FE2FFF"/>
    <w:rsid w:val="00FE31DC"/>
    <w:rsid w:val="00FE343B"/>
    <w:rsid w:val="00FE39CF"/>
    <w:rsid w:val="00FE3A8F"/>
    <w:rsid w:val="00FE4BFA"/>
    <w:rsid w:val="00FE4CB6"/>
    <w:rsid w:val="00FE4E64"/>
    <w:rsid w:val="00FE4EDE"/>
    <w:rsid w:val="00FE5097"/>
    <w:rsid w:val="00FE5224"/>
    <w:rsid w:val="00FE5585"/>
    <w:rsid w:val="00FE5891"/>
    <w:rsid w:val="00FE5A5F"/>
    <w:rsid w:val="00FE6062"/>
    <w:rsid w:val="00FE6989"/>
    <w:rsid w:val="00FE6E61"/>
    <w:rsid w:val="00FF0345"/>
    <w:rsid w:val="00FF08A4"/>
    <w:rsid w:val="00FF0C20"/>
    <w:rsid w:val="00FF1AC2"/>
    <w:rsid w:val="00FF1E2F"/>
    <w:rsid w:val="00FF1FD9"/>
    <w:rsid w:val="00FF294E"/>
    <w:rsid w:val="00FF2AD0"/>
    <w:rsid w:val="00FF2B12"/>
    <w:rsid w:val="00FF2E40"/>
    <w:rsid w:val="00FF31C5"/>
    <w:rsid w:val="00FF344C"/>
    <w:rsid w:val="00FF431B"/>
    <w:rsid w:val="00FF4E20"/>
    <w:rsid w:val="00FF719F"/>
    <w:rsid w:val="00FF74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style="mso-position-vertical-relative:page" o:allowincell="f" o:allowoverlap="f" fill="f" fillcolor="white" stroke="f">
      <v:fill color="white" on="f"/>
      <v:stroke on="f"/>
    </o:shapedefaults>
    <o:shapelayout v:ext="edit">
      <o:idmap v:ext="edit" data="1"/>
    </o:shapelayout>
  </w:shapeDefaults>
  <w:decimalSymbol w:val="."/>
  <w:listSeparator w:val=","/>
  <w14:docId w14:val="63818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489"/>
    <w:pPr>
      <w:widowControl w:val="0"/>
      <w:spacing w:before="120" w:after="120"/>
    </w:pPr>
    <w:rPr>
      <w:rFonts w:ascii="Open Sans" w:hAnsi="Open Sans"/>
      <w:szCs w:val="22"/>
    </w:rPr>
  </w:style>
  <w:style w:type="paragraph" w:styleId="Heading1">
    <w:name w:val="heading 1"/>
    <w:basedOn w:val="Normal"/>
    <w:next w:val="Normal"/>
    <w:link w:val="Heading1Char"/>
    <w:uiPriority w:val="9"/>
    <w:qFormat/>
    <w:rsid w:val="00552F31"/>
    <w:pPr>
      <w:spacing w:before="480" w:after="0"/>
      <w:outlineLvl w:val="0"/>
    </w:pPr>
    <w:rPr>
      <w:b/>
      <w:bCs/>
      <w:color w:val="00539F"/>
      <w:sz w:val="28"/>
      <w:szCs w:val="28"/>
    </w:rPr>
  </w:style>
  <w:style w:type="paragraph" w:styleId="Heading2">
    <w:name w:val="heading 2"/>
    <w:aliases w:val="1"/>
    <w:basedOn w:val="Normal"/>
    <w:next w:val="Normal"/>
    <w:link w:val="Heading2Char"/>
    <w:uiPriority w:val="9"/>
    <w:qFormat/>
    <w:rsid w:val="00552F31"/>
    <w:pPr>
      <w:keepNext/>
      <w:keepLines/>
      <w:spacing w:before="200" w:after="0"/>
      <w:outlineLvl w:val="1"/>
    </w:pPr>
    <w:rPr>
      <w:b/>
      <w:bCs/>
      <w:color w:val="00539F"/>
      <w:sz w:val="24"/>
      <w:szCs w:val="26"/>
    </w:rPr>
  </w:style>
  <w:style w:type="paragraph" w:styleId="Heading3">
    <w:name w:val="heading 3"/>
    <w:basedOn w:val="Normal"/>
    <w:next w:val="Normal"/>
    <w:link w:val="Heading3Char"/>
    <w:uiPriority w:val="9"/>
    <w:qFormat/>
    <w:rsid w:val="00552F31"/>
    <w:pPr>
      <w:keepNext/>
      <w:keepLines/>
      <w:spacing w:before="200" w:after="0"/>
      <w:outlineLvl w:val="2"/>
    </w:pPr>
    <w:rPr>
      <w:rFonts w:ascii="Calibri" w:hAnsi="Calibri"/>
      <w:b/>
      <w:bCs/>
      <w:color w:val="00539F"/>
    </w:rPr>
  </w:style>
  <w:style w:type="paragraph" w:styleId="Heading4">
    <w:name w:val="heading 4"/>
    <w:basedOn w:val="Normal"/>
    <w:next w:val="Normal"/>
    <w:link w:val="Heading4Char"/>
    <w:uiPriority w:val="9"/>
    <w:qFormat/>
    <w:rsid w:val="00552F31"/>
    <w:pPr>
      <w:keepNext/>
      <w:keepLines/>
      <w:spacing w:after="0"/>
      <w:outlineLvl w:val="3"/>
    </w:pPr>
    <w:rPr>
      <w:rFonts w:ascii="Calibri" w:hAnsi="Calibri"/>
      <w:b/>
      <w:bCs/>
      <w:i/>
      <w:iCs/>
      <w:color w:val="00539F"/>
    </w:rPr>
  </w:style>
  <w:style w:type="paragraph" w:styleId="Heading5">
    <w:name w:val="heading 5"/>
    <w:basedOn w:val="Normal"/>
    <w:next w:val="Normal"/>
    <w:link w:val="Heading5Char"/>
    <w:uiPriority w:val="9"/>
    <w:qFormat/>
    <w:rsid w:val="00346A97"/>
    <w:pPr>
      <w:keepLines/>
      <w:spacing w:after="0"/>
      <w:ind w:left="720"/>
      <w:outlineLvl w:val="4"/>
    </w:pPr>
    <w:rPr>
      <w:rFonts w:ascii="Calibri" w:hAnsi="Calibri"/>
      <w:color w:val="0C3B5E"/>
    </w:rPr>
  </w:style>
  <w:style w:type="paragraph" w:styleId="Heading6">
    <w:name w:val="heading 6"/>
    <w:basedOn w:val="Normal"/>
    <w:next w:val="Normal"/>
    <w:link w:val="Heading6Char"/>
    <w:uiPriority w:val="9"/>
    <w:qFormat/>
    <w:rsid w:val="00F0213D"/>
    <w:pPr>
      <w:keepNext/>
      <w:keepLines/>
      <w:spacing w:before="200" w:after="0"/>
      <w:outlineLvl w:val="5"/>
    </w:pPr>
    <w:rPr>
      <w:rFonts w:ascii="Calibri" w:hAnsi="Calibri"/>
      <w:i/>
      <w:iCs/>
      <w:color w:val="0C3B5E"/>
    </w:rPr>
  </w:style>
  <w:style w:type="paragraph" w:styleId="Heading7">
    <w:name w:val="heading 7"/>
    <w:basedOn w:val="Normal"/>
    <w:next w:val="Normal"/>
    <w:link w:val="Heading7Char"/>
    <w:uiPriority w:val="9"/>
    <w:qFormat/>
    <w:rsid w:val="00F0213D"/>
    <w:pPr>
      <w:keepNext/>
      <w:keepLines/>
      <w:spacing w:before="200" w:after="0"/>
      <w:outlineLvl w:val="6"/>
    </w:pPr>
    <w:rPr>
      <w:rFonts w:ascii="Calibri" w:hAnsi="Calibri"/>
      <w:i/>
      <w:iCs/>
      <w:color w:val="404040"/>
    </w:rPr>
  </w:style>
  <w:style w:type="paragraph" w:styleId="Heading8">
    <w:name w:val="heading 8"/>
    <w:basedOn w:val="Normal"/>
    <w:next w:val="Normal"/>
    <w:link w:val="Heading8Char"/>
    <w:uiPriority w:val="9"/>
    <w:qFormat/>
    <w:rsid w:val="00F0213D"/>
    <w:pPr>
      <w:keepNext/>
      <w:keepLines/>
      <w:spacing w:before="200" w:after="0"/>
      <w:outlineLvl w:val="7"/>
    </w:pPr>
    <w:rPr>
      <w:rFonts w:ascii="Calibri" w:hAnsi="Calibri"/>
      <w:color w:val="1978BE"/>
      <w:szCs w:val="20"/>
    </w:rPr>
  </w:style>
  <w:style w:type="paragraph" w:styleId="Heading9">
    <w:name w:val="heading 9"/>
    <w:basedOn w:val="Normal"/>
    <w:next w:val="Normal"/>
    <w:link w:val="Heading9Char"/>
    <w:uiPriority w:val="9"/>
    <w:qFormat/>
    <w:rsid w:val="00F0213D"/>
    <w:pPr>
      <w:keepNext/>
      <w:keepLines/>
      <w:spacing w:before="200" w:after="0"/>
      <w:outlineLvl w:val="8"/>
    </w:pPr>
    <w:rPr>
      <w:rFonts w:ascii="Calibri" w:hAnsi="Calibri"/>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52F31"/>
    <w:rPr>
      <w:rFonts w:ascii="Open Sans" w:hAnsi="Open Sans"/>
      <w:b/>
      <w:bCs/>
      <w:color w:val="00539F"/>
      <w:sz w:val="28"/>
      <w:szCs w:val="28"/>
    </w:rPr>
  </w:style>
  <w:style w:type="character" w:customStyle="1" w:styleId="Heading2Char">
    <w:name w:val="Heading 2 Char"/>
    <w:aliases w:val="1 Char"/>
    <w:link w:val="Heading2"/>
    <w:uiPriority w:val="9"/>
    <w:rsid w:val="00552F31"/>
    <w:rPr>
      <w:rFonts w:ascii="Open Sans" w:hAnsi="Open Sans"/>
      <w:b/>
      <w:bCs/>
      <w:color w:val="00539F"/>
      <w:sz w:val="24"/>
      <w:szCs w:val="26"/>
    </w:rPr>
  </w:style>
  <w:style w:type="character" w:customStyle="1" w:styleId="Heading3Char">
    <w:name w:val="Heading 3 Char"/>
    <w:link w:val="Heading3"/>
    <w:uiPriority w:val="9"/>
    <w:rsid w:val="00552F31"/>
    <w:rPr>
      <w:rFonts w:ascii="Calibri" w:hAnsi="Calibri"/>
      <w:b/>
      <w:bCs/>
      <w:color w:val="00539F"/>
      <w:sz w:val="22"/>
      <w:szCs w:val="22"/>
    </w:rPr>
  </w:style>
  <w:style w:type="paragraph" w:customStyle="1" w:styleId="Style1">
    <w:name w:val="Style1"/>
    <w:next w:val="Style2"/>
    <w:link w:val="Style1Char"/>
    <w:rsid w:val="000456B7"/>
    <w:pPr>
      <w:spacing w:after="200" w:line="276" w:lineRule="auto"/>
    </w:pPr>
    <w:rPr>
      <w:rFonts w:ascii="Calibri" w:hAnsi="Calibri"/>
      <w:color w:val="808080"/>
      <w:sz w:val="40"/>
      <w:szCs w:val="24"/>
    </w:rPr>
  </w:style>
  <w:style w:type="character" w:customStyle="1" w:styleId="Style1Char">
    <w:name w:val="Style1 Char"/>
    <w:link w:val="Style1"/>
    <w:rsid w:val="000456B7"/>
    <w:rPr>
      <w:rFonts w:ascii="Calibri" w:hAnsi="Calibri"/>
      <w:b/>
      <w:bCs/>
      <w:color w:val="808080"/>
      <w:sz w:val="40"/>
      <w:szCs w:val="24"/>
      <w:lang w:val="en-US" w:eastAsia="en-US" w:bidi="ar-SA"/>
    </w:rPr>
  </w:style>
  <w:style w:type="paragraph" w:customStyle="1" w:styleId="Style2">
    <w:name w:val="Style2"/>
    <w:next w:val="Style3"/>
    <w:link w:val="Style2Char"/>
    <w:rsid w:val="00C9153E"/>
    <w:pPr>
      <w:spacing w:after="200" w:line="276" w:lineRule="auto"/>
    </w:pPr>
    <w:rPr>
      <w:rFonts w:ascii="Calibri" w:hAnsi="Calibri"/>
      <w:color w:val="229ED0"/>
      <w:sz w:val="40"/>
      <w:szCs w:val="24"/>
    </w:rPr>
  </w:style>
  <w:style w:type="character" w:customStyle="1" w:styleId="Style2Char">
    <w:name w:val="Style2 Char"/>
    <w:link w:val="Style2"/>
    <w:rsid w:val="00C9153E"/>
    <w:rPr>
      <w:rFonts w:ascii="Calibri" w:eastAsia="Times New Roman" w:hAnsi="Calibri" w:cs="Times New Roman"/>
      <w:b/>
      <w:bCs/>
      <w:color w:val="229ED0"/>
      <w:sz w:val="40"/>
      <w:szCs w:val="24"/>
      <w:lang w:val="en-US" w:eastAsia="en-US" w:bidi="ar-SA"/>
    </w:rPr>
  </w:style>
  <w:style w:type="paragraph" w:customStyle="1" w:styleId="Style3">
    <w:name w:val="Style3"/>
    <w:next w:val="Style4"/>
    <w:link w:val="Style3Char"/>
    <w:rsid w:val="00D8746A"/>
    <w:pPr>
      <w:spacing w:before="360" w:after="200" w:line="276" w:lineRule="auto"/>
      <w:ind w:left="2880"/>
    </w:pPr>
    <w:rPr>
      <w:rFonts w:ascii="Calibri" w:hAnsi="Calibri"/>
      <w:b/>
      <w:caps/>
      <w:color w:val="003366"/>
      <w:sz w:val="24"/>
      <w:szCs w:val="24"/>
    </w:rPr>
  </w:style>
  <w:style w:type="character" w:customStyle="1" w:styleId="Style3Char">
    <w:name w:val="Style3 Char"/>
    <w:link w:val="Style3"/>
    <w:rsid w:val="00D8746A"/>
    <w:rPr>
      <w:rFonts w:ascii="Calibri" w:eastAsia="Times New Roman" w:hAnsi="Calibri" w:cs="Times New Roman"/>
      <w:b/>
      <w:bCs/>
      <w:caps/>
      <w:color w:val="003366"/>
      <w:sz w:val="24"/>
      <w:szCs w:val="24"/>
      <w:lang w:val="en-US" w:eastAsia="en-US" w:bidi="ar-SA"/>
    </w:rPr>
  </w:style>
  <w:style w:type="paragraph" w:customStyle="1" w:styleId="Style4">
    <w:name w:val="Style4"/>
    <w:basedOn w:val="Normal"/>
    <w:link w:val="Style4Char"/>
    <w:rsid w:val="00AB0846"/>
    <w:pPr>
      <w:spacing w:line="260" w:lineRule="exact"/>
      <w:ind w:left="2880" w:right="360"/>
    </w:pPr>
    <w:rPr>
      <w:rFonts w:ascii="Calibri" w:hAnsi="Calibri" w:cs="Gesta"/>
      <w:bCs/>
      <w:color w:val="000000"/>
      <w:spacing w:val="-1"/>
    </w:rPr>
  </w:style>
  <w:style w:type="character" w:customStyle="1" w:styleId="Style4Char">
    <w:name w:val="Style4 Char"/>
    <w:link w:val="Style4"/>
    <w:rsid w:val="00AB0846"/>
    <w:rPr>
      <w:rFonts w:ascii="Calibri" w:hAnsi="Calibri" w:cs="Gesta"/>
      <w:bCs/>
      <w:color w:val="000000"/>
      <w:spacing w:val="-1"/>
      <w:szCs w:val="24"/>
    </w:rPr>
  </w:style>
  <w:style w:type="paragraph" w:customStyle="1" w:styleId="Style5">
    <w:name w:val="Style5"/>
    <w:basedOn w:val="Normal"/>
    <w:link w:val="Style5Char"/>
    <w:rsid w:val="00836B19"/>
    <w:pPr>
      <w:tabs>
        <w:tab w:val="right" w:pos="10800"/>
      </w:tabs>
    </w:pPr>
    <w:rPr>
      <w:rFonts w:ascii="Calibri" w:hAnsi="Calibri"/>
      <w:color w:val="003366"/>
    </w:rPr>
  </w:style>
  <w:style w:type="character" w:customStyle="1" w:styleId="Style5Char">
    <w:name w:val="Style5 Char"/>
    <w:link w:val="Style5"/>
    <w:rsid w:val="00836B19"/>
    <w:rPr>
      <w:rFonts w:ascii="Calibri" w:hAnsi="Calibri"/>
      <w:color w:val="003366"/>
      <w:sz w:val="24"/>
      <w:szCs w:val="24"/>
    </w:rPr>
  </w:style>
  <w:style w:type="paragraph" w:customStyle="1" w:styleId="Style10">
    <w:name w:val="Style 1"/>
    <w:next w:val="Style2"/>
    <w:link w:val="Style1Char0"/>
    <w:rsid w:val="00C9153E"/>
    <w:pPr>
      <w:spacing w:after="200" w:line="276" w:lineRule="auto"/>
    </w:pPr>
    <w:rPr>
      <w:rFonts w:ascii="Calibri" w:hAnsi="Calibri"/>
      <w:color w:val="808080"/>
      <w:sz w:val="40"/>
      <w:szCs w:val="24"/>
    </w:rPr>
  </w:style>
  <w:style w:type="character" w:customStyle="1" w:styleId="Style1Char0">
    <w:name w:val="Style 1 Char"/>
    <w:link w:val="Style10"/>
    <w:rsid w:val="00C9153E"/>
    <w:rPr>
      <w:rFonts w:ascii="Calibri" w:hAnsi="Calibri"/>
      <w:b/>
      <w:bCs/>
      <w:color w:val="808080"/>
      <w:sz w:val="40"/>
      <w:szCs w:val="24"/>
      <w:lang w:val="en-US" w:eastAsia="en-US" w:bidi="ar-SA"/>
    </w:rPr>
  </w:style>
  <w:style w:type="paragraph" w:styleId="Header">
    <w:name w:val="header"/>
    <w:basedOn w:val="Normal"/>
    <w:link w:val="HeaderChar"/>
    <w:unhideWhenUsed/>
    <w:rsid w:val="00895BE8"/>
    <w:pPr>
      <w:tabs>
        <w:tab w:val="center" w:pos="4680"/>
        <w:tab w:val="right" w:pos="9360"/>
      </w:tabs>
    </w:pPr>
    <w:rPr>
      <w:color w:val="00539F"/>
    </w:rPr>
  </w:style>
  <w:style w:type="character" w:customStyle="1" w:styleId="HeaderChar">
    <w:name w:val="Header Char"/>
    <w:link w:val="Header"/>
    <w:rsid w:val="00895BE8"/>
    <w:rPr>
      <w:rFonts w:ascii="Open Sans" w:hAnsi="Open Sans"/>
      <w:color w:val="00539F"/>
      <w:szCs w:val="22"/>
    </w:rPr>
  </w:style>
  <w:style w:type="paragraph" w:styleId="Footer">
    <w:name w:val="footer"/>
    <w:basedOn w:val="Normal"/>
    <w:link w:val="FooterChar"/>
    <w:uiPriority w:val="99"/>
    <w:unhideWhenUsed/>
    <w:rsid w:val="00153486"/>
    <w:pPr>
      <w:tabs>
        <w:tab w:val="center" w:pos="4680"/>
        <w:tab w:val="right" w:pos="9360"/>
      </w:tabs>
    </w:pPr>
    <w:rPr>
      <w:rFonts w:ascii="Calibri" w:hAnsi="Calibri"/>
    </w:rPr>
  </w:style>
  <w:style w:type="character" w:customStyle="1" w:styleId="FooterChar">
    <w:name w:val="Footer Char"/>
    <w:link w:val="Footer"/>
    <w:uiPriority w:val="99"/>
    <w:rsid w:val="00153486"/>
    <w:rPr>
      <w:rFonts w:ascii="Calibri" w:hAnsi="Calibri"/>
      <w:sz w:val="24"/>
      <w:szCs w:val="24"/>
    </w:rPr>
  </w:style>
  <w:style w:type="paragraph" w:styleId="BalloonText">
    <w:name w:val="Balloon Text"/>
    <w:basedOn w:val="Normal"/>
    <w:link w:val="BalloonTextChar"/>
    <w:uiPriority w:val="99"/>
    <w:semiHidden/>
    <w:unhideWhenUsed/>
    <w:rsid w:val="00153486"/>
    <w:rPr>
      <w:rFonts w:ascii="Tahoma" w:hAnsi="Tahoma" w:cs="Tahoma"/>
      <w:sz w:val="16"/>
      <w:szCs w:val="16"/>
    </w:rPr>
  </w:style>
  <w:style w:type="character" w:customStyle="1" w:styleId="BalloonTextChar">
    <w:name w:val="Balloon Text Char"/>
    <w:link w:val="BalloonText"/>
    <w:uiPriority w:val="99"/>
    <w:semiHidden/>
    <w:rsid w:val="00153486"/>
    <w:rPr>
      <w:rFonts w:ascii="Tahoma" w:hAnsi="Tahoma" w:cs="Tahoma"/>
      <w:sz w:val="16"/>
      <w:szCs w:val="16"/>
    </w:rPr>
  </w:style>
  <w:style w:type="character" w:styleId="Emphasis">
    <w:name w:val="Emphasis"/>
    <w:uiPriority w:val="20"/>
    <w:qFormat/>
    <w:rsid w:val="00F0213D"/>
    <w:rPr>
      <w:i/>
      <w:iCs/>
    </w:rPr>
  </w:style>
  <w:style w:type="paragraph" w:customStyle="1" w:styleId="BODYSTYLE">
    <w:name w:val="BODY STYLE"/>
    <w:autoRedefine/>
    <w:uiPriority w:val="99"/>
    <w:rsid w:val="00D8746A"/>
    <w:pPr>
      <w:spacing w:after="200" w:line="260" w:lineRule="exact"/>
      <w:ind w:left="2880" w:right="360"/>
    </w:pPr>
    <w:rPr>
      <w:rFonts w:ascii="Calibri" w:hAnsi="Calibri" w:cs="Gesta"/>
      <w:color w:val="808080"/>
      <w:spacing w:val="-1"/>
      <w:sz w:val="22"/>
      <w:szCs w:val="24"/>
    </w:rPr>
  </w:style>
  <w:style w:type="character" w:styleId="Hyperlink">
    <w:name w:val="Hyperlink"/>
    <w:uiPriority w:val="99"/>
    <w:rsid w:val="00684DD9"/>
    <w:rPr>
      <w:color w:val="0000FF"/>
      <w:u w:val="single"/>
    </w:rPr>
  </w:style>
  <w:style w:type="character" w:customStyle="1" w:styleId="Heading4Char">
    <w:name w:val="Heading 4 Char"/>
    <w:link w:val="Heading4"/>
    <w:uiPriority w:val="9"/>
    <w:rsid w:val="00552F31"/>
    <w:rPr>
      <w:rFonts w:ascii="Calibri" w:hAnsi="Calibri"/>
      <w:b/>
      <w:bCs/>
      <w:i/>
      <w:iCs/>
      <w:color w:val="00539F"/>
      <w:sz w:val="22"/>
      <w:szCs w:val="22"/>
    </w:rPr>
  </w:style>
  <w:style w:type="paragraph" w:customStyle="1" w:styleId="TOCHeading1">
    <w:name w:val="TOC Heading1"/>
    <w:basedOn w:val="Heading1"/>
    <w:next w:val="Normal"/>
    <w:uiPriority w:val="39"/>
    <w:semiHidden/>
    <w:unhideWhenUsed/>
    <w:qFormat/>
    <w:rsid w:val="00552F31"/>
    <w:pPr>
      <w:outlineLvl w:val="9"/>
    </w:pPr>
  </w:style>
  <w:style w:type="paragraph" w:styleId="TOC1">
    <w:name w:val="toc 1"/>
    <w:basedOn w:val="Normal"/>
    <w:next w:val="Normal"/>
    <w:autoRedefine/>
    <w:uiPriority w:val="39"/>
    <w:unhideWhenUsed/>
    <w:rsid w:val="00FC1A72"/>
    <w:pPr>
      <w:tabs>
        <w:tab w:val="left" w:leader="dot" w:pos="360"/>
        <w:tab w:val="left" w:pos="880"/>
        <w:tab w:val="right" w:leader="dot" w:pos="9360"/>
      </w:tabs>
      <w:spacing w:before="40" w:after="40"/>
    </w:pPr>
    <w:rPr>
      <w:noProof/>
    </w:rPr>
  </w:style>
  <w:style w:type="paragraph" w:styleId="TOC2">
    <w:name w:val="toc 2"/>
    <w:basedOn w:val="Normal"/>
    <w:next w:val="Normal"/>
    <w:autoRedefine/>
    <w:uiPriority w:val="39"/>
    <w:unhideWhenUsed/>
    <w:rsid w:val="00384FC5"/>
    <w:pPr>
      <w:tabs>
        <w:tab w:val="right" w:leader="dot" w:pos="9360"/>
      </w:tabs>
      <w:spacing w:before="40" w:after="40"/>
      <w:ind w:left="720"/>
    </w:pPr>
  </w:style>
  <w:style w:type="paragraph" w:customStyle="1" w:styleId="ColorfulList-Accent11">
    <w:name w:val="Colorful List - Accent 11"/>
    <w:basedOn w:val="Normal"/>
    <w:uiPriority w:val="34"/>
    <w:qFormat/>
    <w:rsid w:val="00F0213D"/>
    <w:pPr>
      <w:ind w:left="720"/>
      <w:contextualSpacing/>
    </w:pPr>
  </w:style>
  <w:style w:type="paragraph" w:styleId="TOC3">
    <w:name w:val="toc 3"/>
    <w:basedOn w:val="Normal"/>
    <w:next w:val="Normal"/>
    <w:autoRedefine/>
    <w:uiPriority w:val="39"/>
    <w:unhideWhenUsed/>
    <w:rsid w:val="00384FC5"/>
    <w:pPr>
      <w:tabs>
        <w:tab w:val="right" w:leader="dot" w:pos="9360"/>
      </w:tabs>
      <w:spacing w:before="40" w:after="40"/>
      <w:ind w:left="1080"/>
    </w:pPr>
  </w:style>
  <w:style w:type="paragraph" w:customStyle="1" w:styleId="template">
    <w:name w:val="template"/>
    <w:basedOn w:val="Normal"/>
    <w:rsid w:val="00F0213D"/>
    <w:pPr>
      <w:spacing w:after="0" w:line="240" w:lineRule="exact"/>
    </w:pPr>
    <w:rPr>
      <w:rFonts w:ascii="Arial" w:hAnsi="Arial"/>
      <w:i/>
      <w:szCs w:val="20"/>
    </w:rPr>
  </w:style>
  <w:style w:type="paragraph" w:styleId="Title">
    <w:name w:val="Title"/>
    <w:basedOn w:val="Normal"/>
    <w:next w:val="Normal"/>
    <w:link w:val="TitleChar"/>
    <w:uiPriority w:val="10"/>
    <w:qFormat/>
    <w:rsid w:val="00F0213D"/>
    <w:pPr>
      <w:pBdr>
        <w:bottom w:val="single" w:sz="8" w:space="4" w:color="1978BE"/>
      </w:pBdr>
      <w:spacing w:after="300"/>
      <w:contextualSpacing/>
    </w:pPr>
    <w:rPr>
      <w:rFonts w:ascii="Calibri" w:hAnsi="Calibri"/>
      <w:color w:val="00264C"/>
      <w:spacing w:val="5"/>
      <w:kern w:val="28"/>
      <w:sz w:val="52"/>
      <w:szCs w:val="52"/>
    </w:rPr>
  </w:style>
  <w:style w:type="character" w:customStyle="1" w:styleId="TitleChar">
    <w:name w:val="Title Char"/>
    <w:link w:val="Title"/>
    <w:uiPriority w:val="10"/>
    <w:rsid w:val="00F0213D"/>
    <w:rPr>
      <w:rFonts w:ascii="Calibri" w:eastAsia="Times New Roman" w:hAnsi="Calibri" w:cs="Times New Roman"/>
      <w:color w:val="00264C"/>
      <w:spacing w:val="5"/>
      <w:kern w:val="28"/>
      <w:sz w:val="52"/>
      <w:szCs w:val="52"/>
    </w:rPr>
  </w:style>
  <w:style w:type="paragraph" w:customStyle="1" w:styleId="ByLine">
    <w:name w:val="ByLine"/>
    <w:basedOn w:val="Title"/>
    <w:rsid w:val="00F0213D"/>
    <w:pPr>
      <w:spacing w:after="720"/>
      <w:jc w:val="right"/>
    </w:pPr>
    <w:rPr>
      <w:sz w:val="28"/>
    </w:rPr>
  </w:style>
  <w:style w:type="paragraph" w:customStyle="1" w:styleId="line">
    <w:name w:val="line"/>
    <w:basedOn w:val="Title"/>
    <w:rsid w:val="00F0213D"/>
    <w:pPr>
      <w:pBdr>
        <w:top w:val="single" w:sz="36" w:space="1" w:color="auto"/>
      </w:pBdr>
      <w:spacing w:after="0"/>
      <w:jc w:val="right"/>
    </w:pPr>
    <w:rPr>
      <w:sz w:val="40"/>
    </w:rPr>
  </w:style>
  <w:style w:type="character" w:customStyle="1" w:styleId="Heading5Char">
    <w:name w:val="Heading 5 Char"/>
    <w:link w:val="Heading5"/>
    <w:uiPriority w:val="9"/>
    <w:rsid w:val="00346A97"/>
    <w:rPr>
      <w:rFonts w:ascii="Calibri" w:hAnsi="Calibri"/>
      <w:color w:val="0C3B5E"/>
      <w:sz w:val="22"/>
      <w:szCs w:val="22"/>
    </w:rPr>
  </w:style>
  <w:style w:type="character" w:customStyle="1" w:styleId="Heading6Char">
    <w:name w:val="Heading 6 Char"/>
    <w:link w:val="Heading6"/>
    <w:uiPriority w:val="9"/>
    <w:semiHidden/>
    <w:rsid w:val="00F0213D"/>
    <w:rPr>
      <w:rFonts w:ascii="Calibri" w:eastAsia="Times New Roman" w:hAnsi="Calibri" w:cs="Times New Roman"/>
      <w:i/>
      <w:iCs/>
      <w:color w:val="0C3B5E"/>
    </w:rPr>
  </w:style>
  <w:style w:type="character" w:customStyle="1" w:styleId="Heading7Char">
    <w:name w:val="Heading 7 Char"/>
    <w:link w:val="Heading7"/>
    <w:uiPriority w:val="9"/>
    <w:semiHidden/>
    <w:rsid w:val="00F0213D"/>
    <w:rPr>
      <w:rFonts w:ascii="Calibri" w:eastAsia="Times New Roman" w:hAnsi="Calibri" w:cs="Times New Roman"/>
      <w:i/>
      <w:iCs/>
      <w:color w:val="404040"/>
    </w:rPr>
  </w:style>
  <w:style w:type="character" w:customStyle="1" w:styleId="Heading8Char">
    <w:name w:val="Heading 8 Char"/>
    <w:link w:val="Heading8"/>
    <w:uiPriority w:val="9"/>
    <w:rsid w:val="00F0213D"/>
    <w:rPr>
      <w:rFonts w:ascii="Calibri" w:eastAsia="Times New Roman" w:hAnsi="Calibri" w:cs="Times New Roman"/>
      <w:color w:val="1978BE"/>
      <w:sz w:val="20"/>
      <w:szCs w:val="20"/>
    </w:rPr>
  </w:style>
  <w:style w:type="character" w:customStyle="1" w:styleId="Heading9Char">
    <w:name w:val="Heading 9 Char"/>
    <w:link w:val="Heading9"/>
    <w:uiPriority w:val="9"/>
    <w:semiHidden/>
    <w:rsid w:val="00F0213D"/>
    <w:rPr>
      <w:rFonts w:ascii="Calibri" w:eastAsia="Times New Roman" w:hAnsi="Calibri" w:cs="Times New Roman"/>
      <w:i/>
      <w:iCs/>
      <w:color w:val="404040"/>
      <w:sz w:val="20"/>
      <w:szCs w:val="20"/>
    </w:rPr>
  </w:style>
  <w:style w:type="paragraph" w:styleId="Caption">
    <w:name w:val="caption"/>
    <w:basedOn w:val="Normal"/>
    <w:next w:val="Normal"/>
    <w:uiPriority w:val="35"/>
    <w:qFormat/>
    <w:rsid w:val="00F0213D"/>
    <w:rPr>
      <w:b/>
      <w:bCs/>
      <w:color w:val="1978BE"/>
      <w:sz w:val="18"/>
      <w:szCs w:val="18"/>
    </w:rPr>
  </w:style>
  <w:style w:type="paragraph" w:styleId="Subtitle">
    <w:name w:val="Subtitle"/>
    <w:basedOn w:val="Normal"/>
    <w:next w:val="Normal"/>
    <w:link w:val="SubtitleChar"/>
    <w:uiPriority w:val="11"/>
    <w:qFormat/>
    <w:rsid w:val="00F0213D"/>
    <w:pPr>
      <w:numPr>
        <w:ilvl w:val="1"/>
      </w:numPr>
      <w:ind w:left="360"/>
    </w:pPr>
    <w:rPr>
      <w:rFonts w:ascii="Calibri" w:hAnsi="Calibri"/>
      <w:i/>
      <w:iCs/>
      <w:color w:val="1978BE"/>
      <w:spacing w:val="15"/>
      <w:sz w:val="24"/>
      <w:szCs w:val="24"/>
    </w:rPr>
  </w:style>
  <w:style w:type="character" w:customStyle="1" w:styleId="SubtitleChar">
    <w:name w:val="Subtitle Char"/>
    <w:link w:val="Subtitle"/>
    <w:uiPriority w:val="11"/>
    <w:rsid w:val="00F0213D"/>
    <w:rPr>
      <w:rFonts w:ascii="Calibri" w:eastAsia="Times New Roman" w:hAnsi="Calibri" w:cs="Times New Roman"/>
      <w:i/>
      <w:iCs/>
      <w:color w:val="1978BE"/>
      <w:spacing w:val="15"/>
      <w:sz w:val="24"/>
      <w:szCs w:val="24"/>
    </w:rPr>
  </w:style>
  <w:style w:type="character" w:styleId="Strong">
    <w:name w:val="Strong"/>
    <w:uiPriority w:val="22"/>
    <w:qFormat/>
    <w:rsid w:val="00F0213D"/>
    <w:rPr>
      <w:b/>
      <w:bCs/>
    </w:rPr>
  </w:style>
  <w:style w:type="paragraph" w:customStyle="1" w:styleId="MediumGrid21">
    <w:name w:val="Medium Grid 21"/>
    <w:uiPriority w:val="1"/>
    <w:qFormat/>
    <w:rsid w:val="00F0213D"/>
    <w:rPr>
      <w:sz w:val="22"/>
      <w:szCs w:val="22"/>
    </w:rPr>
  </w:style>
  <w:style w:type="paragraph" w:customStyle="1" w:styleId="ColorfulGrid-Accent11">
    <w:name w:val="Colorful Grid - Accent 11"/>
    <w:basedOn w:val="Normal"/>
    <w:next w:val="Normal"/>
    <w:link w:val="ColorfulGrid-Accent1Char"/>
    <w:uiPriority w:val="29"/>
    <w:qFormat/>
    <w:rsid w:val="00F0213D"/>
    <w:rPr>
      <w:i/>
      <w:iCs/>
      <w:color w:val="000000"/>
    </w:rPr>
  </w:style>
  <w:style w:type="character" w:customStyle="1" w:styleId="ColorfulGrid-Accent1Char">
    <w:name w:val="Colorful Grid - Accent 1 Char"/>
    <w:link w:val="ColorfulGrid-Accent11"/>
    <w:uiPriority w:val="29"/>
    <w:rsid w:val="00F0213D"/>
    <w:rPr>
      <w:i/>
      <w:iCs/>
      <w:color w:val="000000"/>
    </w:rPr>
  </w:style>
  <w:style w:type="paragraph" w:customStyle="1" w:styleId="LightShading-Accent21">
    <w:name w:val="Light Shading - Accent 21"/>
    <w:basedOn w:val="Normal"/>
    <w:next w:val="Normal"/>
    <w:link w:val="LightShading-Accent2Char"/>
    <w:uiPriority w:val="30"/>
    <w:qFormat/>
    <w:rsid w:val="00F0213D"/>
    <w:pPr>
      <w:pBdr>
        <w:bottom w:val="single" w:sz="4" w:space="4" w:color="1978BE"/>
      </w:pBdr>
      <w:spacing w:before="200" w:after="280"/>
      <w:ind w:left="936" w:right="936"/>
    </w:pPr>
    <w:rPr>
      <w:b/>
      <w:bCs/>
      <w:i/>
      <w:iCs/>
      <w:color w:val="1978BE"/>
    </w:rPr>
  </w:style>
  <w:style w:type="character" w:customStyle="1" w:styleId="LightShading-Accent2Char">
    <w:name w:val="Light Shading - Accent 2 Char"/>
    <w:link w:val="LightShading-Accent21"/>
    <w:uiPriority w:val="30"/>
    <w:rsid w:val="00F0213D"/>
    <w:rPr>
      <w:b/>
      <w:bCs/>
      <w:i/>
      <w:iCs/>
      <w:color w:val="1978BE"/>
    </w:rPr>
  </w:style>
  <w:style w:type="character" w:customStyle="1" w:styleId="SubtleEmphasis1">
    <w:name w:val="Subtle Emphasis1"/>
    <w:uiPriority w:val="19"/>
    <w:qFormat/>
    <w:rsid w:val="00F0213D"/>
    <w:rPr>
      <w:i/>
      <w:iCs/>
      <w:color w:val="808080"/>
    </w:rPr>
  </w:style>
  <w:style w:type="character" w:customStyle="1" w:styleId="IntenseEmphasis1">
    <w:name w:val="Intense Emphasis1"/>
    <w:uiPriority w:val="21"/>
    <w:qFormat/>
    <w:rsid w:val="00F0213D"/>
    <w:rPr>
      <w:b/>
      <w:bCs/>
      <w:i/>
      <w:iCs/>
      <w:color w:val="1978BE"/>
    </w:rPr>
  </w:style>
  <w:style w:type="character" w:customStyle="1" w:styleId="SubtleReference1">
    <w:name w:val="Subtle Reference1"/>
    <w:uiPriority w:val="31"/>
    <w:qFormat/>
    <w:rsid w:val="00F0213D"/>
    <w:rPr>
      <w:smallCaps/>
      <w:color w:val="6C737A"/>
      <w:u w:val="single"/>
    </w:rPr>
  </w:style>
  <w:style w:type="character" w:customStyle="1" w:styleId="IntenseReference1">
    <w:name w:val="Intense Reference1"/>
    <w:uiPriority w:val="32"/>
    <w:qFormat/>
    <w:rsid w:val="00F0213D"/>
    <w:rPr>
      <w:b/>
      <w:bCs/>
      <w:smallCaps/>
      <w:color w:val="6C737A"/>
      <w:spacing w:val="5"/>
      <w:u w:val="single"/>
    </w:rPr>
  </w:style>
  <w:style w:type="character" w:customStyle="1" w:styleId="BookTitle1">
    <w:name w:val="Book Title1"/>
    <w:uiPriority w:val="33"/>
    <w:qFormat/>
    <w:rsid w:val="00F0213D"/>
    <w:rPr>
      <w:b/>
      <w:bCs/>
      <w:smallCaps/>
      <w:spacing w:val="5"/>
    </w:rPr>
  </w:style>
  <w:style w:type="table" w:styleId="LightGrid-Accent2">
    <w:name w:val="Light Grid Accent 2"/>
    <w:basedOn w:val="TableNormal"/>
    <w:uiPriority w:val="67"/>
    <w:rsid w:val="005C50A4"/>
    <w:tblPr>
      <w:tblStyleRowBandSize w:val="1"/>
      <w:tblStyleColBandSize w:val="1"/>
      <w:tblInd w:w="0" w:type="dxa"/>
      <w:tblBorders>
        <w:top w:val="single" w:sz="8" w:space="0" w:color="3B9CE5"/>
        <w:left w:val="single" w:sz="8" w:space="0" w:color="3B9CE5"/>
        <w:bottom w:val="single" w:sz="8" w:space="0" w:color="3B9CE5"/>
        <w:right w:val="single" w:sz="8" w:space="0" w:color="3B9CE5"/>
        <w:insideH w:val="single" w:sz="8" w:space="0" w:color="3B9CE5"/>
        <w:insideV w:val="single" w:sz="8" w:space="0" w:color="3B9CE5"/>
      </w:tblBorders>
      <w:tblCellMar>
        <w:top w:w="0" w:type="dxa"/>
        <w:left w:w="108" w:type="dxa"/>
        <w:bottom w:w="0" w:type="dxa"/>
        <w:right w:w="108" w:type="dxa"/>
      </w:tblCellMar>
    </w:tblPr>
    <w:tcPr>
      <w:shd w:val="clear" w:color="auto" w:fill="BEDEF6"/>
    </w:tcPr>
    <w:tblStylePr w:type="firstRow">
      <w:rPr>
        <w:b/>
        <w:bCs/>
      </w:rPr>
    </w:tblStylePr>
    <w:tblStylePr w:type="lastRow">
      <w:rPr>
        <w:b/>
        <w:bCs/>
      </w:rPr>
      <w:tblPr/>
      <w:tcPr>
        <w:tcBorders>
          <w:top w:val="single" w:sz="18" w:space="0" w:color="3B9CE5"/>
        </w:tcBorders>
      </w:tcPr>
    </w:tblStylePr>
    <w:tblStylePr w:type="firstCol">
      <w:rPr>
        <w:b/>
        <w:bCs/>
      </w:rPr>
    </w:tblStylePr>
    <w:tblStylePr w:type="lastCol">
      <w:rPr>
        <w:b/>
        <w:bCs/>
      </w:rPr>
    </w:tblStylePr>
    <w:tblStylePr w:type="band1Vert">
      <w:tblPr/>
      <w:tcPr>
        <w:shd w:val="clear" w:color="auto" w:fill="7DBDEE"/>
      </w:tcPr>
    </w:tblStylePr>
    <w:tblStylePr w:type="band1Horz">
      <w:tblPr/>
      <w:tcPr>
        <w:shd w:val="clear" w:color="auto" w:fill="7DBDEE"/>
      </w:tcPr>
    </w:tblStylePr>
  </w:style>
  <w:style w:type="paragraph" w:styleId="ListBullet">
    <w:name w:val="List Bullet"/>
    <w:basedOn w:val="Normal"/>
    <w:uiPriority w:val="99"/>
    <w:unhideWhenUsed/>
    <w:rsid w:val="00552F31"/>
    <w:pPr>
      <w:numPr>
        <w:numId w:val="3"/>
      </w:numPr>
      <w:spacing w:after="0"/>
      <w:contextualSpacing/>
    </w:pPr>
  </w:style>
  <w:style w:type="table" w:styleId="TableGrid">
    <w:name w:val="Table Grid"/>
    <w:basedOn w:val="TableNormal"/>
    <w:uiPriority w:val="59"/>
    <w:rsid w:val="00E64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773226"/>
    <w:pPr>
      <w:spacing w:before="60" w:after="60"/>
    </w:pPr>
    <w:rPr>
      <w:b/>
      <w:color w:val="FFFFFF" w:themeColor="background1"/>
    </w:rPr>
  </w:style>
  <w:style w:type="paragraph" w:customStyle="1" w:styleId="TableBody">
    <w:name w:val="Table Body"/>
    <w:basedOn w:val="Normal"/>
    <w:qFormat/>
    <w:rsid w:val="00773226"/>
    <w:pPr>
      <w:spacing w:before="60" w:after="60"/>
    </w:pPr>
  </w:style>
  <w:style w:type="paragraph" w:customStyle="1" w:styleId="TableBullet">
    <w:name w:val="Table Bullet"/>
    <w:basedOn w:val="ListBullet"/>
    <w:qFormat/>
    <w:rsid w:val="00773226"/>
    <w:pPr>
      <w:numPr>
        <w:numId w:val="4"/>
      </w:numPr>
      <w:tabs>
        <w:tab w:val="left" w:pos="144"/>
      </w:tabs>
      <w:spacing w:before="0"/>
      <w:ind w:left="144" w:hanging="144"/>
    </w:pPr>
  </w:style>
  <w:style w:type="paragraph" w:customStyle="1" w:styleId="OpenIssue">
    <w:name w:val="Open Issue"/>
    <w:basedOn w:val="Normal"/>
    <w:qFormat/>
    <w:rsid w:val="003D2771"/>
    <w:rPr>
      <w:color w:val="FF0000"/>
    </w:rPr>
  </w:style>
  <w:style w:type="paragraph" w:customStyle="1" w:styleId="TableCode">
    <w:name w:val="Table Code"/>
    <w:basedOn w:val="TableBody"/>
    <w:qFormat/>
    <w:rsid w:val="00707520"/>
  </w:style>
  <w:style w:type="paragraph" w:styleId="PlainText">
    <w:name w:val="Plain Text"/>
    <w:basedOn w:val="Normal"/>
    <w:link w:val="PlainTextChar"/>
    <w:uiPriority w:val="99"/>
    <w:unhideWhenUsed/>
    <w:rsid w:val="007615EA"/>
    <w:pPr>
      <w:spacing w:before="0" w:after="0"/>
    </w:pPr>
    <w:rPr>
      <w:rFonts w:ascii="Calibri" w:eastAsia="Calibri" w:hAnsi="Calibri"/>
      <w:szCs w:val="21"/>
    </w:rPr>
  </w:style>
  <w:style w:type="character" w:customStyle="1" w:styleId="PlainTextChar">
    <w:name w:val="Plain Text Char"/>
    <w:link w:val="PlainText"/>
    <w:uiPriority w:val="99"/>
    <w:rsid w:val="007615EA"/>
    <w:rPr>
      <w:rFonts w:ascii="Calibri" w:eastAsia="Calibri" w:hAnsi="Calibri"/>
      <w:sz w:val="22"/>
      <w:szCs w:val="21"/>
    </w:rPr>
  </w:style>
  <w:style w:type="paragraph" w:customStyle="1" w:styleId="BodyListBullet">
    <w:name w:val="BodyListBullet"/>
    <w:basedOn w:val="Normal"/>
    <w:qFormat/>
    <w:rsid w:val="000F4B73"/>
    <w:pPr>
      <w:numPr>
        <w:numId w:val="5"/>
      </w:numPr>
      <w:ind w:left="360"/>
    </w:pPr>
    <w:rPr>
      <w:rFonts w:eastAsia="MS Mincho"/>
      <w:sz w:val="24"/>
      <w:szCs w:val="24"/>
    </w:rPr>
  </w:style>
  <w:style w:type="paragraph" w:styleId="NoSpacing">
    <w:name w:val="No Spacing"/>
    <w:link w:val="NoSpacingChar"/>
    <w:uiPriority w:val="1"/>
    <w:qFormat/>
    <w:rsid w:val="000B2A89"/>
    <w:rPr>
      <w:rFonts w:ascii="Calibri" w:eastAsia="MS Mincho" w:hAnsi="Calibri" w:cs="Arial"/>
      <w:sz w:val="22"/>
      <w:szCs w:val="22"/>
      <w:lang w:eastAsia="ja-JP"/>
    </w:rPr>
  </w:style>
  <w:style w:type="character" w:customStyle="1" w:styleId="NoSpacingChar">
    <w:name w:val="No Spacing Char"/>
    <w:link w:val="NoSpacing"/>
    <w:uiPriority w:val="1"/>
    <w:rsid w:val="000B2A89"/>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552F31"/>
    <w:pPr>
      <w:keepNext/>
      <w:keepLines/>
      <w:ind w:left="360"/>
      <w:outlineLvl w:val="9"/>
    </w:pPr>
    <w:rPr>
      <w:rFonts w:asciiTheme="majorHAnsi" w:eastAsiaTheme="majorEastAsia" w:hAnsiTheme="majorHAnsi" w:cstheme="majorBidi"/>
    </w:rPr>
  </w:style>
  <w:style w:type="paragraph" w:styleId="NormalWeb">
    <w:name w:val="Normal (Web)"/>
    <w:basedOn w:val="Normal"/>
    <w:uiPriority w:val="99"/>
    <w:semiHidden/>
    <w:unhideWhenUsed/>
    <w:rsid w:val="00552F31"/>
    <w:rPr>
      <w:szCs w:val="24"/>
    </w:rPr>
  </w:style>
  <w:style w:type="paragraph" w:styleId="NormalIndent">
    <w:name w:val="Normal Indent"/>
    <w:basedOn w:val="Normal"/>
    <w:uiPriority w:val="99"/>
    <w:semiHidden/>
    <w:unhideWhenUsed/>
    <w:rsid w:val="00552F31"/>
    <w:pPr>
      <w:ind w:left="720"/>
    </w:pPr>
  </w:style>
  <w:style w:type="paragraph" w:customStyle="1" w:styleId="StyleHeading1OpenSansCustomColorRGB075107">
    <w:name w:val="Style Heading 1 + Open Sans Custom Color(RGB(075107))"/>
    <w:basedOn w:val="Heading1"/>
    <w:rsid w:val="00552F31"/>
  </w:style>
  <w:style w:type="paragraph" w:styleId="TOC4">
    <w:name w:val="toc 4"/>
    <w:basedOn w:val="Normal"/>
    <w:next w:val="Normal"/>
    <w:autoRedefine/>
    <w:uiPriority w:val="39"/>
    <w:semiHidden/>
    <w:unhideWhenUsed/>
    <w:rsid w:val="00384FC5"/>
    <w:pPr>
      <w:spacing w:after="100"/>
      <w:ind w:left="1080"/>
    </w:pPr>
  </w:style>
  <w:style w:type="character" w:styleId="FollowedHyperlink">
    <w:name w:val="FollowedHyperlink"/>
    <w:basedOn w:val="DefaultParagraphFont"/>
    <w:uiPriority w:val="99"/>
    <w:semiHidden/>
    <w:unhideWhenUsed/>
    <w:rsid w:val="00DE650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3489"/>
    <w:pPr>
      <w:widowControl w:val="0"/>
      <w:spacing w:before="120" w:after="120"/>
    </w:pPr>
    <w:rPr>
      <w:rFonts w:ascii="Open Sans" w:hAnsi="Open Sans"/>
      <w:szCs w:val="22"/>
    </w:rPr>
  </w:style>
  <w:style w:type="paragraph" w:styleId="Heading1">
    <w:name w:val="heading 1"/>
    <w:basedOn w:val="Normal"/>
    <w:next w:val="Normal"/>
    <w:link w:val="Heading1Char"/>
    <w:uiPriority w:val="9"/>
    <w:qFormat/>
    <w:rsid w:val="00552F31"/>
    <w:pPr>
      <w:spacing w:before="480" w:after="0"/>
      <w:outlineLvl w:val="0"/>
    </w:pPr>
    <w:rPr>
      <w:b/>
      <w:bCs/>
      <w:color w:val="00539F"/>
      <w:sz w:val="28"/>
      <w:szCs w:val="28"/>
    </w:rPr>
  </w:style>
  <w:style w:type="paragraph" w:styleId="Heading2">
    <w:name w:val="heading 2"/>
    <w:aliases w:val="1"/>
    <w:basedOn w:val="Normal"/>
    <w:next w:val="Normal"/>
    <w:link w:val="Heading2Char"/>
    <w:uiPriority w:val="9"/>
    <w:qFormat/>
    <w:rsid w:val="00552F31"/>
    <w:pPr>
      <w:keepNext/>
      <w:keepLines/>
      <w:spacing w:before="200" w:after="0"/>
      <w:outlineLvl w:val="1"/>
    </w:pPr>
    <w:rPr>
      <w:b/>
      <w:bCs/>
      <w:color w:val="00539F"/>
      <w:sz w:val="24"/>
      <w:szCs w:val="26"/>
    </w:rPr>
  </w:style>
  <w:style w:type="paragraph" w:styleId="Heading3">
    <w:name w:val="heading 3"/>
    <w:basedOn w:val="Normal"/>
    <w:next w:val="Normal"/>
    <w:link w:val="Heading3Char"/>
    <w:uiPriority w:val="9"/>
    <w:qFormat/>
    <w:rsid w:val="00552F31"/>
    <w:pPr>
      <w:keepNext/>
      <w:keepLines/>
      <w:spacing w:before="200" w:after="0"/>
      <w:outlineLvl w:val="2"/>
    </w:pPr>
    <w:rPr>
      <w:rFonts w:ascii="Calibri" w:hAnsi="Calibri"/>
      <w:b/>
      <w:bCs/>
      <w:color w:val="00539F"/>
    </w:rPr>
  </w:style>
  <w:style w:type="paragraph" w:styleId="Heading4">
    <w:name w:val="heading 4"/>
    <w:basedOn w:val="Normal"/>
    <w:next w:val="Normal"/>
    <w:link w:val="Heading4Char"/>
    <w:uiPriority w:val="9"/>
    <w:qFormat/>
    <w:rsid w:val="00552F31"/>
    <w:pPr>
      <w:keepNext/>
      <w:keepLines/>
      <w:spacing w:after="0"/>
      <w:outlineLvl w:val="3"/>
    </w:pPr>
    <w:rPr>
      <w:rFonts w:ascii="Calibri" w:hAnsi="Calibri"/>
      <w:b/>
      <w:bCs/>
      <w:i/>
      <w:iCs/>
      <w:color w:val="00539F"/>
    </w:rPr>
  </w:style>
  <w:style w:type="paragraph" w:styleId="Heading5">
    <w:name w:val="heading 5"/>
    <w:basedOn w:val="Normal"/>
    <w:next w:val="Normal"/>
    <w:link w:val="Heading5Char"/>
    <w:uiPriority w:val="9"/>
    <w:qFormat/>
    <w:rsid w:val="00346A97"/>
    <w:pPr>
      <w:keepLines/>
      <w:spacing w:after="0"/>
      <w:ind w:left="720"/>
      <w:outlineLvl w:val="4"/>
    </w:pPr>
    <w:rPr>
      <w:rFonts w:ascii="Calibri" w:hAnsi="Calibri"/>
      <w:color w:val="0C3B5E"/>
    </w:rPr>
  </w:style>
  <w:style w:type="paragraph" w:styleId="Heading6">
    <w:name w:val="heading 6"/>
    <w:basedOn w:val="Normal"/>
    <w:next w:val="Normal"/>
    <w:link w:val="Heading6Char"/>
    <w:uiPriority w:val="9"/>
    <w:qFormat/>
    <w:rsid w:val="00F0213D"/>
    <w:pPr>
      <w:keepNext/>
      <w:keepLines/>
      <w:spacing w:before="200" w:after="0"/>
      <w:outlineLvl w:val="5"/>
    </w:pPr>
    <w:rPr>
      <w:rFonts w:ascii="Calibri" w:hAnsi="Calibri"/>
      <w:i/>
      <w:iCs/>
      <w:color w:val="0C3B5E"/>
    </w:rPr>
  </w:style>
  <w:style w:type="paragraph" w:styleId="Heading7">
    <w:name w:val="heading 7"/>
    <w:basedOn w:val="Normal"/>
    <w:next w:val="Normal"/>
    <w:link w:val="Heading7Char"/>
    <w:uiPriority w:val="9"/>
    <w:qFormat/>
    <w:rsid w:val="00F0213D"/>
    <w:pPr>
      <w:keepNext/>
      <w:keepLines/>
      <w:spacing w:before="200" w:after="0"/>
      <w:outlineLvl w:val="6"/>
    </w:pPr>
    <w:rPr>
      <w:rFonts w:ascii="Calibri" w:hAnsi="Calibri"/>
      <w:i/>
      <w:iCs/>
      <w:color w:val="404040"/>
    </w:rPr>
  </w:style>
  <w:style w:type="paragraph" w:styleId="Heading8">
    <w:name w:val="heading 8"/>
    <w:basedOn w:val="Normal"/>
    <w:next w:val="Normal"/>
    <w:link w:val="Heading8Char"/>
    <w:uiPriority w:val="9"/>
    <w:qFormat/>
    <w:rsid w:val="00F0213D"/>
    <w:pPr>
      <w:keepNext/>
      <w:keepLines/>
      <w:spacing w:before="200" w:after="0"/>
      <w:outlineLvl w:val="7"/>
    </w:pPr>
    <w:rPr>
      <w:rFonts w:ascii="Calibri" w:hAnsi="Calibri"/>
      <w:color w:val="1978BE"/>
      <w:szCs w:val="20"/>
    </w:rPr>
  </w:style>
  <w:style w:type="paragraph" w:styleId="Heading9">
    <w:name w:val="heading 9"/>
    <w:basedOn w:val="Normal"/>
    <w:next w:val="Normal"/>
    <w:link w:val="Heading9Char"/>
    <w:uiPriority w:val="9"/>
    <w:qFormat/>
    <w:rsid w:val="00F0213D"/>
    <w:pPr>
      <w:keepNext/>
      <w:keepLines/>
      <w:spacing w:before="200" w:after="0"/>
      <w:outlineLvl w:val="8"/>
    </w:pPr>
    <w:rPr>
      <w:rFonts w:ascii="Calibri" w:hAnsi="Calibri"/>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52F31"/>
    <w:rPr>
      <w:rFonts w:ascii="Open Sans" w:hAnsi="Open Sans"/>
      <w:b/>
      <w:bCs/>
      <w:color w:val="00539F"/>
      <w:sz w:val="28"/>
      <w:szCs w:val="28"/>
    </w:rPr>
  </w:style>
  <w:style w:type="character" w:customStyle="1" w:styleId="Heading2Char">
    <w:name w:val="Heading 2 Char"/>
    <w:aliases w:val="1 Char"/>
    <w:link w:val="Heading2"/>
    <w:uiPriority w:val="9"/>
    <w:rsid w:val="00552F31"/>
    <w:rPr>
      <w:rFonts w:ascii="Open Sans" w:hAnsi="Open Sans"/>
      <w:b/>
      <w:bCs/>
      <w:color w:val="00539F"/>
      <w:sz w:val="24"/>
      <w:szCs w:val="26"/>
    </w:rPr>
  </w:style>
  <w:style w:type="character" w:customStyle="1" w:styleId="Heading3Char">
    <w:name w:val="Heading 3 Char"/>
    <w:link w:val="Heading3"/>
    <w:uiPriority w:val="9"/>
    <w:rsid w:val="00552F31"/>
    <w:rPr>
      <w:rFonts w:ascii="Calibri" w:hAnsi="Calibri"/>
      <w:b/>
      <w:bCs/>
      <w:color w:val="00539F"/>
      <w:sz w:val="22"/>
      <w:szCs w:val="22"/>
    </w:rPr>
  </w:style>
  <w:style w:type="paragraph" w:customStyle="1" w:styleId="Style1">
    <w:name w:val="Style1"/>
    <w:next w:val="Style2"/>
    <w:link w:val="Style1Char"/>
    <w:rsid w:val="000456B7"/>
    <w:pPr>
      <w:spacing w:after="200" w:line="276" w:lineRule="auto"/>
    </w:pPr>
    <w:rPr>
      <w:rFonts w:ascii="Calibri" w:hAnsi="Calibri"/>
      <w:color w:val="808080"/>
      <w:sz w:val="40"/>
      <w:szCs w:val="24"/>
    </w:rPr>
  </w:style>
  <w:style w:type="character" w:customStyle="1" w:styleId="Style1Char">
    <w:name w:val="Style1 Char"/>
    <w:link w:val="Style1"/>
    <w:rsid w:val="000456B7"/>
    <w:rPr>
      <w:rFonts w:ascii="Calibri" w:hAnsi="Calibri"/>
      <w:b/>
      <w:bCs/>
      <w:color w:val="808080"/>
      <w:sz w:val="40"/>
      <w:szCs w:val="24"/>
      <w:lang w:val="en-US" w:eastAsia="en-US" w:bidi="ar-SA"/>
    </w:rPr>
  </w:style>
  <w:style w:type="paragraph" w:customStyle="1" w:styleId="Style2">
    <w:name w:val="Style2"/>
    <w:next w:val="Style3"/>
    <w:link w:val="Style2Char"/>
    <w:rsid w:val="00C9153E"/>
    <w:pPr>
      <w:spacing w:after="200" w:line="276" w:lineRule="auto"/>
    </w:pPr>
    <w:rPr>
      <w:rFonts w:ascii="Calibri" w:hAnsi="Calibri"/>
      <w:color w:val="229ED0"/>
      <w:sz w:val="40"/>
      <w:szCs w:val="24"/>
    </w:rPr>
  </w:style>
  <w:style w:type="character" w:customStyle="1" w:styleId="Style2Char">
    <w:name w:val="Style2 Char"/>
    <w:link w:val="Style2"/>
    <w:rsid w:val="00C9153E"/>
    <w:rPr>
      <w:rFonts w:ascii="Calibri" w:eastAsia="Times New Roman" w:hAnsi="Calibri" w:cs="Times New Roman"/>
      <w:b/>
      <w:bCs/>
      <w:color w:val="229ED0"/>
      <w:sz w:val="40"/>
      <w:szCs w:val="24"/>
      <w:lang w:val="en-US" w:eastAsia="en-US" w:bidi="ar-SA"/>
    </w:rPr>
  </w:style>
  <w:style w:type="paragraph" w:customStyle="1" w:styleId="Style3">
    <w:name w:val="Style3"/>
    <w:next w:val="Style4"/>
    <w:link w:val="Style3Char"/>
    <w:rsid w:val="00D8746A"/>
    <w:pPr>
      <w:spacing w:before="360" w:after="200" w:line="276" w:lineRule="auto"/>
      <w:ind w:left="2880"/>
    </w:pPr>
    <w:rPr>
      <w:rFonts w:ascii="Calibri" w:hAnsi="Calibri"/>
      <w:b/>
      <w:caps/>
      <w:color w:val="003366"/>
      <w:sz w:val="24"/>
      <w:szCs w:val="24"/>
    </w:rPr>
  </w:style>
  <w:style w:type="character" w:customStyle="1" w:styleId="Style3Char">
    <w:name w:val="Style3 Char"/>
    <w:link w:val="Style3"/>
    <w:rsid w:val="00D8746A"/>
    <w:rPr>
      <w:rFonts w:ascii="Calibri" w:eastAsia="Times New Roman" w:hAnsi="Calibri" w:cs="Times New Roman"/>
      <w:b/>
      <w:bCs/>
      <w:caps/>
      <w:color w:val="003366"/>
      <w:sz w:val="24"/>
      <w:szCs w:val="24"/>
      <w:lang w:val="en-US" w:eastAsia="en-US" w:bidi="ar-SA"/>
    </w:rPr>
  </w:style>
  <w:style w:type="paragraph" w:customStyle="1" w:styleId="Style4">
    <w:name w:val="Style4"/>
    <w:basedOn w:val="Normal"/>
    <w:link w:val="Style4Char"/>
    <w:rsid w:val="00AB0846"/>
    <w:pPr>
      <w:spacing w:line="260" w:lineRule="exact"/>
      <w:ind w:left="2880" w:right="360"/>
    </w:pPr>
    <w:rPr>
      <w:rFonts w:ascii="Calibri" w:hAnsi="Calibri" w:cs="Gesta"/>
      <w:bCs/>
      <w:color w:val="000000"/>
      <w:spacing w:val="-1"/>
    </w:rPr>
  </w:style>
  <w:style w:type="character" w:customStyle="1" w:styleId="Style4Char">
    <w:name w:val="Style4 Char"/>
    <w:link w:val="Style4"/>
    <w:rsid w:val="00AB0846"/>
    <w:rPr>
      <w:rFonts w:ascii="Calibri" w:hAnsi="Calibri" w:cs="Gesta"/>
      <w:bCs/>
      <w:color w:val="000000"/>
      <w:spacing w:val="-1"/>
      <w:szCs w:val="24"/>
    </w:rPr>
  </w:style>
  <w:style w:type="paragraph" w:customStyle="1" w:styleId="Style5">
    <w:name w:val="Style5"/>
    <w:basedOn w:val="Normal"/>
    <w:link w:val="Style5Char"/>
    <w:rsid w:val="00836B19"/>
    <w:pPr>
      <w:tabs>
        <w:tab w:val="right" w:pos="10800"/>
      </w:tabs>
    </w:pPr>
    <w:rPr>
      <w:rFonts w:ascii="Calibri" w:hAnsi="Calibri"/>
      <w:color w:val="003366"/>
    </w:rPr>
  </w:style>
  <w:style w:type="character" w:customStyle="1" w:styleId="Style5Char">
    <w:name w:val="Style5 Char"/>
    <w:link w:val="Style5"/>
    <w:rsid w:val="00836B19"/>
    <w:rPr>
      <w:rFonts w:ascii="Calibri" w:hAnsi="Calibri"/>
      <w:color w:val="003366"/>
      <w:sz w:val="24"/>
      <w:szCs w:val="24"/>
    </w:rPr>
  </w:style>
  <w:style w:type="paragraph" w:customStyle="1" w:styleId="Style10">
    <w:name w:val="Style 1"/>
    <w:next w:val="Style2"/>
    <w:link w:val="Style1Char0"/>
    <w:rsid w:val="00C9153E"/>
    <w:pPr>
      <w:spacing w:after="200" w:line="276" w:lineRule="auto"/>
    </w:pPr>
    <w:rPr>
      <w:rFonts w:ascii="Calibri" w:hAnsi="Calibri"/>
      <w:color w:val="808080"/>
      <w:sz w:val="40"/>
      <w:szCs w:val="24"/>
    </w:rPr>
  </w:style>
  <w:style w:type="character" w:customStyle="1" w:styleId="Style1Char0">
    <w:name w:val="Style 1 Char"/>
    <w:link w:val="Style10"/>
    <w:rsid w:val="00C9153E"/>
    <w:rPr>
      <w:rFonts w:ascii="Calibri" w:hAnsi="Calibri"/>
      <w:b/>
      <w:bCs/>
      <w:color w:val="808080"/>
      <w:sz w:val="40"/>
      <w:szCs w:val="24"/>
      <w:lang w:val="en-US" w:eastAsia="en-US" w:bidi="ar-SA"/>
    </w:rPr>
  </w:style>
  <w:style w:type="paragraph" w:styleId="Header">
    <w:name w:val="header"/>
    <w:basedOn w:val="Normal"/>
    <w:link w:val="HeaderChar"/>
    <w:unhideWhenUsed/>
    <w:rsid w:val="00895BE8"/>
    <w:pPr>
      <w:tabs>
        <w:tab w:val="center" w:pos="4680"/>
        <w:tab w:val="right" w:pos="9360"/>
      </w:tabs>
    </w:pPr>
    <w:rPr>
      <w:color w:val="00539F"/>
    </w:rPr>
  </w:style>
  <w:style w:type="character" w:customStyle="1" w:styleId="HeaderChar">
    <w:name w:val="Header Char"/>
    <w:link w:val="Header"/>
    <w:rsid w:val="00895BE8"/>
    <w:rPr>
      <w:rFonts w:ascii="Open Sans" w:hAnsi="Open Sans"/>
      <w:color w:val="00539F"/>
      <w:szCs w:val="22"/>
    </w:rPr>
  </w:style>
  <w:style w:type="paragraph" w:styleId="Footer">
    <w:name w:val="footer"/>
    <w:basedOn w:val="Normal"/>
    <w:link w:val="FooterChar"/>
    <w:uiPriority w:val="99"/>
    <w:unhideWhenUsed/>
    <w:rsid w:val="00153486"/>
    <w:pPr>
      <w:tabs>
        <w:tab w:val="center" w:pos="4680"/>
        <w:tab w:val="right" w:pos="9360"/>
      </w:tabs>
    </w:pPr>
    <w:rPr>
      <w:rFonts w:ascii="Calibri" w:hAnsi="Calibri"/>
    </w:rPr>
  </w:style>
  <w:style w:type="character" w:customStyle="1" w:styleId="FooterChar">
    <w:name w:val="Footer Char"/>
    <w:link w:val="Footer"/>
    <w:uiPriority w:val="99"/>
    <w:rsid w:val="00153486"/>
    <w:rPr>
      <w:rFonts w:ascii="Calibri" w:hAnsi="Calibri"/>
      <w:sz w:val="24"/>
      <w:szCs w:val="24"/>
    </w:rPr>
  </w:style>
  <w:style w:type="paragraph" w:styleId="BalloonText">
    <w:name w:val="Balloon Text"/>
    <w:basedOn w:val="Normal"/>
    <w:link w:val="BalloonTextChar"/>
    <w:uiPriority w:val="99"/>
    <w:semiHidden/>
    <w:unhideWhenUsed/>
    <w:rsid w:val="00153486"/>
    <w:rPr>
      <w:rFonts w:ascii="Tahoma" w:hAnsi="Tahoma" w:cs="Tahoma"/>
      <w:sz w:val="16"/>
      <w:szCs w:val="16"/>
    </w:rPr>
  </w:style>
  <w:style w:type="character" w:customStyle="1" w:styleId="BalloonTextChar">
    <w:name w:val="Balloon Text Char"/>
    <w:link w:val="BalloonText"/>
    <w:uiPriority w:val="99"/>
    <w:semiHidden/>
    <w:rsid w:val="00153486"/>
    <w:rPr>
      <w:rFonts w:ascii="Tahoma" w:hAnsi="Tahoma" w:cs="Tahoma"/>
      <w:sz w:val="16"/>
      <w:szCs w:val="16"/>
    </w:rPr>
  </w:style>
  <w:style w:type="character" w:styleId="Emphasis">
    <w:name w:val="Emphasis"/>
    <w:uiPriority w:val="20"/>
    <w:qFormat/>
    <w:rsid w:val="00F0213D"/>
    <w:rPr>
      <w:i/>
      <w:iCs/>
    </w:rPr>
  </w:style>
  <w:style w:type="paragraph" w:customStyle="1" w:styleId="BODYSTYLE">
    <w:name w:val="BODY STYLE"/>
    <w:autoRedefine/>
    <w:uiPriority w:val="99"/>
    <w:rsid w:val="00D8746A"/>
    <w:pPr>
      <w:spacing w:after="200" w:line="260" w:lineRule="exact"/>
      <w:ind w:left="2880" w:right="360"/>
    </w:pPr>
    <w:rPr>
      <w:rFonts w:ascii="Calibri" w:hAnsi="Calibri" w:cs="Gesta"/>
      <w:color w:val="808080"/>
      <w:spacing w:val="-1"/>
      <w:sz w:val="22"/>
      <w:szCs w:val="24"/>
    </w:rPr>
  </w:style>
  <w:style w:type="character" w:styleId="Hyperlink">
    <w:name w:val="Hyperlink"/>
    <w:uiPriority w:val="99"/>
    <w:rsid w:val="00684DD9"/>
    <w:rPr>
      <w:color w:val="0000FF"/>
      <w:u w:val="single"/>
    </w:rPr>
  </w:style>
  <w:style w:type="character" w:customStyle="1" w:styleId="Heading4Char">
    <w:name w:val="Heading 4 Char"/>
    <w:link w:val="Heading4"/>
    <w:uiPriority w:val="9"/>
    <w:rsid w:val="00552F31"/>
    <w:rPr>
      <w:rFonts w:ascii="Calibri" w:hAnsi="Calibri"/>
      <w:b/>
      <w:bCs/>
      <w:i/>
      <w:iCs/>
      <w:color w:val="00539F"/>
      <w:sz w:val="22"/>
      <w:szCs w:val="22"/>
    </w:rPr>
  </w:style>
  <w:style w:type="paragraph" w:customStyle="1" w:styleId="TOCHeading1">
    <w:name w:val="TOC Heading1"/>
    <w:basedOn w:val="Heading1"/>
    <w:next w:val="Normal"/>
    <w:uiPriority w:val="39"/>
    <w:semiHidden/>
    <w:unhideWhenUsed/>
    <w:qFormat/>
    <w:rsid w:val="00552F31"/>
    <w:pPr>
      <w:outlineLvl w:val="9"/>
    </w:pPr>
  </w:style>
  <w:style w:type="paragraph" w:styleId="TOC1">
    <w:name w:val="toc 1"/>
    <w:basedOn w:val="Normal"/>
    <w:next w:val="Normal"/>
    <w:autoRedefine/>
    <w:uiPriority w:val="39"/>
    <w:unhideWhenUsed/>
    <w:rsid w:val="00FC1A72"/>
    <w:pPr>
      <w:tabs>
        <w:tab w:val="left" w:leader="dot" w:pos="360"/>
        <w:tab w:val="left" w:pos="880"/>
        <w:tab w:val="right" w:leader="dot" w:pos="9360"/>
      </w:tabs>
      <w:spacing w:before="40" w:after="40"/>
    </w:pPr>
    <w:rPr>
      <w:noProof/>
    </w:rPr>
  </w:style>
  <w:style w:type="paragraph" w:styleId="TOC2">
    <w:name w:val="toc 2"/>
    <w:basedOn w:val="Normal"/>
    <w:next w:val="Normal"/>
    <w:autoRedefine/>
    <w:uiPriority w:val="39"/>
    <w:unhideWhenUsed/>
    <w:rsid w:val="00384FC5"/>
    <w:pPr>
      <w:tabs>
        <w:tab w:val="right" w:leader="dot" w:pos="9360"/>
      </w:tabs>
      <w:spacing w:before="40" w:after="40"/>
      <w:ind w:left="720"/>
    </w:pPr>
  </w:style>
  <w:style w:type="paragraph" w:customStyle="1" w:styleId="ColorfulList-Accent11">
    <w:name w:val="Colorful List - Accent 11"/>
    <w:basedOn w:val="Normal"/>
    <w:uiPriority w:val="34"/>
    <w:qFormat/>
    <w:rsid w:val="00F0213D"/>
    <w:pPr>
      <w:ind w:left="720"/>
      <w:contextualSpacing/>
    </w:pPr>
  </w:style>
  <w:style w:type="paragraph" w:styleId="TOC3">
    <w:name w:val="toc 3"/>
    <w:basedOn w:val="Normal"/>
    <w:next w:val="Normal"/>
    <w:autoRedefine/>
    <w:uiPriority w:val="39"/>
    <w:unhideWhenUsed/>
    <w:rsid w:val="00384FC5"/>
    <w:pPr>
      <w:tabs>
        <w:tab w:val="right" w:leader="dot" w:pos="9360"/>
      </w:tabs>
      <w:spacing w:before="40" w:after="40"/>
      <w:ind w:left="1080"/>
    </w:pPr>
  </w:style>
  <w:style w:type="paragraph" w:customStyle="1" w:styleId="template">
    <w:name w:val="template"/>
    <w:basedOn w:val="Normal"/>
    <w:rsid w:val="00F0213D"/>
    <w:pPr>
      <w:spacing w:after="0" w:line="240" w:lineRule="exact"/>
    </w:pPr>
    <w:rPr>
      <w:rFonts w:ascii="Arial" w:hAnsi="Arial"/>
      <w:i/>
      <w:szCs w:val="20"/>
    </w:rPr>
  </w:style>
  <w:style w:type="paragraph" w:styleId="Title">
    <w:name w:val="Title"/>
    <w:basedOn w:val="Normal"/>
    <w:next w:val="Normal"/>
    <w:link w:val="TitleChar"/>
    <w:uiPriority w:val="10"/>
    <w:qFormat/>
    <w:rsid w:val="00F0213D"/>
    <w:pPr>
      <w:pBdr>
        <w:bottom w:val="single" w:sz="8" w:space="4" w:color="1978BE"/>
      </w:pBdr>
      <w:spacing w:after="300"/>
      <w:contextualSpacing/>
    </w:pPr>
    <w:rPr>
      <w:rFonts w:ascii="Calibri" w:hAnsi="Calibri"/>
      <w:color w:val="00264C"/>
      <w:spacing w:val="5"/>
      <w:kern w:val="28"/>
      <w:sz w:val="52"/>
      <w:szCs w:val="52"/>
    </w:rPr>
  </w:style>
  <w:style w:type="character" w:customStyle="1" w:styleId="TitleChar">
    <w:name w:val="Title Char"/>
    <w:link w:val="Title"/>
    <w:uiPriority w:val="10"/>
    <w:rsid w:val="00F0213D"/>
    <w:rPr>
      <w:rFonts w:ascii="Calibri" w:eastAsia="Times New Roman" w:hAnsi="Calibri" w:cs="Times New Roman"/>
      <w:color w:val="00264C"/>
      <w:spacing w:val="5"/>
      <w:kern w:val="28"/>
      <w:sz w:val="52"/>
      <w:szCs w:val="52"/>
    </w:rPr>
  </w:style>
  <w:style w:type="paragraph" w:customStyle="1" w:styleId="ByLine">
    <w:name w:val="ByLine"/>
    <w:basedOn w:val="Title"/>
    <w:rsid w:val="00F0213D"/>
    <w:pPr>
      <w:spacing w:after="720"/>
      <w:jc w:val="right"/>
    </w:pPr>
    <w:rPr>
      <w:sz w:val="28"/>
    </w:rPr>
  </w:style>
  <w:style w:type="paragraph" w:customStyle="1" w:styleId="line">
    <w:name w:val="line"/>
    <w:basedOn w:val="Title"/>
    <w:rsid w:val="00F0213D"/>
    <w:pPr>
      <w:pBdr>
        <w:top w:val="single" w:sz="36" w:space="1" w:color="auto"/>
      </w:pBdr>
      <w:spacing w:after="0"/>
      <w:jc w:val="right"/>
    </w:pPr>
    <w:rPr>
      <w:sz w:val="40"/>
    </w:rPr>
  </w:style>
  <w:style w:type="character" w:customStyle="1" w:styleId="Heading5Char">
    <w:name w:val="Heading 5 Char"/>
    <w:link w:val="Heading5"/>
    <w:uiPriority w:val="9"/>
    <w:rsid w:val="00346A97"/>
    <w:rPr>
      <w:rFonts w:ascii="Calibri" w:hAnsi="Calibri"/>
      <w:color w:val="0C3B5E"/>
      <w:sz w:val="22"/>
      <w:szCs w:val="22"/>
    </w:rPr>
  </w:style>
  <w:style w:type="character" w:customStyle="1" w:styleId="Heading6Char">
    <w:name w:val="Heading 6 Char"/>
    <w:link w:val="Heading6"/>
    <w:uiPriority w:val="9"/>
    <w:semiHidden/>
    <w:rsid w:val="00F0213D"/>
    <w:rPr>
      <w:rFonts w:ascii="Calibri" w:eastAsia="Times New Roman" w:hAnsi="Calibri" w:cs="Times New Roman"/>
      <w:i/>
      <w:iCs/>
      <w:color w:val="0C3B5E"/>
    </w:rPr>
  </w:style>
  <w:style w:type="character" w:customStyle="1" w:styleId="Heading7Char">
    <w:name w:val="Heading 7 Char"/>
    <w:link w:val="Heading7"/>
    <w:uiPriority w:val="9"/>
    <w:semiHidden/>
    <w:rsid w:val="00F0213D"/>
    <w:rPr>
      <w:rFonts w:ascii="Calibri" w:eastAsia="Times New Roman" w:hAnsi="Calibri" w:cs="Times New Roman"/>
      <w:i/>
      <w:iCs/>
      <w:color w:val="404040"/>
    </w:rPr>
  </w:style>
  <w:style w:type="character" w:customStyle="1" w:styleId="Heading8Char">
    <w:name w:val="Heading 8 Char"/>
    <w:link w:val="Heading8"/>
    <w:uiPriority w:val="9"/>
    <w:rsid w:val="00F0213D"/>
    <w:rPr>
      <w:rFonts w:ascii="Calibri" w:eastAsia="Times New Roman" w:hAnsi="Calibri" w:cs="Times New Roman"/>
      <w:color w:val="1978BE"/>
      <w:sz w:val="20"/>
      <w:szCs w:val="20"/>
    </w:rPr>
  </w:style>
  <w:style w:type="character" w:customStyle="1" w:styleId="Heading9Char">
    <w:name w:val="Heading 9 Char"/>
    <w:link w:val="Heading9"/>
    <w:uiPriority w:val="9"/>
    <w:semiHidden/>
    <w:rsid w:val="00F0213D"/>
    <w:rPr>
      <w:rFonts w:ascii="Calibri" w:eastAsia="Times New Roman" w:hAnsi="Calibri" w:cs="Times New Roman"/>
      <w:i/>
      <w:iCs/>
      <w:color w:val="404040"/>
      <w:sz w:val="20"/>
      <w:szCs w:val="20"/>
    </w:rPr>
  </w:style>
  <w:style w:type="paragraph" w:styleId="Caption">
    <w:name w:val="caption"/>
    <w:basedOn w:val="Normal"/>
    <w:next w:val="Normal"/>
    <w:uiPriority w:val="35"/>
    <w:qFormat/>
    <w:rsid w:val="00F0213D"/>
    <w:rPr>
      <w:b/>
      <w:bCs/>
      <w:color w:val="1978BE"/>
      <w:sz w:val="18"/>
      <w:szCs w:val="18"/>
    </w:rPr>
  </w:style>
  <w:style w:type="paragraph" w:styleId="Subtitle">
    <w:name w:val="Subtitle"/>
    <w:basedOn w:val="Normal"/>
    <w:next w:val="Normal"/>
    <w:link w:val="SubtitleChar"/>
    <w:uiPriority w:val="11"/>
    <w:qFormat/>
    <w:rsid w:val="00F0213D"/>
    <w:pPr>
      <w:numPr>
        <w:ilvl w:val="1"/>
      </w:numPr>
      <w:ind w:left="360"/>
    </w:pPr>
    <w:rPr>
      <w:rFonts w:ascii="Calibri" w:hAnsi="Calibri"/>
      <w:i/>
      <w:iCs/>
      <w:color w:val="1978BE"/>
      <w:spacing w:val="15"/>
      <w:sz w:val="24"/>
      <w:szCs w:val="24"/>
    </w:rPr>
  </w:style>
  <w:style w:type="character" w:customStyle="1" w:styleId="SubtitleChar">
    <w:name w:val="Subtitle Char"/>
    <w:link w:val="Subtitle"/>
    <w:uiPriority w:val="11"/>
    <w:rsid w:val="00F0213D"/>
    <w:rPr>
      <w:rFonts w:ascii="Calibri" w:eastAsia="Times New Roman" w:hAnsi="Calibri" w:cs="Times New Roman"/>
      <w:i/>
      <w:iCs/>
      <w:color w:val="1978BE"/>
      <w:spacing w:val="15"/>
      <w:sz w:val="24"/>
      <w:szCs w:val="24"/>
    </w:rPr>
  </w:style>
  <w:style w:type="character" w:styleId="Strong">
    <w:name w:val="Strong"/>
    <w:uiPriority w:val="22"/>
    <w:qFormat/>
    <w:rsid w:val="00F0213D"/>
    <w:rPr>
      <w:b/>
      <w:bCs/>
    </w:rPr>
  </w:style>
  <w:style w:type="paragraph" w:customStyle="1" w:styleId="MediumGrid21">
    <w:name w:val="Medium Grid 21"/>
    <w:uiPriority w:val="1"/>
    <w:qFormat/>
    <w:rsid w:val="00F0213D"/>
    <w:rPr>
      <w:sz w:val="22"/>
      <w:szCs w:val="22"/>
    </w:rPr>
  </w:style>
  <w:style w:type="paragraph" w:customStyle="1" w:styleId="ColorfulGrid-Accent11">
    <w:name w:val="Colorful Grid - Accent 11"/>
    <w:basedOn w:val="Normal"/>
    <w:next w:val="Normal"/>
    <w:link w:val="ColorfulGrid-Accent1Char"/>
    <w:uiPriority w:val="29"/>
    <w:qFormat/>
    <w:rsid w:val="00F0213D"/>
    <w:rPr>
      <w:i/>
      <w:iCs/>
      <w:color w:val="000000"/>
    </w:rPr>
  </w:style>
  <w:style w:type="character" w:customStyle="1" w:styleId="ColorfulGrid-Accent1Char">
    <w:name w:val="Colorful Grid - Accent 1 Char"/>
    <w:link w:val="ColorfulGrid-Accent11"/>
    <w:uiPriority w:val="29"/>
    <w:rsid w:val="00F0213D"/>
    <w:rPr>
      <w:i/>
      <w:iCs/>
      <w:color w:val="000000"/>
    </w:rPr>
  </w:style>
  <w:style w:type="paragraph" w:customStyle="1" w:styleId="LightShading-Accent21">
    <w:name w:val="Light Shading - Accent 21"/>
    <w:basedOn w:val="Normal"/>
    <w:next w:val="Normal"/>
    <w:link w:val="LightShading-Accent2Char"/>
    <w:uiPriority w:val="30"/>
    <w:qFormat/>
    <w:rsid w:val="00F0213D"/>
    <w:pPr>
      <w:pBdr>
        <w:bottom w:val="single" w:sz="4" w:space="4" w:color="1978BE"/>
      </w:pBdr>
      <w:spacing w:before="200" w:after="280"/>
      <w:ind w:left="936" w:right="936"/>
    </w:pPr>
    <w:rPr>
      <w:b/>
      <w:bCs/>
      <w:i/>
      <w:iCs/>
      <w:color w:val="1978BE"/>
    </w:rPr>
  </w:style>
  <w:style w:type="character" w:customStyle="1" w:styleId="LightShading-Accent2Char">
    <w:name w:val="Light Shading - Accent 2 Char"/>
    <w:link w:val="LightShading-Accent21"/>
    <w:uiPriority w:val="30"/>
    <w:rsid w:val="00F0213D"/>
    <w:rPr>
      <w:b/>
      <w:bCs/>
      <w:i/>
      <w:iCs/>
      <w:color w:val="1978BE"/>
    </w:rPr>
  </w:style>
  <w:style w:type="character" w:customStyle="1" w:styleId="SubtleEmphasis1">
    <w:name w:val="Subtle Emphasis1"/>
    <w:uiPriority w:val="19"/>
    <w:qFormat/>
    <w:rsid w:val="00F0213D"/>
    <w:rPr>
      <w:i/>
      <w:iCs/>
      <w:color w:val="808080"/>
    </w:rPr>
  </w:style>
  <w:style w:type="character" w:customStyle="1" w:styleId="IntenseEmphasis1">
    <w:name w:val="Intense Emphasis1"/>
    <w:uiPriority w:val="21"/>
    <w:qFormat/>
    <w:rsid w:val="00F0213D"/>
    <w:rPr>
      <w:b/>
      <w:bCs/>
      <w:i/>
      <w:iCs/>
      <w:color w:val="1978BE"/>
    </w:rPr>
  </w:style>
  <w:style w:type="character" w:customStyle="1" w:styleId="SubtleReference1">
    <w:name w:val="Subtle Reference1"/>
    <w:uiPriority w:val="31"/>
    <w:qFormat/>
    <w:rsid w:val="00F0213D"/>
    <w:rPr>
      <w:smallCaps/>
      <w:color w:val="6C737A"/>
      <w:u w:val="single"/>
    </w:rPr>
  </w:style>
  <w:style w:type="character" w:customStyle="1" w:styleId="IntenseReference1">
    <w:name w:val="Intense Reference1"/>
    <w:uiPriority w:val="32"/>
    <w:qFormat/>
    <w:rsid w:val="00F0213D"/>
    <w:rPr>
      <w:b/>
      <w:bCs/>
      <w:smallCaps/>
      <w:color w:val="6C737A"/>
      <w:spacing w:val="5"/>
      <w:u w:val="single"/>
    </w:rPr>
  </w:style>
  <w:style w:type="character" w:customStyle="1" w:styleId="BookTitle1">
    <w:name w:val="Book Title1"/>
    <w:uiPriority w:val="33"/>
    <w:qFormat/>
    <w:rsid w:val="00F0213D"/>
    <w:rPr>
      <w:b/>
      <w:bCs/>
      <w:smallCaps/>
      <w:spacing w:val="5"/>
    </w:rPr>
  </w:style>
  <w:style w:type="table" w:styleId="LightGrid-Accent2">
    <w:name w:val="Light Grid Accent 2"/>
    <w:basedOn w:val="TableNormal"/>
    <w:uiPriority w:val="67"/>
    <w:rsid w:val="005C50A4"/>
    <w:tblPr>
      <w:tblStyleRowBandSize w:val="1"/>
      <w:tblStyleColBandSize w:val="1"/>
      <w:tblInd w:w="0" w:type="dxa"/>
      <w:tblBorders>
        <w:top w:val="single" w:sz="8" w:space="0" w:color="3B9CE5"/>
        <w:left w:val="single" w:sz="8" w:space="0" w:color="3B9CE5"/>
        <w:bottom w:val="single" w:sz="8" w:space="0" w:color="3B9CE5"/>
        <w:right w:val="single" w:sz="8" w:space="0" w:color="3B9CE5"/>
        <w:insideH w:val="single" w:sz="8" w:space="0" w:color="3B9CE5"/>
        <w:insideV w:val="single" w:sz="8" w:space="0" w:color="3B9CE5"/>
      </w:tblBorders>
      <w:tblCellMar>
        <w:top w:w="0" w:type="dxa"/>
        <w:left w:w="108" w:type="dxa"/>
        <w:bottom w:w="0" w:type="dxa"/>
        <w:right w:w="108" w:type="dxa"/>
      </w:tblCellMar>
    </w:tblPr>
    <w:tcPr>
      <w:shd w:val="clear" w:color="auto" w:fill="BEDEF6"/>
    </w:tcPr>
    <w:tblStylePr w:type="firstRow">
      <w:rPr>
        <w:b/>
        <w:bCs/>
      </w:rPr>
    </w:tblStylePr>
    <w:tblStylePr w:type="lastRow">
      <w:rPr>
        <w:b/>
        <w:bCs/>
      </w:rPr>
      <w:tblPr/>
      <w:tcPr>
        <w:tcBorders>
          <w:top w:val="single" w:sz="18" w:space="0" w:color="3B9CE5"/>
        </w:tcBorders>
      </w:tcPr>
    </w:tblStylePr>
    <w:tblStylePr w:type="firstCol">
      <w:rPr>
        <w:b/>
        <w:bCs/>
      </w:rPr>
    </w:tblStylePr>
    <w:tblStylePr w:type="lastCol">
      <w:rPr>
        <w:b/>
        <w:bCs/>
      </w:rPr>
    </w:tblStylePr>
    <w:tblStylePr w:type="band1Vert">
      <w:tblPr/>
      <w:tcPr>
        <w:shd w:val="clear" w:color="auto" w:fill="7DBDEE"/>
      </w:tcPr>
    </w:tblStylePr>
    <w:tblStylePr w:type="band1Horz">
      <w:tblPr/>
      <w:tcPr>
        <w:shd w:val="clear" w:color="auto" w:fill="7DBDEE"/>
      </w:tcPr>
    </w:tblStylePr>
  </w:style>
  <w:style w:type="paragraph" w:styleId="ListBullet">
    <w:name w:val="List Bullet"/>
    <w:basedOn w:val="Normal"/>
    <w:uiPriority w:val="99"/>
    <w:unhideWhenUsed/>
    <w:rsid w:val="00552F31"/>
    <w:pPr>
      <w:numPr>
        <w:numId w:val="3"/>
      </w:numPr>
      <w:spacing w:after="0"/>
      <w:contextualSpacing/>
    </w:pPr>
  </w:style>
  <w:style w:type="table" w:styleId="TableGrid">
    <w:name w:val="Table Grid"/>
    <w:basedOn w:val="TableNormal"/>
    <w:uiPriority w:val="59"/>
    <w:rsid w:val="00E64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773226"/>
    <w:pPr>
      <w:spacing w:before="60" w:after="60"/>
    </w:pPr>
    <w:rPr>
      <w:b/>
      <w:color w:val="FFFFFF" w:themeColor="background1"/>
    </w:rPr>
  </w:style>
  <w:style w:type="paragraph" w:customStyle="1" w:styleId="TableBody">
    <w:name w:val="Table Body"/>
    <w:basedOn w:val="Normal"/>
    <w:qFormat/>
    <w:rsid w:val="00773226"/>
    <w:pPr>
      <w:spacing w:before="60" w:after="60"/>
    </w:pPr>
  </w:style>
  <w:style w:type="paragraph" w:customStyle="1" w:styleId="TableBullet">
    <w:name w:val="Table Bullet"/>
    <w:basedOn w:val="ListBullet"/>
    <w:qFormat/>
    <w:rsid w:val="00773226"/>
    <w:pPr>
      <w:numPr>
        <w:numId w:val="4"/>
      </w:numPr>
      <w:tabs>
        <w:tab w:val="left" w:pos="144"/>
      </w:tabs>
      <w:spacing w:before="0"/>
      <w:ind w:left="144" w:hanging="144"/>
    </w:pPr>
  </w:style>
  <w:style w:type="paragraph" w:customStyle="1" w:styleId="OpenIssue">
    <w:name w:val="Open Issue"/>
    <w:basedOn w:val="Normal"/>
    <w:qFormat/>
    <w:rsid w:val="003D2771"/>
    <w:rPr>
      <w:color w:val="FF0000"/>
    </w:rPr>
  </w:style>
  <w:style w:type="paragraph" w:customStyle="1" w:styleId="TableCode">
    <w:name w:val="Table Code"/>
    <w:basedOn w:val="TableBody"/>
    <w:qFormat/>
    <w:rsid w:val="00707520"/>
  </w:style>
  <w:style w:type="paragraph" w:styleId="PlainText">
    <w:name w:val="Plain Text"/>
    <w:basedOn w:val="Normal"/>
    <w:link w:val="PlainTextChar"/>
    <w:uiPriority w:val="99"/>
    <w:unhideWhenUsed/>
    <w:rsid w:val="007615EA"/>
    <w:pPr>
      <w:spacing w:before="0" w:after="0"/>
    </w:pPr>
    <w:rPr>
      <w:rFonts w:ascii="Calibri" w:eastAsia="Calibri" w:hAnsi="Calibri"/>
      <w:szCs w:val="21"/>
    </w:rPr>
  </w:style>
  <w:style w:type="character" w:customStyle="1" w:styleId="PlainTextChar">
    <w:name w:val="Plain Text Char"/>
    <w:link w:val="PlainText"/>
    <w:uiPriority w:val="99"/>
    <w:rsid w:val="007615EA"/>
    <w:rPr>
      <w:rFonts w:ascii="Calibri" w:eastAsia="Calibri" w:hAnsi="Calibri"/>
      <w:sz w:val="22"/>
      <w:szCs w:val="21"/>
    </w:rPr>
  </w:style>
  <w:style w:type="paragraph" w:customStyle="1" w:styleId="BodyListBullet">
    <w:name w:val="BodyListBullet"/>
    <w:basedOn w:val="Normal"/>
    <w:qFormat/>
    <w:rsid w:val="000F4B73"/>
    <w:pPr>
      <w:numPr>
        <w:numId w:val="5"/>
      </w:numPr>
      <w:ind w:left="360"/>
    </w:pPr>
    <w:rPr>
      <w:rFonts w:eastAsia="MS Mincho"/>
      <w:sz w:val="24"/>
      <w:szCs w:val="24"/>
    </w:rPr>
  </w:style>
  <w:style w:type="paragraph" w:styleId="NoSpacing">
    <w:name w:val="No Spacing"/>
    <w:link w:val="NoSpacingChar"/>
    <w:uiPriority w:val="1"/>
    <w:qFormat/>
    <w:rsid w:val="000B2A89"/>
    <w:rPr>
      <w:rFonts w:ascii="Calibri" w:eastAsia="MS Mincho" w:hAnsi="Calibri" w:cs="Arial"/>
      <w:sz w:val="22"/>
      <w:szCs w:val="22"/>
      <w:lang w:eastAsia="ja-JP"/>
    </w:rPr>
  </w:style>
  <w:style w:type="character" w:customStyle="1" w:styleId="NoSpacingChar">
    <w:name w:val="No Spacing Char"/>
    <w:link w:val="NoSpacing"/>
    <w:uiPriority w:val="1"/>
    <w:rsid w:val="000B2A89"/>
    <w:rPr>
      <w:rFonts w:ascii="Calibri" w:eastAsia="MS Mincho" w:hAnsi="Calibri" w:cs="Arial"/>
      <w:sz w:val="22"/>
      <w:szCs w:val="22"/>
      <w:lang w:eastAsia="ja-JP"/>
    </w:rPr>
  </w:style>
  <w:style w:type="paragraph" w:styleId="TOCHeading">
    <w:name w:val="TOC Heading"/>
    <w:basedOn w:val="Heading1"/>
    <w:next w:val="Normal"/>
    <w:uiPriority w:val="39"/>
    <w:semiHidden/>
    <w:unhideWhenUsed/>
    <w:qFormat/>
    <w:rsid w:val="00552F31"/>
    <w:pPr>
      <w:keepNext/>
      <w:keepLines/>
      <w:ind w:left="360"/>
      <w:outlineLvl w:val="9"/>
    </w:pPr>
    <w:rPr>
      <w:rFonts w:asciiTheme="majorHAnsi" w:eastAsiaTheme="majorEastAsia" w:hAnsiTheme="majorHAnsi" w:cstheme="majorBidi"/>
    </w:rPr>
  </w:style>
  <w:style w:type="paragraph" w:styleId="NormalWeb">
    <w:name w:val="Normal (Web)"/>
    <w:basedOn w:val="Normal"/>
    <w:uiPriority w:val="99"/>
    <w:semiHidden/>
    <w:unhideWhenUsed/>
    <w:rsid w:val="00552F31"/>
    <w:rPr>
      <w:szCs w:val="24"/>
    </w:rPr>
  </w:style>
  <w:style w:type="paragraph" w:styleId="NormalIndent">
    <w:name w:val="Normal Indent"/>
    <w:basedOn w:val="Normal"/>
    <w:uiPriority w:val="99"/>
    <w:semiHidden/>
    <w:unhideWhenUsed/>
    <w:rsid w:val="00552F31"/>
    <w:pPr>
      <w:ind w:left="720"/>
    </w:pPr>
  </w:style>
  <w:style w:type="paragraph" w:customStyle="1" w:styleId="StyleHeading1OpenSansCustomColorRGB075107">
    <w:name w:val="Style Heading 1 + Open Sans Custom Color(RGB(075107))"/>
    <w:basedOn w:val="Heading1"/>
    <w:rsid w:val="00552F31"/>
  </w:style>
  <w:style w:type="paragraph" w:styleId="TOC4">
    <w:name w:val="toc 4"/>
    <w:basedOn w:val="Normal"/>
    <w:next w:val="Normal"/>
    <w:autoRedefine/>
    <w:uiPriority w:val="39"/>
    <w:semiHidden/>
    <w:unhideWhenUsed/>
    <w:rsid w:val="00384FC5"/>
    <w:pPr>
      <w:spacing w:after="100"/>
      <w:ind w:left="1080"/>
    </w:pPr>
  </w:style>
  <w:style w:type="character" w:styleId="FollowedHyperlink">
    <w:name w:val="FollowedHyperlink"/>
    <w:basedOn w:val="DefaultParagraphFont"/>
    <w:uiPriority w:val="99"/>
    <w:semiHidden/>
    <w:unhideWhenUsed/>
    <w:rsid w:val="00DE65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975464">
      <w:bodyDiv w:val="1"/>
      <w:marLeft w:val="0"/>
      <w:marRight w:val="0"/>
      <w:marTop w:val="0"/>
      <w:marBottom w:val="0"/>
      <w:divBdr>
        <w:top w:val="none" w:sz="0" w:space="0" w:color="auto"/>
        <w:left w:val="none" w:sz="0" w:space="0" w:color="auto"/>
        <w:bottom w:val="none" w:sz="0" w:space="0" w:color="auto"/>
        <w:right w:val="none" w:sz="0" w:space="0" w:color="auto"/>
      </w:divBdr>
    </w:div>
    <w:div w:id="397636609">
      <w:bodyDiv w:val="1"/>
      <w:marLeft w:val="0"/>
      <w:marRight w:val="0"/>
      <w:marTop w:val="0"/>
      <w:marBottom w:val="0"/>
      <w:divBdr>
        <w:top w:val="none" w:sz="0" w:space="0" w:color="auto"/>
        <w:left w:val="none" w:sz="0" w:space="0" w:color="auto"/>
        <w:bottom w:val="none" w:sz="0" w:space="0" w:color="auto"/>
        <w:right w:val="none" w:sz="0" w:space="0" w:color="auto"/>
      </w:divBdr>
    </w:div>
    <w:div w:id="533929244">
      <w:bodyDiv w:val="1"/>
      <w:marLeft w:val="0"/>
      <w:marRight w:val="0"/>
      <w:marTop w:val="0"/>
      <w:marBottom w:val="0"/>
      <w:divBdr>
        <w:top w:val="none" w:sz="0" w:space="0" w:color="auto"/>
        <w:left w:val="none" w:sz="0" w:space="0" w:color="auto"/>
        <w:bottom w:val="none" w:sz="0" w:space="0" w:color="auto"/>
        <w:right w:val="none" w:sz="0" w:space="0" w:color="auto"/>
      </w:divBdr>
    </w:div>
    <w:div w:id="730153519">
      <w:bodyDiv w:val="1"/>
      <w:marLeft w:val="0"/>
      <w:marRight w:val="0"/>
      <w:marTop w:val="0"/>
      <w:marBottom w:val="0"/>
      <w:divBdr>
        <w:top w:val="none" w:sz="0" w:space="0" w:color="auto"/>
        <w:left w:val="none" w:sz="0" w:space="0" w:color="auto"/>
        <w:bottom w:val="none" w:sz="0" w:space="0" w:color="auto"/>
        <w:right w:val="none" w:sz="0" w:space="0" w:color="auto"/>
      </w:divBdr>
    </w:div>
    <w:div w:id="776101053">
      <w:bodyDiv w:val="1"/>
      <w:marLeft w:val="0"/>
      <w:marRight w:val="0"/>
      <w:marTop w:val="0"/>
      <w:marBottom w:val="0"/>
      <w:divBdr>
        <w:top w:val="none" w:sz="0" w:space="0" w:color="auto"/>
        <w:left w:val="none" w:sz="0" w:space="0" w:color="auto"/>
        <w:bottom w:val="none" w:sz="0" w:space="0" w:color="auto"/>
        <w:right w:val="none" w:sz="0" w:space="0" w:color="auto"/>
      </w:divBdr>
      <w:divsChild>
        <w:div w:id="2047560500">
          <w:marLeft w:val="720"/>
          <w:marRight w:val="0"/>
          <w:marTop w:val="0"/>
          <w:marBottom w:val="60"/>
          <w:divBdr>
            <w:top w:val="none" w:sz="0" w:space="0" w:color="auto"/>
            <w:left w:val="none" w:sz="0" w:space="0" w:color="auto"/>
            <w:bottom w:val="none" w:sz="0" w:space="0" w:color="auto"/>
            <w:right w:val="none" w:sz="0" w:space="0" w:color="auto"/>
          </w:divBdr>
        </w:div>
      </w:divsChild>
    </w:div>
    <w:div w:id="891497649">
      <w:bodyDiv w:val="1"/>
      <w:marLeft w:val="0"/>
      <w:marRight w:val="0"/>
      <w:marTop w:val="0"/>
      <w:marBottom w:val="0"/>
      <w:divBdr>
        <w:top w:val="none" w:sz="0" w:space="0" w:color="auto"/>
        <w:left w:val="none" w:sz="0" w:space="0" w:color="auto"/>
        <w:bottom w:val="none" w:sz="0" w:space="0" w:color="auto"/>
        <w:right w:val="none" w:sz="0" w:space="0" w:color="auto"/>
      </w:divBdr>
      <w:divsChild>
        <w:div w:id="571426949">
          <w:marLeft w:val="720"/>
          <w:marRight w:val="0"/>
          <w:marTop w:val="0"/>
          <w:marBottom w:val="60"/>
          <w:divBdr>
            <w:top w:val="none" w:sz="0" w:space="0" w:color="auto"/>
            <w:left w:val="none" w:sz="0" w:space="0" w:color="auto"/>
            <w:bottom w:val="none" w:sz="0" w:space="0" w:color="auto"/>
            <w:right w:val="none" w:sz="0" w:space="0" w:color="auto"/>
          </w:divBdr>
        </w:div>
      </w:divsChild>
    </w:div>
    <w:div w:id="968511977">
      <w:bodyDiv w:val="1"/>
      <w:marLeft w:val="0"/>
      <w:marRight w:val="0"/>
      <w:marTop w:val="0"/>
      <w:marBottom w:val="0"/>
      <w:divBdr>
        <w:top w:val="none" w:sz="0" w:space="0" w:color="auto"/>
        <w:left w:val="none" w:sz="0" w:space="0" w:color="auto"/>
        <w:bottom w:val="none" w:sz="0" w:space="0" w:color="auto"/>
        <w:right w:val="none" w:sz="0" w:space="0" w:color="auto"/>
      </w:divBdr>
    </w:div>
    <w:div w:id="1063334741">
      <w:bodyDiv w:val="1"/>
      <w:marLeft w:val="0"/>
      <w:marRight w:val="0"/>
      <w:marTop w:val="0"/>
      <w:marBottom w:val="0"/>
      <w:divBdr>
        <w:top w:val="none" w:sz="0" w:space="0" w:color="auto"/>
        <w:left w:val="none" w:sz="0" w:space="0" w:color="auto"/>
        <w:bottom w:val="none" w:sz="0" w:space="0" w:color="auto"/>
        <w:right w:val="none" w:sz="0" w:space="0" w:color="auto"/>
      </w:divBdr>
    </w:div>
    <w:div w:id="1218474837">
      <w:bodyDiv w:val="1"/>
      <w:marLeft w:val="0"/>
      <w:marRight w:val="0"/>
      <w:marTop w:val="0"/>
      <w:marBottom w:val="0"/>
      <w:divBdr>
        <w:top w:val="none" w:sz="0" w:space="0" w:color="auto"/>
        <w:left w:val="none" w:sz="0" w:space="0" w:color="auto"/>
        <w:bottom w:val="none" w:sz="0" w:space="0" w:color="auto"/>
        <w:right w:val="none" w:sz="0" w:space="0" w:color="auto"/>
      </w:divBdr>
    </w:div>
    <w:div w:id="1332106253">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605190564">
      <w:bodyDiv w:val="1"/>
      <w:marLeft w:val="0"/>
      <w:marRight w:val="0"/>
      <w:marTop w:val="0"/>
      <w:marBottom w:val="0"/>
      <w:divBdr>
        <w:top w:val="none" w:sz="0" w:space="0" w:color="auto"/>
        <w:left w:val="none" w:sz="0" w:space="0" w:color="auto"/>
        <w:bottom w:val="none" w:sz="0" w:space="0" w:color="auto"/>
        <w:right w:val="none" w:sz="0" w:space="0" w:color="auto"/>
      </w:divBdr>
      <w:divsChild>
        <w:div w:id="459347368">
          <w:marLeft w:val="0"/>
          <w:marRight w:val="0"/>
          <w:marTop w:val="0"/>
          <w:marBottom w:val="0"/>
          <w:divBdr>
            <w:top w:val="none" w:sz="0" w:space="0" w:color="auto"/>
            <w:left w:val="none" w:sz="0" w:space="0" w:color="auto"/>
            <w:bottom w:val="none" w:sz="0" w:space="0" w:color="auto"/>
            <w:right w:val="none" w:sz="0" w:space="0" w:color="auto"/>
          </w:divBdr>
        </w:div>
        <w:div w:id="613825536">
          <w:marLeft w:val="0"/>
          <w:marRight w:val="0"/>
          <w:marTop w:val="0"/>
          <w:marBottom w:val="0"/>
          <w:divBdr>
            <w:top w:val="none" w:sz="0" w:space="0" w:color="auto"/>
            <w:left w:val="none" w:sz="0" w:space="0" w:color="auto"/>
            <w:bottom w:val="none" w:sz="0" w:space="0" w:color="auto"/>
            <w:right w:val="none" w:sz="0" w:space="0" w:color="auto"/>
          </w:divBdr>
        </w:div>
        <w:div w:id="789666002">
          <w:marLeft w:val="0"/>
          <w:marRight w:val="0"/>
          <w:marTop w:val="0"/>
          <w:marBottom w:val="0"/>
          <w:divBdr>
            <w:top w:val="none" w:sz="0" w:space="0" w:color="auto"/>
            <w:left w:val="none" w:sz="0" w:space="0" w:color="auto"/>
            <w:bottom w:val="none" w:sz="0" w:space="0" w:color="auto"/>
            <w:right w:val="none" w:sz="0" w:space="0" w:color="auto"/>
          </w:divBdr>
        </w:div>
        <w:div w:id="903493243">
          <w:marLeft w:val="0"/>
          <w:marRight w:val="0"/>
          <w:marTop w:val="0"/>
          <w:marBottom w:val="0"/>
          <w:divBdr>
            <w:top w:val="none" w:sz="0" w:space="0" w:color="auto"/>
            <w:left w:val="none" w:sz="0" w:space="0" w:color="auto"/>
            <w:bottom w:val="none" w:sz="0" w:space="0" w:color="auto"/>
            <w:right w:val="none" w:sz="0" w:space="0" w:color="auto"/>
          </w:divBdr>
        </w:div>
        <w:div w:id="1582131673">
          <w:marLeft w:val="0"/>
          <w:marRight w:val="0"/>
          <w:marTop w:val="0"/>
          <w:marBottom w:val="0"/>
          <w:divBdr>
            <w:top w:val="none" w:sz="0" w:space="0" w:color="auto"/>
            <w:left w:val="none" w:sz="0" w:space="0" w:color="auto"/>
            <w:bottom w:val="none" w:sz="0" w:space="0" w:color="auto"/>
            <w:right w:val="none" w:sz="0" w:space="0" w:color="auto"/>
          </w:divBdr>
        </w:div>
        <w:div w:id="1609659108">
          <w:marLeft w:val="0"/>
          <w:marRight w:val="0"/>
          <w:marTop w:val="0"/>
          <w:marBottom w:val="0"/>
          <w:divBdr>
            <w:top w:val="none" w:sz="0" w:space="0" w:color="auto"/>
            <w:left w:val="none" w:sz="0" w:space="0" w:color="auto"/>
            <w:bottom w:val="none" w:sz="0" w:space="0" w:color="auto"/>
            <w:right w:val="none" w:sz="0" w:space="0" w:color="auto"/>
          </w:divBdr>
        </w:div>
        <w:div w:id="2028411436">
          <w:marLeft w:val="0"/>
          <w:marRight w:val="0"/>
          <w:marTop w:val="0"/>
          <w:marBottom w:val="0"/>
          <w:divBdr>
            <w:top w:val="none" w:sz="0" w:space="0" w:color="auto"/>
            <w:left w:val="none" w:sz="0" w:space="0" w:color="auto"/>
            <w:bottom w:val="none" w:sz="0" w:space="0" w:color="auto"/>
            <w:right w:val="none" w:sz="0" w:space="0" w:color="auto"/>
          </w:divBdr>
        </w:div>
      </w:divsChild>
    </w:div>
    <w:div w:id="1831167572">
      <w:bodyDiv w:val="1"/>
      <w:marLeft w:val="0"/>
      <w:marRight w:val="0"/>
      <w:marTop w:val="0"/>
      <w:marBottom w:val="0"/>
      <w:divBdr>
        <w:top w:val="none" w:sz="0" w:space="0" w:color="auto"/>
        <w:left w:val="none" w:sz="0" w:space="0" w:color="auto"/>
        <w:bottom w:val="none" w:sz="0" w:space="0" w:color="auto"/>
        <w:right w:val="none" w:sz="0" w:space="0" w:color="auto"/>
      </w:divBdr>
    </w:div>
    <w:div w:id="2075396969">
      <w:bodyDiv w:val="1"/>
      <w:marLeft w:val="0"/>
      <w:marRight w:val="0"/>
      <w:marTop w:val="0"/>
      <w:marBottom w:val="0"/>
      <w:divBdr>
        <w:top w:val="none" w:sz="0" w:space="0" w:color="auto"/>
        <w:left w:val="none" w:sz="0" w:space="0" w:color="auto"/>
        <w:bottom w:val="none" w:sz="0" w:space="0" w:color="auto"/>
        <w:right w:val="none" w:sz="0" w:space="0" w:color="auto"/>
      </w:divBdr>
    </w:div>
    <w:div w:id="21279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marketplace.firefox.com/)" TargetMode="External"/><Relationship Id="rId21" Type="http://schemas.openxmlformats.org/officeDocument/2006/relationships/image" Target="media/image6.png"/><Relationship Id="rId22" Type="http://schemas.openxmlformats.org/officeDocument/2006/relationships/image" Target="media/image7.jpg"/><Relationship Id="rId23" Type="http://schemas.openxmlformats.org/officeDocument/2006/relationships/hyperlink" Target="https://marketplace.firefox.com/developers/" TargetMode="External"/><Relationship Id="rId24" Type="http://schemas.openxmlformats.org/officeDocument/2006/relationships/image" Target="media/image8.jpg"/><Relationship Id="rId25" Type="http://schemas.openxmlformats.org/officeDocument/2006/relationships/hyperlink" Target="https://zamboni.readthedocs.org/en/latest/" TargetMode="External"/><Relationship Id="rId26" Type="http://schemas.openxmlformats.org/officeDocument/2006/relationships/hyperlink" Target="https://firefox-marketplace-api.readthedocs.org/en/latest" TargetMode="External"/><Relationship Id="rId27" Type="http://schemas.openxmlformats.org/officeDocument/2006/relationships/image" Target="media/image9.jpg"/><Relationship Id="rId28" Type="http://schemas.openxmlformats.org/officeDocument/2006/relationships/hyperlink" Target="https://developer.mozilla.org/en-US/Marketplace/Submission/Marketplace_review_criteria" TargetMode="External"/><Relationship Id="rId29" Type="http://schemas.openxmlformats.org/officeDocument/2006/relationships/hyperlink" Target="http://www.globalratings.co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image" Target="media/image13.png"/><Relationship Id="rId34" Type="http://schemas.openxmlformats.org/officeDocument/2006/relationships/hyperlink" Target="https://wiki.mozilla.org/Apps/ID_and_Payments" TargetMode="External"/><Relationship Id="rId35" Type="http://schemas.openxmlformats.org/officeDocument/2006/relationships/hyperlink" Target="https://marketplace.firefox.com/" TargetMode="External"/><Relationship Id="rId36" Type="http://schemas.openxmlformats.org/officeDocument/2006/relationships/hyperlink" Target="https://wiki.mozilla.org/User_Services/Sync" TargetMode="Externa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footer" Target="footer1.xml"/><Relationship Id="rId14" Type="http://schemas.openxmlformats.org/officeDocument/2006/relationships/image" Target="media/image2.png"/><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image" Target="media/image5.png"/><Relationship Id="rId37" Type="http://schemas.openxmlformats.org/officeDocument/2006/relationships/hyperlink" Target="http://marketplace.firefox.com" TargetMode="External"/><Relationship Id="rId38" Type="http://schemas.openxmlformats.org/officeDocument/2006/relationships/hyperlink" Target="https://wiki.mozilla.org/Marketplace" TargetMode="External"/><Relationship Id="rId39" Type="http://schemas.openxmlformats.org/officeDocument/2006/relationships/hyperlink" Target="https://wiki.mozilla.org/Apps" TargetMode="External"/><Relationship Id="rId40" Type="http://schemas.openxmlformats.org/officeDocument/2006/relationships/hyperlink" Target="https://marketplace.firefox.com/developers/" TargetMode="External"/><Relationship Id="rId41" Type="http://schemas.openxmlformats.org/officeDocument/2006/relationships/hyperlink" Target="http://www.mozilla.org/persona" TargetMode="External"/><Relationship Id="rId42" Type="http://schemas.openxmlformats.org/officeDocument/2006/relationships/header" Target="header3.xml"/><Relationship Id="rId43" Type="http://schemas.openxmlformats.org/officeDocument/2006/relationships/fontTable" Target="fontTable.xml"/><Relationship Id="rId4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ic\My%20Documents\aa_Mozilla\Templates\FirefoxOS_White%20Paper%20Template%20Rev%202-13%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DPProjectDeliverable xmlns="9dbdc235-cc91-4404-b7ea-53b9939edaa4" xsi:nil="true"/>
    <PD_All_ProjStage xmlns="A6EF0236-0AFD-4BB1-BC21-4E6C9943B2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ct Site Deliverable" ma:contentTypeID="0x0101005E4664E66A11A44B9352FC934ABF42FE0100D6BBCD737BD51E4DBD305F7FF4894AB0" ma:contentTypeVersion="5" ma:contentTypeDescription="Product Development" ma:contentTypeScope="" ma:versionID="653bedcabf0b2ad31ebafc022ad6f48c">
  <xsd:schema xmlns:xsd="http://www.w3.org/2001/XMLSchema" xmlns:p="http://schemas.microsoft.com/office/2006/metadata/properties" xmlns:ns2="A6EF0236-0AFD-4BB1-BC21-4E6C9943B22E" xmlns:ns3="9dbdc235-cc91-4404-b7ea-53b9939edaa4" targetNamespace="http://schemas.microsoft.com/office/2006/metadata/properties" ma:root="true" ma:fieldsID="d734c71bc68393f052b8c5552f917f8c" ns2:_="" ns3:_="">
    <xsd:import namespace="A6EF0236-0AFD-4BB1-BC21-4E6C9943B22E"/>
    <xsd:import namespace="9dbdc235-cc91-4404-b7ea-53b9939edaa4"/>
    <xsd:element name="properties">
      <xsd:complexType>
        <xsd:sequence>
          <xsd:element name="documentManagement">
            <xsd:complexType>
              <xsd:all>
                <xsd:element ref="ns2:PD_All_ProjStage" minOccurs="0"/>
                <xsd:element ref="ns3:SDPProjectDeliverable" minOccurs="0"/>
              </xsd:all>
            </xsd:complexType>
          </xsd:element>
        </xsd:sequence>
      </xsd:complexType>
    </xsd:element>
  </xsd:schema>
  <xsd:schema xmlns:xsd="http://www.w3.org/2001/XMLSchema" xmlns:dms="http://schemas.microsoft.com/office/2006/documentManagement/types" targetNamespace="A6EF0236-0AFD-4BB1-BC21-4E6C9943B22E" elementFormDefault="qualified">
    <xsd:import namespace="http://schemas.microsoft.com/office/2006/documentManagement/types"/>
    <xsd:element name="PD_All_ProjStage" ma:index="7" nillable="true" ma:displayName="Project Stage" ma:format="Dropdown" ma:internalName="PD_All_ProjStage">
      <xsd:simpleType>
        <xsd:restriction base="dms:Choice">
          <xsd:enumeration value="0 - Concept Development"/>
          <xsd:enumeration value="1 - Definition and Planning"/>
          <xsd:enumeration value="2 - Development"/>
          <xsd:enumeration value="3 - Production"/>
          <xsd:enumeration value="4 - End of Life"/>
          <xsd:enumeration value="Small Development Project"/>
        </xsd:restriction>
      </xsd:simpleType>
    </xsd:element>
  </xsd:schema>
  <xsd:schema xmlns:xsd="http://www.w3.org/2001/XMLSchema" xmlns:dms="http://schemas.microsoft.com/office/2006/documentManagement/types" targetNamespace="9dbdc235-cc91-4404-b7ea-53b9939edaa4" elementFormDefault="qualified">
    <xsd:import namespace="http://schemas.microsoft.com/office/2006/documentManagement/types"/>
    <xsd:element name="SDPProjectDeliverable" ma:index="8" nillable="true" ma:displayName="SDP Project Deliverable" ma:description="Link to Small Development Project Deliverables library" ma:list="{3ebc4f58-4a4a-4884-a9f5-5d5ebb8bdd7c}" ma:internalName="SDPProjectDeliverable" ma:showField="Title" ma:web="9dbdc235-cc91-4404-b7ea-53b9939edaa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4CAF6-8D90-4A13-BBBC-DF43C9772596}">
  <ds:schemaRefs>
    <ds:schemaRef ds:uri="http://schemas.microsoft.com/office/2006/metadata/properties"/>
    <ds:schemaRef ds:uri="http://schemas.microsoft.com/office/infopath/2007/PartnerControls"/>
    <ds:schemaRef ds:uri="9dbdc235-cc91-4404-b7ea-53b9939edaa4"/>
    <ds:schemaRef ds:uri="A6EF0236-0AFD-4BB1-BC21-4E6C9943B22E"/>
  </ds:schemaRefs>
</ds:datastoreItem>
</file>

<file path=customXml/itemProps2.xml><?xml version="1.0" encoding="utf-8"?>
<ds:datastoreItem xmlns:ds="http://schemas.openxmlformats.org/officeDocument/2006/customXml" ds:itemID="{7268F3AD-AF78-4205-A549-AA504D5A0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F0236-0AFD-4BB1-BC21-4E6C9943B22E"/>
    <ds:schemaRef ds:uri="9dbdc235-cc91-4404-b7ea-53b9939edaa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AB27A26-46DC-4659-A98B-B2E0DF08B19F}">
  <ds:schemaRefs>
    <ds:schemaRef ds:uri="http://schemas.microsoft.com/sharepoint/v3/contenttype/forms"/>
  </ds:schemaRefs>
</ds:datastoreItem>
</file>

<file path=customXml/itemProps4.xml><?xml version="1.0" encoding="utf-8"?>
<ds:datastoreItem xmlns:ds="http://schemas.openxmlformats.org/officeDocument/2006/customXml" ds:itemID="{A935B832-1085-9342-921E-E3E65AFA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Settings\eric\My Documents\aa_Mozilla\Templates\FirefoxOS_White Paper Template Rev 2-13 1.dot</Template>
  <TotalTime>13</TotalTime>
  <Pages>15</Pages>
  <Words>3171</Words>
  <Characters>18081</Characters>
  <Application>Microsoft Macintosh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Software PRD</vt:lpstr>
    </vt:vector>
  </TitlesOfParts>
  <Company>Plantronics, Inc.</Company>
  <LinksUpToDate>false</LinksUpToDate>
  <CharactersWithSpaces>21210</CharactersWithSpaces>
  <SharedDoc>false</SharedDoc>
  <HLinks>
    <vt:vector size="132" baseType="variant">
      <vt:variant>
        <vt:i4>2162804</vt:i4>
      </vt:variant>
      <vt:variant>
        <vt:i4>129</vt:i4>
      </vt:variant>
      <vt:variant>
        <vt:i4>0</vt:i4>
      </vt:variant>
      <vt:variant>
        <vt:i4>5</vt:i4>
      </vt:variant>
      <vt:variant>
        <vt:lpwstr>http://marketplace.firefox.com/</vt:lpwstr>
      </vt:variant>
      <vt:variant>
        <vt:lpwstr/>
      </vt:variant>
      <vt:variant>
        <vt:i4>1179706</vt:i4>
      </vt:variant>
      <vt:variant>
        <vt:i4>122</vt:i4>
      </vt:variant>
      <vt:variant>
        <vt:i4>0</vt:i4>
      </vt:variant>
      <vt:variant>
        <vt:i4>5</vt:i4>
      </vt:variant>
      <vt:variant>
        <vt:lpwstr/>
      </vt:variant>
      <vt:variant>
        <vt:lpwstr>_Toc339909062</vt:lpwstr>
      </vt:variant>
      <vt:variant>
        <vt:i4>1179706</vt:i4>
      </vt:variant>
      <vt:variant>
        <vt:i4>116</vt:i4>
      </vt:variant>
      <vt:variant>
        <vt:i4>0</vt:i4>
      </vt:variant>
      <vt:variant>
        <vt:i4>5</vt:i4>
      </vt:variant>
      <vt:variant>
        <vt:lpwstr/>
      </vt:variant>
      <vt:variant>
        <vt:lpwstr>_Toc339909061</vt:lpwstr>
      </vt:variant>
      <vt:variant>
        <vt:i4>1179706</vt:i4>
      </vt:variant>
      <vt:variant>
        <vt:i4>110</vt:i4>
      </vt:variant>
      <vt:variant>
        <vt:i4>0</vt:i4>
      </vt:variant>
      <vt:variant>
        <vt:i4>5</vt:i4>
      </vt:variant>
      <vt:variant>
        <vt:lpwstr/>
      </vt:variant>
      <vt:variant>
        <vt:lpwstr>_Toc339909060</vt:lpwstr>
      </vt:variant>
      <vt:variant>
        <vt:i4>1114170</vt:i4>
      </vt:variant>
      <vt:variant>
        <vt:i4>104</vt:i4>
      </vt:variant>
      <vt:variant>
        <vt:i4>0</vt:i4>
      </vt:variant>
      <vt:variant>
        <vt:i4>5</vt:i4>
      </vt:variant>
      <vt:variant>
        <vt:lpwstr/>
      </vt:variant>
      <vt:variant>
        <vt:lpwstr>_Toc339909059</vt:lpwstr>
      </vt:variant>
      <vt:variant>
        <vt:i4>1114170</vt:i4>
      </vt:variant>
      <vt:variant>
        <vt:i4>98</vt:i4>
      </vt:variant>
      <vt:variant>
        <vt:i4>0</vt:i4>
      </vt:variant>
      <vt:variant>
        <vt:i4>5</vt:i4>
      </vt:variant>
      <vt:variant>
        <vt:lpwstr/>
      </vt:variant>
      <vt:variant>
        <vt:lpwstr>_Toc339909058</vt:lpwstr>
      </vt:variant>
      <vt:variant>
        <vt:i4>1114170</vt:i4>
      </vt:variant>
      <vt:variant>
        <vt:i4>92</vt:i4>
      </vt:variant>
      <vt:variant>
        <vt:i4>0</vt:i4>
      </vt:variant>
      <vt:variant>
        <vt:i4>5</vt:i4>
      </vt:variant>
      <vt:variant>
        <vt:lpwstr/>
      </vt:variant>
      <vt:variant>
        <vt:lpwstr>_Toc339909057</vt:lpwstr>
      </vt:variant>
      <vt:variant>
        <vt:i4>1114170</vt:i4>
      </vt:variant>
      <vt:variant>
        <vt:i4>86</vt:i4>
      </vt:variant>
      <vt:variant>
        <vt:i4>0</vt:i4>
      </vt:variant>
      <vt:variant>
        <vt:i4>5</vt:i4>
      </vt:variant>
      <vt:variant>
        <vt:lpwstr/>
      </vt:variant>
      <vt:variant>
        <vt:lpwstr>_Toc339909056</vt:lpwstr>
      </vt:variant>
      <vt:variant>
        <vt:i4>1114170</vt:i4>
      </vt:variant>
      <vt:variant>
        <vt:i4>80</vt:i4>
      </vt:variant>
      <vt:variant>
        <vt:i4>0</vt:i4>
      </vt:variant>
      <vt:variant>
        <vt:i4>5</vt:i4>
      </vt:variant>
      <vt:variant>
        <vt:lpwstr/>
      </vt:variant>
      <vt:variant>
        <vt:lpwstr>_Toc339909055</vt:lpwstr>
      </vt:variant>
      <vt:variant>
        <vt:i4>1114170</vt:i4>
      </vt:variant>
      <vt:variant>
        <vt:i4>74</vt:i4>
      </vt:variant>
      <vt:variant>
        <vt:i4>0</vt:i4>
      </vt:variant>
      <vt:variant>
        <vt:i4>5</vt:i4>
      </vt:variant>
      <vt:variant>
        <vt:lpwstr/>
      </vt:variant>
      <vt:variant>
        <vt:lpwstr>_Toc339909054</vt:lpwstr>
      </vt:variant>
      <vt:variant>
        <vt:i4>1114170</vt:i4>
      </vt:variant>
      <vt:variant>
        <vt:i4>68</vt:i4>
      </vt:variant>
      <vt:variant>
        <vt:i4>0</vt:i4>
      </vt:variant>
      <vt:variant>
        <vt:i4>5</vt:i4>
      </vt:variant>
      <vt:variant>
        <vt:lpwstr/>
      </vt:variant>
      <vt:variant>
        <vt:lpwstr>_Toc339909053</vt:lpwstr>
      </vt:variant>
      <vt:variant>
        <vt:i4>1114170</vt:i4>
      </vt:variant>
      <vt:variant>
        <vt:i4>62</vt:i4>
      </vt:variant>
      <vt:variant>
        <vt:i4>0</vt:i4>
      </vt:variant>
      <vt:variant>
        <vt:i4>5</vt:i4>
      </vt:variant>
      <vt:variant>
        <vt:lpwstr/>
      </vt:variant>
      <vt:variant>
        <vt:lpwstr>_Toc339909052</vt:lpwstr>
      </vt:variant>
      <vt:variant>
        <vt:i4>1114170</vt:i4>
      </vt:variant>
      <vt:variant>
        <vt:i4>56</vt:i4>
      </vt:variant>
      <vt:variant>
        <vt:i4>0</vt:i4>
      </vt:variant>
      <vt:variant>
        <vt:i4>5</vt:i4>
      </vt:variant>
      <vt:variant>
        <vt:lpwstr/>
      </vt:variant>
      <vt:variant>
        <vt:lpwstr>_Toc339909051</vt:lpwstr>
      </vt:variant>
      <vt:variant>
        <vt:i4>1114170</vt:i4>
      </vt:variant>
      <vt:variant>
        <vt:i4>50</vt:i4>
      </vt:variant>
      <vt:variant>
        <vt:i4>0</vt:i4>
      </vt:variant>
      <vt:variant>
        <vt:i4>5</vt:i4>
      </vt:variant>
      <vt:variant>
        <vt:lpwstr/>
      </vt:variant>
      <vt:variant>
        <vt:lpwstr>_Toc339909050</vt:lpwstr>
      </vt:variant>
      <vt:variant>
        <vt:i4>1048634</vt:i4>
      </vt:variant>
      <vt:variant>
        <vt:i4>44</vt:i4>
      </vt:variant>
      <vt:variant>
        <vt:i4>0</vt:i4>
      </vt:variant>
      <vt:variant>
        <vt:i4>5</vt:i4>
      </vt:variant>
      <vt:variant>
        <vt:lpwstr/>
      </vt:variant>
      <vt:variant>
        <vt:lpwstr>_Toc339909049</vt:lpwstr>
      </vt:variant>
      <vt:variant>
        <vt:i4>1048634</vt:i4>
      </vt:variant>
      <vt:variant>
        <vt:i4>38</vt:i4>
      </vt:variant>
      <vt:variant>
        <vt:i4>0</vt:i4>
      </vt:variant>
      <vt:variant>
        <vt:i4>5</vt:i4>
      </vt:variant>
      <vt:variant>
        <vt:lpwstr/>
      </vt:variant>
      <vt:variant>
        <vt:lpwstr>_Toc339909048</vt:lpwstr>
      </vt:variant>
      <vt:variant>
        <vt:i4>1048634</vt:i4>
      </vt:variant>
      <vt:variant>
        <vt:i4>32</vt:i4>
      </vt:variant>
      <vt:variant>
        <vt:i4>0</vt:i4>
      </vt:variant>
      <vt:variant>
        <vt:i4>5</vt:i4>
      </vt:variant>
      <vt:variant>
        <vt:lpwstr/>
      </vt:variant>
      <vt:variant>
        <vt:lpwstr>_Toc339909047</vt:lpwstr>
      </vt:variant>
      <vt:variant>
        <vt:i4>1048634</vt:i4>
      </vt:variant>
      <vt:variant>
        <vt:i4>26</vt:i4>
      </vt:variant>
      <vt:variant>
        <vt:i4>0</vt:i4>
      </vt:variant>
      <vt:variant>
        <vt:i4>5</vt:i4>
      </vt:variant>
      <vt:variant>
        <vt:lpwstr/>
      </vt:variant>
      <vt:variant>
        <vt:lpwstr>_Toc339909046</vt:lpwstr>
      </vt:variant>
      <vt:variant>
        <vt:i4>1048634</vt:i4>
      </vt:variant>
      <vt:variant>
        <vt:i4>20</vt:i4>
      </vt:variant>
      <vt:variant>
        <vt:i4>0</vt:i4>
      </vt:variant>
      <vt:variant>
        <vt:i4>5</vt:i4>
      </vt:variant>
      <vt:variant>
        <vt:lpwstr/>
      </vt:variant>
      <vt:variant>
        <vt:lpwstr>_Toc339909045</vt:lpwstr>
      </vt:variant>
      <vt:variant>
        <vt:i4>1048634</vt:i4>
      </vt:variant>
      <vt:variant>
        <vt:i4>14</vt:i4>
      </vt:variant>
      <vt:variant>
        <vt:i4>0</vt:i4>
      </vt:variant>
      <vt:variant>
        <vt:i4>5</vt:i4>
      </vt:variant>
      <vt:variant>
        <vt:lpwstr/>
      </vt:variant>
      <vt:variant>
        <vt:lpwstr>_Toc339909044</vt:lpwstr>
      </vt:variant>
      <vt:variant>
        <vt:i4>1048634</vt:i4>
      </vt:variant>
      <vt:variant>
        <vt:i4>8</vt:i4>
      </vt:variant>
      <vt:variant>
        <vt:i4>0</vt:i4>
      </vt:variant>
      <vt:variant>
        <vt:i4>5</vt:i4>
      </vt:variant>
      <vt:variant>
        <vt:lpwstr/>
      </vt:variant>
      <vt:variant>
        <vt:lpwstr>_Toc339909043</vt:lpwstr>
      </vt:variant>
      <vt:variant>
        <vt:i4>1048634</vt:i4>
      </vt:variant>
      <vt:variant>
        <vt:i4>2</vt:i4>
      </vt:variant>
      <vt:variant>
        <vt:i4>0</vt:i4>
      </vt:variant>
      <vt:variant>
        <vt:i4>5</vt:i4>
      </vt:variant>
      <vt:variant>
        <vt:lpwstr/>
      </vt:variant>
      <vt:variant>
        <vt:lpwstr>_Toc339909042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PRD</dc:title>
  <dc:subject/>
  <dc:creator>Eric Ivory-Chambers</dc:creator>
  <cp:keywords>PRD</cp:keywords>
  <cp:lastModifiedBy>David Almstrom</cp:lastModifiedBy>
  <cp:revision>4</cp:revision>
  <cp:lastPrinted>2010-11-18T22:55:00Z</cp:lastPrinted>
  <dcterms:created xsi:type="dcterms:W3CDTF">2014-10-14T17:48:00Z</dcterms:created>
  <dcterms:modified xsi:type="dcterms:W3CDTF">2014-10-14T21:30:00Z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0x0101005E4664E66A11A44B9352FC934ABF42FE0100D6BBCD737BD51E4DBD305F7FF4894AB0</vt:lpwstr>
  </property>
  <property fmtid="{D5CDD505-2E9C-101B-9397-08002B2CF9AE}" pid="3" name="SDPProjectDeliverable">
    <vt:lpwstr/>
  </property>
  <property fmtid="{D5CDD505-2E9C-101B-9397-08002B2CF9AE}" pid="4" name="PD_All_ProjStage">
    <vt:lpwstr/>
  </property>
</Properties>
</file>