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5.xml.rels" ContentType="application/vnd.openxmlformats-package.relationship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4.xml" ContentType="application/vnd.openxmlformats-officedocument.customXmlProperties+xml"/>
  <Override PartName="/customXml/item4.xml" ContentType="application/xml"/>
  <Override PartName="/customXml/itemProps5.xml" ContentType="application/vnd.openxmlformats-officedocument.customXmlProperties+xml"/>
  <Override PartName="/customXml/item5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numPr>
          <w:ilvl w:val="0"/>
          <w:numId w:val="2"/>
        </w:numPr>
        <w:rPr/>
      </w:pPr>
      <w:r>
        <w:rPr/>
        <w:t xml:space="preserve">Voorbeeld: </w:t>
      </w:r>
      <w:r>
        <w:rPr>
          <w:color w:val="C0504D" w:themeColor="accent2"/>
        </w:rPr>
        <w:t>“Een dienstverband mag alleen tussentijds opgezegd worden indien …”</w:t>
      </w:r>
    </w:p>
    <w:p>
      <w:pPr>
        <w:pStyle w:val="PlainText"/>
        <w:numPr>
          <w:ilvl w:val="1"/>
          <w:numId w:val="2"/>
        </w:numPr>
        <w:rPr>
          <w:i/>
          <w:i/>
        </w:rPr>
      </w:pPr>
      <w:r>
        <w:rPr/>
      </w:r>
    </w:p>
    <w:p>
      <w:pPr>
        <w:pStyle w:val="PlainText"/>
        <w:numPr>
          <w:ilvl w:val="1"/>
          <w:numId w:val="2"/>
        </w:numPr>
        <w:rPr/>
      </w:pPr>
      <w:r>
        <w:rPr>
          <w:i/>
        </w:rPr>
        <w:t xml:space="preserve"> </w:t>
      </w:r>
      <w:r>
        <w:rPr>
          <w:color w:val="C0504D" w:themeColor="accent2"/>
        </w:rPr>
        <w:t>“</w:t>
      </w:r>
      <w:r>
        <w:rPr>
          <w:color w:val="C0504D" w:themeColor="accent2"/>
        </w:rPr>
        <w:t>Een werknemer mag een dienstverband alleen tussentijds opzeggen indien …”</w:t>
      </w:r>
    </w:p>
    <w:p>
      <w:pPr>
        <w:pStyle w:val="PlainText"/>
        <w:numPr>
          <w:ilvl w:val="0"/>
          <w:numId w:val="2"/>
        </w:numPr>
        <w:rPr/>
      </w:pPr>
      <w:r>
        <w:rPr>
          <w:rFonts w:eastAsia="Times New Roman" w:cs="Calibri" w:cstheme="minorHAnsi"/>
        </w:rPr>
        <w:t xml:space="preserve"> </w:t>
      </w:r>
      <w:r>
        <w:rPr/>
        <w:t xml:space="preserve">Voorbeeld: </w:t>
      </w:r>
      <w:r>
        <w:rPr>
          <w:color w:val="C0504D" w:themeColor="accent2"/>
        </w:rPr>
        <w:t>“</w:t>
      </w:r>
      <w:r>
        <w:rPr>
          <w:rFonts w:eastAsia="Times New Roman" w:cs="Calibri" w:cstheme="minorHAnsi"/>
          <w:color w:val="C0504D" w:themeColor="accent2"/>
        </w:rPr>
        <w:t>Voor een werknemer is op een kalenderdag alleen</w:t>
      </w:r>
      <w:r>
        <w:rPr>
          <w:rFonts w:cs="Calibri" w:cstheme="minorHAnsi"/>
          <w:color w:val="C0504D" w:themeColor="accent2"/>
        </w:rPr>
        <w:t xml:space="preserve"> de opzegbepaling van toepassing indien …</w:t>
      </w:r>
      <w:r>
        <w:rPr>
          <w:color w:val="C0504D" w:themeColor="accent2"/>
        </w:rPr>
        <w:t>”</w:t>
      </w:r>
    </w:p>
    <w:p>
      <w:pPr>
        <w:pStyle w:val="PlainText"/>
        <w:numPr>
          <w:ilvl w:val="1"/>
          <w:numId w:val="2"/>
        </w:numPr>
        <w:rPr/>
      </w:pPr>
      <w:r>
        <w:rPr>
          <w:i/>
        </w:rPr>
        <w:t>(</w:t>
      </w:r>
      <w:r>
        <w:rPr/>
        <w:t xml:space="preserve">Voorbeeld: </w:t>
      </w:r>
      <w:r>
        <w:rPr>
          <w:color w:val="C0504D" w:themeColor="accent2"/>
        </w:rPr>
        <w:t>“</w:t>
      </w:r>
      <w:bookmarkStart w:id="0" w:name="__DdeLink__4030_2205426889"/>
      <w:r>
        <w:rPr>
          <w:rFonts w:cs="Calibri" w:cstheme="minorHAnsi"/>
          <w:color w:val="C0504D" w:themeColor="accent2"/>
        </w:rPr>
        <w:t>Een opzegbepaling</w:t>
      </w:r>
      <w:r>
        <w:rPr>
          <w:rFonts w:eastAsia="Times New Roman" w:cs="Calibri" w:cstheme="minorHAnsi"/>
          <w:color w:val="C0504D" w:themeColor="accent2"/>
        </w:rPr>
        <w:t xml:space="preserve"> is alleen</w:t>
      </w:r>
      <w:r>
        <w:rPr>
          <w:rFonts w:cs="Calibri" w:cstheme="minorHAnsi"/>
          <w:color w:val="C0504D" w:themeColor="accent2"/>
        </w:rPr>
        <w:t xml:space="preserve"> </w:t>
      </w:r>
      <w:r>
        <w:rPr>
          <w:rFonts w:eastAsia="Times New Roman" w:cs="Calibri" w:cstheme="minorHAnsi"/>
          <w:color w:val="C0504D" w:themeColor="accent2"/>
        </w:rPr>
        <w:t xml:space="preserve">op een kalenderdag voor een werknemer </w:t>
      </w:r>
      <w:r>
        <w:rPr>
          <w:rFonts w:cs="Calibri" w:cstheme="minorHAnsi"/>
          <w:color w:val="C0504D" w:themeColor="accent2"/>
        </w:rPr>
        <w:t>van toepassing indien …</w:t>
      </w:r>
      <w:r>
        <w:rPr>
          <w:color w:val="C0504D" w:themeColor="accent2"/>
        </w:rPr>
        <w:t>”</w:t>
      </w:r>
      <w:bookmarkEnd w:id="0"/>
      <w:r>
        <w:rPr>
          <w:i/>
        </w:rPr>
        <w:t>) Als het niet lukt om de regel zodanig om te schrijven dat deze wel goed loopt, mag een voorzetsel voor de term gezet worden.</w:t>
      </w:r>
    </w:p>
    <w:p>
      <w:pPr>
        <w:pStyle w:val="PlainText"/>
        <w:numPr>
          <w:ilvl w:val="0"/>
          <w:numId w:val="2"/>
        </w:numPr>
        <w:rPr>
          <w:i/>
          <w:i/>
        </w:rPr>
      </w:pPr>
      <w:r>
        <w:rPr/>
      </w:r>
    </w:p>
    <w:p>
      <w:pPr>
        <w:pStyle w:val="Heading3"/>
        <w:numPr>
          <w:ilvl w:val="0"/>
          <w:numId w:val="0"/>
        </w:numPr>
        <w:ind w:left="720" w:hanging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Cambria">
    <w:charset w:val="01"/>
    <w:family w:val="swiss"/>
    <w:pitch w:val="default"/>
  </w:font>
  <w:font w:name="Verdana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"/>
      <w:lvlJc w:val="left"/>
      <w:pPr>
        <w:ind w:left="432" w:hanging="432"/>
      </w:pPr>
    </w:lvl>
    <w:lvl w:ilvl="1">
      <w:start w:val="1"/>
      <w:pStyle w:val="Heading2"/>
      <w:numFmt w:val="decimal"/>
      <w:lvlText w:val="%1.%2"/>
      <w:lvlJc w:val="left"/>
      <w:pPr>
        <w:ind w:left="1285" w:hanging="576"/>
      </w:pPr>
    </w:lvl>
    <w:lvl w:ilvl="2">
      <w:start w:val="1"/>
      <w:pStyle w:val="Heading3"/>
      <w:numFmt w:val="decimal"/>
      <w:lvlText w:val="%1.%2.%3"/>
      <w:lvlJc w:val="left"/>
      <w:pPr>
        <w:ind w:left="720" w:hanging="720"/>
      </w:pPr>
    </w:lvl>
    <w:lvl w:ilvl="3">
      <w:start w:val="1"/>
      <w:pStyle w:val="Heading4"/>
      <w:numFmt w:val="decimal"/>
      <w:lvlText w:val="%1.%2.%3.%4"/>
      <w:lvlJc w:val="left"/>
      <w:pPr>
        <w:ind w:left="864" w:hanging="864"/>
      </w:pPr>
    </w:lvl>
    <w:lvl w:ilvl="4">
      <w:start w:val="1"/>
      <w:pStyle w:val="Heading5"/>
      <w:numFmt w:val="decimal"/>
      <w:lvlText w:val="%1.%2.%3.%4.%5"/>
      <w:lvlJc w:val="left"/>
      <w:pPr>
        <w:ind w:left="1008" w:hanging="1008"/>
      </w:pPr>
    </w:lvl>
    <w:lvl w:ilvl="5">
      <w:start w:val="1"/>
      <w:pStyle w:val="Heading6"/>
      <w:numFmt w:val="decimal"/>
      <w:lvlText w:val="%1.%2.%3.%4.%5.%6"/>
      <w:lvlJc w:val="left"/>
      <w:pPr>
        <w:ind w:left="1152" w:hanging="1152"/>
      </w:pPr>
    </w:lvl>
    <w:lvl w:ilvl="6">
      <w:start w:val="1"/>
      <w:pStyle w:val="Heading7"/>
      <w:numFmt w:val="decimal"/>
      <w:lvlText w:val="%1.%2.%3.%4.%5.%6.%7"/>
      <w:lvlJc w:val="left"/>
      <w:pPr>
        <w:ind w:left="1296" w:hanging="1296"/>
      </w:pPr>
    </w:lvl>
    <w:lvl w:ilvl="7">
      <w:start w:val="1"/>
      <w:pStyle w:val="Heading8"/>
      <w:numFmt w:val="decimal"/>
      <w:lvlText w:val="%1.%2.%3.%4.%5.%6.%7.%8"/>
      <w:lvlJc w:val="left"/>
      <w:pPr>
        <w:ind w:left="1440" w:hanging="1440"/>
      </w:pPr>
    </w:lvl>
    <w:lvl w:ilvl="8">
      <w:start w:val="1"/>
      <w:pStyle w:val="Heading9"/>
      <w:numFmt w:val="decimal"/>
      <w:lvlText w:val="%1.%2.%3.%4.%5.%6.%7.%8.%9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  <w:color w:val="00000A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285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nl-N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4b0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nl-NL" w:eastAsia="en-US" w:bidi="ar-SA"/>
    </w:rPr>
  </w:style>
  <w:style w:type="paragraph" w:styleId="Heading1">
    <w:name w:val="Heading 1"/>
    <w:basedOn w:val="Normal"/>
    <w:link w:val="Kop1Char"/>
    <w:uiPriority w:val="9"/>
    <w:qFormat/>
    <w:rsid w:val="004e057d"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Kop2Char"/>
    <w:uiPriority w:val="9"/>
    <w:unhideWhenUsed/>
    <w:qFormat/>
    <w:rsid w:val="00f25bca"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Kop3Char"/>
    <w:uiPriority w:val="9"/>
    <w:unhideWhenUsed/>
    <w:qFormat/>
    <w:rsid w:val="00543fe9"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link w:val="Kop4Char"/>
    <w:uiPriority w:val="9"/>
    <w:unhideWhenUsed/>
    <w:qFormat/>
    <w:rsid w:val="00a809b7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link w:val="Kop5Char"/>
    <w:uiPriority w:val="9"/>
    <w:semiHidden/>
    <w:unhideWhenUsed/>
    <w:qFormat/>
    <w:rsid w:val="00543fe9"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link w:val="Kop6Char"/>
    <w:uiPriority w:val="9"/>
    <w:semiHidden/>
    <w:unhideWhenUsed/>
    <w:qFormat/>
    <w:rsid w:val="00543fe9"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link w:val="Kop7Char"/>
    <w:uiPriority w:val="9"/>
    <w:semiHidden/>
    <w:unhideWhenUsed/>
    <w:qFormat/>
    <w:rsid w:val="00543fe9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link w:val="Kop8Char"/>
    <w:uiPriority w:val="9"/>
    <w:semiHidden/>
    <w:unhideWhenUsed/>
    <w:qFormat/>
    <w:rsid w:val="00543fe9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link w:val="Kop9Char"/>
    <w:uiPriority w:val="9"/>
    <w:semiHidden/>
    <w:unhideWhenUsed/>
    <w:qFormat/>
    <w:rsid w:val="00543fe9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semiHidden/>
    <w:qFormat/>
    <w:rsid w:val="00d964c4"/>
    <w:rPr>
      <w:rFonts w:cs="Times New Roman"/>
      <w:sz w:val="16"/>
    </w:rPr>
  </w:style>
  <w:style w:type="character" w:styleId="TekstopmerkingChar" w:customStyle="1">
    <w:name w:val="Tekst opmerking Char"/>
    <w:basedOn w:val="DefaultParagraphFont"/>
    <w:link w:val="Tekstopmerking"/>
    <w:semiHidden/>
    <w:qFormat/>
    <w:rsid w:val="00d964c4"/>
    <w:rPr>
      <w:rFonts w:ascii="Verdana" w:hAnsi="Verdana" w:eastAsia="Times New Roman" w:cs="Times New Roman"/>
      <w:sz w:val="20"/>
      <w:szCs w:val="20"/>
    </w:rPr>
  </w:style>
  <w:style w:type="character" w:styleId="BallontekstChar" w:customStyle="1">
    <w:name w:val="Ballontekst Char"/>
    <w:basedOn w:val="DefaultParagraphFont"/>
    <w:link w:val="Ballontekst"/>
    <w:uiPriority w:val="99"/>
    <w:semiHidden/>
    <w:qFormat/>
    <w:rsid w:val="00d964c4"/>
    <w:rPr>
      <w:rFonts w:ascii="Tahoma" w:hAnsi="Tahoma" w:cs="Tahoma"/>
      <w:sz w:val="16"/>
      <w:szCs w:val="16"/>
    </w:rPr>
  </w:style>
  <w:style w:type="character" w:styleId="Statement1" w:customStyle="1">
    <w:name w:val="statement1"/>
    <w:basedOn w:val="DefaultParagraphFont"/>
    <w:qFormat/>
    <w:rsid w:val="00d964c4"/>
    <w:rPr>
      <w:b w:val="false"/>
      <w:bCs w:val="false"/>
    </w:rPr>
  </w:style>
  <w:style w:type="character" w:styleId="KoptekstChar" w:customStyle="1">
    <w:name w:val="Koptekst Char"/>
    <w:basedOn w:val="DefaultParagraphFont"/>
    <w:link w:val="Koptekst"/>
    <w:uiPriority w:val="99"/>
    <w:qFormat/>
    <w:rsid w:val="00f83fe3"/>
    <w:rPr/>
  </w:style>
  <w:style w:type="character" w:styleId="VoettekstChar" w:customStyle="1">
    <w:name w:val="Voettekst Char"/>
    <w:basedOn w:val="DefaultParagraphFont"/>
    <w:link w:val="Voettekst"/>
    <w:uiPriority w:val="99"/>
    <w:qFormat/>
    <w:rsid w:val="00f83fe3"/>
    <w:rPr/>
  </w:style>
  <w:style w:type="character" w:styleId="TekstzonderopmaakChar" w:customStyle="1">
    <w:name w:val="Tekst zonder opmaak Char"/>
    <w:basedOn w:val="DefaultParagraphFont"/>
    <w:link w:val="Tekstzonderopmaak"/>
    <w:uiPriority w:val="99"/>
    <w:qFormat/>
    <w:rsid w:val="00f83fe3"/>
    <w:rPr>
      <w:rFonts w:ascii="Verdana" w:hAnsi="Verdana" w:cs="Times New Roman"/>
      <w:sz w:val="18"/>
      <w:szCs w:val="18"/>
    </w:rPr>
  </w:style>
  <w:style w:type="character" w:styleId="Kop2Char" w:customStyle="1">
    <w:name w:val="Kop 2 Char"/>
    <w:basedOn w:val="DefaultParagraphFont"/>
    <w:link w:val="Kop2"/>
    <w:uiPriority w:val="9"/>
    <w:qFormat/>
    <w:rsid w:val="00f25bc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OndertitelChar" w:customStyle="1">
    <w:name w:val="Ondertitel Char"/>
    <w:basedOn w:val="DefaultParagraphFont"/>
    <w:link w:val="Ondertitel"/>
    <w:uiPriority w:val="11"/>
    <w:qFormat/>
    <w:rsid w:val="00f25bca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Kop4Char" w:customStyle="1">
    <w:name w:val="Kop 4 Char"/>
    <w:basedOn w:val="DefaultParagraphFont"/>
    <w:link w:val="Kop4"/>
    <w:uiPriority w:val="9"/>
    <w:qFormat/>
    <w:rsid w:val="00a809b7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InternetLink">
    <w:name w:val="Internet Link"/>
    <w:basedOn w:val="DefaultParagraphFont"/>
    <w:uiPriority w:val="99"/>
    <w:unhideWhenUsed/>
    <w:rsid w:val="00b64205"/>
    <w:rPr>
      <w:color w:val="0000FF"/>
      <w:u w:val="single"/>
    </w:rPr>
  </w:style>
  <w:style w:type="character" w:styleId="Definition1" w:customStyle="1">
    <w:name w:val="definition1"/>
    <w:basedOn w:val="DefaultParagraphFont"/>
    <w:qFormat/>
    <w:rsid w:val="00b64205"/>
    <w:rPr>
      <w:b w:val="false"/>
      <w:bCs w:val="false"/>
    </w:rPr>
  </w:style>
  <w:style w:type="character" w:styleId="Signifier1" w:customStyle="1">
    <w:name w:val="signifier1"/>
    <w:basedOn w:val="DefaultParagraphFont"/>
    <w:qFormat/>
    <w:rsid w:val="00b64205"/>
    <w:rPr>
      <w:b/>
      <w:bCs/>
    </w:rPr>
  </w:style>
  <w:style w:type="character" w:styleId="Synonym1" w:customStyle="1">
    <w:name w:val="synonym1"/>
    <w:basedOn w:val="DefaultParagraphFont"/>
    <w:qFormat/>
    <w:rsid w:val="00b64205"/>
    <w:rPr>
      <w:i/>
      <w:iCs/>
      <w:color w:val="5D5E80"/>
    </w:rPr>
  </w:style>
  <w:style w:type="character" w:styleId="966a63207631403e8741f29c508ee077rule" w:customStyle="1">
    <w:name w:val="_966a63207631403e8741f29c508ee077_rule"/>
    <w:basedOn w:val="DefaultParagraphFont"/>
    <w:qFormat/>
    <w:rsid w:val="00fe3f43"/>
    <w:rPr/>
  </w:style>
  <w:style w:type="character" w:styleId="Appleconvertedspace" w:customStyle="1">
    <w:name w:val="apple-converted-space"/>
    <w:basedOn w:val="DefaultParagraphFont"/>
    <w:qFormat/>
    <w:rsid w:val="003d3de5"/>
    <w:rPr/>
  </w:style>
  <w:style w:type="character" w:styleId="Kop1Char" w:customStyle="1">
    <w:name w:val="Kop 1 Char"/>
    <w:basedOn w:val="DefaultParagraphFont"/>
    <w:link w:val="Kop1"/>
    <w:uiPriority w:val="9"/>
    <w:qFormat/>
    <w:rsid w:val="004e057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Kop3Char" w:customStyle="1">
    <w:name w:val="Kop 3 Char"/>
    <w:basedOn w:val="DefaultParagraphFont"/>
    <w:link w:val="Kop3"/>
    <w:uiPriority w:val="9"/>
    <w:qFormat/>
    <w:rsid w:val="00543fe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Kop5Char" w:customStyle="1">
    <w:name w:val="Kop 5 Char"/>
    <w:basedOn w:val="DefaultParagraphFont"/>
    <w:link w:val="Kop5"/>
    <w:uiPriority w:val="9"/>
    <w:semiHidden/>
    <w:qFormat/>
    <w:rsid w:val="00543fe9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Kop6Char" w:customStyle="1">
    <w:name w:val="Kop 6 Char"/>
    <w:basedOn w:val="DefaultParagraphFont"/>
    <w:link w:val="Kop6"/>
    <w:uiPriority w:val="9"/>
    <w:semiHidden/>
    <w:qFormat/>
    <w:rsid w:val="00543fe9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Kop7Char" w:customStyle="1">
    <w:name w:val="Kop 7 Char"/>
    <w:basedOn w:val="DefaultParagraphFont"/>
    <w:link w:val="Kop7"/>
    <w:uiPriority w:val="9"/>
    <w:semiHidden/>
    <w:qFormat/>
    <w:rsid w:val="00543fe9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Kop8Char" w:customStyle="1">
    <w:name w:val="Kop 8 Char"/>
    <w:basedOn w:val="DefaultParagraphFont"/>
    <w:link w:val="Kop8"/>
    <w:uiPriority w:val="9"/>
    <w:semiHidden/>
    <w:qFormat/>
    <w:rsid w:val="00543fe9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Kop9Char" w:customStyle="1">
    <w:name w:val="Kop 9 Char"/>
    <w:basedOn w:val="DefaultParagraphFont"/>
    <w:link w:val="Kop9"/>
    <w:uiPriority w:val="9"/>
    <w:semiHidden/>
    <w:qFormat/>
    <w:rsid w:val="00543fe9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qFormat/>
    <w:rsid w:val="00512ade"/>
    <w:rPr>
      <w:rFonts w:ascii="Verdana" w:hAnsi="Verdana" w:eastAsia="Times New Roman" w:cs="Times New Roman"/>
      <w:b/>
      <w:bCs/>
      <w:sz w:val="20"/>
      <w:szCs w:val="20"/>
    </w:rPr>
  </w:style>
  <w:style w:type="character" w:styleId="TitelChar" w:customStyle="1">
    <w:name w:val="Titel Char"/>
    <w:basedOn w:val="DefaultParagraphFont"/>
    <w:link w:val="Titel"/>
    <w:uiPriority w:val="10"/>
    <w:qFormat/>
    <w:rsid w:val="00c402fa"/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ListLabel1">
    <w:name w:val="ListLabel 1"/>
    <w:qFormat/>
    <w:rPr>
      <w:color w:val="00000A"/>
    </w:rPr>
  </w:style>
  <w:style w:type="character" w:styleId="ListLabel2">
    <w:name w:val="ListLabel 2"/>
    <w:qFormat/>
    <w:rPr>
      <w:rFonts w:cs="Courier New"/>
      <w:color w:val="00000A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Verdana" w:hAnsi="Verdana"/>
      <w:b/>
      <w:color w:val="00000A"/>
      <w:sz w:val="18"/>
    </w:rPr>
  </w:style>
  <w:style w:type="character" w:styleId="ListLabel6">
    <w:name w:val="ListLabel 6"/>
    <w:qFormat/>
    <w:rPr>
      <w:rFonts w:cs="Courier New"/>
      <w:color w:val="00000A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Verdana" w:hAnsi="Verdana" w:cs="Courier New"/>
      <w:sz w:val="18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ascii="Verdana" w:hAnsi="Verdana"/>
      <w:b/>
      <w:color w:val="00000A"/>
      <w:sz w:val="18"/>
    </w:rPr>
  </w:style>
  <w:style w:type="character" w:styleId="ListLabel16">
    <w:name w:val="ListLabel 16"/>
    <w:qFormat/>
    <w:rPr>
      <w:rFonts w:cs="Courier New"/>
      <w:color w:val="00000A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ascii="Verdana" w:hAnsi="Verdana" w:eastAsia="Calibri" w:cs="Calibri"/>
      <w:sz w:val="18"/>
    </w:rPr>
  </w:style>
  <w:style w:type="character" w:styleId="ListLabel20">
    <w:name w:val="ListLabel 20"/>
    <w:qFormat/>
    <w:rPr>
      <w:rFonts w:ascii="Verdana" w:hAnsi="Verdana" w:cs="Courier New"/>
      <w:sz w:val="18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ascii="Verdana" w:hAnsi="Verdana"/>
      <w:b/>
      <w:color w:val="00000A"/>
      <w:sz w:val="18"/>
      <w:szCs w:val="22"/>
    </w:rPr>
  </w:style>
  <w:style w:type="character" w:styleId="ListLabel24">
    <w:name w:val="ListLabel 24"/>
    <w:qFormat/>
    <w:rPr>
      <w:rFonts w:cs="Courier New"/>
      <w:color w:val="00000A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ascii="Verdana" w:hAnsi="Verdana"/>
      <w:color w:val="00000A"/>
      <w:sz w:val="18"/>
      <w:szCs w:val="22"/>
    </w:rPr>
  </w:style>
  <w:style w:type="character" w:styleId="ListLabel28">
    <w:name w:val="ListLabel 28"/>
    <w:qFormat/>
    <w:rPr>
      <w:rFonts w:ascii="Verdana" w:hAnsi="Verdana" w:cs="Courier New"/>
      <w:sz w:val="18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eastAsia="Calibri" w:cs="Calibri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ascii="Verdana" w:hAnsi="Verdana"/>
      <w:sz w:val="18"/>
      <w:szCs w:val="18"/>
    </w:rPr>
  </w:style>
  <w:style w:type="character" w:styleId="ListLabel39">
    <w:name w:val="ListLabel 39"/>
    <w:qFormat/>
    <w:rPr>
      <w:rFonts w:cs="Symbol"/>
      <w:color w:val="00000A"/>
    </w:rPr>
  </w:style>
  <w:style w:type="character" w:styleId="ListLabel40">
    <w:name w:val="ListLabel 40"/>
    <w:qFormat/>
    <w:rPr>
      <w:rFonts w:cs="Courier New"/>
      <w:color w:val="00000A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ascii="Verdana" w:hAnsi="Verdana" w:cs="Symbol"/>
      <w:b/>
      <w:color w:val="00000A"/>
      <w:sz w:val="18"/>
    </w:rPr>
  </w:style>
  <w:style w:type="character" w:styleId="ListLabel49">
    <w:name w:val="ListLabel 49"/>
    <w:qFormat/>
    <w:rPr>
      <w:rFonts w:cs="Courier New"/>
      <w:color w:val="00000A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ascii="Verdana" w:hAnsi="Verdana" w:cs="Courier New"/>
      <w:sz w:val="18"/>
    </w:rPr>
  </w:style>
  <w:style w:type="character" w:styleId="ListLabel59">
    <w:name w:val="ListLabel 59"/>
    <w:qFormat/>
    <w:rPr>
      <w:rFonts w:ascii="Verdana" w:hAnsi="Verdana" w:cs="Wingdings"/>
      <w:sz w:val="18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ascii="Verdana" w:hAnsi="Verdana" w:cs="Symbol"/>
      <w:b/>
      <w:color w:val="00000A"/>
      <w:sz w:val="18"/>
    </w:rPr>
  </w:style>
  <w:style w:type="character" w:styleId="ListLabel76">
    <w:name w:val="ListLabel 76"/>
    <w:qFormat/>
    <w:rPr>
      <w:rFonts w:cs="Courier New"/>
      <w:color w:val="00000A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ascii="Verdana" w:hAnsi="Verdana" w:cs="Calibri"/>
      <w:sz w:val="18"/>
    </w:rPr>
  </w:style>
  <w:style w:type="character" w:styleId="ListLabel85">
    <w:name w:val="ListLabel 85"/>
    <w:qFormat/>
    <w:rPr>
      <w:rFonts w:ascii="Verdana" w:hAnsi="Verdana" w:cs="Courier New"/>
      <w:sz w:val="18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ascii="Verdana" w:hAnsi="Verdana" w:cs="Symbol"/>
      <w:b/>
      <w:color w:val="00000A"/>
      <w:sz w:val="18"/>
      <w:szCs w:val="22"/>
    </w:rPr>
  </w:style>
  <w:style w:type="character" w:styleId="ListLabel94">
    <w:name w:val="ListLabel 94"/>
    <w:qFormat/>
    <w:rPr>
      <w:rFonts w:cs="Courier New"/>
      <w:color w:val="00000A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ascii="Verdana" w:hAnsi="Verdana" w:cs="Symbol"/>
      <w:color w:val="00000A"/>
      <w:sz w:val="18"/>
      <w:szCs w:val="22"/>
    </w:rPr>
  </w:style>
  <w:style w:type="character" w:styleId="ListLabel103">
    <w:name w:val="ListLabel 103"/>
    <w:qFormat/>
    <w:rPr>
      <w:rFonts w:ascii="Verdana" w:hAnsi="Verdana" w:cs="Courier New"/>
      <w:sz w:val="18"/>
    </w:rPr>
  </w:style>
  <w:style w:type="character" w:styleId="ListLabel104">
    <w:name w:val="ListLabel 104"/>
    <w:qFormat/>
    <w:rPr>
      <w:rFonts w:ascii="Verdana" w:hAnsi="Verdana" w:cs="Wingdings"/>
      <w:sz w:val="18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ascii="Verdana" w:hAnsi="Verdana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FreeSans"/>
    </w:rPr>
  </w:style>
  <w:style w:type="paragraph" w:styleId="Annotationtext">
    <w:name w:val="annotation text"/>
    <w:basedOn w:val="Normal"/>
    <w:link w:val="TekstopmerkingChar"/>
    <w:semiHidden/>
    <w:qFormat/>
    <w:rsid w:val="00d964c4"/>
    <w:pPr/>
    <w:rPr>
      <w:rFonts w:ascii="Verdana" w:hAnsi="Verdana" w:eastAsia="Times New Roman" w:cs="Times New Roman"/>
      <w:sz w:val="20"/>
      <w:szCs w:val="20"/>
    </w:rPr>
  </w:style>
  <w:style w:type="paragraph" w:styleId="BalloonText">
    <w:name w:val="Balloon Text"/>
    <w:basedOn w:val="Normal"/>
    <w:link w:val="BallontekstChar"/>
    <w:uiPriority w:val="99"/>
    <w:semiHidden/>
    <w:unhideWhenUsed/>
    <w:qFormat/>
    <w:rsid w:val="00d964c4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KoptekstChar"/>
    <w:uiPriority w:val="99"/>
    <w:unhideWhenUsed/>
    <w:rsid w:val="00f83fe3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VoettekstChar"/>
    <w:uiPriority w:val="99"/>
    <w:unhideWhenUsed/>
    <w:rsid w:val="00f83fe3"/>
    <w:pPr>
      <w:tabs>
        <w:tab w:val="center" w:pos="4536" w:leader="none"/>
        <w:tab w:val="right" w:pos="9072" w:leader="none"/>
      </w:tabs>
    </w:pPr>
    <w:rPr/>
  </w:style>
  <w:style w:type="paragraph" w:styleId="PlainText">
    <w:name w:val="Plain Text"/>
    <w:basedOn w:val="Normal"/>
    <w:link w:val="TekstzonderopmaakChar"/>
    <w:uiPriority w:val="99"/>
    <w:unhideWhenUsed/>
    <w:qFormat/>
    <w:rsid w:val="00f83fe3"/>
    <w:pPr/>
    <w:rPr>
      <w:rFonts w:ascii="Verdana" w:hAnsi="Verdana" w:cs="Times New Roman"/>
      <w:sz w:val="18"/>
      <w:szCs w:val="18"/>
    </w:rPr>
  </w:style>
  <w:style w:type="paragraph" w:styleId="Subtitle">
    <w:name w:val="Subtitle"/>
    <w:basedOn w:val="Normal"/>
    <w:link w:val="OndertitelChar"/>
    <w:uiPriority w:val="11"/>
    <w:qFormat/>
    <w:rsid w:val="00f25bca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6026b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f471f4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paragraph" w:styleId="Contents2">
    <w:name w:val="TOC 2"/>
    <w:basedOn w:val="Normal"/>
    <w:autoRedefine/>
    <w:uiPriority w:val="39"/>
    <w:unhideWhenUsed/>
    <w:rsid w:val="00334361"/>
    <w:pPr>
      <w:spacing w:before="0" w:after="100"/>
      <w:ind w:left="220" w:hanging="0"/>
    </w:pPr>
    <w:rPr/>
  </w:style>
  <w:style w:type="paragraph" w:styleId="NoSpacing">
    <w:name w:val="No Spacing"/>
    <w:uiPriority w:val="1"/>
    <w:qFormat/>
    <w:rsid w:val="00d338b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nl-NL" w:eastAsia="en-US" w:bidi="ar-SA"/>
    </w:rPr>
  </w:style>
  <w:style w:type="paragraph" w:styleId="Annotationsubject">
    <w:name w:val="annotation subject"/>
    <w:basedOn w:val="Annotationtext"/>
    <w:link w:val="OnderwerpvanopmerkingChar"/>
    <w:uiPriority w:val="99"/>
    <w:semiHidden/>
    <w:unhideWhenUsed/>
    <w:qFormat/>
    <w:rsid w:val="00512ade"/>
    <w:pPr/>
    <w:rPr>
      <w:rFonts w:ascii="Calibri" w:hAnsi="Calibri" w:eastAsia="Calibri" w:cs="" w:asciiTheme="minorHAnsi" w:cstheme="minorBidi" w:eastAsiaTheme="minorHAnsi" w:hAnsiTheme="minorHAnsi"/>
      <w:b/>
      <w:bCs/>
    </w:rPr>
  </w:style>
  <w:style w:type="paragraph" w:styleId="Title">
    <w:name w:val="Title"/>
    <w:basedOn w:val="Normal"/>
    <w:link w:val="TitelChar"/>
    <w:uiPriority w:val="10"/>
    <w:qFormat/>
    <w:rsid w:val="00c402fa"/>
    <w:pPr>
      <w:spacing w:before="0" w:after="0"/>
      <w:contextualSpacing/>
    </w:pPr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uiPriority w:val="59"/>
    <w:rsid w:val="00d964c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chtelijst">
    <w:name w:val="Light List"/>
    <w:basedOn w:val="Standaardtabel"/>
    <w:uiPriority w:val="61"/>
    <w:rsid w:val="00e512df"/>
    <w:pPr>
      <w:spacing w:after="0" w:line="240" w:lineRule="auto"/>
    </w:pPr>
    <w:rPr>
      <w:lang w:eastAsia="zh-CN" w:bidi="hi-IN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<Relationship Id="rId10" Type="http://schemas.openxmlformats.org/officeDocument/2006/relationships/customXml" Target="../customXml/item5.xml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B6C9241B1ED439345CC7E6D05F4F5" ma:contentTypeVersion="10" ma:contentTypeDescription="Een nieuw document maken." ma:contentTypeScope="" ma:versionID="867044dfc6d59c1056a6be3bda8862f9">
  <xsd:schema xmlns:xsd="http://www.w3.org/2001/XMLSchema" xmlns:xs="http://www.w3.org/2001/XMLSchema" xmlns:p="http://schemas.microsoft.com/office/2006/metadata/properties" xmlns:ns2="54688978-2013-4fbd-94d3-4d9ea33a16a0" targetNamespace="http://schemas.microsoft.com/office/2006/metadata/properties" ma:root="true" ma:fieldsID="65f298d3abf7d209bddf3290e34103fa" ns2:_="">
    <xsd:import namespace="54688978-2013-4fbd-94d3-4d9ea33a16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88978-2013-4fbd-94d3-4d9ea33a16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4688978-2013-4fbd-94d3-4d9ea33a16a0">UITKEREN-1299778539-1005</_dlc_DocId>
    <_dlc_DocIdUrl xmlns="54688978-2013-4fbd-94d3-4d9ea33a16a0">
      <Url>https://samenwerken.sharepoint.uwv.nl/sites/informatie_management/Expertisecentrum BRM/_layouts/15/DocIdRedir.aspx?ID=UITKEREN-1299778539-1005</Url>
      <Description>UITKEREN-1299778539-1005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83ED505-2717-4796-9EF0-1B1E92FAF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688978-2013-4fbd-94d3-4d9ea33a1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86418D-42B8-4AE7-BFAF-5725CEBE1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5EE8F-668F-4B47-A00A-EC2F889AD4BB}">
  <ds:schemaRefs>
    <ds:schemaRef ds:uri="http://schemas.microsoft.com/office/infopath/2007/PartnerControls"/>
    <ds:schemaRef ds:uri="54688978-2013-4fbd-94d3-4d9ea33a16a0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EA4F174-83A2-47CF-9627-CD126658922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8D6674A-5661-49FF-8B07-352FFF1C8E1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C8FCB13E</Template>
  <TotalTime>690</TotalTime>
  <Application>LibreOffice/6.0.1.1$Linux_X86_64 LibreOffice_project/60bfb1526849283ce2491346ed2aa51c465abfe6</Application>
  <Pages>1</Pages>
  <Words>91</Words>
  <Characters>485</Characters>
  <CharactersWithSpaces>568</CharactersWithSpaces>
  <Paragraphs>6</Paragraphs>
  <Company>UWV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2017-11-29T11:17:00Z</dcterms:created>
  <dc:creator>Giele, Tinka (T.R.A.)</dc:creator>
  <dc:description/>
  <dc:language>nl-NL</dc:language>
  <cp:lastModifiedBy>Matthijs van Kempen</cp:lastModifiedBy>
  <dcterms:modified xsi:type="dcterms:W3CDTF">2018-03-14T16:51:23Z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UWV</vt:lpwstr>
  </property>
  <property fmtid="{D5CDD505-2E9C-101B-9397-08002B2CF9AE}" pid="4" name="ContentTypeId">
    <vt:lpwstr>0x010100273B6C9241B1ED439345CC7E6D05F4F5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  <property fmtid="{D5CDD505-2E9C-101B-9397-08002B2CF9AE}" pid="10" name="_dlc_DocIdItemGuid">
    <vt:lpwstr>20f66a73-9575-4215-8246-252b647eab65</vt:lpwstr>
  </property>
</Properties>
</file>