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sz w:val="96"/>
        </w:rPr>
      </w:pPr>
      <w: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36830</wp:posOffset>
            </wp:positionH>
            <wp:positionV relativeFrom="paragraph">
              <wp:posOffset>-99695</wp:posOffset>
            </wp:positionV>
            <wp:extent cx="1772285" cy="2543175"/>
            <wp:effectExtent l="0" t="0" r="0" b="0"/>
            <wp:wrapNone/>
            <wp:docPr id="1" name="Bild 5" descr="ChrK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5" descr="ChrKi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</w:rPr>
        <w:br/>
        <w:t xml:space="preserve"> KIKIASANA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4224020" cy="2401570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020" cy="24015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0" w:tblpY="1" w:topFromText="0" w:vertAnchor="text"/>
                              <w:tblW w:w="6652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598"/>
                              <w:gridCol w:w="3053"/>
                            </w:tblGrid>
                            <w:tr>
                              <w:trPr>
                                <w:trHeight w:val="3782" w:hRule="atLeast"/>
                              </w:trPr>
                              <w:tc>
                                <w:tcPr>
                                  <w:tcW w:w="359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0" w:name="__UnoMark__55_1461284458"/>
                                  <w:bookmarkEnd w:id="0"/>
                                  <w:r>
                                    <w:rPr/>
                                    <w:drawing>
                                      <wp:inline distT="0" distB="0" distL="19050" distR="9525">
                                        <wp:extent cx="1724025" cy="1813560"/>
                                        <wp:effectExtent l="0" t="0" r="0" b="0"/>
                                        <wp:docPr id="3" name="Bild 45" descr="Mau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Bild 45" descr="Mau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4025" cy="1813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4536" w:hanging="3993"/>
                                    <w:rPr/>
                                  </w:pPr>
                                  <w:bookmarkStart w:id="1" w:name="__UnoMark__56_1461284458"/>
                                  <w:bookmarkEnd w:id="1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u w:val="single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nder-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4536" w:hanging="3993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u w:val="single"/>
                                    </w:rPr>
                                    <w:t>ki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rche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4536" w:hanging="3993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m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4536" w:hanging="3993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u w:val="single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mstag-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4536" w:hanging="3993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u w:val="single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chmittag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32.6pt;height:189.1pt;mso-wrap-distance-left:7.05pt;mso-wrap-distance-right:7.05pt;mso-wrap-distance-top:0pt;mso-wrap-distance-bottom:0pt;margin-top:0.05pt;mso-position-vertical-relative:text;margin-left:-5.4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0" w:tblpY="1" w:topFromText="0" w:vertAnchor="text"/>
                        <w:tblW w:w="6652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598"/>
                        <w:gridCol w:w="3053"/>
                      </w:tblGrid>
                      <w:tr>
                        <w:trPr>
                          <w:trHeight w:val="3782" w:hRule="atLeast"/>
                        </w:trPr>
                        <w:tc>
                          <w:tcPr>
                            <w:tcW w:w="359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" w:name="__UnoMark__55_1461284458"/>
                            <w:bookmarkEnd w:id="2"/>
                            <w:r>
                              <w:rPr/>
                              <w:drawing>
                                <wp:inline distT="0" distB="0" distL="19050" distR="9525">
                                  <wp:extent cx="1724025" cy="1813560"/>
                                  <wp:effectExtent l="0" t="0" r="0" b="0"/>
                                  <wp:docPr id="4" name="Bild 45" descr="Ma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45" descr="Ma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813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5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left="4536" w:hanging="3993"/>
                              <w:rPr/>
                            </w:pPr>
                            <w:bookmarkStart w:id="3" w:name="__UnoMark__56_1461284458"/>
                            <w:bookmarkEnd w:id="3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Ki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nder-</w:t>
                            </w:r>
                          </w:p>
                          <w:p>
                            <w:pPr>
                              <w:pStyle w:val="Normal"/>
                              <w:ind w:left="4536" w:hanging="3993"/>
                              <w:rPr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ki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rche</w:t>
                            </w:r>
                          </w:p>
                          <w:p>
                            <w:pPr>
                              <w:pStyle w:val="Normal"/>
                              <w:ind w:left="4536" w:hanging="3993"/>
                              <w:rPr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</w:t>
                            </w:r>
                          </w:p>
                          <w:p>
                            <w:pPr>
                              <w:pStyle w:val="Normal"/>
                              <w:ind w:left="4536" w:hanging="3993"/>
                              <w:rPr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Sa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mstag-</w:t>
                            </w:r>
                          </w:p>
                          <w:p>
                            <w:pPr>
                              <w:pStyle w:val="Normal"/>
                              <w:ind w:left="4536" w:hanging="3993"/>
                              <w:rPr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na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chmittag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Heading1"/>
        <w:rPr>
          <w:sz w:val="96"/>
        </w:rPr>
      </w:pPr>
      <w:r>
        <w:rPr>
          <w:b w:val="false"/>
          <w:sz w:val="64"/>
        </w:rPr>
        <w:t xml:space="preserve">  </w:t>
      </w:r>
      <w:r>
        <w:rPr>
          <w:b w:val="false"/>
          <w:sz w:val="64"/>
        </w:rPr>
        <w:t>in der  Christuskirche</w:t>
      </w:r>
    </w:p>
    <w:p>
      <w:pPr>
        <w:pStyle w:val="Normal"/>
        <w:rPr>
          <w:rFonts w:ascii="Comic Sans MS" w:hAnsi="Comic Sans MS"/>
          <w:b/>
          <w:b/>
          <w:sz w:val="28"/>
        </w:rPr>
      </w:pPr>
      <w:r>
        <w:rPr>
          <w:rFonts w:ascii="Comic Sans MS" w:hAnsi="Comic Sans MS"/>
          <w:b/>
          <w:sz w:val="28"/>
        </w:rPr>
        <w:t>Der etwas andere Gottesdienst für unsere Kleinsten</w:t>
      </w:r>
    </w:p>
    <w:p>
      <w:pPr>
        <w:pStyle w:val="Normal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und natürlich deren Familien </w:t>
      </w:r>
    </w:p>
    <w:p>
      <w:pPr>
        <w:pStyle w:val="Normal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mit Eltern, Großeltern, Geschwistern und Freunden …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Heading3"/>
        <w:rPr>
          <w:sz w:val="56"/>
          <w:szCs w:val="56"/>
        </w:rPr>
      </w:pPr>
      <w:r>
        <w:rPr>
          <w:sz w:val="56"/>
          <w:szCs w:val="56"/>
        </w:rPr>
        <w:t>Samstag, 21. Januar 2017</w:t>
      </w:r>
    </w:p>
    <w:p>
      <w:pPr>
        <w:pStyle w:val="Heading3"/>
        <w:rPr>
          <w:sz w:val="56"/>
          <w:szCs w:val="56"/>
        </w:rPr>
      </w:pPr>
      <w:r>
        <w:rPr>
          <w:sz w:val="56"/>
          <w:szCs w:val="56"/>
        </w:rPr>
        <w:t>um 17.00 Uhr</w:t>
      </w:r>
    </w:p>
    <w:p>
      <w:pPr>
        <w:pStyle w:val="Normal"/>
        <w:rPr>
          <w:rFonts w:ascii="Comic Sans MS" w:hAnsi="Comic Sans MS"/>
          <w:b/>
          <w:b/>
          <w:i/>
          <w:i/>
          <w:sz w:val="44"/>
          <w:szCs w:val="44"/>
          <w:u w:val="single"/>
        </w:rPr>
      </w:pPr>
      <w:r>
        <w:rPr>
          <w:rFonts w:ascii="Comic Sans MS" w:hAnsi="Comic Sans MS"/>
          <w:b/>
          <w:i/>
          <w:sz w:val="44"/>
          <w:szCs w:val="44"/>
          <w:u w:val="single"/>
        </w:rPr>
      </w:r>
    </w:p>
    <w:p>
      <w:pPr>
        <w:pStyle w:val="Normal"/>
        <w:jc w:val="left"/>
        <w:rPr>
          <w:rFonts w:ascii="Comic Sans MS" w:hAnsi="Comic Sans MS"/>
          <w:b/>
          <w:b/>
          <w:i/>
          <w:i/>
          <w:sz w:val="64"/>
          <w:szCs w:val="64"/>
          <w:u w:val="single"/>
        </w:rPr>
      </w:pPr>
      <w:r>
        <w:rPr>
          <w:rFonts w:ascii="Comic Sans MS" w:hAnsi="Comic Sans MS"/>
          <w:b/>
          <w:i/>
          <w:sz w:val="64"/>
          <w:szCs w:val="64"/>
          <w:u w:val="single"/>
        </w:rPr>
        <w:t xml:space="preserve">"Mit offenen Armen..." </w:t>
      </w:r>
    </w:p>
    <w:p>
      <w:pPr>
        <w:pStyle w:val="Normal"/>
        <w:rPr>
          <w:rFonts w:ascii="Comic Sans MS" w:hAnsi="Comic Sans MS"/>
          <w:b/>
          <w:b/>
          <w:i/>
          <w:i/>
          <w:sz w:val="64"/>
          <w:szCs w:val="64"/>
          <w:u w:val="single"/>
        </w:rPr>
      </w:pPr>
      <w:r>
        <w:rPr>
          <w:rFonts w:ascii="Comic Sans MS" w:hAnsi="Comic Sans MS"/>
          <w:b/>
          <w:i/>
          <w:sz w:val="64"/>
          <w:szCs w:val="64"/>
          <w:u w:val="single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4114800</wp:posOffset>
                </wp:positionH>
                <wp:positionV relativeFrom="paragraph">
                  <wp:posOffset>427355</wp:posOffset>
                </wp:positionV>
                <wp:extent cx="2668270" cy="192849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9284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drawing>
                                <wp:inline distT="0" distB="0" distL="19050" distR="0">
                                  <wp:extent cx="2423795" cy="1263015"/>
                                  <wp:effectExtent l="0" t="0" r="0" b="0"/>
                                  <wp:docPr id="6" name="Bild 1" descr="C:\Users\Karin Abele\Pictures\der verlorene sohn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ild 1" descr="C:\Users\Karin Abele\Pictures\der verlorene sohn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795" cy="1263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0.1pt;height:151.85pt;mso-wrap-distance-left:9pt;mso-wrap-distance-right:9pt;mso-wrap-distance-top:0pt;mso-wrap-distance-bottom:0pt;margin-top:33.65pt;mso-position-vertical-relative:text;margin-left:324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drawing>
                          <wp:inline distT="0" distB="0" distL="19050" distR="0">
                            <wp:extent cx="2423795" cy="1263015"/>
                            <wp:effectExtent l="0" t="0" r="0" b="0"/>
                            <wp:docPr id="7" name="Bild 1" descr="C:\Users\Karin Abele\Pictures\der verlorene sohn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 1" descr="C:\Users\Karin Abele\Pictures\der verlorene sohn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795" cy="1263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Wir treffen uns diesmal im</w:t>
      </w:r>
    </w:p>
    <w:p>
      <w:pPr>
        <w:pStyle w:val="Normal"/>
        <w:jc w:val="both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Clubraum – Eingang Goethestraße.</w:t>
      </w:r>
    </w:p>
    <w:p>
      <w:pPr>
        <w:pStyle w:val="Normal"/>
        <w:jc w:val="both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</w:r>
    </w:p>
    <w:p>
      <w:pPr>
        <w:pStyle w:val="Normal"/>
        <w:jc w:val="both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Das Team der Kinderkirche </w:t>
      </w:r>
    </w:p>
    <w:p>
      <w:pPr>
        <w:pStyle w:val="Normal"/>
        <w:jc w:val="both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Christuskirche freut sich auf </w:t>
      </w:r>
    </w:p>
    <w:p>
      <w:pPr>
        <w:pStyle w:val="Normal"/>
        <w:jc w:val="both"/>
        <w:rPr>
          <w:rFonts w:ascii="Comic Sans MS" w:hAnsi="Comic Sans MS"/>
          <w:b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Euer Kommen!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4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0d3"/>
    <w:pPr>
      <w:widowControl/>
      <w:bidi w:val="0"/>
      <w:jc w:val="center"/>
    </w:pPr>
    <w:rPr>
      <w:rFonts w:ascii="Times New Roman" w:hAnsi="Times New Roman" w:eastAsia="Times New Roman" w:cs="Times New Roman"/>
      <w:color w:val="auto"/>
      <w:sz w:val="20"/>
      <w:szCs w:val="20"/>
      <w:lang w:val="de-DE" w:eastAsia="de-DE" w:bidi="ar-SA"/>
    </w:rPr>
  </w:style>
  <w:style w:type="paragraph" w:styleId="Heading1">
    <w:name w:val="Heading 1"/>
    <w:basedOn w:val="Normal"/>
    <w:qFormat/>
    <w:rsid w:val="006750d3"/>
    <w:pPr>
      <w:keepNext/>
      <w:outlineLvl w:val="0"/>
    </w:pPr>
    <w:rPr>
      <w:rFonts w:ascii="Comic Sans MS" w:hAnsi="Comic Sans MS"/>
      <w:b/>
      <w:sz w:val="72"/>
    </w:rPr>
  </w:style>
  <w:style w:type="paragraph" w:styleId="Heading2">
    <w:name w:val="Heading 2"/>
    <w:basedOn w:val="Normal"/>
    <w:qFormat/>
    <w:rsid w:val="006750d3"/>
    <w:pPr>
      <w:keepNext/>
      <w:outlineLvl w:val="1"/>
    </w:pPr>
    <w:rPr>
      <w:rFonts w:ascii="Comic Sans MS" w:hAnsi="Comic Sans MS"/>
      <w:sz w:val="50"/>
      <w:u w:val="single"/>
    </w:rPr>
  </w:style>
  <w:style w:type="paragraph" w:styleId="Heading3">
    <w:name w:val="Heading 3"/>
    <w:basedOn w:val="Normal"/>
    <w:qFormat/>
    <w:rsid w:val="006750d3"/>
    <w:pPr>
      <w:keepNext/>
      <w:outlineLvl w:val="2"/>
    </w:pPr>
    <w:rPr>
      <w:rFonts w:ascii="Comic Sans MS" w:hAnsi="Comic Sans MS"/>
      <w:b/>
      <w:sz w:val="40"/>
    </w:rPr>
  </w:style>
  <w:style w:type="paragraph" w:styleId="Heading4">
    <w:name w:val="Heading 4"/>
    <w:basedOn w:val="Normal"/>
    <w:qFormat/>
    <w:rsid w:val="006750d3"/>
    <w:pPr>
      <w:keepNext/>
      <w:outlineLvl w:val="3"/>
    </w:pPr>
    <w:rPr>
      <w:rFonts w:ascii="Comic Sans MS" w:hAnsi="Comic Sans MS"/>
      <w:b/>
      <w:i/>
      <w:sz w:val="4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kumentstrukturZchn" w:customStyle="1">
    <w:name w:val="Dokumentstruktur Zchn"/>
    <w:basedOn w:val="DefaultParagraphFont"/>
    <w:link w:val="Dokumentstruktur"/>
    <w:uiPriority w:val="99"/>
    <w:semiHidden/>
    <w:qFormat/>
    <w:rsid w:val="00587b6e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8315c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81140f"/>
    <w:rPr/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81140f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semiHidden/>
    <w:rsid w:val="006750d3"/>
    <w:pPr/>
    <w:rPr>
      <w:rFonts w:ascii="Comic Sans MS" w:hAnsi="Comic Sans MS"/>
      <w:b/>
      <w:i/>
      <w:sz w:val="54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 Map"/>
    <w:basedOn w:val="Normal"/>
    <w:link w:val="DokumentstrukturZchn"/>
    <w:uiPriority w:val="99"/>
    <w:semiHidden/>
    <w:unhideWhenUsed/>
    <w:qFormat/>
    <w:rsid w:val="00587b6e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8315c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semiHidden/>
    <w:unhideWhenUsed/>
    <w:rsid w:val="0081140f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chn"/>
    <w:uiPriority w:val="99"/>
    <w:semiHidden/>
    <w:unhideWhenUsed/>
    <w:rsid w:val="0081140f"/>
    <w:pPr>
      <w:tabs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0938b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6ACF-D499-4B8A-A645-FC22F896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1</Pages>
  <Words>55</Words>
  <Characters>336</Characters>
  <CharactersWithSpaces>384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2017-01-04T09:39:00Z</dcterms:created>
  <dc:creator>Christuskirche Bayreuth</dc:creator>
  <dc:description/>
  <dc:language>en-GB</dc:language>
  <cp:lastModifiedBy>Karin</cp:lastModifiedBy>
  <cp:lastPrinted>2013-01-14T08:07:00Z</cp:lastPrinted>
  <dcterms:modified xsi:type="dcterms:W3CDTF">2017-01-04T09:39:00Z</dcterms:modified>
  <cp:revision>2</cp:revision>
  <dc:subject/>
  <dc:title>Kirche für Kinder - eine Kirche zum Anfassen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