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0.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footer10.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31.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100" w:before="1" w:after="0"/>
        <w:jc w:val="both"/>
        <w:rPr/>
      </w:pPr>
      <w:r>
        <w:rPr>
          <w:rFonts w:ascii="Times New Roman" w:hAnsi="Times New Roman"/>
          <w:b/>
          <w:bCs/>
          <w:color w:val="00000A"/>
          <w:w w:val="101"/>
          <w:sz w:val="24"/>
          <w:szCs w:val="49"/>
          <w:lang w:val="fr-FR"/>
        </w:rPr>
        <w:t>P</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ologue</w:t>
      </w:r>
    </w:p>
    <w:p>
      <w:pPr>
        <w:pStyle w:val="Normal"/>
        <w:widowControl w:val="false"/>
        <w:spacing w:lineRule="exact" w:line="150" w:before="6"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Times New Roman" w:hAnsi="Times New Roman"/>
          <w:color w:val="00000A"/>
          <w:sz w:val="24"/>
          <w:szCs w:val="17"/>
          <w:lang w:val="fr-FR"/>
        </w:rPr>
      </w:pPr>
      <w:r>
        <w:rPr>
          <w:rFonts w:ascii="Times New Roman" w:hAnsi="Times New Roman"/>
          <w:color w:val="00000A"/>
          <w:sz w:val="24"/>
          <w:szCs w:val="17"/>
          <w:lang w:val="fr-FR"/>
        </w:rPr>
        <w:t xml:space="preserve">Le titre et le sous-titre n’ont rien d’obscur: ils concernent la Tradition ecclésiastique. Toutefois, j’estime opportun de faire quelques remarques préliminaires. </w:t>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Helvetica" w:hAnsi="Helvetica" w:cs="Helvetica"/>
          <w:color w:val="00000A"/>
          <w:sz w:val="24"/>
          <w:szCs w:val="24"/>
          <w:lang w:val="fr-FR"/>
        </w:rPr>
      </w:pPr>
      <w:r>
        <w:rPr>
          <w:rFonts w:cs="Helvetica" w:ascii="Helvetica" w:hAnsi="Helvetica"/>
          <w:color w:val="00000A"/>
          <w:sz w:val="24"/>
          <w:szCs w:val="24"/>
          <w:lang w:val="fr-FR"/>
        </w:rPr>
        <w:t>("Quod et tradidi vobis". Ajout personnel, pour faciliter la relecture.)</w:t>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1</w:t>
      </w:r>
    </w:p>
    <w:p>
      <w:pPr>
        <w:pStyle w:val="Normal"/>
        <w:widowControl w:val="false"/>
        <w:spacing w:lineRule="exact" w:line="260" w:before="9" w:after="0"/>
        <w:rPr/>
      </w:pPr>
      <w:r>
        <w:rPr/>
      </w:r>
    </w:p>
    <w:p>
      <w:pPr>
        <w:pStyle w:val="Normal"/>
        <w:widowControl w:val="false"/>
        <w:spacing w:lineRule="auto" w:line="240" w:before="0" w:after="0"/>
        <w:ind w:left="0" w:right="78" w:hanging="0"/>
        <w:jc w:val="both"/>
        <w:rPr>
          <w:rFonts w:ascii="Times New Roman" w:hAnsi="Times New Roman"/>
          <w:i/>
          <w:i/>
          <w:color w:val="00000A"/>
          <w:spacing w:val="25"/>
          <w:sz w:val="24"/>
          <w:szCs w:val="24"/>
          <w:lang w:val="fr-FR"/>
        </w:rPr>
      </w:pPr>
      <w:r>
        <w:rPr>
          <w:rFonts w:ascii="Times New Roman" w:hAnsi="Times New Roman"/>
          <w:i/>
          <w:color w:val="00000A"/>
          <w:spacing w:val="25"/>
          <w:sz w:val="24"/>
          <w:szCs w:val="24"/>
          <w:lang w:val="fr-FR"/>
        </w:rPr>
        <w:t xml:space="preserve">Dès le début, la pensée chrétienne consacra à la Tradition une réflexion pertinente.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rFonts w:ascii="Times New Roman" w:hAnsi="Times New Roman"/>
          <w:color w:val="00000A"/>
          <w:spacing w:val="7"/>
          <w:sz w:val="24"/>
          <w:szCs w:val="24"/>
          <w:lang w:val="fr-FR"/>
        </w:rPr>
      </w:pPr>
      <w:r>
        <w:rPr>
          <w:rFonts w:ascii="Times New Roman" w:hAnsi="Times New Roman"/>
          <w:color w:val="00000A"/>
          <w:spacing w:val="7"/>
          <w:sz w:val="24"/>
          <w:szCs w:val="24"/>
          <w:lang w:val="fr-FR"/>
        </w:rPr>
        <w:t xml:space="preserve">Les grandes monographies sur le sujet sont cependant l’œuvre de la théologie moderne.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Après l’intense débat surgi au cours du Concile de Trente et qui s’est conclu par une fameuse définition (conciliaire) sur le fait et sur le concept de Tradition, le thème fut repris, dans un but éminemment contestataire, par le Siècle des Lumières. Les théories et l’esprit de ce dernier devinrent par la suite le berceau dans lequel la corruption moderniste de la Tradition serait née, et aurait grandi à son aise.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hanging="0"/>
        <w:jc w:val="both"/>
        <w:rPr/>
      </w:pPr>
      <w:r>
        <w:rPr>
          <w:rFonts w:ascii="Times New Roman" w:hAnsi="Times New Roman"/>
          <w:i/>
          <w:color w:val="00000A"/>
          <w:w w:val="99"/>
          <w:sz w:val="24"/>
          <w:szCs w:val="24"/>
          <w:lang w:val="fr-FR"/>
        </w:rPr>
        <w:t xml:space="preserve"> </w:t>
      </w:r>
      <w:r>
        <w:rPr>
          <w:rFonts w:ascii="Times New Roman" w:hAnsi="Times New Roman"/>
          <w:i/>
          <w:color w:val="00000A"/>
          <w:w w:val="99"/>
          <w:sz w:val="24"/>
          <w:szCs w:val="24"/>
          <w:lang w:val="fr-FR"/>
        </w:rPr>
        <w:t>A</w:t>
      </w:r>
      <w:r>
        <w:rPr>
          <w:rFonts w:ascii="Times New Roman" w:hAnsi="Times New Roman"/>
          <w:color w:val="00000A"/>
          <w:w w:val="99"/>
          <w:sz w:val="24"/>
          <w:szCs w:val="24"/>
          <w:lang w:val="fr-FR"/>
        </w:rPr>
        <w:t xml:space="preserve"> une telle corruption, quelques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théologiens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certainement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derniers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venus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opposèrent</w:t>
      </w:r>
      <w:r>
        <w:rPr>
          <w:rFonts w:ascii="Times New Roman" w:hAnsi="Times New Roman"/>
          <w:i/>
          <w:color w:val="00000A"/>
          <w:spacing w:val="-11"/>
          <w:sz w:val="24"/>
          <w:szCs w:val="24"/>
          <w:lang w:val="fr-FR"/>
        </w:rPr>
        <w:t xml:space="preserve"> </w:t>
      </w:r>
      <w:r>
        <w:rPr>
          <w:rFonts w:ascii="Times New Roman" w:hAnsi="Times New Roman"/>
          <w:color w:val="00000A"/>
          <w:sz w:val="24"/>
          <w:szCs w:val="24"/>
          <w:lang w:val="fr-FR"/>
        </w:rPr>
        <w:t>systématiquement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recherches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intellectus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monographies susdites,</w:t>
      </w:r>
      <w:r>
        <w:rPr>
          <w:rFonts w:ascii="Times New Roman" w:hAnsi="Times New Roman"/>
          <w:i/>
          <w:color w:val="00000A"/>
          <w:sz w:val="24"/>
          <w:szCs w:val="24"/>
          <w:lang w:val="fr-FR"/>
        </w:rPr>
        <w:t xml:space="preserve"> et avant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 B.</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Billot,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poursuivies 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précisées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M.-J.</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Conga</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4"/>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Lengsfeld,</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Michel,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avard,</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Geselmann,</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H.</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Beumer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En général, il s’agit d’œuvres appelées à durer non « l’espace d’un matin », mais aujourd’hui et toujours.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logique qu’on 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11"/>
          <w:sz w:val="24"/>
          <w:szCs w:val="24"/>
          <w:lang w:val="fr-FR"/>
        </w:rPr>
        <w:t xml:space="preserve"> </w:t>
      </w:r>
      <w:r>
        <w:rPr>
          <w:rFonts w:ascii="Times New Roman" w:hAnsi="Times New Roman"/>
          <w:i/>
          <w:color w:val="00000A"/>
          <w:spacing w:val="-1"/>
          <w:sz w:val="24"/>
          <w:szCs w:val="24"/>
          <w:lang w:val="fr-FR"/>
        </w:rPr>
        <w:t xml:space="preserve"> </w:t>
      </w:r>
    </w:p>
    <w:p>
      <w:pPr>
        <w:pStyle w:val="Normal"/>
        <w:widowControl w:val="false"/>
        <w:spacing w:lineRule="auto" w:line="240" w:before="0" w:after="0"/>
        <w:ind w:left="101" w:right="78" w:firstLine="351"/>
        <w:jc w:val="both"/>
        <w:rPr>
          <w:rFonts w:ascii="Times New Roman" w:hAnsi="Times New Roman"/>
          <w:i/>
          <w:i/>
          <w:color w:val="00000A"/>
          <w:spacing w:val="-1"/>
          <w:sz w:val="24"/>
          <w:szCs w:val="24"/>
          <w:lang w:val="fr-FR"/>
        </w:rPr>
      </w:pPr>
      <w:r>
        <w:rPr>
          <w:rFonts w:ascii="Times New Roman" w:hAnsi="Times New Roman"/>
          <w:i/>
          <w:color w:val="00000A"/>
          <w:spacing w:val="-1"/>
          <w:sz w:val="24"/>
          <w:szCs w:val="24"/>
          <w:lang w:val="fr-FR"/>
        </w:rPr>
        <w:t xml:space="preserve">Je suis le premier à nier que ce fût à moi personnellement qu’incombât le devoir d’intervenir. </w:t>
      </w:r>
    </w:p>
    <w:p>
      <w:pPr>
        <w:pStyle w:val="Normal"/>
        <w:widowControl w:val="false"/>
        <w:spacing w:lineRule="auto" w:line="240" w:before="0" w:after="0"/>
        <w:ind w:left="101" w:right="78" w:firstLine="351"/>
        <w:jc w:val="both"/>
        <w:rPr>
          <w:rFonts w:ascii="Times New Roman" w:hAnsi="Times New Roman"/>
          <w:color w:val="00000A"/>
          <w:spacing w:val="-10"/>
          <w:sz w:val="24"/>
          <w:szCs w:val="24"/>
          <w:lang w:val="fr-FR"/>
        </w:rPr>
      </w:pPr>
      <w:r>
        <w:rPr>
          <w:rFonts w:ascii="Times New Roman" w:hAnsi="Times New Roman"/>
          <w:color w:val="00000A"/>
          <w:spacing w:val="-10"/>
          <w:sz w:val="24"/>
          <w:szCs w:val="24"/>
          <w:lang w:val="fr-FR"/>
        </w:rPr>
        <w:t xml:space="preserve">Toutefois, j’ai conscience de ne pas offrir une intervention de répétition.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u w:val="single"/>
          <w:lang w:val="fr-FR"/>
        </w:rPr>
        <w:t>En effet</w:t>
      </w:r>
      <w:r>
        <w:rPr>
          <w:rFonts w:ascii="Times New Roman" w:hAnsi="Times New Roman"/>
          <w:color w:val="00000A"/>
          <w:sz w:val="24"/>
          <w:szCs w:val="24"/>
          <w:lang w:val="fr-FR"/>
        </w:rPr>
        <w:t>, si je me trouve plus ou moins en harmonie avec Geiselmann, Tavard suscite en moi quelques perplexités. J’</w:t>
      </w:r>
      <w:r>
        <w:rPr>
          <w:rFonts w:ascii="Times New Roman" w:hAnsi="Times New Roman"/>
          <w:i/>
          <w:color w:val="00000A"/>
          <w:sz w:val="24"/>
          <w:szCs w:val="24"/>
          <w:lang w:val="fr-FR"/>
        </w:rPr>
        <w:t>approuve</w:t>
      </w:r>
      <w:r>
        <w:rPr>
          <w:rFonts w:ascii="Times New Roman" w:hAnsi="Times New Roman"/>
          <w:color w:val="00000A"/>
          <w:sz w:val="24"/>
          <w:szCs w:val="24"/>
          <w:lang w:val="fr-FR"/>
        </w:rPr>
        <w:t xml:space="preserve"> en grande partie l’œuvre de Beumer, mais j’en refuse l’acritique adhésion </w:t>
      </w:r>
      <w:r>
        <w:rPr>
          <w:rFonts w:ascii="Times New Roman" w:hAnsi="Times New Roman"/>
          <w:color w:val="00000A"/>
          <w:sz w:val="24"/>
          <w:szCs w:val="24"/>
          <w:u w:val="single"/>
          <w:lang w:val="fr-FR"/>
        </w:rPr>
        <w:t>à</w:t>
      </w:r>
      <w:r>
        <w:rPr>
          <w:rFonts w:ascii="Times New Roman" w:hAnsi="Times New Roman"/>
          <w:color w:val="00000A"/>
          <w:sz w:val="24"/>
          <w:szCs w:val="24"/>
          <w:lang w:val="fr-FR"/>
        </w:rPr>
        <w:t xml:space="preserve"> Vatican II. Pas même l’œuvre de Congar, que j’estime quelque peu confuse et didascalique ne me convainc beaucoup ni ne m’enthousiasme. Pour ce qui est de  Deneffe, qui a tout de même écrit un des meilleurs ouvrages sur la Tradition, je m’écarte de son identification de la Tradition et au Magistère : je suis d’avis totalement contraire, même si, en ce qui me concerne, je vais m’arrêter quelque temps sur cet argument. </w:t>
      </w:r>
    </w:p>
    <w:p>
      <w:pPr>
        <w:pStyle w:val="Normal"/>
        <w:widowControl w:val="false"/>
        <w:spacing w:lineRule="auto" w:line="240" w:before="0" w:after="0"/>
        <w:ind w:left="101" w:right="78" w:firstLine="351"/>
        <w:jc w:val="both"/>
        <w:rPr/>
      </w:pPr>
      <w:r>
        <w:rPr/>
      </w:r>
    </w:p>
    <w:p>
      <w:pPr>
        <w:pStyle w:val="Normal"/>
        <w:rPr/>
      </w:pPr>
      <w:r>
        <w:rPr>
          <w:rFonts w:ascii="Times New Roman" w:hAnsi="Times New Roman"/>
          <w:color w:val="00000A"/>
          <w:w w:val="99"/>
          <w:sz w:val="24"/>
          <w:szCs w:val="24"/>
          <w:lang w:val="fr-FR"/>
        </w:rPr>
        <w:t>Quant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intervention,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provient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l’apôtre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1Cor</w:t>
      </w:r>
      <w:r>
        <w:rPr>
          <w:rFonts w:ascii="Times New Roman" w:hAnsi="Times New Roman"/>
          <w:color w:val="00000A"/>
          <w:spacing w:val="-16"/>
          <w:w w:val="99"/>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ces termes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l’institution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Corinthe, 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manquaient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abus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i/>
          <w:color w:val="00000A"/>
          <w:sz w:val="24"/>
          <w:szCs w:val="24"/>
          <w:lang w:val="fr-FR"/>
        </w:rPr>
        <w:t>déviations peut suffire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23"/>
          <w:sz w:val="24"/>
          <w:szCs w:val="24"/>
          <w:lang w:val="fr-FR"/>
        </w:rPr>
        <w:t xml:space="preserve">Paul </w:t>
      </w:r>
      <w:r>
        <w:rPr>
          <w:rFonts w:ascii="Times New Roman" w:hAnsi="Times New Roman"/>
          <w:color w:val="00000A"/>
          <w:sz w:val="24"/>
          <w:szCs w:val="24"/>
          <w:lang w:val="fr-FR"/>
        </w:rPr>
        <w:t>adresse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 xml:space="preserve">dans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chaleureuse</w:t>
      </w:r>
      <w:r>
        <w:rPr>
          <w:rFonts w:ascii="Times New Roman" w:hAnsi="Times New Roman"/>
          <w:i/>
          <w:color w:val="00000A"/>
          <w:sz w:val="24"/>
          <w:szCs w:val="24"/>
          <w:lang w:val="fr-FR"/>
        </w:rPr>
        <w:t xml:space="preserv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adhésion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s’agit pas d’une source seulement humaine,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historico-littéraire,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color w:val="00000A"/>
          <w:lang w:val="fr-FR"/>
        </w:rPr>
        <w:t>mailles</w:t>
      </w:r>
      <w:r>
        <w:rPr>
          <w:rFonts w:ascii="Times New Roman" w:hAnsi="Times New Roman"/>
          <w:color w:val="00000A"/>
          <w:spacing w:val="-17"/>
          <w:lang w:val="fr-FR"/>
        </w:rPr>
        <w:t xml:space="preserve"> </w:t>
      </w:r>
      <w:r>
        <w:rPr>
          <w:rFonts w:ascii="Times New Roman" w:hAnsi="Times New Roman"/>
          <w:color w:val="00000A"/>
          <w:lang w:val="fr-FR"/>
        </w:rPr>
        <w:t>de</w:t>
      </w:r>
      <w:r>
        <w:rPr>
          <w:rFonts w:ascii="Times New Roman" w:hAnsi="Times New Roman"/>
          <w:color w:val="00000A"/>
          <w:spacing w:val="-2"/>
          <w:lang w:val="fr-FR"/>
        </w:rPr>
        <w:t xml:space="preserve"> </w:t>
      </w:r>
      <w:r>
        <w:rPr>
          <w:rFonts w:ascii="Times New Roman" w:hAnsi="Times New Roman"/>
          <w:color w:val="00000A"/>
          <w:lang w:val="fr-FR"/>
        </w:rPr>
        <w:t>l’histoire.</w:t>
      </w:r>
      <w:r>
        <w:rPr>
          <w:rFonts w:ascii="Times New Roman" w:hAnsi="Times New Roman"/>
          <w:color w:val="00000A"/>
          <w:spacing w:val="-8"/>
          <w:lang w:val="fr-FR"/>
        </w:rPr>
        <w:t xml:space="preserve"> </w:t>
      </w:r>
    </w:p>
    <w:p>
      <w:pPr>
        <w:pStyle w:val="Normal"/>
        <w:widowControl w:val="false"/>
        <w:spacing w:lineRule="auto" w:line="240" w:before="0" w:after="0"/>
        <w:ind w:left="0" w:right="78" w:hanging="0"/>
        <w:jc w:val="both"/>
        <w:rPr/>
      </w:pPr>
      <w:r>
        <w:rPr>
          <w:rFonts w:ascii="Times New Roman" w:hAnsi="Times New Roman"/>
          <w:color w:val="00000A"/>
          <w:sz w:val="24"/>
          <w:szCs w:val="24"/>
          <w:lang w:val="fr-FR"/>
        </w:rPr>
        <w:t xml:space="preserve">Ces fondements humains et historiques qui la caractérisent ne constituent pas la source en elle-même, mais indiquent la médiation qui la véhicule, par un choix libre et responsable. </w:t>
      </w:r>
      <w:r>
        <w:rPr>
          <w:rFonts w:ascii="Times New Roman" w:hAnsi="Times New Roman"/>
          <w:i/>
          <w:color w:val="00000A"/>
          <w:sz w:val="24"/>
          <w:szCs w:val="24"/>
          <w:lang w:val="fr-FR"/>
        </w:rPr>
        <w:t>En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w:t>
      </w:r>
      <w:r>
        <w:rPr>
          <w:rFonts w:ascii="Times New Roman" w:hAnsi="Times New Roman"/>
          <w:i/>
          <w:color w:val="00000A"/>
          <w:spacing w:val="-4"/>
          <w:sz w:val="24"/>
          <w:szCs w:val="24"/>
          <w:lang w:val="fr-FR"/>
        </w:rPr>
        <w:t>f</w:t>
      </w:r>
      <w:r>
        <w:rPr>
          <w:rFonts w:ascii="Times New Roman" w:hAnsi="Times New Roman"/>
          <w:i/>
          <w:color w:val="00000A"/>
          <w:sz w:val="24"/>
          <w:szCs w:val="24"/>
          <w:lang w:val="fr-FR"/>
        </w:rPr>
        <w:t>fet,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source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révélée.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part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C’est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parole. </w:t>
      </w:r>
      <w:r>
        <w:rPr>
          <w:rFonts w:ascii="Times New Roman" w:hAnsi="Times New Roman"/>
          <w:color w:val="00000A"/>
          <w:sz w:val="24"/>
          <w:szCs w:val="24"/>
          <w:lang w:val="fr-FR"/>
        </w:rPr>
        <w:t xml:space="preserve">Non pas une parole en l’air, mais la parole que Dieu adresse à la conscience des destinataires. </w:t>
      </w:r>
    </w:p>
    <w:p>
      <w:pPr>
        <w:pStyle w:val="Normal"/>
        <w:widowControl w:val="false"/>
        <w:spacing w:lineRule="exact" w:line="280" w:before="18" w:after="0"/>
        <w:rPr/>
      </w:pPr>
      <w:r>
        <w:rPr/>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1.1</w:t>
      </w:r>
      <w:r>
        <w:rPr>
          <w:rFonts w:ascii="Times New Roman" w:hAnsi="Times New Roman"/>
          <w:b/>
          <w:bCs/>
          <w:color w:val="00000A"/>
          <w:spacing w:val="57"/>
          <w:sz w:val="24"/>
          <w:szCs w:val="24"/>
          <w:lang w:val="fr-FR"/>
        </w:rPr>
        <w:t xml:space="preserve"> </w:t>
      </w:r>
      <w:r>
        <w:rPr>
          <w:rFonts w:ascii="Times New Roman" w:hAnsi="Times New Roman"/>
          <w:color w:val="00000A"/>
          <w:sz w:val="24"/>
          <w:szCs w:val="24"/>
          <w:lang w:val="fr-FR"/>
        </w:rPr>
        <w:t>En effet, cette 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adressée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colonnes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2,9)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d’exception</w:t>
      </w:r>
      <w:r>
        <w:rPr>
          <w:rStyle w:val="FootnoteAnchor"/>
          <w:rFonts w:ascii="Times New Roman" w:hAnsi="Times New Roman"/>
          <w:color w:val="00000A"/>
          <w:sz w:val="24"/>
          <w:szCs w:val="24"/>
          <w:lang w:val="fr-FR"/>
        </w:rPr>
        <w:footnoteReference w:id="2"/>
      </w:r>
      <w:r>
        <w:rPr>
          <w:rFonts w:ascii="Times New Roman" w:hAnsi="Times New Roman"/>
          <w:color w:val="00000A"/>
          <w:spacing w:val="39"/>
          <w:position w:val="14"/>
          <w:sz w:val="24"/>
          <w:szCs w:val="16"/>
          <w:lang w:val="fr-FR"/>
        </w:rPr>
        <w:t xml:space="preserve"> </w:t>
      </w:r>
      <w:r>
        <w:rPr>
          <w:rFonts w:ascii="Times New Roman" w:hAnsi="Times New Roman"/>
          <w:color w:val="00000A"/>
          <w:sz w:val="24"/>
          <w:szCs w:val="24"/>
          <w:lang w:val="fr-FR"/>
        </w:rPr>
        <w:t>inséra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arse,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converti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9,3-9).</w:t>
      </w:r>
    </w:p>
    <w:p>
      <w:pPr>
        <w:pStyle w:val="Normal"/>
        <w:widowControl w:val="false"/>
        <w:spacing w:lineRule="auto" w:line="240" w:before="7" w:after="0"/>
        <w:ind w:left="101" w:right="78" w:firstLine="351"/>
        <w:jc w:val="both"/>
        <w:rPr/>
      </w:pPr>
      <w:r>
        <w:rPr/>
      </w:r>
    </w:p>
    <w:p>
      <w:pPr>
        <w:pStyle w:val="Normal"/>
        <w:widowControl w:val="false"/>
        <w:spacing w:lineRule="auto" w:line="240" w:before="7"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’arrivée de 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obtenu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 divin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 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tâches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principales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confièrent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perpétuât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Ainsi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serviteur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à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Corinthiens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p>
    <w:p>
      <w:pPr>
        <w:pStyle w:val="Normal"/>
        <w:widowControl w:val="false"/>
        <w:spacing w:lineRule="auto" w:line="240" w:before="0" w:after="0"/>
        <w:ind w:left="101" w:right="78" w:firstLine="351"/>
        <w:jc w:val="both"/>
        <w:rPr/>
      </w:pPr>
      <w:r>
        <w:rPr>
          <w:rFonts w:ascii="Times New Roman" w:hAnsi="Times New Roman"/>
          <w:color w:val="00000A"/>
          <w:spacing w:val="-11"/>
          <w:sz w:val="24"/>
          <w:szCs w:val="24"/>
          <w:u w:val="single"/>
          <w:lang w:val="fr-FR"/>
        </w:rPr>
        <w:t>Qu</w:t>
      </w:r>
      <w:r>
        <w:rPr>
          <w:rFonts w:ascii="Times New Roman" w:hAnsi="Times New Roman"/>
          <w:color w:val="00000A"/>
          <w:spacing w:val="-11"/>
          <w:sz w:val="24"/>
          <w:szCs w:val="24"/>
          <w:lang w:val="fr-FR"/>
        </w:rPr>
        <w:t>’</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reçue et comment,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confidences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récit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acquis</w:t>
      </w:r>
      <w:r>
        <w:rPr>
          <w:rFonts w:ascii="Times New Roman" w:hAnsi="Times New Roman"/>
          <w:i/>
          <w:color w:val="00000A"/>
          <w:sz w:val="24"/>
          <w:szCs w:val="24"/>
          <w:lang w:val="fr-FR"/>
        </w:rPr>
        <w:t>.</w:t>
      </w:r>
      <w:r>
        <w:rPr>
          <w:rFonts w:ascii="Times New Roman" w:hAnsi="Times New Roman"/>
          <w:color w:val="00000A"/>
          <w:spacing w:val="11"/>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choisi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 ou tel,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l’évènement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fit passer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persécuteur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confesseur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9"/>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Bien sûr, c’est une manifestation directe qui a été le point de départ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Paul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i/>
          <w:color w:val="00000A"/>
          <w:sz w:val="24"/>
          <w:szCs w:val="24"/>
          <w:lang w:val="fr-FR"/>
        </w:rPr>
        <w:t xml:space="preserve">d’une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ἀλλὰ</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δι’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ἀπο</w:t>
      </w:r>
      <w:r>
        <w:rPr>
          <w:rFonts w:ascii="Times New Roman" w:hAnsi="Times New Roman"/>
          <w:color w:val="00000A"/>
          <w:spacing w:val="-2"/>
          <w:sz w:val="24"/>
          <w:szCs w:val="24"/>
          <w:lang w:val="fr-FR"/>
        </w:rPr>
        <w:t>κ</w:t>
      </w:r>
      <w:r>
        <w:rPr>
          <w:rFonts w:ascii="Times New Roman" w:hAnsi="Times New Roman"/>
          <w:color w:val="00000A"/>
          <w:sz w:val="24"/>
          <w:szCs w:val="24"/>
          <w:lang w:val="fr-FR"/>
        </w:rPr>
        <w:t>α</w:t>
      </w:r>
      <w:r>
        <w:rPr>
          <w:rFonts w:ascii="Times New Roman" w:hAnsi="Times New Roman"/>
          <w:color w:val="00000A"/>
          <w:spacing w:val="-4"/>
          <w:sz w:val="24"/>
          <w:szCs w:val="24"/>
          <w:lang w:val="fr-FR"/>
        </w:rPr>
        <w:t>λ</w:t>
      </w:r>
      <w:r>
        <w:rPr>
          <w:rFonts w:ascii="Times New Roman" w:hAnsi="Times New Roman"/>
          <w:color w:val="00000A"/>
          <w:sz w:val="24"/>
          <w:szCs w:val="24"/>
          <w:lang w:val="fr-FR"/>
        </w:rPr>
        <w:t>ύψεως</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Ἰησοῦ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Χριστοῦ rq =en version papier, certaines lettres grecques ne passent 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1,12).</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 expression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extraordinaire.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quatorze ans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montée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Or, aussitôt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
          <w:sz w:val="24"/>
          <w:szCs w:val="24"/>
          <w:lang w:val="fr-FR"/>
        </w:rPr>
        <w:t xml:space="preserve"> </w:t>
      </w:r>
      <w:r>
        <w:rPr>
          <w:rFonts w:ascii="Times New Roman" w:hAnsi="Times New Roman"/>
          <w:color w:val="00000A"/>
          <w:spacing w:val="7"/>
          <w:sz w:val="24"/>
          <w:szCs w:val="24"/>
          <w:lang w:val="fr-FR"/>
        </w:rPr>
        <w:t xml:space="preserve">Paul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obtint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converti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visite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(ἱστορῆσαι)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demeura «</w:t>
      </w:r>
      <w:r>
        <w:rPr>
          <w:rFonts w:ascii="Times New Roman" w:hAnsi="Times New Roman"/>
          <w:color w:val="00000A"/>
          <w:spacing w:val="6"/>
          <w:sz w:val="24"/>
          <w:szCs w:val="24"/>
          <w:lang w:val="fr-FR"/>
        </w:rPr>
        <w:t> </w:t>
      </w:r>
      <w:r>
        <w:rPr>
          <w:rFonts w:ascii="Times New Roman" w:hAnsi="Times New Roman"/>
          <w:color w:val="00000A"/>
          <w:sz w:val="24"/>
          <w:szCs w:val="24"/>
          <w:lang w:val="fr-FR"/>
        </w:rPr>
        <w:t>auprès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quinze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jours</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l’occasion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avoue candidement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comparé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s’assurer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courir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avoir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couru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l’estime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conduisaient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 2,2),</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colonnes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externes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substantielles.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avait donc raison de déclarer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1"/>
          <w:sz w:val="24"/>
          <w:szCs w:val="24"/>
          <w:lang w:val="fr-FR"/>
        </w:rPr>
        <w:t xml:space="preserve"> il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9"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semble-t-il</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clairement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15"/>
          <w:w w:val="99"/>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médiate.</w:t>
      </w:r>
    </w:p>
    <w:p>
      <w:pPr>
        <w:pStyle w:val="Normal"/>
        <w:widowControl w:val="false"/>
        <w:spacing w:lineRule="auto" w:line="240" w:before="0" w:after="0"/>
        <w:ind w:left="101" w:right="79" w:hanging="0"/>
        <w:jc w:val="both"/>
        <w:rPr/>
      </w:pPr>
      <w:r>
        <w:rPr/>
      </w:r>
    </w:p>
    <w:p>
      <w:pPr>
        <w:pStyle w:val="Normal"/>
        <w:widowControl w:val="false"/>
        <w:spacing w:lineRule="auto" w:line="240" w:before="0" w:after="0"/>
        <w:ind w:left="101" w:right="79" w:hanging="0"/>
        <w:jc w:val="both"/>
        <w:rPr/>
      </w:pPr>
      <w:r>
        <w:rPr/>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Transportons-nous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assister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dramatique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ss.</w:t>
      </w:r>
      <w:r>
        <w:rPr>
          <w:rFonts w:ascii="Times New Roman" w:hAnsi="Times New Roman"/>
          <w:color w:val="00000A"/>
          <w:spacing w:val="-3"/>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’ex</w:t>
      </w:r>
      <w:r>
        <w:rPr>
          <w:rFonts w:ascii="Times New Roman" w:hAnsi="Times New Roman"/>
          <w:color w:val="00000A"/>
          <w:spacing w:val="-4"/>
          <w:sz w:val="24"/>
          <w:szCs w:val="24"/>
          <w:lang w:val="fr-FR"/>
        </w:rPr>
        <w:t>-</w:t>
      </w:r>
      <w:r>
        <w:rPr>
          <w:rFonts w:ascii="Times New Roman" w:hAnsi="Times New Roman"/>
          <w:color w:val="00000A"/>
          <w:sz w:val="24"/>
          <w:szCs w:val="24"/>
          <w:lang w:val="fr-FR"/>
        </w:rPr>
        <w:t>persécuteu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relevé </w:t>
      </w:r>
      <w:r>
        <w:rPr>
          <w:rFonts w:ascii="Times New Roman" w:hAnsi="Times New Roman"/>
          <w:color w:val="00000A"/>
          <w:sz w:val="24"/>
          <w:szCs w:val="24"/>
          <w:lang w:val="fr-FR"/>
        </w:rPr>
        <w:t>aveugle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accompagné</w:t>
      </w:r>
      <w:r>
        <w:rPr>
          <w:rFonts w:ascii="Times New Roman" w:hAnsi="Times New Roman"/>
          <w:color w:val="00000A"/>
          <w:spacing w:val="-4"/>
          <w:sz w:val="24"/>
          <w:szCs w:val="24"/>
          <w:lang w:val="fr-FR"/>
        </w:rPr>
        <w:t xml:space="preserve"> «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Ananie,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disciple,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l’accueillit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fraternellement,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impos[a]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bénédiction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baptisa.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hésitants,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retinrent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jours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Ananie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apprît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5"/>
          <w:sz w:val="24"/>
          <w:szCs w:val="24"/>
          <w:lang w:val="fr-FR"/>
        </w:rPr>
        <w:t>r</w:t>
      </w:r>
      <w:r>
        <w:rPr>
          <w:rFonts w:ascii="Times New Roman" w:hAnsi="Times New Roman"/>
          <w:color w:val="00000A"/>
          <w:sz w:val="24"/>
          <w:szCs w:val="24"/>
          <w:lang w:val="fr-FR"/>
        </w:rPr>
        <w:t>-le-champ</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transmît,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synagogues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9,10-22).</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dynamique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recevoir/transmettre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médiate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5"/>
          <w:sz w:val="24"/>
          <w:szCs w:val="24"/>
          <w:lang w:val="fr-FR"/>
        </w:rPr>
        <w:t xml:space="preserve"> </w:t>
      </w:r>
    </w:p>
    <w:p>
      <w:pPr>
        <w:pStyle w:val="Normal"/>
        <w:widowControl w:val="false"/>
        <w:spacing w:lineRule="atLeast" w:line="100" w:before="0" w:after="0"/>
        <w:ind w:left="101" w:right="84" w:hanging="0"/>
        <w:jc w:val="both"/>
        <w:rPr>
          <w:rFonts w:ascii="Times New Roman" w:hAnsi="Times New Roman"/>
          <w:color w:val="00000A"/>
          <w:spacing w:val="5"/>
          <w:sz w:val="24"/>
          <w:szCs w:val="24"/>
          <w:lang w:val="fr-FR"/>
        </w:rPr>
      </w:pPr>
      <w:r>
        <w:rPr>
          <w:rFonts w:ascii="Times New Roman" w:hAnsi="Times New Roman"/>
          <w:color w:val="00000A"/>
          <w:spacing w:val="5"/>
          <w:sz w:val="24"/>
          <w:szCs w:val="24"/>
          <w:lang w:val="fr-FR"/>
        </w:rPr>
        <w:t xml:space="preserve">La dynamique du « reçu/transmis » est là hors de propos. En effet, la Révélation est désormais indirecte et médiate : Paul retransmet ce qu’il a reçu. </w:t>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dynamique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l’héritage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w:t>
      </w:r>
    </w:p>
    <w:p>
      <w:pPr>
        <w:pStyle w:val="Normal"/>
        <w:widowControl w:val="false"/>
        <w:spacing w:lineRule="auto" w:line="240" w:before="0" w:after="0"/>
        <w:ind w:left="101" w:right="78" w:firstLine="351"/>
        <w:jc w:val="both"/>
        <w:rPr/>
      </w:pPr>
      <w:r>
        <w:rPr>
          <w:rFonts w:ascii="Times New Roman" w:hAnsi="Times New Roman"/>
          <w:i/>
          <w:color w:val="00000A"/>
          <w:sz w:val="24"/>
          <w:szCs w:val="24"/>
          <w:lang w:val="fr-FR"/>
        </w:rPr>
        <w:t>En son</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temps,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verra</w:t>
      </w:r>
      <w:r>
        <w:rPr>
          <w:rFonts w:ascii="Times New Roman" w:hAnsi="Times New Roman"/>
          <w:i/>
          <w:color w:val="00000A"/>
          <w:spacing w:val="9"/>
          <w:sz w:val="24"/>
          <w:szCs w:val="24"/>
          <w:lang w:val="fr-FR"/>
        </w:rPr>
        <w:t xml:space="preserve"> </w:t>
      </w:r>
      <w:r>
        <w:rPr>
          <w:rFonts w:ascii="Times New Roman" w:hAnsi="Times New Roman"/>
          <w:color w:val="00000A"/>
          <w:spacing w:val="5"/>
          <w:sz w:val="24"/>
          <w:szCs w:val="24"/>
          <w:lang w:val="fr-FR"/>
        </w:rPr>
        <w:t>comment une telle transmission fut instaurée, afin qu’elle ne subisse aucune interruption, ni aucune innovation au cours du temps, et qu’elle continue à conformer la vie de l’Eglise à l’héritage des apôtres.</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commença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dépourvue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Depuis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révélations, 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traverse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du ministère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80" w:before="18" w:after="0"/>
        <w:rPr/>
      </w:pPr>
      <w:r>
        <w:rPr/>
      </w:r>
    </w:p>
    <w:p>
      <w:pPr>
        <w:pStyle w:val="Normal"/>
        <w:widowControl w:val="false"/>
        <w:spacing w:lineRule="auto" w:line="240" w:before="33" w:after="0"/>
        <w:ind w:left="417" w:right="85" w:hanging="0"/>
        <w:jc w:val="both"/>
        <w:rPr/>
      </w:pPr>
      <w:r>
        <w:rPr>
          <w:rFonts w:ascii="Times New Roman" w:hAnsi="Times New Roman"/>
          <w:b/>
          <w:bCs/>
          <w:color w:val="00000A"/>
          <w:sz w:val="24"/>
          <w:szCs w:val="24"/>
          <w:lang w:val="fr-FR"/>
        </w:rPr>
        <w:t>1.3</w:t>
      </w:r>
      <w:r>
        <w:rPr>
          <w:rFonts w:ascii="Times New Roman" w:hAnsi="Times New Roman"/>
          <w:b/>
          <w:bCs/>
          <w:color w:val="00000A"/>
          <w:spacing w:val="59"/>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puisent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valeurs originelles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lointaines,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normativité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 actuelle,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revivre.</w:t>
      </w:r>
      <w:r>
        <w:rPr>
          <w:rFonts w:ascii="Times New Roman" w:hAnsi="Times New Roman"/>
          <w:color w:val="00000A"/>
          <w:spacing w:val="2"/>
          <w:sz w:val="24"/>
          <w:szCs w:val="24"/>
          <w:lang w:val="fr-FR"/>
        </w:rPr>
        <w:t xml:space="preserve"> C’est la vie de l’Eglise :</w:t>
      </w:r>
      <w:r>
        <w:rPr>
          <w:rFonts w:ascii="Times New Roman" w:hAnsi="Times New Roman"/>
          <w:i/>
          <w:color w:val="00000A"/>
          <w:w w:val="99"/>
          <w:sz w:val="24"/>
          <w:szCs w:val="24"/>
          <w:lang w:val="fr-FR"/>
        </w:rPr>
        <w:t xml:space="preserve"> une continuité qui par son ancrage à l’originel arrive à son actualisation inaltérée. </w:t>
      </w:r>
      <w:r>
        <w:rPr>
          <w:rFonts w:ascii="Times New Roman" w:hAnsi="Times New Roman"/>
          <w:color w:val="00000A"/>
          <w:sz w:val="24"/>
          <w:szCs w:val="24"/>
          <w:lang w:val="fr-FR"/>
        </w:rPr>
        <w:t xml:space="preserve">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reçut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 l’</w:t>
      </w:r>
      <w:r>
        <w:rPr>
          <w:rFonts w:ascii="Times New Roman" w:hAnsi="Times New Roman"/>
          <w:color w:val="00000A"/>
          <w:w w:val="99"/>
          <w:sz w:val="24"/>
          <w:szCs w:val="24"/>
          <w:lang w:val="fr-FR"/>
        </w:rPr>
        <w:t>origine,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retransmet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en 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instant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hic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à l’</w:t>
      </w:r>
      <w:r>
        <w:rPr>
          <w:rFonts w:ascii="Times New Roman" w:hAnsi="Times New Roman"/>
          <w:color w:val="00000A"/>
          <w:sz w:val="24"/>
          <w:szCs w:val="24"/>
          <w:lang w:val="fr-FR"/>
        </w:rPr>
        <w:t>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consigné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iCs/>
          <w:color w:val="00000A"/>
          <w:w w:val="99"/>
          <w:sz w:val="24"/>
          <w:szCs w:val="24"/>
          <w:lang w:val="fr-FR"/>
        </w:rPr>
        <w:t>immédiate</w:t>
      </w:r>
      <w:r>
        <w:rPr>
          <w:rFonts w:ascii="Times New Roman" w:hAnsi="Times New Roman"/>
          <w:i/>
          <w:iCs/>
          <w:color w:val="00000A"/>
          <w:spacing w:val="-11"/>
          <w:w w:val="9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médiate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8"/>
          <w:sz w:val="24"/>
          <w:szCs w:val="24"/>
          <w:lang w:val="fr-FR"/>
        </w:rPr>
        <w:t> </w:t>
      </w:r>
      <w:r>
        <w:rPr>
          <w:rFonts w:ascii="Times New Roman" w:hAnsi="Times New Roman"/>
          <w:color w:val="00000A"/>
          <w:sz w:val="24"/>
          <w:szCs w:val="24"/>
          <w:lang w:val="fr-FR"/>
        </w:rPr>
        <w:t>Allez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baptisant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apprenant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observer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prescrit</w:t>
      </w:r>
      <w:r>
        <w:rPr>
          <w:rFonts w:ascii="Times New Roman" w:hAnsi="Times New Roman"/>
          <w:color w:val="00000A"/>
          <w:spacing w:val="2"/>
          <w:sz w:val="24"/>
          <w:szCs w:val="24"/>
          <w:lang w:val="fr-FR"/>
        </w:rPr>
        <w:t>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réclamait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directe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voici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 suis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fin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28,12-20).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Lui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laisserai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orphelins</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(Jn14,18).</w:t>
      </w:r>
    </w:p>
    <w:p>
      <w:pPr>
        <w:pStyle w:val="Normal"/>
        <w:widowControl w:val="false"/>
        <w:spacing w:lineRule="auto" w:line="240" w:before="33" w:after="0"/>
        <w:ind w:left="417" w:right="85" w:hanging="0"/>
        <w:jc w:val="both"/>
        <w:rPr/>
      </w:pPr>
      <w:r>
        <w:rPr/>
      </w:r>
    </w:p>
    <w:p>
      <w:pPr>
        <w:pStyle w:val="Normal"/>
        <w:widowControl w:val="false"/>
        <w:spacing w:lineRule="atLeast" w:line="100" w:before="78" w:after="0"/>
        <w:ind w:left="0" w:right="121" w:hanging="0"/>
        <w:rPr/>
      </w:pPr>
      <w:r>
        <w:rPr>
          <w:rFonts w:ascii="Times New Roman" w:hAnsi="Times New Roman"/>
          <w:color w:val="00000A"/>
          <w:sz w:val="24"/>
          <w:szCs w:val="24"/>
          <w:lang w:val="fr-FR"/>
        </w:rPr>
        <w:t>I</w:t>
      </w:r>
      <w:r>
        <w:rPr>
          <w:rFonts w:ascii="Times New Roman" w:hAnsi="Times New Roman"/>
          <w:color w:val="00000A"/>
          <w:w w:val="99"/>
          <w:sz w:val="24"/>
          <w:szCs w:val="24"/>
          <w:lang w:val="fr-FR"/>
        </w:rPr>
        <w:t>l est aisé de comprendre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moyen de</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préjudice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discuter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statut indirect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médiat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envoyés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subsiste 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mégaphone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répétiteur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mécanique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subjectivité 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 pasteur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continue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Lui</w:t>
      </w:r>
      <w:r>
        <w:rPr>
          <w:rFonts w:ascii="Times New Roman" w:hAnsi="Times New Roman"/>
          <w:color w:val="00000A"/>
          <w:sz w:val="24"/>
          <w:szCs w:val="24"/>
          <w:lang w:val="fr-FR"/>
        </w:rPr>
        <w:t xml:space="preserve"> (le 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Mystiquement,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sacramentellement,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mystérieusement 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communique.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interaction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moyen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l’ininterrompue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de 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4,4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1,15).</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d’actualiser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parole</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tandis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demeurais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Paraclet,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enverra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rappellera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(Jn 14,25-26).</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ὁδηγήσει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entière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16,13).</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 derniers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décisive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 ne se méprenne par sur 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transmettra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n’aura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neuf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constituée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introduise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 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revelatio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 revanche 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découverts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1"/>
          <w:sz w:val="24"/>
          <w:szCs w:val="24"/>
          <w:lang w:val="fr-FR"/>
        </w:rPr>
        <w:t xml:space="preserve"> qui étaient </w:t>
      </w:r>
      <w:r>
        <w:rPr>
          <w:rFonts w:ascii="Times New Roman" w:hAnsi="Times New Roman"/>
          <w:color w:val="00000A"/>
          <w:sz w:val="24"/>
          <w:szCs w:val="24"/>
          <w:lang w:val="fr-FR"/>
        </w:rPr>
        <w:t>auparavant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cachés,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expressions plus adéquates.</w:t>
      </w:r>
    </w:p>
    <w:p>
      <w:pPr>
        <w:pStyle w:val="Normal"/>
        <w:widowControl w:val="false"/>
        <w:spacing w:lineRule="auto" w:line="240" w:before="0" w:after="0"/>
        <w:ind w:left="101" w:right="78" w:firstLine="351"/>
        <w:jc w:val="both"/>
        <w:rPr/>
      </w:pPr>
      <w:r>
        <w:rPr>
          <w:rFonts w:ascii="Times New Roman" w:hAnsi="Times New Roman"/>
          <w:color w:val="00000A"/>
          <w:spacing w:val="3"/>
          <w:sz w:val="24"/>
          <w:szCs w:val="24"/>
          <w:lang w:val="fr-FR"/>
        </w:rPr>
        <w:t xml:space="preserve">Beaucoup aujourd’hui font remonter à ces deux textes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des </w:t>
      </w:r>
      <w:r>
        <w:rPr>
          <w:rFonts w:ascii="Times New Roman" w:hAnsi="Times New Roman"/>
          <w:color w:val="00000A"/>
          <w:sz w:val="24"/>
          <w:szCs w:val="24"/>
          <w:lang w:val="fr-FR"/>
        </w:rPr>
        <w:t>contradictions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évidentes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cinglantes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trompe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trompée,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corrigeait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renouvellement</w:t>
      </w:r>
      <w:r>
        <w:rPr>
          <w:rFonts w:ascii="Times New Roman" w:hAnsi="Times New Roman"/>
          <w:i/>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aligné</w:t>
      </w:r>
      <w:r>
        <w:rPr>
          <w:rFonts w:ascii="Times New Roman" w:hAnsi="Times New Roman"/>
          <w:color w:val="00000A"/>
          <w:spacing w:val="-12"/>
          <w:sz w:val="24"/>
          <w:szCs w:val="24"/>
          <w:lang w:val="fr-FR"/>
        </w:rPr>
        <w:t xml:space="preserve"> </w:t>
      </w:r>
      <w:r>
        <w:rPr>
          <w:rFonts w:ascii="Times New Roman" w:hAnsi="Times New Roman"/>
          <w:i/>
          <w:color w:val="00000A"/>
          <w:spacing w:val="-4"/>
          <w:sz w:val="24"/>
          <w:szCs w:val="24"/>
          <w:lang w:val="fr-FR"/>
        </w:rPr>
        <w:t xml:space="preserve">sur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ignorant,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annihilant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récent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éloigné.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hérésie.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circuits vitaux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qu’hier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erreu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recueillerait 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fruits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toxiques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empoisonnés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un épanouissement nouveau et actuel </w:t>
      </w:r>
      <w:r>
        <w:rPr>
          <w:rFonts w:ascii="Times New Roman" w:hAnsi="Times New Roman"/>
          <w:color w:val="00000A"/>
          <w:sz w:val="24"/>
          <w:szCs w:val="24"/>
          <w:highlight w:val="yellow"/>
          <w:lang w:val="fr-FR"/>
        </w:rPr>
        <w:t>de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tel le</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ici</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maintenant</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rend</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visible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vigoureuse, précisément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parce qu’elle n’avait été pas même entrevue auparavant.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absurde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théologique/dogmatique,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deviendrait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nouveauté,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ferait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naître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comme une jeune et vigoureuse repousse du vieux rejeton de la première 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démontrant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impérissable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renaissante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9"/>
          <w:sz w:val="24"/>
          <w:szCs w:val="24"/>
          <w:lang w:val="fr-FR"/>
        </w:rPr>
        <w:t xml:space="preserve"> </w:t>
      </w:r>
    </w:p>
    <w:p>
      <w:pPr>
        <w:pStyle w:val="Normal"/>
        <w:widowControl w:val="false"/>
        <w:spacing w:lineRule="atLeast" w:line="100" w:before="0" w:after="0"/>
        <w:ind w:left="101" w:right="75" w:firstLine="351"/>
        <w:jc w:val="both"/>
        <w:rPr>
          <w:rFonts w:ascii="Times New Roman" w:hAnsi="Times New Roman"/>
          <w:i/>
          <w:i/>
          <w:color w:val="00000A"/>
          <w:spacing w:val="-9"/>
          <w:sz w:val="24"/>
          <w:szCs w:val="24"/>
          <w:lang w:val="fr-FR"/>
        </w:rPr>
      </w:pPr>
      <w:r>
        <w:rPr>
          <w:rFonts w:ascii="Times New Roman" w:hAnsi="Times New Roman"/>
          <w:i/>
          <w:color w:val="00000A"/>
          <w:spacing w:val="-9"/>
          <w:sz w:val="24"/>
          <w:szCs w:val="24"/>
          <w:lang w:val="fr-FR"/>
        </w:rPr>
        <w:t xml:space="preserve">Le Concile de Trente lui-même fit référence aux deux textes johanniques, mais avec un tout autre but, et une toute autre signification. </w:t>
      </w:r>
    </w:p>
    <w:p>
      <w:pPr>
        <w:pStyle w:val="Normal"/>
        <w:widowControl w:val="false"/>
        <w:spacing w:lineRule="atLeast" w:line="100" w:before="0" w:after="0"/>
        <w:ind w:left="101" w:right="75" w:firstLine="351"/>
        <w:jc w:val="both"/>
        <w:rPr/>
      </w:pPr>
      <w:r>
        <w:rPr/>
      </w:r>
    </w:p>
    <w:p>
      <w:pPr>
        <w:pStyle w:val="Normal"/>
        <w:rPr/>
      </w:pPr>
      <w:r>
        <w:rPr>
          <w:rFonts w:ascii="Times New Roman" w:hAnsi="Times New Roman"/>
          <w:i/>
          <w:color w:val="00000A"/>
          <w:sz w:val="24"/>
          <w:szCs w:val="24"/>
          <w:lang w:val="fr-FR"/>
        </w:rPr>
        <w:t>Entre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lignes,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notamment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lorsqu’il est question des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prêchées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2"/>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suggérées</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Saint-Esprit</w:t>
      </w:r>
      <w:r>
        <w:rPr>
          <w:rStyle w:val="FootnoteAnchor"/>
          <w:rFonts w:ascii="Times New Roman" w:hAnsi="Times New Roman"/>
          <w:i/>
          <w:color w:val="00000A"/>
          <w:sz w:val="24"/>
          <w:szCs w:val="24"/>
          <w:lang w:val="fr-FR"/>
        </w:rPr>
        <w:footnoteReference w:id="3"/>
      </w:r>
      <w:r>
        <w:rPr>
          <w:rFonts w:ascii="Times New Roman" w:hAnsi="Times New Roman"/>
          <w:color w:val="00000A"/>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première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communication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directe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immédiate remonte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surface,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et apparaît comme le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berceau</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nouveautés. En revanche, 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absente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l’ensemble ne serait-ce que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l’ombre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contradiction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l’absurdité. L</w:t>
      </w:r>
      <w:r>
        <w:rPr>
          <w:rFonts w:ascii="Times New Roman" w:hAnsi="Times New Roman"/>
          <w:i/>
          <w:color w:val="00000A"/>
          <w:sz w:val="24"/>
          <w:szCs w:val="24"/>
          <w:lang w:val="fr-FR"/>
        </w:rPr>
        <w:t>a</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nouveauté</w:t>
      </w:r>
      <w:r>
        <w:rPr>
          <w:rFonts w:ascii="Times New Roman" w:hAnsi="Times New Roman"/>
          <w:i/>
          <w:color w:val="00000A"/>
          <w:spacing w:val="-11"/>
          <w:w w:val="99"/>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2"/>
          <w:sz w:val="24"/>
          <w:szCs w:val="24"/>
          <w:lang w:val="fr-FR"/>
        </w:rPr>
        <w:t xml:space="preserve"> en effet </w:t>
      </w:r>
      <w:r>
        <w:rPr>
          <w:rFonts w:ascii="Times New Roman" w:hAnsi="Times New Roman"/>
          <w:i/>
          <w:color w:val="00000A"/>
          <w:sz w:val="24"/>
          <w:szCs w:val="24"/>
          <w:lang w:val="fr-FR"/>
        </w:rPr>
        <w:t>légitimée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conditio</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sine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qua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celle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du «</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eodem</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sensu</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eademque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sententia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w:t>
      </w:r>
      <w:r>
        <w:rPr>
          <w:rStyle w:val="FootnoteAnchor"/>
          <w:rFonts w:ascii="Times New Roman" w:hAnsi="Times New Roman"/>
          <w:i/>
          <w:color w:val="00000A"/>
          <w:sz w:val="24"/>
          <w:szCs w:val="24"/>
          <w:lang w:val="fr-FR"/>
        </w:rPr>
        <w:footnoteReference w:id="4"/>
      </w:r>
      <w:r>
        <w:rPr>
          <w:rFonts w:ascii="Times New Roman" w:hAnsi="Times New Roman"/>
          <w:color w:val="00000A"/>
          <w:sz w:val="24"/>
          <w:szCs w:val="24"/>
          <w:lang w:val="fr-FR"/>
        </w:rPr>
        <w:t>.</w:t>
      </w:r>
    </w:p>
    <w:p>
      <w:pPr>
        <w:pStyle w:val="Normal"/>
        <w:widowControl w:val="false"/>
        <w:spacing w:lineRule="exact" w:line="180" w:before="2" w:after="0"/>
        <w:rPr/>
      </w:pPr>
      <w:r>
        <w:rPr/>
      </w:r>
    </w:p>
    <w:p>
      <w:pPr>
        <w:pStyle w:val="Normal"/>
        <w:widowControl w:val="false"/>
        <w:spacing w:lineRule="auto" w:line="240" w:before="33" w:after="0"/>
        <w:ind w:left="0" w:right="85" w:hanging="0"/>
        <w:jc w:val="both"/>
        <w:rPr/>
      </w:pPr>
      <w:r>
        <w:rPr/>
      </w:r>
    </w:p>
    <w:p>
      <w:pPr>
        <w:pStyle w:val="Normal"/>
        <w:widowControl w:val="false"/>
        <w:spacing w:lineRule="atLeast" w:line="100" w:before="7" w:after="0"/>
        <w:rPr/>
      </w:pPr>
      <w:r>
        <w:rPr>
          <w:rFonts w:ascii="Times New Roman" w:hAnsi="Times New Roman"/>
          <w:b/>
          <w:bCs/>
          <w:color w:val="00000A"/>
          <w:w w:val="101"/>
          <w:sz w:val="24"/>
          <w:szCs w:val="34"/>
          <w:lang w:val="fr-FR"/>
        </w:rPr>
        <w:t xml:space="preserve">2 </w:t>
      </w:r>
      <w:r>
        <w:rPr>
          <w:rFonts w:cs="Helvetica" w:ascii="Helvetica" w:hAnsi="Helvetica"/>
          <w:color w:val="00000A"/>
          <w:sz w:val="24"/>
          <w:szCs w:val="24"/>
          <w:lang w:val="fr-FR"/>
        </w:rPr>
        <w:t xml:space="preserve"> "Vie et jeunesse de l'Eglise". </w:t>
      </w:r>
    </w:p>
    <w:p>
      <w:pPr>
        <w:pStyle w:val="Normal"/>
        <w:widowControl w:val="false"/>
        <w:spacing w:lineRule="atLeast" w:line="100" w:before="0" w:after="0"/>
        <w:ind w:left="101" w:right="9081" w:hanging="0"/>
        <w:jc w:val="both"/>
        <w:rPr/>
      </w:pPr>
      <w:r>
        <w:rPr/>
      </w:r>
    </w:p>
    <w:p>
      <w:pPr>
        <w:pStyle w:val="Normal"/>
        <w:widowControl w:val="false"/>
        <w:spacing w:lineRule="exact" w:line="220" w:before="1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Si l’explication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semblait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sibyllin,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considérations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à d’autres 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 formulation du sous-titre demande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d’observations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herméneutiques,</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de par sa clarté intrinsèque et grâce aux discussions de ces derniers temps.</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2.1</w:t>
      </w:r>
      <w:r>
        <w:rPr>
          <w:rFonts w:ascii="Times New Roman" w:hAnsi="Times New Roman"/>
          <w:b/>
          <w:bCs/>
          <w:color w:val="00000A"/>
          <w:spacing w:val="37"/>
          <w:sz w:val="24"/>
          <w:szCs w:val="24"/>
          <w:lang w:val="fr-FR"/>
        </w:rPr>
        <w:t xml:space="preserve"> (</w:t>
      </w:r>
      <w:r>
        <w:rPr>
          <w:rFonts w:ascii="Times New Roman" w:hAnsi="Times New Roman"/>
          <w:b/>
          <w:bCs/>
          <w:color w:val="00000A"/>
          <w:sz w:val="24"/>
          <w:szCs w:val="24"/>
          <w:lang w:val="fr-FR"/>
        </w:rPr>
        <w:t xml:space="preserve">2.1) </w:t>
      </w:r>
      <w:r>
        <w:rPr>
          <w:rFonts w:ascii="Times New Roman" w:hAnsi="Times New Roman"/>
          <w:color w:val="00000A"/>
          <w:w w:val="99"/>
          <w:sz w:val="24"/>
          <w:szCs w:val="24"/>
          <w:lang w:val="fr-FR"/>
        </w:rPr>
        <w:t xml:space="preserve">Il se peut que mon récent </w:t>
      </w:r>
      <w:r>
        <w:rPr>
          <w:rFonts w:ascii="Times New Roman" w:hAnsi="Times New Roman"/>
          <w:color w:val="00000A"/>
          <w:w w:val="99"/>
          <w:sz w:val="24"/>
          <w:szCs w:val="24"/>
          <w:u w:val="single"/>
          <w:lang w:val="fr-FR"/>
        </w:rPr>
        <w:t>ouvrage</w:t>
      </w:r>
      <w:r>
        <w:rPr>
          <w:rFonts w:ascii="Times New Roman" w:hAnsi="Times New Roman"/>
          <w:color w:val="00000A"/>
          <w:w w:val="99"/>
          <w:sz w:val="24"/>
          <w:szCs w:val="24"/>
          <w:lang w:val="fr-FR"/>
        </w:rPr>
        <w:t xml:space="preserve"> sur l’herméneutique du Vatican ait contribué aussi à ces discussions</w:t>
      </w:r>
      <w:r>
        <w:rPr>
          <w:rStyle w:val="FootnoteAnchor"/>
          <w:rFonts w:ascii="Times New Roman" w:hAnsi="Times New Roman"/>
          <w:color w:val="00000A"/>
          <w:w w:val="99"/>
          <w:sz w:val="24"/>
          <w:szCs w:val="24"/>
          <w:lang w:val="fr-FR"/>
        </w:rPr>
        <w:footnoteReference w:id="5"/>
      </w:r>
      <w:r>
        <w:rPr>
          <w:rFonts w:ascii="Times New Roman" w:hAnsi="Times New Roman"/>
          <w:i/>
          <w:color w:val="00000A"/>
          <w:w w:val="99"/>
          <w:sz w:val="24"/>
          <w:szCs w:val="24"/>
          <w:lang w:val="fr-FR"/>
        </w:rPr>
        <w:t>.</w:t>
      </w:r>
      <w:r>
        <w:rPr>
          <w:rFonts w:ascii="Times New Roman" w:hAnsi="Times New Roman"/>
          <w:color w:val="00000A"/>
          <w:spacing w:val="-19"/>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Ce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certain,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w w:val="99"/>
          <w:sz w:val="24"/>
          <w:szCs w:val="24"/>
          <w:u w:val="single"/>
          <w:lang w:val="fr-FR"/>
        </w:rPr>
        <w:t>impact</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large et durable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on </w:t>
      </w:r>
      <w:r>
        <w:rPr>
          <w:rFonts w:ascii="Times New Roman" w:hAnsi="Times New Roman"/>
          <w:color w:val="00000A"/>
          <w:sz w:val="24"/>
          <w:szCs w:val="24"/>
          <w:lang w:val="fr-FR"/>
        </w:rPr>
        <w:t>continue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’autre part : 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discussion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principalement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 xml:space="preserve"> comme une réalité vivante ou un bibelot du passé.</w:t>
      </w:r>
    </w:p>
    <w:p>
      <w:pPr>
        <w:pStyle w:val="Normal"/>
        <w:widowControl w:val="false"/>
        <w:spacing w:lineRule="auto" w:line="240" w:before="33" w:after="0"/>
        <w:ind w:left="417" w:right="85" w:hanging="0"/>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aucunement l’intention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d’anticiper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prologue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noyau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réflexion.</w:t>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(impossible de faire disparaître ce trait…)</w:t>
      </w:r>
    </w:p>
    <w:p>
      <w:pPr>
        <w:pStyle w:val="Normal"/>
        <w:widowControl w:val="false"/>
        <w:spacing w:lineRule="atLeast" w:line="100" w:before="0" w:after="0"/>
        <w:rPr/>
      </w:pPr>
      <w:r>
        <w:rPr>
          <w:rFonts w:ascii="Times New Roman" w:hAnsi="Times New Roman"/>
          <w:i/>
          <w:color w:val="00000A"/>
          <w:sz w:val="24"/>
          <w:szCs w:val="24"/>
          <w:lang w:val="fr-FR"/>
        </w:rPr>
        <w:t>Mais, afin de ne pas rendre cette réflexion purement théorique et abstraite, et de convaincre le lecteur, dès maintenant, de la nécessitée avérée d’une telle discussion sinon 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inéluctabilité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aspects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concernant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vraie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catholique,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j’estime que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 sous-titre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doit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 xml:space="preserve">être correctement explicité. </w:t>
      </w:r>
    </w:p>
    <w:p>
      <w:pPr>
        <w:pStyle w:val="Normal"/>
        <w:widowControl w:val="false"/>
        <w:spacing w:lineRule="atLeast" w:line="100" w:before="0" w:after="0"/>
        <w:ind w:left="101" w:right="76" w:firstLine="351"/>
        <w:jc w:val="both"/>
        <w:rPr/>
      </w:pPr>
      <w:r>
        <w:rPr>
          <w:rFonts w:ascii="Times New Roman" w:hAnsi="Times New Roman"/>
          <w:color w:val="00000A"/>
          <w:sz w:val="24"/>
          <w:szCs w:val="24"/>
          <w:highlight w:val="yellow"/>
          <w:lang w:val="fr-FR"/>
        </w:rPr>
        <w:t>Que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s’attende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croise</w:t>
      </w:r>
      <w:r>
        <w:rPr>
          <w:rFonts w:ascii="Times New Roman" w:hAnsi="Times New Roman"/>
          <w:color w:val="00000A"/>
          <w:spacing w:val="-9"/>
          <w:sz w:val="24"/>
          <w:szCs w:val="24"/>
          <w:highlight w:val="yellow"/>
          <w:lang w:val="fr-FR"/>
        </w:rPr>
        <w:t>r</w:t>
      </w:r>
      <w:r>
        <w:rPr>
          <w:rFonts w:ascii="Times New Roman" w:hAnsi="Times New Roman"/>
          <w:color w:val="00000A"/>
          <w:sz w:val="24"/>
          <w:szCs w:val="24"/>
          <w:highlight w:val="yellow"/>
          <w:lang w:val="fr-FR"/>
        </w:rPr>
        <w: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travers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ses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lectures,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quelques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défenseurs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l’alterna-</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tive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indiquée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ci-dessus.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crois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formule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question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termes</w:t>
      </w:r>
      <w:r>
        <w:rPr>
          <w:rFonts w:ascii="Times New Roman" w:hAnsi="Times New Roman"/>
          <w:color w:val="00000A"/>
          <w:spacing w:val="-10"/>
          <w:sz w:val="24"/>
          <w:szCs w:val="24"/>
          <w:highlight w:val="yellow"/>
          <w:lang w:val="fr-FR"/>
        </w:rPr>
        <w:t xml:space="preserve"> aus</w:t>
      </w:r>
      <w:r>
        <w:rPr>
          <w:rFonts w:ascii="Times New Roman" w:hAnsi="Times New Roman"/>
          <w:color w:val="00000A"/>
          <w:sz w:val="24"/>
          <w:szCs w:val="24"/>
          <w:highlight w:val="yellow"/>
          <w:lang w:val="fr-FR"/>
        </w:rPr>
        <w:t>si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nettement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alternatifs.</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A</w:t>
      </w:r>
      <w:r>
        <w:rPr>
          <w:rFonts w:ascii="Times New Roman" w:hAnsi="Times New Roman"/>
          <w:color w:val="00000A"/>
          <w:sz w:val="24"/>
          <w:szCs w:val="24"/>
          <w:highlight w:val="yellow"/>
          <w:lang w:val="fr-FR"/>
        </w:rPr>
        <w:t>u contraire 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plupart, y compris parmi ceux qui prennent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parti</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pour</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soi-disant</w:t>
      </w:r>
      <w:r>
        <w:rPr>
          <w:rFonts w:ascii="Times New Roman" w:hAnsi="Times New Roman"/>
          <w:color w:val="00000A"/>
          <w:spacing w:val="10"/>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18"/>
          <w:sz w:val="24"/>
          <w:szCs w:val="24"/>
          <w:highlight w:val="yellow"/>
          <w:lang w:val="fr-FR"/>
        </w:rPr>
        <w:t xml:space="preserve"> </w:t>
      </w:r>
      <w:r>
        <w:rPr>
          <w:rFonts w:ascii="Times New Roman" w:hAnsi="Times New Roman"/>
          <w:i/>
          <w:iCs/>
          <w:color w:val="00000A"/>
          <w:sz w:val="24"/>
          <w:szCs w:val="24"/>
          <w:highlight w:val="yellow"/>
          <w:lang w:val="fr-FR"/>
        </w:rPr>
        <w:t>vivante</w:t>
      </w:r>
      <w:r>
        <w:rPr>
          <w:rFonts w:ascii="Times New Roman" w:hAnsi="Times New Roman"/>
          <w:color w:val="00000A"/>
          <w:sz w:val="24"/>
          <w:szCs w:val="24"/>
          <w:highlight w:val="yellow"/>
          <w:lang w:val="fr-FR"/>
        </w:rPr>
        <w: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déclarent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faveur 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apostolique</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ils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visent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mettre 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évidence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vitalité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impérissable,</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capacité</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correspondre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aux</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attentes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toujours,</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fonction</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taire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acquisitions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scientifiques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absorbant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 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proclamant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siennes,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synthèse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chrétienne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geltende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Lehre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qu’évoque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Schleiermache</w:t>
      </w:r>
      <w:r>
        <w:rPr>
          <w:rFonts w:ascii="Times New Roman" w:hAnsi="Times New Roman"/>
          <w:color w:val="00000A"/>
          <w:spacing w:val="-1"/>
          <w:sz w:val="24"/>
          <w:szCs w:val="24"/>
          <w:highlight w:val="yellow"/>
          <w:lang w:val="fr-FR"/>
        </w:rPr>
        <w:t>r</w:t>
      </w:r>
      <w:r>
        <w:rPr>
          <w:rStyle w:val="FootnoteAnchor"/>
          <w:rFonts w:ascii="Times New Roman" w:hAnsi="Times New Roman"/>
          <w:color w:val="00000A"/>
          <w:spacing w:val="-1"/>
          <w:sz w:val="24"/>
          <w:szCs w:val="24"/>
          <w:highlight w:val="yellow"/>
          <w:lang w:val="fr-FR"/>
        </w:rPr>
        <w:footnoteReference w:id="6"/>
      </w:r>
      <w:r>
        <w:rPr>
          <w:rFonts w:ascii="Times New Roman" w:hAnsi="Times New Roman"/>
          <w:color w:val="00000A"/>
          <w:position w:val="14"/>
          <w:sz w:val="24"/>
          <w:szCs w:val="16"/>
          <w:highlight w:val="yellow"/>
          <w:lang w:val="fr-FR"/>
        </w:rPr>
        <w:t xml:space="preserve"> </w:t>
      </w:r>
      <w:r>
        <w:rPr>
          <w:rFonts w:ascii="Times New Roman" w:hAnsi="Times New Roman"/>
          <w:i/>
          <w:color w:val="00000A"/>
          <w:sz w:val="24"/>
          <w:szCs w:val="24"/>
          <w:highlight w:val="yellow"/>
          <w:lang w:val="fr-FR"/>
        </w:rPr>
        <w:t>et d’où découle l’intégration du Christianisme à la culture dominante ?</w:t>
      </w:r>
      <w:r>
        <w:rPr>
          <w:rFonts w:ascii="Times New Roman" w:hAnsi="Times New Roman"/>
          <w:i/>
          <w:color w:val="00000A"/>
          <w:sz w:val="24"/>
          <w:szCs w:val="24"/>
          <w:lang w:val="fr-FR"/>
        </w:rPr>
        <w:t xml:space="preserve"> </w:t>
      </w:r>
    </w:p>
    <w:p>
      <w:pPr>
        <w:pStyle w:val="Normal"/>
        <w:widowControl w:val="false"/>
        <w:spacing w:lineRule="atLeast" w:line="100" w:before="0" w:after="0"/>
        <w:ind w:left="0" w:right="76" w:hanging="0"/>
        <w:jc w:val="both"/>
        <w:rPr/>
      </w:pPr>
      <w:r>
        <w:rPr/>
      </w:r>
    </w:p>
    <w:p>
      <w:pPr>
        <w:pStyle w:val="Normal"/>
        <w:widowControl w:val="false"/>
        <w:spacing w:lineRule="auto" w:line="240" w:before="2" w:after="0"/>
        <w:ind w:left="101" w:right="78" w:firstLine="351"/>
        <w:jc w:val="both"/>
        <w:rPr/>
      </w:pP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l’alternative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paraîtrait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 critiques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range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vivante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qu’aucune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 vérités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concurrence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 entend substituer même partiellement une seule d’entre 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jouissent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l’intangibilité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de l’inaltérabilité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changent.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appliquer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fameuse autant que fine observation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augustinienne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Mutantur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creata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s’adaptent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impératifs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 moment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viennent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(Ps </w:t>
      </w:r>
      <w:r>
        <w:rPr>
          <w:rFonts w:ascii="Times New Roman" w:hAnsi="Times New Roman"/>
          <w:color w:val="00000A"/>
          <w:spacing w:val="-9"/>
          <w:sz w:val="24"/>
          <w:szCs w:val="24"/>
          <w:lang w:val="fr-FR"/>
        </w:rPr>
        <w:t>1</w:t>
      </w:r>
      <w:r>
        <w:rPr>
          <w:rFonts w:ascii="Times New Roman" w:hAnsi="Times New Roman"/>
          <w:color w:val="00000A"/>
          <w:sz w:val="24"/>
          <w:szCs w:val="24"/>
          <w:lang w:val="fr-FR"/>
        </w:rPr>
        <w:t>19,89).</w:t>
      </w:r>
    </w:p>
    <w:p>
      <w:pPr>
        <w:pStyle w:val="Normal"/>
        <w:widowControl w:val="false"/>
        <w:spacing w:lineRule="auto" w:line="240" w:before="2" w:after="0"/>
        <w:ind w:left="0" w:right="78" w:hanging="0"/>
        <w:jc w:val="both"/>
        <w:rPr/>
      </w:pPr>
      <w:r>
        <w:rPr/>
      </w:r>
    </w:p>
    <w:p>
      <w:pPr>
        <w:pStyle w:val="Normal"/>
        <w:widowControl w:val="false"/>
        <w:spacing w:lineRule="auto" w:line="240" w:before="0" w:after="0"/>
        <w:ind w:left="101" w:right="76" w:firstLine="351"/>
        <w:jc w:val="both"/>
        <w:rPr/>
      </w:pPr>
      <w:r>
        <w:rPr>
          <w:rFonts w:ascii="Times New Roman" w:hAnsi="Times New Roman"/>
          <w:i/>
          <w:color w:val="00000A"/>
          <w:sz w:val="24"/>
          <w:szCs w:val="24"/>
          <w:lang w:val="fr-FR"/>
        </w:rPr>
        <w:t>Depuis</w:t>
      </w:r>
      <w:r>
        <w:rPr>
          <w:rFonts w:ascii="Times New Roman" w:hAnsi="Times New Roman"/>
          <w:i/>
          <w:color w:val="00000A"/>
          <w:spacing w:val="1"/>
          <w:sz w:val="24"/>
          <w:szCs w:val="24"/>
          <w:lang w:val="fr-FR"/>
        </w:rPr>
        <w:t xml:space="preserve"> que </w:t>
      </w:r>
      <w:r>
        <w:rPr>
          <w:rFonts w:ascii="Times New Roman" w:hAnsi="Times New Roman"/>
          <w:i/>
          <w:color w:val="00000A"/>
          <w:sz w:val="24"/>
          <w:szCs w:val="24"/>
          <w:lang w:val="fr-FR"/>
        </w:rPr>
        <w:t>l’adjectif</w:t>
      </w:r>
      <w:r>
        <w:rPr>
          <w:rFonts w:ascii="Times New Roman" w:hAnsi="Times New Roman"/>
          <w:i/>
          <w:color w:val="00000A"/>
          <w:spacing w:val="-1"/>
          <w:sz w:val="24"/>
          <w:szCs w:val="24"/>
          <w:lang w:val="fr-FR"/>
        </w:rPr>
        <w:t xml:space="preserve"> « </w:t>
      </w:r>
      <w:r>
        <w:rPr>
          <w:rFonts w:ascii="Times New Roman" w:hAnsi="Times New Roman"/>
          <w:i/>
          <w:color w:val="00000A"/>
          <w:sz w:val="24"/>
          <w:szCs w:val="24"/>
          <w:lang w:val="fr-FR"/>
        </w:rPr>
        <w:t>vivant »</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fit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apparition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
          <w:sz w:val="24"/>
          <w:szCs w:val="24"/>
          <w:lang w:val="fr-FR"/>
        </w:rPr>
        <w:t xml:space="preserve"> le Concile</w:t>
      </w:r>
      <w:r>
        <w:rPr>
          <w:rFonts w:ascii="Times New Roman" w:hAnsi="Times New Roman"/>
          <w:i/>
          <w:color w:val="00000A"/>
          <w:spacing w:val="5"/>
          <w:sz w:val="24"/>
          <w:szCs w:val="24"/>
          <w:lang w:val="fr-FR"/>
        </w:rPr>
        <w:t xml:space="preserve"> </w:t>
      </w:r>
      <w:r>
        <w:rPr>
          <w:rFonts w:ascii="Times New Roman" w:hAnsi="Times New Roman"/>
          <w:i/>
          <w:color w:val="00000A"/>
          <w:spacing w:val="-26"/>
          <w:sz w:val="24"/>
          <w:szCs w:val="24"/>
          <w:lang w:val="fr-FR"/>
        </w:rPr>
        <w:t>V</w:t>
      </w:r>
      <w:r>
        <w:rPr>
          <w:rFonts w:ascii="Times New Roman" w:hAnsi="Times New Roman"/>
          <w:i/>
          <w:color w:val="00000A"/>
          <w:sz w:val="24"/>
          <w:szCs w:val="24"/>
          <w:lang w:val="fr-FR"/>
        </w:rPr>
        <w:t>atican II</w:t>
      </w:r>
      <w:r>
        <w:rPr>
          <w:rStyle w:val="FootnoteAnchor"/>
          <w:rFonts w:ascii="Times New Roman" w:hAnsi="Times New Roman"/>
          <w:i/>
          <w:color w:val="00000A"/>
          <w:sz w:val="24"/>
          <w:szCs w:val="24"/>
          <w:lang w:val="fr-FR"/>
        </w:rPr>
        <w:footnoteReference w:id="7"/>
      </w:r>
      <w:r>
        <w:rPr>
          <w:rFonts w:ascii="Times New Roman" w:hAnsi="Times New Roman"/>
          <w:i/>
          <w:color w:val="00000A"/>
          <w:spacing w:val="34"/>
          <w:position w:val="14"/>
          <w:sz w:val="24"/>
          <w:szCs w:val="16"/>
          <w:lang w:val="fr-FR"/>
        </w:rPr>
        <w:t xml:space="preserve"> </w:t>
      </w:r>
      <w:r>
        <w:rPr>
          <w:rFonts w:ascii="Times New Roman" w:hAnsi="Times New Roman"/>
          <w:i/>
          <w:color w:val="00000A"/>
          <w:sz w:val="24"/>
          <w:szCs w:val="24"/>
          <w:lang w:val="fr-FR"/>
        </w:rPr>
        <w:t>en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y</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apportant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signification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l’usage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précédent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connaissait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l’alternative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 cours chez</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théologiens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 xml:space="preserve">pasteurs. </w:t>
      </w:r>
      <w:r>
        <w:rPr>
          <w:rFonts w:ascii="Times New Roman" w:hAnsi="Times New Roman"/>
          <w:i/>
          <w:color w:val="00000A"/>
          <w:sz w:val="24"/>
          <w:szCs w:val="24"/>
          <w:u w:val="single"/>
          <w:lang w:val="fr-FR"/>
        </w:rPr>
        <w:t>Ces derniers</w:t>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se contentant d’une étude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acritique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superficielle,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 prétendant respecter</w:t>
      </w:r>
      <w:r>
        <w:rPr>
          <w:rFonts w:ascii="Times New Roman" w:hAnsi="Times New Roman"/>
          <w:i/>
          <w:color w:val="00000A"/>
          <w:spacing w:val="3"/>
          <w:sz w:val="24"/>
          <w:szCs w:val="24"/>
          <w:lang w:val="fr-FR"/>
        </w:rPr>
        <w:t xml:space="preserve"> </w:t>
      </w:r>
      <w:r>
        <w:rPr>
          <w:rFonts w:ascii="Times New Roman" w:hAnsi="Times New Roman"/>
          <w:i/>
          <w:color w:val="00000A"/>
          <w:spacing w:val="1"/>
          <w:sz w:val="24"/>
          <w:szCs w:val="24"/>
          <w:lang w:val="fr-FR"/>
        </w:rPr>
        <w:t xml:space="preserve">le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tournant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conciliaire,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sont poussés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l’émotion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 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groupe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Bologne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(Alberigo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d’autres) avait réussi</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répandre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partout,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justifiant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3"/>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pré-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9"/>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postconciliai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color w:val="00000A"/>
          <w:sz w:val="24"/>
          <w:szCs w:val="24"/>
          <w:lang w:val="fr-FR"/>
        </w:rPr>
        <w:t>.</w:t>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1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l’évènement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l’époque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 prise de conscience,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célébrait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cendres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tendre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vif</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matrice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vague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expressions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proverbiales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après que Jean XXIII les avait utilisées pour résumer les Concile</w:t>
      </w:r>
      <w:r>
        <w:rPr>
          <w:rStyle w:val="FootnoteAnchor"/>
          <w:rFonts w:ascii="Times New Roman" w:hAnsi="Times New Roman"/>
          <w:color w:val="00000A"/>
          <w:sz w:val="24"/>
          <w:szCs w:val="24"/>
          <w:lang w:val="fr-FR"/>
        </w:rPr>
        <w:footnoteReference w:id="8"/>
      </w:r>
      <w:r>
        <w:rPr>
          <w:rFonts w:ascii="Times New Roman" w:hAnsi="Times New Roman"/>
          <w:color w:val="00000A"/>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excluaient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 avait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inexorablement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usées</w:t>
      </w:r>
      <w:r>
        <w:rPr>
          <w:rFonts w:ascii="Times New Roman" w:hAnsi="Times New Roman"/>
          <w:color w:val="00000A"/>
          <w:spacing w:val="12"/>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nouveau</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 si son alternance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précédentes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6"/>
          <w:sz w:val="24"/>
          <w:szCs w:val="24"/>
          <w:lang w:val="fr-FR"/>
        </w:rPr>
        <w:t xml:space="preserve"> </w:t>
      </w:r>
      <w:r>
        <w:rPr>
          <w:rFonts w:ascii="Times New Roman" w:hAnsi="Times New Roman"/>
          <w:color w:val="00000A"/>
          <w:spacing w:val="-4"/>
          <w:sz w:val="24"/>
          <w:szCs w:val="24"/>
          <w:lang w:val="fr-FR"/>
        </w:rPr>
        <w:t xml:space="preserve">encore en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ceux-ci,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excluent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péremptoire</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l’équilibre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positions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dît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choix n’avaient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 direction,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vivante</w:t>
      </w:r>
      <w:r>
        <w:rPr>
          <w:rFonts w:ascii="Times New Roman" w:hAnsi="Times New Roman"/>
          <w:color w:val="00000A"/>
          <w:sz w:val="24"/>
          <w:szCs w:val="24"/>
          <w:lang w:val="fr-FR"/>
        </w:rPr>
        <w:t>.</w:t>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Problème de temps : ce sont les faits de ceux qui excluaient …. Qu’on dit oui ou non, les choix n’avaient… / ce sont les de ceux qui excluent…. Les choix n’ont qu’une seule direction.</w:t>
      </w:r>
    </w:p>
    <w:p>
      <w:pPr>
        <w:pStyle w:val="Normal"/>
        <w:widowControl w:val="false"/>
        <w:spacing w:lineRule="auto" w:line="240" w:before="33" w:after="0"/>
        <w:ind w:left="417" w:right="85" w:hanging="0"/>
        <w:jc w:val="both"/>
        <w:rPr/>
      </w:pPr>
      <w:r>
        <w:rPr/>
      </w:r>
    </w:p>
    <w:p>
      <w:pPr>
        <w:pStyle w:val="Normal"/>
        <w:widowControl w:val="false"/>
        <w:spacing w:lineRule="auto" w:line="240" w:before="0" w:after="0"/>
        <w:ind w:left="101" w:right="78" w:hanging="0"/>
        <w:rPr/>
      </w:pPr>
      <w:r>
        <w:rPr>
          <w:rFonts w:ascii="Times New Roman" w:hAnsi="Times New Roman"/>
          <w:b/>
          <w:bCs/>
          <w:color w:val="00000A"/>
          <w:sz w:val="24"/>
          <w:szCs w:val="24"/>
          <w:lang w:val="fr-FR"/>
        </w:rPr>
        <w:t xml:space="preserve">2.2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vivant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illustrées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scellées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théologique</w:t>
      </w:r>
    </w:p>
    <w:p>
      <w:pPr>
        <w:pStyle w:val="Normal"/>
        <w:widowControl w:val="false"/>
        <w:spacing w:lineRule="auto" w:line="240" w:before="0" w:after="0"/>
        <w:ind w:left="101" w:right="78" w:hanging="0"/>
        <w:rPr/>
      </w:pPr>
      <w:r>
        <w:rPr/>
      </w:r>
    </w:p>
    <w:p>
      <w:pPr>
        <w:pStyle w:val="Normal"/>
        <w:widowControl w:val="false"/>
        <w:spacing w:lineRule="auto" w:line="240" w:before="0" w:after="0"/>
        <w:ind w:left="101" w:right="78" w:hanging="0"/>
        <w:rPr/>
      </w:pPr>
      <w:r>
        <w:rPr>
          <w:rFonts w:ascii="Times New Roman" w:hAnsi="Times New Roman"/>
          <w:color w:val="00000A"/>
          <w:sz w:val="24"/>
          <w:szCs w:val="24"/>
          <w:lang w:val="fr-FR"/>
        </w:rPr>
        <w:t>Quand, par exemple 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saint </w:t>
      </w:r>
      <w:r>
        <w:rPr>
          <w:rFonts w:ascii="Times New Roman" w:hAnsi="Times New Roman"/>
          <w:color w:val="00000A"/>
          <w:w w:val="99"/>
          <w:sz w:val="24"/>
          <w:szCs w:val="24"/>
          <w:lang w:val="fr-FR"/>
        </w:rPr>
        <w:t>Thomas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intervenir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confo</w:t>
      </w:r>
      <w:r>
        <w:rPr>
          <w:rFonts w:ascii="Times New Roman" w:hAnsi="Times New Roman"/>
          <w:color w:val="00000A"/>
          <w:spacing w:val="-5"/>
          <w:sz w:val="24"/>
          <w:szCs w:val="24"/>
          <w:lang w:val="fr-FR"/>
        </w:rPr>
        <w:t>r</w:t>
      </w:r>
      <w:r>
        <w:rPr>
          <w:rFonts w:ascii="Times New Roman" w:hAnsi="Times New Roman"/>
          <w:color w:val="00000A"/>
          <w:sz w:val="24"/>
          <w:szCs w:val="24"/>
          <w:lang w:val="fr-FR"/>
        </w:rPr>
        <w:t>mer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suite à la correction d’erreurs ou aux </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dépassement d’incompréhensions</w:t>
      </w:r>
      <w:r>
        <w:rPr>
          <w:rStyle w:val="FootnoteAnchor"/>
          <w:rFonts w:ascii="Times New Roman" w:hAnsi="Times New Roman"/>
          <w:i/>
          <w:color w:val="00000A"/>
          <w:w w:val="99"/>
          <w:sz w:val="24"/>
          <w:szCs w:val="24"/>
          <w:lang w:val="fr-FR"/>
        </w:rPr>
        <w:footnoteReference w:id="9"/>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intrinsèque.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rivages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 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 passe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récupérer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interrogations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immanente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hérite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ainsi,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système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expression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temps-là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 lui.</w:t>
      </w:r>
    </w:p>
    <w:p>
      <w:pPr>
        <w:pStyle w:val="Normal"/>
        <w:widowControl w:val="false"/>
        <w:spacing w:lineRule="auto" w:line="240" w:before="2"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’héritage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spatio-temporelle,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recueille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d’absolu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 cours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existence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terrestre,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résurrection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 glorieuse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ascension.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définitivement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close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2"/>
          <w:sz w:val="24"/>
          <w:szCs w:val="24"/>
          <w:lang w:val="fr-FR"/>
        </w:rPr>
        <w:t xml:space="preserve"> </w:t>
      </w:r>
      <w:r>
        <w:rPr>
          <w:rFonts w:ascii="Times New Roman" w:hAnsi="Times New Roman"/>
          <w:color w:val="00000A"/>
          <w:spacing w:val="-11"/>
          <w:sz w:val="24"/>
          <w:szCs w:val="24"/>
          <w:lang w:val="fr-FR"/>
        </w:rPr>
        <w:t xml:space="preserve">du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ferma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transitoire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commencé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enseigné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introduit 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nouveaux,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extrinsèques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l’enseignement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approfondir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rayon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lumière illuminant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par le </w:t>
      </w:r>
      <w:r>
        <w:rPr>
          <w:rFonts w:ascii="Times New Roman" w:hAnsi="Times New Roman"/>
          <w:color w:val="00000A"/>
          <w:w w:val="99"/>
          <w:sz w:val="24"/>
          <w:szCs w:val="24"/>
          <w:lang w:val="fr-FR"/>
        </w:rPr>
        <w:t>Christ</w:t>
      </w:r>
      <w:r>
        <w:rPr>
          <w:rStyle w:val="FootnoteAnchor"/>
          <w:rFonts w:ascii="Times New Roman" w:hAnsi="Times New Roman"/>
          <w:color w:val="00000A"/>
          <w:w w:val="99"/>
          <w:sz w:val="24"/>
          <w:szCs w:val="24"/>
          <w:lang w:val="fr-FR"/>
        </w:rPr>
        <w:footnoteReference w:id="10"/>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w:t>
      </w:r>
    </w:p>
    <w:p>
      <w:pPr>
        <w:pStyle w:val="Normal"/>
        <w:widowControl w:val="false"/>
        <w:spacing w:lineRule="auto" w:line="240" w:before="3" w:after="0"/>
        <w:ind w:left="101" w:right="78" w:firstLine="351"/>
        <w:jc w:val="both"/>
        <w:rPr/>
      </w:pPr>
      <w:r>
        <w:rPr>
          <w:rFonts w:ascii="Times New Roman" w:hAnsi="Times New Roman"/>
          <w:color w:val="00000A"/>
          <w:w w:val="99"/>
          <w:sz w:val="24"/>
          <w:szCs w:val="24"/>
          <w:lang w:val="fr-FR"/>
        </w:rPr>
        <w:t>Rien</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17"/>
          <w:sz w:val="24"/>
          <w:szCs w:val="24"/>
          <w:lang w:val="fr-FR"/>
        </w:rPr>
        <w:t xml:space="preserve"> et  </w:t>
      </w:r>
      <w:r>
        <w:rPr>
          <w:rFonts w:ascii="Times New Roman" w:hAnsi="Times New Roman"/>
          <w:color w:val="00000A"/>
          <w:sz w:val="24"/>
          <w:szCs w:val="24"/>
          <w:lang w:val="fr-FR"/>
        </w:rPr>
        <w:t>jusqu’à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rempli,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illuminé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vivificatrice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cours ininterrompu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siècles.</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fixisme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dogmatique, reproché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Curie 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i/>
          <w:color w:val="00000A"/>
          <w:spacing w:val="-16"/>
          <w:sz w:val="24"/>
          <w:szCs w:val="24"/>
          <w:lang w:val="fr-FR"/>
        </w:rPr>
        <w:t xml:space="preserve">Le bienheureux Pie IX fit face à ces accusations, notamment avec son </w:t>
      </w:r>
      <w:r>
        <w:rPr>
          <w:rFonts w:ascii="Times New Roman" w:hAnsi="Times New Roman"/>
          <w:color w:val="00000A"/>
          <w:spacing w:val="-16"/>
          <w:sz w:val="24"/>
          <w:szCs w:val="24"/>
          <w:lang w:val="fr-FR"/>
        </w:rPr>
        <w:t xml:space="preserve">Syllabus </w:t>
      </w:r>
      <w:r>
        <w:rPr>
          <w:rFonts w:ascii="Times New Roman" w:hAnsi="Times New Roman"/>
          <w:i/>
          <w:color w:val="00000A"/>
          <w:spacing w:val="-16"/>
          <w:sz w:val="24"/>
          <w:szCs w:val="24"/>
          <w:lang w:val="fr-FR"/>
        </w:rPr>
        <w:t xml:space="preserve">de 1864 et Saint Pie X le suivit, avec ses interventions antimodernistes.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 non seulement l’Eglise lance un non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elle lance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évolutive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w:t>
      </w:r>
      <w:r>
        <w:rPr>
          <w:rFonts w:ascii="Times New Roman" w:hAnsi="Times New Roman"/>
          <w:color w:val="00000A"/>
          <w:w w:val="99"/>
          <w:sz w:val="24"/>
          <w:szCs w:val="24"/>
          <w:lang w:val="fr-FR"/>
        </w:rPr>
        <w:t>Même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parlerai</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8"/>
          <w:sz w:val="24"/>
          <w:szCs w:val="24"/>
          <w:lang w:val="fr-FR"/>
        </w:rPr>
        <w:t xml:space="preserve"> largement </w:t>
      </w:r>
      <w:r>
        <w:rPr>
          <w:rFonts w:ascii="Times New Roman" w:hAnsi="Times New Roman"/>
          <w:color w:val="00000A"/>
          <w:w w:val="99"/>
          <w:sz w:val="24"/>
          <w:szCs w:val="24"/>
          <w:lang w:val="fr-FR"/>
        </w:rPr>
        <w:t>dans mon développement,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caractéristiques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 si 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garde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 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sclérose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tLeast" w:line="100" w:before="13" w:after="0"/>
        <w:ind w:left="101" w:right="76" w:hanging="0"/>
        <w:jc w:val="both"/>
        <w:rPr/>
      </w:pPr>
      <w:r>
        <w:rPr/>
      </w:r>
    </w:p>
    <w:p>
      <w:pPr>
        <w:pStyle w:val="Normal"/>
        <w:widowControl w:val="false"/>
        <w:spacing w:lineRule="exact" w:line="273" w:before="0" w:after="0"/>
        <w:rPr/>
      </w:pP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paradoxalement,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barrage</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d’entrée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négociable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substantiel</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i/>
          <w:iCs/>
          <w:color w:val="00000A"/>
          <w:sz w:val="24"/>
          <w:szCs w:val="24"/>
          <w:lang w:val="fr-FR"/>
        </w:rPr>
        <w:t>intrinsèque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s’agit, 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référer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danger mortel tendu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renommés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dissolvaient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l’introduction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humaines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latebris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subcoscientiæ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1"/>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immanen</w:t>
      </w:r>
      <w:r>
        <w:rPr>
          <w:rFonts w:ascii="Times New Roman" w:hAnsi="Times New Roman"/>
          <w:color w:val="00000A"/>
          <w:w w:val="99"/>
          <w:sz w:val="24"/>
          <w:lang w:val="fr-FR"/>
        </w:rPr>
        <w:t>tistes</w:t>
      </w:r>
      <w:r>
        <w:rPr>
          <w:rFonts w:ascii="Times New Roman" w:hAnsi="Times New Roman"/>
          <w:color w:val="00000A"/>
          <w:spacing w:val="-19"/>
          <w:sz w:val="24"/>
          <w:lang w:val="fr-FR"/>
        </w:rPr>
        <w:t xml:space="preserve"> </w:t>
      </w:r>
      <w:r>
        <w:rPr>
          <w:rFonts w:ascii="Times New Roman" w:hAnsi="Times New Roman"/>
          <w:color w:val="00000A"/>
          <w:w w:val="99"/>
          <w:sz w:val="24"/>
          <w:lang w:val="fr-FR"/>
        </w:rPr>
        <w:t>et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rationalistes,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méthodologies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soi-disant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critico-scientifiques.</w:t>
      </w:r>
      <w:r>
        <w:rPr>
          <w:rFonts w:ascii="Times New Roman" w:hAnsi="Times New Roman"/>
          <w:color w:val="00000A"/>
          <w:spacing w:val="-19"/>
          <w:w w:val="99"/>
          <w:sz w:val="24"/>
          <w:lang w:val="fr-FR"/>
        </w:rPr>
        <w:t xml:space="preserve"> </w:t>
      </w:r>
      <w:r>
        <w:rPr>
          <w:rFonts w:ascii="Times New Roman" w:hAnsi="Times New Roman"/>
          <w:color w:val="00000A"/>
          <w:w w:val="99"/>
          <w:sz w:val="24"/>
          <w:lang w:val="fr-FR"/>
        </w:rPr>
        <w:t>La</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révélation</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devenait</w:t>
      </w:r>
      <w:r>
        <w:rPr>
          <w:rFonts w:ascii="Times New Roman" w:hAnsi="Times New Roman"/>
          <w:color w:val="00000A"/>
          <w:spacing w:val="-18"/>
          <w:w w:val="99"/>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illumination</w:t>
      </w:r>
      <w:r>
        <w:rPr>
          <w:rFonts w:ascii="Times New Roman" w:hAnsi="Times New Roman"/>
          <w:color w:val="00000A"/>
          <w:spacing w:val="-8"/>
          <w:sz w:val="24"/>
          <w:lang w:val="fr-FR"/>
        </w:rPr>
        <w:t xml:space="preserve"> </w:t>
      </w:r>
      <w:r>
        <w:rPr>
          <w:rFonts w:ascii="Times New Roman" w:hAnsi="Times New Roman"/>
          <w:color w:val="00000A"/>
          <w:sz w:val="24"/>
          <w:lang w:val="fr-FR"/>
        </w:rPr>
        <w:t>subjective</w:t>
      </w:r>
      <w:r>
        <w:rPr>
          <w:rFonts w:ascii="Times New Roman" w:hAnsi="Times New Roman"/>
          <w:color w:val="00000A"/>
          <w:spacing w:val="-16"/>
          <w:sz w:val="24"/>
          <w:lang w:val="fr-FR"/>
        </w:rPr>
        <w:t xml:space="preserve"> </w:t>
      </w:r>
      <w:r>
        <w:rPr>
          <w:rFonts w:ascii="Times New Roman" w:hAnsi="Times New Roman"/>
          <w:color w:val="00000A"/>
          <w:sz w:val="24"/>
          <w:lang w:val="fr-FR"/>
        </w:rPr>
        <w:t>du</w:t>
      </w:r>
      <w:r>
        <w:rPr>
          <w:rFonts w:ascii="Times New Roman" w:hAnsi="Times New Roman"/>
          <w:color w:val="00000A"/>
          <w:spacing w:val="-10"/>
          <w:sz w:val="24"/>
          <w:lang w:val="fr-FR"/>
        </w:rPr>
        <w:t xml:space="preserve"> </w:t>
      </w:r>
      <w:r>
        <w:rPr>
          <w:rFonts w:ascii="Times New Roman" w:hAnsi="Times New Roman"/>
          <w:color w:val="00000A"/>
          <w:sz w:val="24"/>
          <w:lang w:val="fr-FR"/>
        </w:rPr>
        <w:t>sens</w:t>
      </w:r>
      <w:r>
        <w:rPr>
          <w:rFonts w:ascii="Times New Roman" w:hAnsi="Times New Roman"/>
          <w:color w:val="00000A"/>
          <w:spacing w:val="-11"/>
          <w:sz w:val="24"/>
          <w:lang w:val="fr-FR"/>
        </w:rPr>
        <w:t xml:space="preserve"> </w:t>
      </w:r>
      <w:r>
        <w:rPr>
          <w:rFonts w:ascii="Times New Roman" w:hAnsi="Times New Roman"/>
          <w:color w:val="00000A"/>
          <w:sz w:val="24"/>
          <w:lang w:val="fr-FR"/>
        </w:rPr>
        <w:t>religieux.</w:t>
      </w:r>
      <w:r>
        <w:rPr>
          <w:rFonts w:ascii="Times New Roman" w:hAnsi="Times New Roman"/>
          <w:color w:val="00000A"/>
          <w:spacing w:val="-16"/>
          <w:sz w:val="24"/>
          <w:lang w:val="fr-FR"/>
        </w:rPr>
        <w:t xml:space="preserve"> </w:t>
      </w:r>
      <w:r>
        <w:rPr>
          <w:rFonts w:ascii="Times New Roman" w:hAnsi="Times New Roman"/>
          <w:color w:val="00000A"/>
          <w:sz w:val="24"/>
          <w:lang w:val="fr-FR"/>
        </w:rPr>
        <w:t>Dieu</w:t>
      </w:r>
      <w:r>
        <w:rPr>
          <w:rFonts w:ascii="Times New Roman" w:hAnsi="Times New Roman"/>
          <w:color w:val="00000A"/>
          <w:spacing w:val="-12"/>
          <w:sz w:val="24"/>
          <w:lang w:val="fr-FR"/>
        </w:rPr>
        <w:t xml:space="preserve"> </w:t>
      </w:r>
      <w:r>
        <w:rPr>
          <w:rFonts w:ascii="Times New Roman" w:hAnsi="Times New Roman"/>
          <w:color w:val="00000A"/>
          <w:sz w:val="24"/>
          <w:lang w:val="fr-FR"/>
        </w:rPr>
        <w:t>n’en</w:t>
      </w:r>
      <w:r>
        <w:rPr>
          <w:rFonts w:ascii="Times New Roman" w:hAnsi="Times New Roman"/>
          <w:color w:val="00000A"/>
          <w:spacing w:val="-12"/>
          <w:sz w:val="24"/>
          <w:lang w:val="fr-FR"/>
        </w:rPr>
        <w:t xml:space="preserve"> </w:t>
      </w:r>
      <w:r>
        <w:rPr>
          <w:rFonts w:ascii="Times New Roman" w:hAnsi="Times New Roman"/>
          <w:color w:val="00000A"/>
          <w:sz w:val="24"/>
          <w:lang w:val="fr-FR"/>
        </w:rPr>
        <w:t>était</w:t>
      </w:r>
      <w:r>
        <w:rPr>
          <w:rFonts w:ascii="Times New Roman" w:hAnsi="Times New Roman"/>
          <w:color w:val="00000A"/>
          <w:spacing w:val="-11"/>
          <w:sz w:val="24"/>
          <w:lang w:val="fr-FR"/>
        </w:rPr>
        <w:t xml:space="preserve"> </w:t>
      </w:r>
      <w:r>
        <w:rPr>
          <w:rFonts w:ascii="Times New Roman" w:hAnsi="Times New Roman"/>
          <w:color w:val="00000A"/>
          <w:sz w:val="24"/>
          <w:lang w:val="fr-FR"/>
        </w:rPr>
        <w:t>plus</w:t>
      </w:r>
      <w:r>
        <w:rPr>
          <w:rFonts w:ascii="Times New Roman" w:hAnsi="Times New Roman"/>
          <w:color w:val="00000A"/>
          <w:spacing w:val="-11"/>
          <w:sz w:val="24"/>
          <w:lang w:val="fr-FR"/>
        </w:rPr>
        <w:t xml:space="preserve"> </w:t>
      </w:r>
      <w:r>
        <w:rPr>
          <w:rFonts w:ascii="Times New Roman" w:hAnsi="Times New Roman"/>
          <w:color w:val="00000A"/>
          <w:sz w:val="24"/>
          <w:lang w:val="fr-FR"/>
        </w:rPr>
        <w:t>l’auteur</w:t>
      </w:r>
      <w:r>
        <w:rPr>
          <w:rFonts w:ascii="Times New Roman" w:hAnsi="Times New Roman"/>
          <w:color w:val="00000A"/>
          <w:spacing w:val="-14"/>
          <w:sz w:val="24"/>
          <w:lang w:val="fr-FR"/>
        </w:rPr>
        <w:t xml:space="preserve"> </w:t>
      </w:r>
      <w:r>
        <w:rPr>
          <w:rFonts w:ascii="Times New Roman" w:hAnsi="Times New Roman"/>
          <w:color w:val="00000A"/>
          <w:sz w:val="24"/>
          <w:lang w:val="fr-FR"/>
        </w:rPr>
        <w:t>personnel</w:t>
      </w:r>
      <w:r>
        <w:rPr>
          <w:rFonts w:ascii="Times New Roman" w:hAnsi="Times New Roman"/>
          <w:color w:val="00000A"/>
          <w:spacing w:val="-16"/>
          <w:sz w:val="24"/>
          <w:lang w:val="fr-FR"/>
        </w:rPr>
        <w:t xml:space="preserve"> </w:t>
      </w:r>
      <w:r>
        <w:rPr>
          <w:rFonts w:ascii="Times New Roman" w:hAnsi="Times New Roman"/>
          <w:color w:val="00000A"/>
          <w:sz w:val="24"/>
          <w:lang w:val="fr-FR"/>
        </w:rPr>
        <w:t>et</w:t>
      </w:r>
      <w:r>
        <w:rPr>
          <w:rFonts w:ascii="Times New Roman" w:hAnsi="Times New Roman"/>
          <w:color w:val="00000A"/>
          <w:spacing w:val="-9"/>
          <w:sz w:val="24"/>
          <w:lang w:val="fr-FR"/>
        </w:rPr>
        <w:t xml:space="preserve"> </w:t>
      </w:r>
      <w:r>
        <w:rPr>
          <w:rFonts w:ascii="Times New Roman" w:hAnsi="Times New Roman"/>
          <w:color w:val="00000A"/>
          <w:w w:val="99"/>
          <w:sz w:val="24"/>
          <w:lang w:val="fr-FR"/>
        </w:rPr>
        <w:t>transcendant</w:t>
      </w:r>
      <w:r>
        <w:rPr>
          <w:rFonts w:ascii="Times New Roman" w:hAnsi="Times New Roman"/>
          <w:color w:val="00000A"/>
          <w:spacing w:val="-19"/>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3"/>
          <w:sz w:val="24"/>
          <w:lang w:val="fr-FR"/>
        </w:rPr>
        <w:t xml:space="preserve"> </w:t>
      </w:r>
      <w:r>
        <w:rPr>
          <w:rFonts w:ascii="Times New Roman" w:hAnsi="Times New Roman"/>
          <w:color w:val="00000A"/>
          <w:sz w:val="24"/>
          <w:lang w:val="fr-FR"/>
        </w:rPr>
        <w:t>son</w:t>
      </w:r>
      <w:r>
        <w:rPr>
          <w:rFonts w:ascii="Times New Roman" w:hAnsi="Times New Roman"/>
          <w:color w:val="00000A"/>
          <w:spacing w:val="-16"/>
          <w:sz w:val="24"/>
          <w:lang w:val="fr-FR"/>
        </w:rPr>
        <w:t xml:space="preserve"> </w:t>
      </w:r>
      <w:r>
        <w:rPr>
          <w:rFonts w:ascii="Times New Roman" w:hAnsi="Times New Roman"/>
          <w:color w:val="00000A"/>
          <w:sz w:val="24"/>
          <w:lang w:val="fr-FR"/>
        </w:rPr>
        <w:t>contenu</w:t>
      </w:r>
      <w:r>
        <w:rPr>
          <w:rFonts w:ascii="Times New Roman" w:hAnsi="Times New Roman"/>
          <w:color w:val="00000A"/>
          <w:spacing w:val="-19"/>
          <w:sz w:val="24"/>
          <w:lang w:val="fr-FR"/>
        </w:rPr>
        <w:t xml:space="preserve"> </w:t>
      </w:r>
      <w:r>
        <w:rPr>
          <w:rFonts w:ascii="Times New Roman" w:hAnsi="Times New Roman"/>
          <w:color w:val="00000A"/>
          <w:sz w:val="24"/>
          <w:lang w:val="fr-FR"/>
        </w:rPr>
        <w:t>n’étai</w:t>
      </w:r>
      <w:r>
        <w:rPr>
          <w:rFonts w:ascii="Times New Roman" w:hAnsi="Times New Roman"/>
          <w:color w:val="00000A"/>
          <w:sz w:val="24"/>
          <w:u w:val="single"/>
          <w:lang w:val="fr-FR"/>
        </w:rPr>
        <w:t>t</w:t>
      </w:r>
      <w:r>
        <w:rPr>
          <w:rFonts w:ascii="Times New Roman" w:hAnsi="Times New Roman"/>
          <w:color w:val="00000A"/>
          <w:spacing w:val="-20"/>
          <w:sz w:val="24"/>
          <w:lang w:val="fr-FR"/>
        </w:rPr>
        <w:t xml:space="preserve"> </w:t>
      </w:r>
      <w:r>
        <w:rPr>
          <w:rFonts w:ascii="Times New Roman" w:hAnsi="Times New Roman"/>
          <w:color w:val="00000A"/>
          <w:sz w:val="24"/>
          <w:lang w:val="fr-FR"/>
        </w:rPr>
        <w:t>plus</w:t>
      </w:r>
      <w:r>
        <w:rPr>
          <w:rFonts w:ascii="Times New Roman" w:hAnsi="Times New Roman"/>
          <w:color w:val="00000A"/>
          <w:spacing w:val="-15"/>
          <w:sz w:val="24"/>
          <w:lang w:val="fr-FR"/>
        </w:rPr>
        <w:t xml:space="preserve"> </w:t>
      </w:r>
      <w:r>
        <w:rPr>
          <w:rFonts w:ascii="Times New Roman" w:hAnsi="Times New Roman"/>
          <w:color w:val="00000A"/>
          <w:sz w:val="24"/>
          <w:lang w:val="fr-FR"/>
        </w:rPr>
        <w:t>les</w:t>
      </w:r>
      <w:r>
        <w:rPr>
          <w:rFonts w:ascii="Times New Roman" w:hAnsi="Times New Roman"/>
          <w:color w:val="00000A"/>
          <w:spacing w:val="-13"/>
          <w:sz w:val="24"/>
          <w:lang w:val="fr-FR"/>
        </w:rPr>
        <w:t xml:space="preserve"> </w:t>
      </w:r>
      <w:r>
        <w:rPr>
          <w:rFonts w:ascii="Times New Roman" w:hAnsi="Times New Roman"/>
          <w:color w:val="00000A"/>
          <w:sz w:val="24"/>
          <w:lang w:val="fr-FR"/>
        </w:rPr>
        <w:t>vérités</w:t>
      </w:r>
      <w:r>
        <w:rPr>
          <w:rFonts w:ascii="Times New Roman" w:hAnsi="Times New Roman"/>
          <w:color w:val="00000A"/>
          <w:spacing w:val="-18"/>
          <w:sz w:val="24"/>
          <w:lang w:val="fr-FR"/>
        </w:rPr>
        <w:t xml:space="preserve"> </w:t>
      </w:r>
      <w:r>
        <w:rPr>
          <w:rFonts w:ascii="Times New Roman" w:hAnsi="Times New Roman"/>
          <w:color w:val="00000A"/>
          <w:sz w:val="24"/>
          <w:lang w:val="fr-FR"/>
        </w:rPr>
        <w:t>qu’Il</w:t>
      </w:r>
      <w:r>
        <w:rPr>
          <w:rFonts w:ascii="Times New Roman" w:hAnsi="Times New Roman"/>
          <w:color w:val="00000A"/>
          <w:spacing w:val="-17"/>
          <w:sz w:val="24"/>
          <w:lang w:val="fr-FR"/>
        </w:rPr>
        <w:t xml:space="preserve"> </w:t>
      </w:r>
      <w:r>
        <w:rPr>
          <w:rFonts w:ascii="Times New Roman" w:hAnsi="Times New Roman"/>
          <w:color w:val="00000A"/>
          <w:sz w:val="24"/>
          <w:lang w:val="fr-FR"/>
        </w:rPr>
        <w:t>avait</w:t>
      </w:r>
      <w:r>
        <w:rPr>
          <w:rFonts w:ascii="Times New Roman" w:hAnsi="Times New Roman"/>
          <w:color w:val="00000A"/>
          <w:spacing w:val="-16"/>
          <w:sz w:val="24"/>
          <w:lang w:val="fr-FR"/>
        </w:rPr>
        <w:t xml:space="preserve"> </w:t>
      </w:r>
      <w:r>
        <w:rPr>
          <w:rFonts w:ascii="Times New Roman" w:hAnsi="Times New Roman"/>
          <w:color w:val="00000A"/>
          <w:w w:val="99"/>
          <w:sz w:val="24"/>
          <w:lang w:val="fr-FR"/>
        </w:rPr>
        <w:t>objectivement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et</w:t>
      </w:r>
      <w:r>
        <w:rPr>
          <w:rFonts w:ascii="Times New Roman" w:hAnsi="Times New Roman"/>
          <w:color w:val="00000A"/>
          <w:spacing w:val="-14"/>
          <w:sz w:val="24"/>
          <w:lang w:val="fr-FR"/>
        </w:rPr>
        <w:t xml:space="preserve"> </w:t>
      </w:r>
      <w:r>
        <w:rPr>
          <w:rFonts w:ascii="Times New Roman" w:hAnsi="Times New Roman"/>
          <w:color w:val="00000A"/>
          <w:w w:val="99"/>
          <w:sz w:val="24"/>
          <w:lang w:val="fr-FR"/>
        </w:rPr>
        <w:t>historiquement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révélées.</w:t>
      </w:r>
      <w:r>
        <w:rPr>
          <w:rFonts w:ascii="Times New Roman" w:hAnsi="Times New Roman"/>
          <w:color w:val="00000A"/>
          <w:spacing w:val="-20"/>
          <w:sz w:val="24"/>
          <w:lang w:val="fr-FR"/>
        </w:rPr>
        <w:t xml:space="preserve"> </w:t>
      </w:r>
      <w:r>
        <w:rPr>
          <w:rFonts w:ascii="Times New Roman" w:hAnsi="Times New Roman"/>
          <w:color w:val="00000A"/>
          <w:spacing w:val="-16"/>
          <w:sz w:val="24"/>
          <w:lang w:val="fr-FR"/>
        </w:rPr>
        <w:t>T</w:t>
      </w:r>
      <w:r>
        <w:rPr>
          <w:rFonts w:ascii="Times New Roman" w:hAnsi="Times New Roman"/>
          <w:color w:val="00000A"/>
          <w:sz w:val="24"/>
          <w:lang w:val="fr-FR"/>
        </w:rPr>
        <w:t>out se limitait au plan</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conscience</w:t>
      </w:r>
      <w:r>
        <w:rPr>
          <w:rFonts w:ascii="Times New Roman" w:hAnsi="Times New Roman"/>
          <w:color w:val="00000A"/>
          <w:spacing w:val="4"/>
          <w:sz w:val="24"/>
          <w:lang w:val="fr-FR"/>
        </w:rPr>
        <w:t xml:space="preserve"> </w:t>
      </w:r>
      <w:r>
        <w:rPr>
          <w:rFonts w:ascii="Times New Roman" w:hAnsi="Times New Roman"/>
          <w:color w:val="00000A"/>
          <w:sz w:val="24"/>
          <w:lang w:val="fr-FR"/>
        </w:rPr>
        <w:t>individuelle,</w:t>
      </w:r>
      <w:r>
        <w:rPr>
          <w:rFonts w:ascii="Times New Roman" w:hAnsi="Times New Roman"/>
          <w:color w:val="00000A"/>
          <w:spacing w:val="-6"/>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sentiment 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culture,</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l’histoire</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de son</w:t>
      </w:r>
      <w:r>
        <w:rPr>
          <w:rFonts w:ascii="Times New Roman" w:hAnsi="Times New Roman"/>
          <w:color w:val="00000A"/>
          <w:spacing w:val="-3"/>
          <w:sz w:val="24"/>
          <w:lang w:val="fr-FR"/>
        </w:rPr>
        <w:t xml:space="preserve"> </w:t>
      </w:r>
      <w:r>
        <w:rPr>
          <w:rFonts w:ascii="Times New Roman" w:hAnsi="Times New Roman"/>
          <w:color w:val="00000A"/>
          <w:sz w:val="24"/>
          <w:lang w:val="fr-FR"/>
        </w:rPr>
        <w:t>mouvement</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w:t>
      </w:r>
      <w:r>
        <w:rPr>
          <w:rFonts w:ascii="Times New Roman" w:hAnsi="Times New Roman"/>
          <w:color w:val="00000A"/>
          <w:sz w:val="24"/>
          <w:lang w:val="fr-FR"/>
        </w:rPr>
        <w:t>éternel</w:t>
      </w:r>
      <w:r>
        <w:rPr>
          <w:rFonts w:ascii="Times New Roman" w:hAnsi="Times New Roman"/>
          <w:color w:val="00000A"/>
          <w:spacing w:val="-5"/>
          <w:sz w:val="24"/>
          <w:lang w:val="fr-FR"/>
        </w:rPr>
        <w:t xml:space="preserve"> </w:t>
      </w:r>
      <w:r>
        <w:rPr>
          <w:rFonts w:ascii="Times New Roman" w:hAnsi="Times New Roman"/>
          <w:color w:val="00000A"/>
          <w:sz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semble que 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mouvements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hétérodoxes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responsables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mode</w:t>
      </w:r>
      <w:r>
        <w:rPr>
          <w:rFonts w:ascii="Times New Roman" w:hAnsi="Times New Roman"/>
          <w:color w:val="00000A"/>
          <w:spacing w:val="-5"/>
          <w:sz w:val="24"/>
          <w:szCs w:val="24"/>
          <w:lang w:val="fr-FR"/>
        </w:rPr>
        <w:t>r</w:t>
      </w:r>
      <w:r>
        <w:rPr>
          <w:rFonts w:ascii="Times New Roman" w:hAnsi="Times New Roman"/>
          <w:color w:val="00000A"/>
          <w:sz w:val="24"/>
          <w:szCs w:val="24"/>
          <w:lang w:val="fr-FR"/>
        </w:rPr>
        <w:t>nisme ne l’a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
          <w:sz w:val="24"/>
          <w:szCs w:val="24"/>
          <w:lang w:val="fr-FR"/>
        </w:rPr>
        <w:t xml:space="preserve"> au</w:t>
      </w:r>
      <w:r>
        <w:rPr>
          <w:rFonts w:ascii="Times New Roman" w:hAnsi="Times New Roman"/>
          <w:color w:val="00000A"/>
          <w:sz w:val="24"/>
          <w:szCs w:val="24"/>
          <w:lang w:val="fr-FR"/>
        </w:rPr>
        <w:t>ssi</w:t>
      </w:r>
      <w:r>
        <w:rPr>
          <w:rFonts w:ascii="Times New Roman" w:hAnsi="Times New Roman"/>
          <w:color w:val="00000A"/>
          <w:spacing w:val="-3"/>
          <w:sz w:val="24"/>
          <w:szCs w:val="24"/>
          <w:lang w:val="fr-FR"/>
        </w:rPr>
        <w:t xml:space="preserve"> </w:t>
      </w:r>
      <w:r>
        <w:rPr>
          <w:rFonts w:ascii="Times New Roman" w:hAnsi="Times New Roman"/>
          <w:color w:val="00000A"/>
          <w:spacing w:val="-12"/>
          <w:sz w:val="24"/>
          <w:szCs w:val="24"/>
          <w:lang w:val="fr-FR"/>
        </w:rPr>
        <w:t xml:space="preserve">dramatiquement </w:t>
      </w:r>
      <w:r>
        <w:rPr>
          <w:rFonts w:ascii="Times New Roman" w:hAnsi="Times New Roman"/>
          <w:color w:val="00000A"/>
          <w:sz w:val="24"/>
          <w:szCs w:val="24"/>
          <w:lang w:val="fr-FR"/>
        </w:rPr>
        <w:t>subversif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mouvement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interne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dissolvait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 concluait,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temporairement,</w:t>
      </w:r>
      <w:r>
        <w:rPr>
          <w:rFonts w:ascii="Times New Roman" w:hAnsi="Times New Roman"/>
          <w:color w:val="00000A"/>
          <w:spacing w:val="-13"/>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changement substantiel,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dogme revu et corrigé à la façon moderniste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aurait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propre tombe.</w:t>
      </w:r>
    </w:p>
    <w:p>
      <w:pPr>
        <w:pStyle w:val="Normal"/>
        <w:widowControl w:val="false"/>
        <w:spacing w:lineRule="auto" w:line="240" w:before="33" w:after="0"/>
        <w:ind w:left="417" w:right="85" w:hanging="0"/>
        <w:jc w:val="both"/>
        <w:rPr/>
      </w:pPr>
      <w:r>
        <w:rPr/>
      </w:r>
    </w:p>
    <w:p>
      <w:pPr>
        <w:pStyle w:val="Normal"/>
        <w:widowControl w:val="false"/>
        <w:spacing w:lineRule="auto" w:line="240" w:before="0" w:after="0"/>
        <w:ind w:left="0" w:right="76" w:hanging="0"/>
        <w:jc w:val="both"/>
        <w:rPr/>
      </w:pP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fermeté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n’empêche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l’amélioration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expressivo-cognitive</w:t>
      </w:r>
      <w:r>
        <w:rPr>
          <w:rFonts w:ascii="Times New Roman" w:hAnsi="Times New Roman"/>
          <w:color w:val="00000A"/>
          <w:spacing w:val="-4"/>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symptomatiquement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accidentel</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extrinsèque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étranger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particulie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que tel. 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d’exemple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j’attire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dénigré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1854,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 tout le monde le 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proclama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Style w:val="FootnoteAnchor"/>
          <w:rFonts w:ascii="Times New Roman" w:hAnsi="Times New Roman"/>
          <w:color w:val="00000A"/>
          <w:sz w:val="24"/>
          <w:szCs w:val="24"/>
          <w:lang w:val="fr-FR"/>
        </w:rPr>
        <w:footnoteReference w:id="12"/>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0"/>
        <w:ind w:left="686" w:right="71"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moment-là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enrichir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répétition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p>
    <w:p>
      <w:pPr>
        <w:pStyle w:val="Normal"/>
        <w:widowControl w:val="false"/>
        <w:spacing w:lineRule="auto" w:line="240" w:before="13" w:after="0"/>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dilaté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r</w:t>
      </w:r>
      <w:r>
        <w:rPr>
          <w:rFonts w:ascii="Times New Roman" w:hAnsi="Times New Roman"/>
          <w:color w:val="00000A"/>
          <w:sz w:val="24"/>
          <w:szCs w:val="24"/>
          <w:lang w:val="fr-FR"/>
        </w:rPr>
        <w:t>ges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estimé</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flux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révélateur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source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encore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ouvert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n’avait </w:t>
      </w:r>
      <w:r>
        <w:rPr>
          <w:rFonts w:ascii="Times New Roman" w:hAnsi="Times New Roman"/>
          <w:color w:val="00000A"/>
          <w:w w:val="99"/>
          <w:sz w:val="24"/>
          <w:szCs w:val="24"/>
          <w:lang w:val="fr-FR"/>
        </w:rPr>
        <w:t>jamais 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fermé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auparavant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dissocié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fondateur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dogmatiques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enclose.</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Rien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 cela n’est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attribuable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 IX.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faut rappeler simultanément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 ce n’est pas lui qui inventa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Marie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9"/>
          <w:sz w:val="24"/>
          <w:szCs w:val="24"/>
          <w:lang w:val="fr-FR"/>
        </w:rPr>
        <w:t xml:space="preserve"> lui-</w:t>
      </w:r>
      <w:r>
        <w:rPr>
          <w:rFonts w:ascii="Times New Roman" w:hAnsi="Times New Roman"/>
          <w:color w:val="00000A"/>
          <w:sz w:val="24"/>
          <w:szCs w:val="24"/>
          <w:lang w:val="fr-FR"/>
        </w:rPr>
        <w:t>même</w:t>
      </w:r>
      <w:r>
        <w:rPr>
          <w:rStyle w:val="FootnoteAnchor"/>
          <w:rFonts w:ascii="Times New Roman" w:hAnsi="Times New Roman"/>
          <w:color w:val="00000A"/>
          <w:sz w:val="24"/>
          <w:szCs w:val="24"/>
          <w:lang w:val="fr-FR"/>
        </w:rPr>
        <w:footnoteReference w:id="13"/>
      </w:r>
      <w:r>
        <w:rPr>
          <w:rFonts w:ascii="Times New Roman" w:hAnsi="Times New Roman"/>
          <w:color w:val="00000A"/>
          <w:position w:val="14"/>
          <w:sz w:val="24"/>
          <w:szCs w:val="16"/>
          <w:lang w:val="fr-FR"/>
        </w:rPr>
        <w:t xml:space="preserve"> </w:t>
      </w:r>
      <w:r>
        <w:rPr>
          <w:rFonts w:ascii="Times New Roman" w:hAnsi="Times New Roman"/>
          <w:color w:val="00000A"/>
          <w:spacing w:val="-14"/>
          <w:position w:val="14"/>
          <w:sz w:val="24"/>
          <w:szCs w:val="16"/>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6"/>
          <w:sz w:val="24"/>
          <w:szCs w:val="24"/>
          <w:lang w:val="fr-FR"/>
        </w:rPr>
        <w:t xml:space="preserve"> qui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convertit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9"/>
          <w:sz w:val="24"/>
          <w:szCs w:val="24"/>
          <w:lang w:val="fr-FR"/>
        </w:rPr>
        <w:t xml:space="preserve"> </w:t>
      </w:r>
      <w:r>
        <w:rPr>
          <w:rFonts w:ascii="Times New Roman" w:hAnsi="Times New Roman"/>
          <w:color w:val="00000A"/>
          <w:spacing w:val="-7"/>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coup</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théât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précédents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recueillis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historiquement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établis.</w:t>
      </w:r>
      <w:r>
        <w:rPr>
          <w:rFonts w:ascii="Times New Roman" w:hAnsi="Times New Roman"/>
          <w:color w:val="00000A"/>
          <w:spacing w:val="-14"/>
          <w:w w:val="9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n’enregistra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produisit,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 passage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l’implicite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l’explicite.</w:t>
      </w:r>
    </w:p>
    <w:p>
      <w:pPr>
        <w:pStyle w:val="Normal"/>
        <w:widowControl w:val="false"/>
        <w:spacing w:lineRule="exact" w:line="170" w:before="6" w:after="0"/>
        <w:rPr/>
      </w:pPr>
      <w:r>
        <w:rPr/>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3</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Quand 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j’écoute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d’éminents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de leur 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infinie,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et quelques-uns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intégrer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 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principes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des </w:t>
      </w:r>
      <w:r>
        <w:rPr>
          <w:rFonts w:ascii="Times New Roman" w:hAnsi="Times New Roman"/>
          <w:color w:val="00000A"/>
          <w:sz w:val="24"/>
          <w:szCs w:val="24"/>
          <w:lang w:val="fr-FR"/>
        </w:rPr>
        <w:t>méthodes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transcendance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2"/>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quand je les vois s’évertuer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 xml:space="preserve">concilier l’inconciliable voire démontrer les avantages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 chrétienne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l’apport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savoir </w:t>
      </w:r>
      <w:r>
        <w:rPr>
          <w:rFonts w:ascii="Times New Roman" w:hAnsi="Times New Roman"/>
          <w:color w:val="00000A"/>
          <w:w w:val="99"/>
          <w:sz w:val="24"/>
          <w:szCs w:val="24"/>
          <w:lang w:val="fr-FR"/>
        </w:rPr>
        <w:t>profane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lorsque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personnalités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positivisme,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rationalisme,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romantisme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philosophie 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provenance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incontournable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d’une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 me demande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s’ils connaissent vraiment ce dont ils parlent.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rigoureux</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du rôle de chacun</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d’annoncer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professer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l’annonçant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conformité 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pacing w:val="-2"/>
          <w:sz w:val="24"/>
          <w:szCs w:val="24"/>
          <w:lang w:val="fr-FR"/>
        </w:rPr>
        <w:t xml:space="preserve">plus précisément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 proposera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techniques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 analyse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scientifique,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démontrer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respectueuses</w:t>
      </w:r>
      <w:r>
        <w:rPr>
          <w:rFonts w:ascii="Times New Roman" w:hAnsi="Times New Roman"/>
          <w:color w:val="00000A"/>
          <w:spacing w:val="-5"/>
          <w:sz w:val="24"/>
          <w:szCs w:val="24"/>
          <w:lang w:val="fr-FR"/>
        </w:rPr>
        <w:t xml:space="preserve"> chacune </w:t>
      </w:r>
      <w:r>
        <w:rPr>
          <w:rFonts w:ascii="Times New Roman" w:hAnsi="Times New Roman"/>
          <w:color w:val="00000A"/>
          <w:sz w:val="24"/>
          <w:szCs w:val="24"/>
          <w:lang w:val="fr-FR"/>
        </w:rPr>
        <w:t>des statuts de chacune,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contredisent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w:t>
      </w:r>
      <w:r>
        <w:rPr>
          <w:rFonts w:ascii="Times New Roman" w:hAnsi="Times New Roman"/>
          <w:color w:val="00000A"/>
          <w:sz w:val="24"/>
          <w:szCs w:val="24"/>
          <w:lang w:val="fr-FR"/>
        </w:rPr>
        <w:t>ministre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interagiront,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utilement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 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s’abstiennent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prévarications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réciproques.</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invasion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insoutenable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l’instrument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expérimentale,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pontifie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journaliste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 qu’il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accrédité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presse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d’Aquin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scientifiques,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création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fantasmagorique</w:t>
      </w:r>
      <w:r>
        <w:rPr>
          <w:rFonts w:ascii="Times New Roman" w:hAnsi="Times New Roman"/>
          <w:color w:val="00000A"/>
          <w:spacing w:val="-7"/>
          <w:w w:val="99"/>
          <w:sz w:val="24"/>
          <w:szCs w:val="24"/>
          <w:lang w:val="fr-FR"/>
        </w:rPr>
        <w:t xml:space="preserve"> </w:t>
      </w:r>
      <w:r>
        <w:rPr>
          <w:rFonts w:ascii="Times New Roman" w:hAnsi="Times New Roman"/>
          <w:i/>
          <w:iCs/>
          <w:color w:val="00000A"/>
          <w:sz w:val="24"/>
          <w:szCs w:val="24"/>
          <w:lang w:val="fr-FR"/>
        </w:rPr>
        <w:t>Big</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Bang </w:t>
      </w:r>
      <w:r>
        <w:rPr>
          <w:rFonts w:ascii="Times New Roman" w:hAnsi="Times New Roman"/>
          <w:color w:val="00000A"/>
          <w:sz w:val="24"/>
          <w:szCs w:val="24"/>
          <w:lang w:val="fr-FR"/>
        </w:rPr>
        <w:t>originel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dissémination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l’être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confond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l’ambon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chaire épiscopale.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’invasion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5"/>
          <w:sz w:val="24"/>
          <w:szCs w:val="24"/>
          <w:lang w:val="fr-FR"/>
        </w:rPr>
        <w:t xml:space="preserve"> donc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provient </w:t>
      </w:r>
      <w:r>
        <w:rPr>
          <w:rFonts w:ascii="Times New Roman" w:hAnsi="Times New Roman"/>
          <w:color w:val="00000A"/>
          <w:sz w:val="24"/>
          <w:szCs w:val="24"/>
          <w:lang w:val="fr-FR"/>
        </w:rPr>
        <w:t>le délire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envahisseurs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introduisent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rongeant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poison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tuant.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choix. Indirectement,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A</w:t>
      </w:r>
      <w:r>
        <w:rPr>
          <w:rFonts w:ascii="Times New Roman" w:hAnsi="Times New Roman"/>
          <w:color w:val="00000A"/>
          <w:sz w:val="24"/>
          <w:szCs w:val="24"/>
          <w:lang w:val="fr-FR"/>
        </w:rPr>
        <w:t>fin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accessible</w:t>
      </w:r>
      <w:r>
        <w:rPr>
          <w:rFonts w:ascii="Times New Roman" w:hAnsi="Times New Roman"/>
          <w:color w:val="00000A"/>
          <w:spacing w:val="2"/>
          <w:sz w:val="24"/>
          <w:szCs w:val="24"/>
          <w:lang w:val="fr-FR"/>
        </w:rPr>
        <w:t xml:space="preserve"> </w:t>
      </w:r>
      <w:r>
        <w:rPr>
          <w:rFonts w:ascii="Times New Roman" w:hAnsi="Times New Roman"/>
          <w:color w:val="00000A"/>
          <w:sz w:val="24"/>
          <w:szCs w:val="24"/>
          <w:u w:val="single"/>
          <w:lang w:val="fr-FR"/>
        </w:rPr>
        <w:t>possible</w:t>
      </w:r>
      <w:r>
        <w:rPr>
          <w:rFonts w:ascii="Times New Roman" w:hAnsi="Times New Roman"/>
          <w:color w:val="00000A"/>
          <w:sz w:val="24"/>
          <w:szCs w:val="24"/>
          <w:lang w:val="fr-FR"/>
        </w:rPr>
        <w:t xml:space="preserve"> 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fondamentale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d’idées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suggéré.</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graves,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désordres.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libérer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donner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le désordre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situation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déterminée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mécontents,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l’apôtre invita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regarder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évidemment 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ofondeur</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évaluer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enrichissement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Ils auraient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naissaient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 xml:space="preserve">de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l’intérieur de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rectifiés,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purifiés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amalgamés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’apôtre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invita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discerner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constitutives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comparer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moment 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ladite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confrontation.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réception</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etransmission</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totalité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survenue,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flot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début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coïncidence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dans l’</w:t>
      </w:r>
      <w:r>
        <w:rPr>
          <w:rFonts w:ascii="Times New Roman" w:hAnsi="Times New Roman"/>
          <w:color w:val="00000A"/>
          <w:sz w:val="24"/>
          <w:szCs w:val="24"/>
          <w:lang w:val="fr-FR"/>
        </w:rPr>
        <w:t>identité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 reçoit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rétablir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 identité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supprimer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tendance à dévier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pacing w:val="-19"/>
          <w:w w:val="99"/>
          <w:sz w:val="24"/>
          <w:szCs w:val="24"/>
          <w:lang w:val="fr-FR"/>
        </w:rPr>
        <w:t>La tâche de qui, aujourd’hui, demain et toujours, tient en main les « suscepta gubernacula » dont parle Saint Léon  le grand ne sera pas différente</w:t>
      </w:r>
      <w:r>
        <w:rPr>
          <w:rStyle w:val="Footnotereference"/>
          <w:rFonts w:ascii="Times New Roman" w:hAnsi="Times New Roman"/>
          <w:color w:val="00000A"/>
          <w:spacing w:val="-1"/>
          <w:sz w:val="24"/>
          <w:szCs w:val="24"/>
          <w:lang w:val="fr-FR"/>
        </w:rPr>
        <w:t xml:space="preserve"> </w:t>
      </w:r>
      <w:r>
        <w:rPr>
          <w:rStyle w:val="Footnotereference"/>
          <w:rStyle w:val="FootnoteAnchor"/>
          <w:rFonts w:ascii="Times New Roman" w:hAnsi="Times New Roman"/>
          <w:color w:val="00000A"/>
          <w:spacing w:val="-1"/>
          <w:sz w:val="24"/>
          <w:szCs w:val="24"/>
          <w:lang w:val="fr-FR"/>
        </w:rPr>
        <w:footnoteReference w:id="14"/>
      </w:r>
      <w:r>
        <w:rPr>
          <w:rFonts w:ascii="Times New Roman" w:hAnsi="Times New Roman"/>
          <w:color w:val="00000A"/>
          <w:sz w:val="24"/>
          <w:szCs w:val="24"/>
          <w:lang w:val="fr-FR"/>
        </w:rPr>
        <w:t>.</w:t>
      </w:r>
      <w:r>
        <w:rPr>
          <w:rFonts w:ascii="Times New Roman" w:hAnsi="Times New Roman"/>
          <w:color w:val="00000A"/>
          <w:spacing w:val="-19"/>
          <w:w w:val="99"/>
          <w:sz w:val="24"/>
          <w:szCs w:val="24"/>
          <w:lang w:val="fr-FR"/>
        </w:rPr>
        <w:t xml:space="preserve"> Tout comme celle de ceux qui sont en communion  avec lui pour garder le cap de l’Église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devant eux, le début se dresse comme un phare et comme un point d’orientatation.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secret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vitale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rajeunissant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assaut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l’intérieur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l’extérieur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amène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elle-</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proche et éloigné.</w:t>
      </w:r>
    </w:p>
    <w:p>
      <w:pPr>
        <w:pStyle w:val="Normal"/>
        <w:widowControl w:val="false"/>
        <w:spacing w:lineRule="auto" w:line="240" w:before="0" w:after="0"/>
        <w:ind w:left="101" w:right="78"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4</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J’ajoute 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brèves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superflues,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 l’on considère que mes lecteurs seront avant tout des théologiens.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Fuyant 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blâmables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invasions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scrupule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rester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d’avancer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terrain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long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typiques.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à </w:t>
      </w:r>
      <w:r>
        <w:rPr>
          <w:rFonts w:ascii="Times New Roman" w:hAnsi="Times New Roman"/>
          <w:color w:val="00000A"/>
          <w:w w:val="99"/>
          <w:sz w:val="24"/>
          <w:szCs w:val="24"/>
          <w:lang w:val="fr-FR"/>
        </w:rPr>
        <w:t>emprunter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iCs/>
          <w:color w:val="00000A"/>
          <w:sz w:val="24"/>
          <w:szCs w:val="24"/>
          <w:lang w:val="fr-FR"/>
        </w:rPr>
        <w:t>méthode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développant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 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 xml:space="preserve">4.1 </w:t>
      </w:r>
      <w:r>
        <w:rPr>
          <w:rFonts w:ascii="Times New Roman" w:hAnsi="Times New Roman"/>
          <w:b/>
          <w:bCs/>
          <w:color w:val="00000A"/>
          <w:spacing w:val="3"/>
          <w:sz w:val="24"/>
          <w:szCs w:val="24"/>
          <w:lang w:val="fr-FR"/>
        </w:rPr>
        <w:t xml:space="preserve"> </w:t>
      </w:r>
      <w:r>
        <w:rPr>
          <w:rFonts w:ascii="Times New Roman" w:hAnsi="Times New Roman"/>
          <w:color w:val="00000A"/>
          <w:spacing w:val="-17"/>
          <w:sz w:val="24"/>
          <w:szCs w:val="24"/>
          <w:lang w:val="fr-FR"/>
        </w:rPr>
        <w:t>C</w:t>
      </w:r>
      <w:r>
        <w:rPr>
          <w:rFonts w:ascii="Times New Roman" w:hAnsi="Times New Roman"/>
          <w:color w:val="00000A"/>
          <w:sz w:val="24"/>
          <w:szCs w:val="24"/>
          <w:lang w:val="fr-FR"/>
        </w:rPr>
        <w:t>ependant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d’établir</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quelle est cette méthode,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faire </w:t>
      </w:r>
      <w:r>
        <w:rPr>
          <w:rFonts w:ascii="Times New Roman" w:hAnsi="Times New Roman"/>
          <w:color w:val="00000A"/>
          <w:sz w:val="24"/>
          <w:szCs w:val="24"/>
          <w:lang w:val="fr-FR"/>
        </w:rPr>
        <w:t>entrer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l’actuelle interconnexion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a atteint le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disciplines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l’instar de la théologie,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contacts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références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leur 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enceinte.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3"/>
          <w:sz w:val="24"/>
          <w:szCs w:val="24"/>
          <w:lang w:val="fr-FR"/>
        </w:rPr>
        <w:t xml:space="preserve">ces autres  </w:t>
      </w:r>
      <w:r>
        <w:rPr>
          <w:rFonts w:ascii="Times New Roman" w:hAnsi="Times New Roman"/>
          <w:color w:val="00000A"/>
          <w:sz w:val="24"/>
          <w:szCs w:val="24"/>
          <w:lang w:val="fr-FR"/>
        </w:rPr>
        <w:t>sciences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humaines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voilà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éventail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vaste,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lequel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 tenté,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désorienté.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petit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potage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rapportant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OpT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16/a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fidei/sub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Magisterii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ductu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 vue,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principe d’o</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sûr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demande que l’on procède accompagnés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interrogations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illumine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croyant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individuel,</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qu’</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laquelle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ecclésiale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 ou l’autre pourra-t-elle  constituer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avancement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devrai-je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lumière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Sainte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conscience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 simultanément fonction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n’en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découle-t-il</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alors,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contradiction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tautologie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petitio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sectPr>
          <w:footerReference w:type="default" r:id="rId2"/>
          <w:footnotePr>
            <w:numFmt w:val="decimal"/>
          </w:footnotePr>
          <w:type w:val="nextPage"/>
          <w:pgSz w:w="11906" w:h="16838"/>
          <w:pgMar w:left="1134" w:right="1134" w:header="0" w:top="1134" w:footer="1134" w:bottom="1686" w:gutter="0"/>
          <w:pgNumType w:fmt="decimal"/>
          <w:formProt w:val="false"/>
          <w:textDirection w:val="lrTb"/>
          <w:docGrid w:type="default" w:linePitch="280" w:charSpace="4294965247"/>
        </w:sectPr>
        <w:pStyle w:val="Header"/>
        <w:ind w:left="0" w:right="360" w:hanging="0"/>
        <w:rPr/>
      </w:pPr>
      <w:r>
        <w:rPr>
          <w:rFonts w:ascii="Times New Roman" w:hAnsi="Times New Roman"/>
          <w:b/>
          <w:bCs/>
          <w:color w:val="00000A"/>
          <w:sz w:val="24"/>
          <w:szCs w:val="24"/>
          <w:lang w:val="fr-FR"/>
        </w:rPr>
        <w:t>4.2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proclamèrent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 ductu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questions susmentionnées.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perçurent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ductus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contrôle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6"/>
          <w:sz w:val="24"/>
          <w:szCs w:val="24"/>
          <w:lang w:val="fr-FR"/>
        </w:rPr>
        <w:t xml:space="preserve"> </w:t>
      </w:r>
      <w:r>
        <w:rPr>
          <w:rFonts w:ascii="Times New Roman" w:hAnsi="Times New Roman"/>
          <w:color w:val="00000A"/>
          <w:spacing w:val="11"/>
          <w:sz w:val="24"/>
          <w:szCs w:val="24"/>
          <w:lang w:val="fr-FR"/>
        </w:rPr>
        <w:t xml:space="preserve">et exerce en sa faveur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impressionne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fréquence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génitif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possession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titre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guider ma recherche 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abstraite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spécifique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principe méthodologique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conditions</w:t>
      </w:r>
    </w:p>
    <w:p>
      <w:pPr>
        <w:pStyle w:val="Normal"/>
        <w:widowControl w:val="false"/>
        <w:spacing w:lineRule="auto" w:line="240" w:before="0" w:after="0"/>
        <w:ind w:left="0" w:right="78" w:hanging="0"/>
        <w:jc w:val="both"/>
        <w:rPr/>
      </w:pPr>
      <w:r>
        <w:rPr>
          <w:rFonts w:ascii="Times New Roman" w:hAnsi="Times New Roman"/>
          <w:color w:val="00000A"/>
          <w:sz w:val="24"/>
          <w:szCs w:val="24"/>
          <w:lang w:val="fr-FR"/>
        </w:rPr>
        <w:t>mais 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relie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pacing w:val="-10"/>
          <w:sz w:val="24"/>
          <w:szCs w:val="24"/>
          <w:lang w:val="fr-FR"/>
        </w:rPr>
        <w:t xml:space="preserve">authentifiée </w:t>
      </w:r>
      <w:r>
        <w:rPr>
          <w:rFonts w:ascii="Times New Roman" w:hAnsi="Times New Roman"/>
          <w:color w:val="00000A"/>
          <w:sz w:val="24"/>
          <w:szCs w:val="24"/>
          <w:lang w:val="fr-FR"/>
        </w:rPr>
        <w:t>et légitimée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celle-là.</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4.3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w w:val="99"/>
          <w:sz w:val="24"/>
          <w:szCs w:val="24"/>
          <w:lang w:val="fr-FR"/>
        </w:rPr>
        <w: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précisée,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w:t>
      </w:r>
      <w:r>
        <w:rPr>
          <w:rFonts w:ascii="Times New Roman" w:hAnsi="Times New Roman"/>
          <w:color w:val="00000A"/>
          <w:spacing w:val="-5"/>
          <w:sz w:val="24"/>
          <w:szCs w:val="24"/>
          <w:lang w:val="fr-FR"/>
        </w:rPr>
        <w:t>r</w:t>
      </w:r>
      <w:r>
        <w:rPr>
          <w:rFonts w:ascii="Times New Roman" w:hAnsi="Times New Roman"/>
          <w:color w:val="00000A"/>
          <w:sz w:val="24"/>
          <w:szCs w:val="24"/>
          <w:lang w:val="fr-FR"/>
        </w:rPr>
        <w:t>mulée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retransmise — </w:t>
      </w:r>
      <w:r>
        <w:rPr>
          <w:rFonts w:ascii="Times New Roman" w:hAnsi="Times New Roman"/>
          <w:color w:val="00000A"/>
          <w:w w:val="99"/>
          <w:sz w:val="24"/>
          <w:szCs w:val="24"/>
          <w:lang w:val="fr-FR"/>
        </w:rPr>
        <w:t>objectivement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équivoque —</w:t>
      </w:r>
      <w:r>
        <w:rPr>
          <w:rFonts w:ascii="Times New Roman" w:hAnsi="Times New Roman"/>
          <w:color w:val="00000A"/>
          <w:sz w:val="24"/>
          <w:szCs w:val="24"/>
          <w:lang w:val="fr-FR"/>
        </w:rPr>
        <w:t xml:space="preserve"> en tant que telle 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bimillénaire.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 reçu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dépôt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4"/>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apôtres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retransmit a retransmis</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au cours des siècles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avec</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une</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fidélité</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substantielle</w:t>
      </w:r>
      <w:r>
        <w:rPr>
          <w:rFonts w:ascii="Times New Roman" w:hAnsi="Times New Roman"/>
          <w:b/>
          <w:i/>
          <w:color w:val="00000A"/>
          <w:w w:val="99"/>
          <w:sz w:val="24"/>
          <w:szCs w:val="24"/>
          <w:lang w:val="fr-FR"/>
        </w:rPr>
        <w:t>. Et ce</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non</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sans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quelques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passages</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d’une faible clarté à une plus grande,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ni</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 xml:space="preserve">sans </w:t>
      </w:r>
      <w:r>
        <w:rPr>
          <w:rFonts w:ascii="Times New Roman" w:hAnsi="Times New Roman"/>
          <w:b/>
          <w:i/>
          <w:color w:val="00000A"/>
          <w:sz w:val="24"/>
          <w:szCs w:val="24"/>
          <w:lang w:val="fr-FR"/>
        </w:rPr>
        <w:t>l’apport 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connaissances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pleines,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profondes,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claires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parties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moins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évidentes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même.</w:t>
      </w:r>
    </w:p>
    <w:p>
      <w:pPr>
        <w:pStyle w:val="Normal"/>
        <w:widowControl w:val="false"/>
        <w:spacing w:lineRule="auto" w:line="252" w:before="0" w:after="0"/>
        <w:ind w:left="101" w:right="78" w:hanging="0"/>
        <w:jc w:val="both"/>
        <w:rPr/>
      </w:pP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espoir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nommer 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 apostolique</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l’identifiant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ecclésiastique.</w:t>
      </w:r>
    </w:p>
    <w:p>
      <w:pPr>
        <w:pStyle w:val="Normal"/>
        <w:widowControl w:val="false"/>
        <w:spacing w:lineRule="exact" w:line="280" w:before="15"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 xml:space="preserve">4.4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n’auront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ficulté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relier</w:t>
      </w:r>
      <w:r>
        <w:rPr>
          <w:rFonts w:ascii="Times New Roman" w:hAnsi="Times New Roman"/>
          <w:i/>
          <w:color w:val="00000A"/>
          <w:spacing w:val="10"/>
          <w:sz w:val="24"/>
          <w:szCs w:val="24"/>
          <w:lang w:val="fr-FR"/>
        </w:rPr>
        <w:t xml:space="preserve"> </w:t>
      </w:r>
      <w:r>
        <w:rPr>
          <w:rFonts w:ascii="Times New Roman" w:hAnsi="Times New Roman"/>
          <w:color w:val="00000A"/>
          <w:spacing w:val="21"/>
          <w:sz w:val="24"/>
          <w:szCs w:val="24"/>
          <w:lang w:val="fr-FR"/>
        </w:rPr>
        <w:t xml:space="preserve">une telle méthodologie </w:t>
      </w:r>
      <w:r>
        <w:rPr>
          <w:rFonts w:ascii="Times New Roman" w:hAnsi="Times New Roman"/>
          <w:color w:val="00000A"/>
          <w:sz w:val="24"/>
          <w:szCs w:val="24"/>
          <w:lang w:val="fr-FR"/>
        </w:rPr>
        <w:t>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16"/>
          <w:sz w:val="24"/>
          <w:szCs w:val="24"/>
          <w:lang w:val="fr-FR"/>
        </w:rPr>
        <w:t xml:space="preserve"> magistrales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tombée dans l’oubli,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 qui serait digne d’un intérêt renouvelé, tout comme son auteur</w:t>
      </w:r>
      <w:r>
        <w:rPr>
          <w:rFonts w:ascii="Times New Roman" w:hAnsi="Times New Roman"/>
          <w:i/>
          <w:color w:val="00000A"/>
          <w:sz w:val="24"/>
          <w:szCs w:val="24"/>
          <w:lang w:val="fr-FR"/>
        </w:rPr>
        <w:t xml:space="preserve"> le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dominicain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Melchior</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1560).</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locis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theologicis</w:t>
      </w:r>
      <w:r>
        <w:rPr>
          <w:rStyle w:val="FootnoteAnchor"/>
          <w:rFonts w:ascii="Times New Roman" w:hAnsi="Times New Roman"/>
          <w:i/>
          <w:iCs/>
          <w:color w:val="00000A"/>
          <w:sz w:val="24"/>
          <w:szCs w:val="24"/>
          <w:lang w:val="fr-FR"/>
        </w:rPr>
        <w:footnoteReference w:id="15"/>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ans le langage improvisé de certains modernistes, cette expression 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devenue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thématiques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pacing w:val="11"/>
          <w:sz w:val="24"/>
          <w:szCs w:val="24"/>
          <w:lang w:val="fr-FR"/>
        </w:rPr>
        <w:t xml:space="preserve">alors que </w:t>
      </w:r>
      <w:r>
        <w:rPr>
          <w:rFonts w:ascii="Times New Roman" w:hAnsi="Times New Roman"/>
          <w:color w:val="00000A"/>
          <w:sz w:val="24"/>
          <w:szCs w:val="24"/>
          <w:lang w:val="fr-FR"/>
        </w:rPr>
        <w:t>chez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indiquait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l’inventaire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6"/>
          <w:sz w:val="24"/>
          <w:szCs w:val="24"/>
          <w:lang w:val="fr-FR"/>
        </w:rPr>
        <w:t xml:space="preserve"> qui soutiennent chacune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individuelles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 xml:space="preserve">Cano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énuméra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décroissant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probatoire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Sacrée,</w:t>
      </w:r>
      <w:r>
        <w:rPr>
          <w:rFonts w:ascii="Times New Roman" w:hAnsi="Times New Roman"/>
          <w:color w:val="00000A"/>
          <w:spacing w:val="2"/>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 du</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Curie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apostolico-romaine, Saints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humaine</w:t>
      </w:r>
      <w:r>
        <w:rPr>
          <w:rStyle w:val="FootnoteAnchor"/>
          <w:rFonts w:ascii="Times New Roman" w:hAnsi="Times New Roman"/>
          <w:color w:val="00000A"/>
          <w:sz w:val="24"/>
          <w:szCs w:val="24"/>
          <w:lang w:val="fr-FR"/>
        </w:rPr>
        <w:footnoteReference w:id="16"/>
      </w:r>
      <w:r>
        <w:rPr>
          <w:rFonts w:ascii="Times New Roman" w:hAnsi="Times New Roman"/>
          <w:color w:val="00000A"/>
          <w:sz w:val="24"/>
          <w:szCs w:val="24"/>
          <w:lang w:val="fr-FR"/>
        </w:rPr>
        <w:t>. La place assigné à la Tradition est symptomatique,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ecclésiologique.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 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rencontre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abstenu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d’attirer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16"/>
          <w:sz w:val="24"/>
          <w:szCs w:val="24"/>
          <w:lang w:val="fr-FR"/>
        </w:rPr>
        <w:t xml:space="preserve"> </w:t>
      </w:r>
      <w:r>
        <w:rPr>
          <w:rFonts w:ascii="Times New Roman" w:hAnsi="Times New Roman"/>
          <w:color w:val="00000A"/>
          <w:spacing w:val="-9"/>
          <w:sz w:val="24"/>
          <w:szCs w:val="24"/>
          <w:lang w:val="fr-FR"/>
        </w:rPr>
        <w:t xml:space="preserve">sur </w:t>
      </w:r>
      <w:r>
        <w:rPr>
          <w:rFonts w:ascii="Times New Roman" w:hAnsi="Times New Roman"/>
          <w:color w:val="00000A"/>
          <w:sz w:val="24"/>
          <w:szCs w:val="24"/>
          <w:lang w:val="fr-FR"/>
        </w:rPr>
        <w:t>l’histoire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servi,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Ranft</w:t>
      </w:r>
      <w:r>
        <w:rPr>
          <w:rStyle w:val="FootnoteAnchor"/>
          <w:rFonts w:ascii="Times New Roman" w:hAnsi="Times New Roman"/>
          <w:color w:val="00000A"/>
          <w:sz w:val="24"/>
          <w:szCs w:val="24"/>
          <w:lang w:val="fr-FR"/>
        </w:rPr>
        <w:footnoteReference w:id="17"/>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spécificité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l’assortiment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reconduire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 l’Eglise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implicitement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 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Maîtresse.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vit</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0"/>
          <w:sz w:val="24"/>
          <w:szCs w:val="24"/>
          <w:lang w:val="fr-FR"/>
        </w:rPr>
        <w:t xml:space="preserve">  d’être </w:t>
      </w:r>
      <w:r>
        <w:rPr>
          <w:rFonts w:ascii="Times New Roman" w:hAnsi="Times New Roman"/>
          <w:color w:val="00000A"/>
          <w:sz w:val="24"/>
          <w:szCs w:val="24"/>
          <w:lang w:val="fr-FR"/>
        </w:rPr>
        <w:t>inaltérée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assure 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Sponsa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17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5</w:t>
      </w:r>
    </w:p>
    <w:p>
      <w:pPr>
        <w:pStyle w:val="Normal"/>
        <w:widowControl w:val="false"/>
        <w:spacing w:lineRule="exact" w:line="220" w:before="12"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Au point où nous en sommes arrivés,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pense qu’il faut énumérer les « ouvrages » auxquels le mien 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référence directement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D’habitude,</w:t>
      </w:r>
      <w:r>
        <w:rPr>
          <w:rFonts w:ascii="Times New Roman" w:hAnsi="Times New Roman"/>
          <w:color w:val="00000A"/>
          <w:spacing w:val="-11"/>
          <w:w w:val="99"/>
          <w:sz w:val="24"/>
          <w:szCs w:val="24"/>
          <w:lang w:val="fr-FR"/>
        </w:rPr>
        <w:t xml:space="preserve"> je n’ai aucun enthousiasme pour les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longues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listes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bibliographiques,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b/>
          <w:color w:val="00000A"/>
          <w:sz w:val="24"/>
          <w:szCs w:val="24"/>
          <w:lang w:val="fr-FR"/>
        </w:rPr>
        <w:t>.</w:t>
      </w:r>
      <w:r>
        <w:rPr>
          <w:rFonts w:ascii="Times New Roman" w:hAnsi="Times New Roman"/>
          <w:b/>
          <w:i/>
          <w:color w:val="00000A"/>
          <w:sz w:val="24"/>
          <w:szCs w:val="24"/>
          <w:lang w:val="fr-FR"/>
        </w:rPr>
        <w:t xml:space="preserve"> </w:t>
      </w:r>
      <w:r>
        <w:rPr>
          <w:rFonts w:ascii="Times New Roman" w:hAnsi="Times New Roman"/>
          <w:i/>
          <w:color w:val="00000A"/>
          <w:sz w:val="24"/>
          <w:szCs w:val="24"/>
          <w:lang w:val="fr-FR"/>
        </w:rPr>
        <w:t>Dans certains cas, elles ne sont qu’un ramassis de titres</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P</w:t>
      </w:r>
      <w:r>
        <w:rPr>
          <w:rFonts w:ascii="Times New Roman" w:hAnsi="Times New Roman"/>
          <w:color w:val="00000A"/>
          <w:sz w:val="24"/>
          <w:szCs w:val="24"/>
          <w:lang w:val="fr-FR"/>
        </w:rPr>
        <w:t>ar ailleurs,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 reconnais non seulement la fonction documentaire mais aussi l’influence que peut exercer une bonne bibliographie.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répondent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prétention </w:t>
      </w:r>
      <w:r>
        <w:rPr>
          <w:rFonts w:ascii="Times New Roman" w:hAnsi="Times New Roman"/>
          <w:color w:val="00000A"/>
          <w:spacing w:val="1"/>
          <w:sz w:val="24"/>
          <w:szCs w:val="24"/>
          <w:lang w:val="fr-FR"/>
        </w:rPr>
        <w:t xml:space="preserve">ni d’énumérer de façon exhaustive les ouvrages existants </w:t>
      </w:r>
      <w:r>
        <w:rPr>
          <w:rFonts w:ascii="Times New Roman" w:hAnsi="Times New Roman"/>
          <w:color w:val="00000A"/>
          <w:sz w:val="24"/>
          <w:szCs w:val="24"/>
          <w:lang w:val="fr-FR"/>
        </w:rPr>
        <w:t>ou les meilleurs.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signale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ceux qui m’ont été les plus utiles.</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Néanmoins,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bibliographique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minimale </w:t>
      </w:r>
      <w:r>
        <w:rPr>
          <w:rFonts w:ascii="Times New Roman" w:hAnsi="Times New Roman"/>
          <w:color w:val="00000A"/>
          <w:w w:val="99"/>
          <w:sz w:val="24"/>
          <w:szCs w:val="24"/>
          <w:lang w:val="fr-FR"/>
        </w:rPr>
        <w:t>et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réduite</w:t>
      </w:r>
      <w:r>
        <w:rPr>
          <w:rFonts w:ascii="Times New Roman" w:hAnsi="Times New Roman"/>
          <w:color w:val="00000A"/>
          <w:sz w:val="24"/>
          <w:szCs w:val="24"/>
          <w:lang w:val="fr-FR"/>
        </w:rPr>
        <w:t xml:space="preserv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 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nom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FRANZELIN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w:t>
      </w:r>
      <w:r>
        <w:rPr>
          <w:rFonts w:ascii="Times New Roman" w:hAnsi="Times New Roman"/>
          <w:color w:val="00000A"/>
          <w:spacing w:val="8"/>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ractatus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scriptura</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1870</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(1896).</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édition 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traducteur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commentateur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français 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Jean-Michel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Gleize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Ca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dinal</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Jean-Baptiste Franzelin</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1816/1886</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Courrier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z w:val="24"/>
          <w:szCs w:val="24"/>
          <w:lang w:val="fr-FR"/>
        </w:rPr>
        <w:t>BILLOT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immutabilitate</w:t>
      </w:r>
      <w:r>
        <w:rPr>
          <w:rFonts w:ascii="Times New Roman" w:hAnsi="Times New Roman"/>
          <w:i/>
          <w:iCs/>
          <w:color w:val="00000A"/>
          <w:spacing w:val="-1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raditionis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1907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BAINVEL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magisterio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vivo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Kessinger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Publishing,</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Whitefish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p>
    <w:p>
      <w:pPr>
        <w:pStyle w:val="Normal"/>
        <w:widowControl w:val="false"/>
        <w:spacing w:lineRule="atLeast" w:line="100" w:before="13" w:after="0"/>
        <w:ind w:left="101" w:right="0" w:hanging="0"/>
        <w:rPr/>
      </w:pPr>
      <w:r>
        <w:rPr>
          <w:rFonts w:ascii="Times New Roman" w:hAnsi="Times New Roman"/>
          <w:color w:val="00000A"/>
          <w:w w:val="99"/>
          <w:sz w:val="24"/>
          <w:szCs w:val="24"/>
          <w:lang w:val="fr-FR"/>
        </w:rPr>
        <w:t>2010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79" w:hanging="0"/>
        <w:rPr/>
      </w:pPr>
      <w:r>
        <w:rPr>
          <w:rFonts w:ascii="Times New Roman" w:hAnsi="Times New Roman"/>
          <w:color w:val="00000A"/>
          <w:sz w:val="24"/>
          <w:szCs w:val="24"/>
          <w:lang w:val="fr-FR"/>
        </w:rPr>
        <w:t>RANFT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Ursprung</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katholischen</w:t>
      </w:r>
      <w:r>
        <w:rPr>
          <w:rFonts w:ascii="Times New Roman" w:hAnsi="Times New Roman"/>
          <w:i/>
          <w:iCs/>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raditionsprinzips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Munich</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DENEFFE A.,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raditionsbegriff.</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Studie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zur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Theologie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Aschendor</w:t>
      </w:r>
      <w:r>
        <w:rPr>
          <w:rFonts w:ascii="Times New Roman" w:hAnsi="Times New Roman"/>
          <w:color w:val="00000A"/>
          <w:spacing w:val="-4"/>
          <w:sz w:val="24"/>
          <w:szCs w:val="24"/>
          <w:lang w:val="fr-FR"/>
        </w:rPr>
        <w:t>f</w:t>
      </w:r>
      <w:r>
        <w:rPr>
          <w:rFonts w:ascii="Times New Roman" w:hAnsi="Times New Roman"/>
          <w:color w:val="00000A"/>
          <w:sz w:val="24"/>
          <w:szCs w:val="24"/>
          <w:lang w:val="fr-FR"/>
        </w:rPr>
        <w:t>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Munster</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w:t>
      </w:r>
      <w:r>
        <w:rPr>
          <w:rFonts w:ascii="Times New Roman" w:hAnsi="Times New Roman"/>
          <w:color w:val="00000A"/>
          <w:spacing w:val="-31"/>
          <w:sz w:val="24"/>
          <w:szCs w:val="24"/>
          <w:lang w:val="fr-FR"/>
        </w:rPr>
        <w:t>A</w:t>
      </w:r>
      <w:r>
        <w:rPr>
          <w:rFonts w:ascii="Times New Roman" w:hAnsi="Times New Roman"/>
          <w:color w:val="00000A"/>
          <w:sz w:val="24"/>
          <w:szCs w:val="24"/>
          <w:lang w:val="fr-FR"/>
        </w:rPr>
        <w:t>VERRI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tradición</w:t>
      </w:r>
      <w:r>
        <w:rPr>
          <w:rFonts w:ascii="Times New Roman" w:hAnsi="Times New Roman"/>
          <w:i/>
          <w:iCs/>
          <w:color w:val="00000A"/>
          <w:spacing w:val="-14"/>
          <w:sz w:val="24"/>
          <w:szCs w:val="24"/>
          <w:lang w:val="fr-FR"/>
        </w:rPr>
        <w:t xml:space="preserve"> </w:t>
      </w:r>
      <w:r>
        <w:rPr>
          <w:rFonts w:ascii="Times New Roman" w:hAnsi="Times New Roman"/>
          <w:i/>
          <w:iCs/>
          <w:color w:val="00000A"/>
          <w:w w:val="99"/>
          <w:sz w:val="24"/>
          <w:szCs w:val="24"/>
          <w:lang w:val="fr-FR"/>
        </w:rPr>
        <w:t>valorada</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come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fuente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evelación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el</w:t>
      </w:r>
      <w:r>
        <w:rPr>
          <w:rFonts w:ascii="Times New Roman" w:hAnsi="Times New Roman"/>
          <w:i/>
          <w:iCs/>
          <w:color w:val="00000A"/>
          <w:spacing w:val="-15"/>
          <w:sz w:val="24"/>
          <w:szCs w:val="24"/>
          <w:lang w:val="fr-FR"/>
        </w:rPr>
        <w:t xml:space="preserve"> </w:t>
      </w:r>
      <w:r>
        <w:rPr>
          <w:rFonts w:ascii="Times New Roman" w:hAnsi="Times New Roman"/>
          <w:i/>
          <w:iCs/>
          <w:color w:val="00000A"/>
          <w:w w:val="99"/>
          <w:sz w:val="24"/>
          <w:szCs w:val="24"/>
          <w:lang w:val="fr-FR"/>
        </w:rPr>
        <w:t>Concilio</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ent</w:t>
      </w:r>
      <w:r>
        <w:rPr>
          <w:rFonts w:ascii="Times New Roman" w:hAnsi="Times New Roman"/>
          <w:i/>
          <w:iCs/>
          <w:color w:val="00000A"/>
          <w:spacing w:val="-1"/>
          <w:sz w:val="24"/>
          <w:szCs w:val="24"/>
          <w:lang w:val="fr-FR"/>
        </w:rPr>
        <w:t>o</w:t>
      </w:r>
      <w:r>
        <w:rPr>
          <w:rFonts w:ascii="Times New Roman" w:hAnsi="Times New Roman"/>
          <w:color w:val="00000A"/>
          <w:sz w:val="24"/>
          <w:szCs w:val="24"/>
          <w:lang w:val="fr-FR"/>
        </w:rPr>
        <w:t>,</w:t>
      </w:r>
    </w:p>
    <w:p>
      <w:pPr>
        <w:pStyle w:val="Normal"/>
        <w:widowControl w:val="false"/>
        <w:spacing w:lineRule="atLeast" w:line="100" w:before="0" w:after="0"/>
        <w:ind w:left="101" w:right="0" w:hanging="0"/>
        <w:rPr/>
      </w:pP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Estudios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ecclesiásticos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20</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33-61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MICHEL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DThC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XV/1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1252-1350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101" w:right="79" w:firstLine="351"/>
        <w:jc w:val="both"/>
        <w:rPr/>
      </w:pPr>
      <w:r>
        <w:rPr>
          <w:rFonts w:ascii="Times New Roman" w:hAnsi="Times New Roman"/>
          <w:color w:val="00000A"/>
          <w:sz w:val="24"/>
          <w:szCs w:val="24"/>
          <w:lang w:val="fr-FR"/>
        </w:rPr>
        <w:t>GEISELMANN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FEINER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TRÜTSCH</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BÖCKLE</w:t>
      </w:r>
      <w:r>
        <w:rPr>
          <w:rFonts w:ascii="Times New Roman" w:hAnsi="Times New Roman"/>
          <w:color w:val="00000A"/>
          <w:spacing w:val="6"/>
          <w:sz w:val="24"/>
          <w:szCs w:val="24"/>
          <w:lang w:val="fr-FR"/>
        </w:rPr>
        <w:t xml:space="preserve"> </w:t>
      </w:r>
      <w:r>
        <w:rPr>
          <w:rFonts w:ascii="Times New Roman" w:hAnsi="Times New Roman"/>
          <w:color w:val="00000A"/>
          <w:spacing w:val="-19"/>
          <w:sz w:val="24"/>
          <w:szCs w:val="24"/>
          <w:lang w:val="fr-FR"/>
        </w:rPr>
        <w:t>F</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Fragen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Theologie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heute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Benziger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Buchhandlung,</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Einsiedeln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ID.,</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Konzil</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von</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ri-</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ent über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2"/>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r</w:t>
      </w:r>
      <w:r>
        <w:rPr>
          <w:rFonts w:ascii="Times New Roman" w:hAnsi="Times New Roman"/>
          <w:i/>
          <w:iCs/>
          <w:color w:val="00000A"/>
          <w:sz w:val="24"/>
          <w:szCs w:val="24"/>
          <w:lang w:val="fr-FR"/>
        </w:rPr>
        <w:t>hältnis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Heiligen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Schrift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und</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nichtgeschriebenen</w:t>
      </w:r>
      <w:r>
        <w:rPr>
          <w:rFonts w:ascii="Times New Roman" w:hAnsi="Times New Roman"/>
          <w:i/>
          <w:iCs/>
          <w:color w:val="00000A"/>
          <w:spacing w:val="-15"/>
          <w:sz w:val="24"/>
          <w:szCs w:val="24"/>
          <w:lang w:val="fr-FR"/>
        </w:rPr>
        <w:t xml:space="preserve"> </w:t>
      </w:r>
      <w:r>
        <w:rPr>
          <w:rFonts w:ascii="Times New Roman" w:hAnsi="Times New Roman"/>
          <w:i/>
          <w:iCs/>
          <w:color w:val="00000A"/>
          <w:spacing w:val="-13"/>
          <w:w w:val="99"/>
          <w:sz w:val="24"/>
          <w:szCs w:val="24"/>
          <w:lang w:val="fr-FR"/>
        </w:rPr>
        <w:t>T</w:t>
      </w:r>
      <w:r>
        <w:rPr>
          <w:rFonts w:ascii="Times New Roman" w:hAnsi="Times New Roman"/>
          <w:i/>
          <w:iCs/>
          <w:color w:val="00000A"/>
          <w:w w:val="99"/>
          <w:sz w:val="24"/>
          <w:szCs w:val="24"/>
          <w:lang w:val="fr-FR"/>
        </w:rPr>
        <w:t>raditionen</w:t>
      </w:r>
      <w:r>
        <w:rPr>
          <w:rFonts w:ascii="Times New Roman" w:hAnsi="Times New Roman"/>
          <w:i/>
          <w:iCs/>
          <w:color w:val="00000A"/>
          <w:spacing w:val="-11"/>
          <w:w w:val="99"/>
          <w:sz w:val="24"/>
          <w:szCs w:val="24"/>
          <w:lang w:val="fr-FR"/>
        </w:rPr>
        <w:t xml:space="preserve"> </w:t>
      </w:r>
      <w:r>
        <w:rPr>
          <w:rFonts w:ascii="Times New Roman" w:hAnsi="Times New Roman"/>
          <w:i/>
          <w:iCs/>
          <w:color w:val="00000A"/>
          <w:sz w:val="24"/>
          <w:szCs w:val="24"/>
          <w:lang w:val="fr-FR"/>
        </w:rPr>
        <w:t>: die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münd-</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liche Überlieferung</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Munich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pacing w:val="-31"/>
          <w:sz w:val="24"/>
          <w:szCs w:val="24"/>
          <w:lang w:val="it-IT"/>
        </w:rPr>
        <w:t>V</w:t>
      </w:r>
      <w:r>
        <w:rPr>
          <w:rFonts w:ascii="Times New Roman" w:hAnsi="Times New Roman"/>
          <w:color w:val="00000A"/>
          <w:sz w:val="24"/>
          <w:szCs w:val="24"/>
          <w:lang w:val="it-IT"/>
        </w:rPr>
        <w:t>AN</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DEN</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EYNDE</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 xml:space="preserve">D., </w:t>
      </w:r>
      <w:r>
        <w:rPr>
          <w:rFonts w:ascii="Times New Roman" w:hAnsi="Times New Roman"/>
          <w:color w:val="00000A"/>
          <w:spacing w:val="30"/>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radizione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Magiste</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w:t>
      </w:r>
      <w:r>
        <w:rPr>
          <w:rFonts w:ascii="Times New Roman" w:hAnsi="Times New Roman"/>
          <w:color w:val="00000A"/>
          <w:sz w:val="24"/>
          <w:szCs w:val="24"/>
          <w:lang w:val="it-IT"/>
        </w:rPr>
        <w:t>,</w:t>
      </w:r>
      <w:r>
        <w:rPr>
          <w:rFonts w:ascii="Times New Roman" w:hAnsi="Times New Roman"/>
          <w:color w:val="00000A"/>
          <w:spacing w:val="15"/>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AA.</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V</w:t>
      </w:r>
      <w:r>
        <w:rPr>
          <w:rFonts w:ascii="Times New Roman" w:hAnsi="Times New Roman"/>
          <w:color w:val="00000A"/>
          <w:spacing w:val="-31"/>
          <w:sz w:val="24"/>
          <w:szCs w:val="24"/>
          <w:lang w:val="it-IT"/>
        </w:rPr>
        <w:t>V</w:t>
      </w:r>
      <w:r>
        <w:rPr>
          <w:rFonts w:ascii="Times New Roman" w:hAnsi="Times New Roman"/>
          <w:color w:val="00000A"/>
          <w:sz w:val="24"/>
          <w:szCs w:val="24"/>
          <w:lang w:val="it-IT"/>
        </w:rPr>
        <w:t>.,</w:t>
      </w:r>
      <w:r>
        <w:rPr>
          <w:rFonts w:ascii="Times New Roman" w:hAnsi="Times New Roman"/>
          <w:color w:val="00000A"/>
          <w:spacing w:val="20"/>
          <w:sz w:val="24"/>
          <w:szCs w:val="24"/>
          <w:lang w:val="it-IT"/>
        </w:rPr>
        <w:t xml:space="preserve"> </w:t>
      </w:r>
      <w:r>
        <w:rPr>
          <w:rFonts w:ascii="Times New Roman" w:hAnsi="Times New Roman"/>
          <w:i/>
          <w:iCs/>
          <w:color w:val="00000A"/>
          <w:sz w:val="24"/>
          <w:szCs w:val="24"/>
          <w:lang w:val="it-IT"/>
        </w:rPr>
        <w:t>P</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oblemi</w:t>
      </w:r>
      <w:r>
        <w:rPr>
          <w:rFonts w:ascii="Times New Roman" w:hAnsi="Times New Roman"/>
          <w:i/>
          <w:iCs/>
          <w:color w:val="00000A"/>
          <w:spacing w:val="19"/>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orientamenti</w:t>
      </w:r>
      <w:r>
        <w:rPr>
          <w:rFonts w:ascii="Times New Roman" w:hAnsi="Times New Roman"/>
          <w:i/>
          <w:iCs/>
          <w:color w:val="00000A"/>
          <w:spacing w:val="11"/>
          <w:sz w:val="24"/>
          <w:szCs w:val="24"/>
          <w:lang w:val="it-IT"/>
        </w:rPr>
        <w:t xml:space="preserve"> </w:t>
      </w:r>
      <w:r>
        <w:rPr>
          <w:rFonts w:ascii="Times New Roman" w:hAnsi="Times New Roman"/>
          <w:i/>
          <w:iCs/>
          <w:color w:val="00000A"/>
          <w:sz w:val="24"/>
          <w:szCs w:val="24"/>
          <w:lang w:val="it-IT"/>
        </w:rPr>
        <w:t>di</w:t>
      </w:r>
    </w:p>
    <w:p>
      <w:pPr>
        <w:pStyle w:val="Normal"/>
        <w:widowControl w:val="false"/>
        <w:spacing w:lineRule="atLeast" w:line="100" w:before="13" w:after="0"/>
        <w:ind w:left="101" w:right="0" w:hanging="0"/>
        <w:rPr/>
      </w:pPr>
      <w:r>
        <w:rPr>
          <w:rFonts w:ascii="Times New Roman" w:hAnsi="Times New Roman"/>
          <w:i/>
          <w:iCs/>
          <w:color w:val="00000A"/>
          <w:spacing w:val="-22"/>
          <w:sz w:val="24"/>
          <w:szCs w:val="24"/>
          <w:lang w:val="it-IT"/>
        </w:rPr>
        <w:t>T</w:t>
      </w:r>
      <w:r>
        <w:rPr>
          <w:rFonts w:ascii="Times New Roman" w:hAnsi="Times New Roman"/>
          <w:i/>
          <w:iCs/>
          <w:color w:val="00000A"/>
          <w:sz w:val="24"/>
          <w:szCs w:val="24"/>
          <w:lang w:val="it-IT"/>
        </w:rPr>
        <w:t>eologia</w:t>
      </w:r>
      <w:r>
        <w:rPr>
          <w:rFonts w:ascii="Times New Roman" w:hAnsi="Times New Roman"/>
          <w:i/>
          <w:iCs/>
          <w:color w:val="00000A"/>
          <w:spacing w:val="-1"/>
          <w:sz w:val="24"/>
          <w:szCs w:val="24"/>
          <w:lang w:val="it-IT"/>
        </w:rPr>
        <w:t xml:space="preserve"> </w:t>
      </w:r>
      <w:r>
        <w:rPr>
          <w:rFonts w:ascii="Times New Roman" w:hAnsi="Times New Roman"/>
          <w:i/>
          <w:iCs/>
          <w:color w:val="00000A"/>
          <w:sz w:val="24"/>
          <w:szCs w:val="24"/>
          <w:lang w:val="it-IT"/>
        </w:rPr>
        <w:t>Dogmatica</w:t>
      </w:r>
      <w:r>
        <w:rPr>
          <w:rFonts w:ascii="Times New Roman" w:hAnsi="Times New Roman"/>
          <w:color w:val="00000A"/>
          <w:sz w:val="24"/>
          <w:szCs w:val="24"/>
          <w:lang w:val="it-IT"/>
        </w:rPr>
        <w:t>,</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C.</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Marzorati,</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Milan</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1957,</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w w:val="99"/>
          <w:sz w:val="24"/>
          <w:szCs w:val="24"/>
          <w:lang w:val="it-IT"/>
        </w:rPr>
        <w:t>231-252</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uto" w:line="240" w:before="13" w:after="0"/>
        <w:ind w:left="452" w:right="79" w:hanging="0"/>
        <w:rPr/>
      </w:pPr>
      <w:r>
        <w:rPr>
          <w:rFonts w:ascii="Times New Roman" w:hAnsi="Times New Roman"/>
          <w:color w:val="00000A"/>
          <w:sz w:val="24"/>
          <w:szCs w:val="24"/>
          <w:lang w:val="it-IT"/>
        </w:rPr>
        <w:t>PIEPER</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J.,</w:t>
      </w:r>
      <w:r>
        <w:rPr>
          <w:rFonts w:ascii="Times New Roman" w:hAnsi="Times New Roman"/>
          <w:color w:val="00000A"/>
          <w:spacing w:val="-2"/>
          <w:sz w:val="24"/>
          <w:szCs w:val="24"/>
          <w:lang w:val="it-IT"/>
        </w:rPr>
        <w:t xml:space="preserve"> </w:t>
      </w:r>
      <w:r>
        <w:rPr>
          <w:rFonts w:ascii="Times New Roman" w:hAnsi="Times New Roman"/>
          <w:i/>
          <w:iCs/>
          <w:color w:val="00000A"/>
          <w:sz w:val="24"/>
          <w:szCs w:val="24"/>
          <w:lang w:val="it-IT"/>
        </w:rPr>
        <w:t>Über</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den</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Begriff</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der</w:t>
      </w:r>
      <w:r>
        <w:rPr>
          <w:rFonts w:ascii="Times New Roman" w:hAnsi="Times New Roman"/>
          <w:i/>
          <w:iCs/>
          <w:color w:val="00000A"/>
          <w:spacing w:val="-3"/>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radition</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pacing w:val="-19"/>
          <w:sz w:val="24"/>
          <w:szCs w:val="24"/>
          <w:lang w:val="it-IT"/>
        </w:rPr>
        <w:t>W</w:t>
      </w:r>
      <w:r>
        <w:rPr>
          <w:rFonts w:ascii="Times New Roman" w:hAnsi="Times New Roman"/>
          <w:color w:val="00000A"/>
          <w:sz w:val="24"/>
          <w:szCs w:val="24"/>
          <w:lang w:val="it-IT"/>
        </w:rPr>
        <w:t>estdeutscher</w:t>
      </w:r>
      <w:r>
        <w:rPr>
          <w:rFonts w:ascii="Times New Roman" w:hAnsi="Times New Roman"/>
          <w:color w:val="00000A"/>
          <w:spacing w:val="-2"/>
          <w:sz w:val="24"/>
          <w:szCs w:val="24"/>
          <w:lang w:val="it-IT"/>
        </w:rPr>
        <w:t xml:space="preserve"> </w:t>
      </w:r>
      <w:r>
        <w:rPr>
          <w:rFonts w:ascii="Times New Roman" w:hAnsi="Times New Roman"/>
          <w:color w:val="00000A"/>
          <w:spacing w:val="-26"/>
          <w:sz w:val="24"/>
          <w:szCs w:val="24"/>
          <w:lang w:val="it-IT"/>
        </w:rPr>
        <w:t>V</w:t>
      </w:r>
      <w:r>
        <w:rPr>
          <w:rFonts w:ascii="Times New Roman" w:hAnsi="Times New Roman"/>
          <w:color w:val="00000A"/>
          <w:sz w:val="24"/>
          <w:szCs w:val="24"/>
          <w:lang w:val="it-IT"/>
        </w:rPr>
        <w:t>erlag,</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Cologne</w:t>
      </w:r>
      <w:r>
        <w:rPr>
          <w:rFonts w:ascii="Times New Roman" w:hAnsi="Times New Roman"/>
          <w:color w:val="00000A"/>
          <w:spacing w:val="-7"/>
          <w:sz w:val="24"/>
          <w:szCs w:val="24"/>
          <w:lang w:val="it-IT"/>
        </w:rPr>
        <w:t xml:space="preserve"> </w:t>
      </w:r>
      <w:r>
        <w:rPr>
          <w:rFonts w:ascii="Times New Roman" w:hAnsi="Times New Roman"/>
          <w:color w:val="00000A"/>
          <w:w w:val="99"/>
          <w:sz w:val="24"/>
          <w:szCs w:val="24"/>
          <w:lang w:val="it-IT"/>
        </w:rPr>
        <w:t>1958</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LENNERZ</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H.,</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Scriptura</w:t>
      </w:r>
      <w:r>
        <w:rPr>
          <w:rFonts w:ascii="Times New Roman" w:hAnsi="Times New Roman"/>
          <w:color w:val="00000A"/>
          <w:spacing w:val="-6"/>
          <w:sz w:val="24"/>
          <w:szCs w:val="24"/>
          <w:lang w:val="it-IT"/>
        </w:rPr>
        <w:t xml:space="preserve"> </w:t>
      </w:r>
      <w:r>
        <w:rPr>
          <w:rFonts w:ascii="Times New Roman" w:hAnsi="Times New Roman"/>
          <w:color w:val="00000A"/>
          <w:w w:val="99"/>
          <w:sz w:val="24"/>
          <w:szCs w:val="24"/>
          <w:lang w:val="it-IT"/>
        </w:rPr>
        <w:t>sola</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Gregorianum</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40</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(1959)</w:t>
      </w:r>
      <w:r>
        <w:rPr>
          <w:rFonts w:ascii="Times New Roman" w:hAnsi="Times New Roman"/>
          <w:color w:val="00000A"/>
          <w:spacing w:val="-11"/>
          <w:sz w:val="24"/>
          <w:szCs w:val="24"/>
          <w:lang w:val="it-IT"/>
        </w:rPr>
        <w:t xml:space="preserve"> </w:t>
      </w:r>
      <w:r>
        <w:rPr>
          <w:rFonts w:ascii="Times New Roman" w:hAnsi="Times New Roman"/>
          <w:color w:val="00000A"/>
          <w:w w:val="99"/>
          <w:sz w:val="24"/>
          <w:szCs w:val="24"/>
          <w:lang w:val="it-IT"/>
        </w:rPr>
        <w:t>38-53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ID.,</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Sine</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scripto</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tradi-</w:t>
      </w:r>
    </w:p>
    <w:p>
      <w:pPr>
        <w:pStyle w:val="Normal"/>
        <w:widowControl w:val="false"/>
        <w:spacing w:lineRule="atLeast" w:line="100" w:before="0" w:after="0"/>
        <w:ind w:left="101" w:right="0" w:hanging="0"/>
        <w:rPr/>
      </w:pPr>
      <w:r>
        <w:rPr>
          <w:rFonts w:ascii="Times New Roman" w:hAnsi="Times New Roman"/>
          <w:color w:val="00000A"/>
          <w:sz w:val="24"/>
          <w:szCs w:val="24"/>
          <w:lang w:val="fr-FR"/>
        </w:rPr>
        <w:t>tiones,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ibidem,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624-635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455" w:hanging="0"/>
        <w:rPr/>
      </w:pPr>
      <w:r>
        <w:rPr>
          <w:rFonts w:ascii="Times New Roman" w:hAnsi="Times New Roman"/>
          <w:color w:val="00000A"/>
          <w:sz w:val="24"/>
          <w:szCs w:val="24"/>
          <w:lang w:val="fr-FR"/>
        </w:rPr>
        <w:t>CONGAR</w:t>
      </w:r>
      <w:r>
        <w:rPr>
          <w:rFonts w:ascii="Times New Roman" w:hAnsi="Times New Roman"/>
          <w:color w:val="00000A"/>
          <w:spacing w:val="-20"/>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Essai</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historique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Fayard,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HOLSTEIN H.,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l’Église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Grasset,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9" w:firstLine="351"/>
        <w:jc w:val="both"/>
        <w:rPr/>
      </w:pPr>
      <w:r>
        <w:rPr>
          <w:rFonts w:ascii="Times New Roman" w:hAnsi="Times New Roman"/>
          <w:color w:val="00000A"/>
          <w:sz w:val="24"/>
          <w:szCs w:val="24"/>
          <w:lang w:val="fr-FR"/>
        </w:rPr>
        <w:t>RAMBALDI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46"/>
          <w:sz w:val="24"/>
          <w:szCs w:val="24"/>
          <w:lang w:val="fr-FR"/>
        </w:rPr>
        <w:t xml:space="preserve"> </w:t>
      </w:r>
      <w:r>
        <w:rPr>
          <w:rFonts w:ascii="Times New Roman" w:hAnsi="Times New Roman"/>
          <w:color w:val="00000A"/>
          <w:spacing w:val="-22"/>
          <w:sz w:val="24"/>
          <w:szCs w:val="24"/>
          <w:lang w:val="it-IT"/>
        </w:rPr>
        <w:t>L</w:t>
      </w:r>
      <w:r>
        <w:rPr>
          <w:rFonts w:ascii="Times New Roman" w:hAnsi="Times New Roman"/>
          <w:color w:val="00000A"/>
          <w:sz w:val="24"/>
          <w:szCs w:val="24"/>
          <w:lang w:val="it-IT"/>
        </w:rPr>
        <w:t>’interpretazione</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del</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teologo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conciliare G.</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A. Delfino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OFM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w:t>
      </w:r>
      <w:r>
        <w:rPr>
          <w:rFonts w:ascii="Times New Roman" w:hAnsi="Times New Roman"/>
          <w:color w:val="00000A"/>
          <w:spacing w:val="-15"/>
          <w:sz w:val="24"/>
          <w:szCs w:val="24"/>
          <w:lang w:val="it-IT"/>
        </w:rPr>
        <w:t>v</w:t>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Antonianum</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35</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(1960)</w:t>
      </w:r>
      <w:r>
        <w:rPr>
          <w:rFonts w:ascii="Times New Roman" w:hAnsi="Times New Roman"/>
          <w:color w:val="00000A"/>
          <w:spacing w:val="-5"/>
          <w:sz w:val="24"/>
          <w:szCs w:val="24"/>
          <w:lang w:val="it-IT"/>
        </w:rPr>
        <w:t xml:space="preserve"> </w:t>
      </w:r>
      <w:r>
        <w:rPr>
          <w:rFonts w:ascii="Times New Roman" w:hAnsi="Times New Roman"/>
          <w:color w:val="00000A"/>
          <w:w w:val="99"/>
          <w:sz w:val="24"/>
          <w:szCs w:val="24"/>
          <w:lang w:val="it-IT"/>
        </w:rPr>
        <w:t>88-94</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tLeast" w:line="100" w:before="0" w:after="0"/>
        <w:ind w:left="452" w:right="0" w:hanging="0"/>
        <w:rPr/>
      </w:pPr>
      <w:r>
        <w:rPr>
          <w:rFonts w:ascii="Times New Roman" w:hAnsi="Times New Roman"/>
          <w:color w:val="00000A"/>
          <w:w w:val="99"/>
          <w:sz w:val="24"/>
          <w:szCs w:val="24"/>
        </w:rPr>
        <w:t>BEUMER</w:t>
      </w:r>
      <w:r>
        <w:rPr>
          <w:rFonts w:ascii="Times New Roman" w:hAnsi="Times New Roman"/>
          <w:color w:val="00000A"/>
          <w:spacing w:val="-17"/>
          <w:sz w:val="24"/>
          <w:szCs w:val="24"/>
        </w:rPr>
        <w:t xml:space="preserve"> </w:t>
      </w:r>
      <w:r>
        <w:rPr>
          <w:rFonts w:ascii="Times New Roman" w:hAnsi="Times New Roman"/>
          <w:color w:val="00000A"/>
          <w:sz w:val="24"/>
          <w:szCs w:val="24"/>
        </w:rPr>
        <w:t>J.,</w:t>
      </w:r>
      <w:r>
        <w:rPr>
          <w:rFonts w:ascii="Times New Roman" w:hAnsi="Times New Roman"/>
          <w:color w:val="00000A"/>
          <w:spacing w:val="-19"/>
          <w:sz w:val="24"/>
          <w:szCs w:val="24"/>
        </w:rPr>
        <w:t xml:space="preserve"> </w:t>
      </w:r>
      <w:r>
        <w:rPr>
          <w:rFonts w:ascii="Times New Roman" w:hAnsi="Times New Roman"/>
          <w:i/>
          <w:iCs/>
          <w:color w:val="00000A"/>
          <w:sz w:val="24"/>
          <w:szCs w:val="24"/>
        </w:rPr>
        <w:t>Die</w:t>
      </w:r>
      <w:r>
        <w:rPr>
          <w:rFonts w:ascii="Times New Roman" w:hAnsi="Times New Roman"/>
          <w:i/>
          <w:iCs/>
          <w:color w:val="00000A"/>
          <w:spacing w:val="-20"/>
          <w:sz w:val="24"/>
          <w:szCs w:val="24"/>
        </w:rPr>
        <w:t xml:space="preserve"> </w:t>
      </w:r>
      <w:r>
        <w:rPr>
          <w:rFonts w:ascii="Times New Roman" w:hAnsi="Times New Roman"/>
          <w:i/>
          <w:iCs/>
          <w:color w:val="00000A"/>
          <w:w w:val="99"/>
          <w:sz w:val="24"/>
          <w:szCs w:val="24"/>
        </w:rPr>
        <w:t>mündliche</w:t>
      </w:r>
      <w:r>
        <w:rPr>
          <w:rFonts w:ascii="Times New Roman" w:hAnsi="Times New Roman"/>
          <w:i/>
          <w:iCs/>
          <w:color w:val="00000A"/>
          <w:spacing w:val="-16"/>
          <w:w w:val="99"/>
          <w:sz w:val="24"/>
          <w:szCs w:val="24"/>
        </w:rPr>
        <w:t xml:space="preserve"> </w:t>
      </w:r>
      <w:r>
        <w:rPr>
          <w:rFonts w:ascii="Times New Roman" w:hAnsi="Times New Roman"/>
          <w:i/>
          <w:iCs/>
          <w:color w:val="00000A"/>
          <w:w w:val="99"/>
          <w:sz w:val="24"/>
          <w:szCs w:val="24"/>
        </w:rPr>
        <w:t>Überlieferung</w:t>
      </w:r>
      <w:r>
        <w:rPr>
          <w:rFonts w:ascii="Times New Roman" w:hAnsi="Times New Roman"/>
          <w:i/>
          <w:iCs/>
          <w:color w:val="00000A"/>
          <w:spacing w:val="-16"/>
          <w:w w:val="99"/>
          <w:sz w:val="24"/>
          <w:szCs w:val="24"/>
        </w:rPr>
        <w:t xml:space="preserve"> </w:t>
      </w:r>
      <w:r>
        <w:rPr>
          <w:rFonts w:ascii="Times New Roman" w:hAnsi="Times New Roman"/>
          <w:i/>
          <w:iCs/>
          <w:color w:val="00000A"/>
          <w:sz w:val="24"/>
          <w:szCs w:val="24"/>
        </w:rPr>
        <w:t>als</w:t>
      </w:r>
      <w:r>
        <w:rPr>
          <w:rFonts w:ascii="Times New Roman" w:hAnsi="Times New Roman"/>
          <w:i/>
          <w:iCs/>
          <w:color w:val="00000A"/>
          <w:spacing w:val="-19"/>
          <w:sz w:val="24"/>
          <w:szCs w:val="24"/>
        </w:rPr>
        <w:t xml:space="preserve"> </w:t>
      </w:r>
      <w:r>
        <w:rPr>
          <w:rFonts w:ascii="Times New Roman" w:hAnsi="Times New Roman"/>
          <w:i/>
          <w:iCs/>
          <w:color w:val="00000A"/>
          <w:w w:val="99"/>
          <w:sz w:val="24"/>
          <w:szCs w:val="24"/>
        </w:rPr>
        <w:t>Glaubensquelle</w:t>
      </w:r>
      <w:r>
        <w:rPr>
          <w:rFonts w:ascii="Times New Roman" w:hAnsi="Times New Roman"/>
          <w:color w:val="00000A"/>
          <w:w w:val="99"/>
          <w:sz w:val="24"/>
          <w:szCs w:val="24"/>
        </w:rPr>
        <w:t>,</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Herder,</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Fribou</w:t>
      </w:r>
      <w:r>
        <w:rPr>
          <w:rFonts w:ascii="Times New Roman" w:hAnsi="Times New Roman"/>
          <w:color w:val="00000A"/>
          <w:spacing w:val="-4"/>
          <w:w w:val="99"/>
          <w:sz w:val="24"/>
          <w:szCs w:val="24"/>
        </w:rPr>
        <w:t>r</w:t>
      </w:r>
      <w:r>
        <w:rPr>
          <w:rFonts w:ascii="Times New Roman" w:hAnsi="Times New Roman"/>
          <w:color w:val="00000A"/>
          <w:w w:val="99"/>
          <w:sz w:val="24"/>
          <w:szCs w:val="24"/>
        </w:rPr>
        <w:t>g</w:t>
      </w:r>
      <w:r>
        <w:rPr>
          <w:rFonts w:ascii="Times New Roman" w:hAnsi="Times New Roman"/>
          <w:color w:val="00000A"/>
          <w:spacing w:val="-15"/>
          <w:w w:val="99"/>
          <w:sz w:val="24"/>
          <w:szCs w:val="24"/>
        </w:rPr>
        <w:t xml:space="preserve"> </w:t>
      </w:r>
      <w:r>
        <w:rPr>
          <w:rFonts w:ascii="Times New Roman" w:hAnsi="Times New Roman"/>
          <w:color w:val="00000A"/>
          <w:sz w:val="24"/>
          <w:szCs w:val="24"/>
        </w:rPr>
        <w:t>i.</w:t>
      </w:r>
      <w:r>
        <w:rPr>
          <w:rFonts w:ascii="Times New Roman" w:hAnsi="Times New Roman"/>
          <w:color w:val="00000A"/>
          <w:spacing w:val="-17"/>
          <w:sz w:val="24"/>
          <w:szCs w:val="24"/>
        </w:rPr>
        <w:t xml:space="preserve"> </w:t>
      </w:r>
      <w:r>
        <w:rPr>
          <w:rFonts w:ascii="Times New Roman" w:hAnsi="Times New Roman"/>
          <w:color w:val="00000A"/>
          <w:sz w:val="24"/>
          <w:szCs w:val="24"/>
        </w:rPr>
        <w:t>B</w:t>
      </w:r>
      <w:r>
        <w:rPr>
          <w:rFonts w:ascii="Times New Roman" w:hAnsi="Times New Roman"/>
          <w:color w:val="00000A"/>
          <w:spacing w:val="-13"/>
          <w:sz w:val="24"/>
          <w:szCs w:val="24"/>
        </w:rPr>
        <w:t>r</w:t>
      </w:r>
      <w:r>
        <w:rPr>
          <w:rFonts w:ascii="Times New Roman" w:hAnsi="Times New Roman"/>
          <w:color w:val="00000A"/>
          <w:sz w:val="24"/>
          <w:szCs w:val="24"/>
        </w:rPr>
        <w:t>.,</w:t>
      </w:r>
      <w:r>
        <w:rPr>
          <w:rFonts w:ascii="Times New Roman" w:hAnsi="Times New Roman"/>
          <w:color w:val="00000A"/>
          <w:spacing w:val="-18"/>
          <w:sz w:val="24"/>
          <w:szCs w:val="24"/>
        </w:rPr>
        <w:t xml:space="preserve"> </w:t>
      </w:r>
      <w:r>
        <w:rPr>
          <w:rFonts w:ascii="Times New Roman" w:hAnsi="Times New Roman"/>
          <w:color w:val="00000A"/>
          <w:w w:val="99"/>
          <w:sz w:val="24"/>
          <w:szCs w:val="24"/>
        </w:rPr>
        <w:t>1962</w:t>
      </w:r>
      <w:r>
        <w:rPr>
          <w:rFonts w:ascii="Times New Roman" w:hAnsi="Times New Roman"/>
          <w:color w:val="00000A"/>
          <w:spacing w:val="-19"/>
          <w:w w:val="99"/>
          <w:sz w:val="24"/>
          <w:szCs w:val="24"/>
        </w:rPr>
        <w:t xml:space="preserve"> </w:t>
      </w:r>
      <w:r>
        <w:rPr>
          <w:rFonts w:ascii="Times New Roman" w:hAnsi="Times New Roman"/>
          <w:color w:val="00000A"/>
          <w:sz w:val="24"/>
          <w:szCs w:val="24"/>
        </w:rPr>
        <w:t>;</w:t>
      </w:r>
    </w:p>
    <w:p>
      <w:pPr>
        <w:pStyle w:val="Normal"/>
        <w:widowControl w:val="false"/>
        <w:spacing w:lineRule="atLeast" w:line="100" w:before="13" w:after="0"/>
        <w:ind w:left="101" w:right="0" w:hanging="0"/>
        <w:rPr/>
      </w:pPr>
      <w:r>
        <w:rPr>
          <w:rFonts w:ascii="Times New Roman" w:hAnsi="Times New Roman"/>
          <w:color w:val="00000A"/>
          <w:sz w:val="24"/>
          <w:szCs w:val="24"/>
          <w:lang w:val="fr-FR"/>
        </w:rPr>
        <w:t>trad.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Maraval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orale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78" w:hanging="0"/>
        <w:rPr/>
      </w:pPr>
      <w:r>
        <w:rPr>
          <w:rFonts w:ascii="Times New Roman" w:hAnsi="Times New Roman"/>
          <w:color w:val="00000A"/>
          <w:spacing w:val="-19"/>
          <w:sz w:val="24"/>
          <w:szCs w:val="24"/>
          <w:lang w:val="fr-FR"/>
        </w:rPr>
        <w:t>T</w:t>
      </w:r>
      <w:r>
        <w:rPr>
          <w:rFonts w:ascii="Times New Roman" w:hAnsi="Times New Roman"/>
          <w:color w:val="00000A"/>
          <w:spacing w:val="-31"/>
          <w:sz w:val="24"/>
          <w:szCs w:val="24"/>
          <w:lang w:val="fr-FR"/>
        </w:rPr>
        <w:t>AV</w:t>
      </w:r>
      <w:r>
        <w:rPr>
          <w:rFonts w:ascii="Times New Roman" w:hAnsi="Times New Roman"/>
          <w:color w:val="00000A"/>
          <w:sz w:val="24"/>
          <w:szCs w:val="24"/>
          <w:lang w:val="fr-FR"/>
        </w:rPr>
        <w:t>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Écritu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2"/>
          <w:sz w:val="24"/>
          <w:szCs w:val="24"/>
          <w:lang w:val="fr-FR"/>
        </w:rPr>
        <w:t xml:space="preserve"> </w:t>
      </w:r>
      <w:r>
        <w:rPr>
          <w:rFonts w:ascii="Times New Roman" w:hAnsi="Times New Roman"/>
          <w:i/>
          <w:iCs/>
          <w:color w:val="00000A"/>
          <w:w w:val="99"/>
          <w:sz w:val="24"/>
          <w:szCs w:val="24"/>
          <w:lang w:val="fr-FR"/>
        </w:rPr>
        <w:t>Église</w:t>
      </w:r>
      <w:r>
        <w:rPr>
          <w:rFonts w:ascii="Times New Roman" w:hAnsi="Times New Roman"/>
          <w:i/>
          <w:iCs/>
          <w:color w:val="00000A"/>
          <w:spacing w:val="-19"/>
          <w:w w:val="9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crise</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réforme</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Unam</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Sanctam</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42,</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Paris</w:t>
      </w:r>
      <w:r>
        <w:rPr>
          <w:rFonts w:ascii="Times New Roman" w:hAnsi="Times New Roman"/>
          <w:color w:val="00000A"/>
          <w:spacing w:val="-4"/>
          <w:sz w:val="24"/>
          <w:szCs w:val="24"/>
          <w:lang w:val="it-IT"/>
        </w:rPr>
        <w:t xml:space="preserve"> </w:t>
      </w:r>
      <w:r>
        <w:rPr>
          <w:rFonts w:ascii="Times New Roman" w:hAnsi="Times New Roman"/>
          <w:color w:val="00000A"/>
          <w:w w:val="99"/>
          <w:sz w:val="24"/>
          <w:szCs w:val="24"/>
          <w:lang w:val="it-IT"/>
        </w:rPr>
        <w:t>1963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PENNA A.,</w:t>
      </w:r>
      <w:r>
        <w:rPr>
          <w:rFonts w:ascii="Times New Roman" w:hAnsi="Times New Roman"/>
          <w:color w:val="00000A"/>
          <w:spacing w:val="48"/>
          <w:sz w:val="24"/>
          <w:szCs w:val="24"/>
          <w:lang w:val="it-IT"/>
        </w:rPr>
        <w:t xml:space="preserve"> </w:t>
      </w:r>
      <w:r>
        <w:rPr>
          <w:rFonts w:ascii="Times New Roman" w:hAnsi="Times New Roman"/>
          <w:color w:val="00000A"/>
          <w:sz w:val="24"/>
          <w:szCs w:val="24"/>
          <w:lang w:val="it-IT"/>
        </w:rPr>
        <w:t>La Scrittura</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momento</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la</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contesto</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della</w:t>
      </w:r>
    </w:p>
    <w:p>
      <w:pPr>
        <w:pStyle w:val="Normal"/>
        <w:widowControl w:val="false"/>
        <w:spacing w:lineRule="exact" w:line="277" w:before="0" w:after="0"/>
        <w:ind w:left="101" w:right="0" w:hanging="0"/>
        <w:rPr/>
      </w:pPr>
      <w:r>
        <w:rPr>
          <w:rFonts w:ascii="Times New Roman" w:hAnsi="Times New Roman"/>
          <w:color w:val="00000A"/>
          <w:sz w:val="24"/>
          <w:szCs w:val="24"/>
          <w:lang w:val="it-IT"/>
        </w:rPr>
        <w:t>Scrittura,</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49"/>
          <w:sz w:val="24"/>
          <w:szCs w:val="24"/>
          <w:lang w:val="it-IT"/>
        </w:rPr>
        <w:t xml:space="preserve"> </w:t>
      </w:r>
      <w:r>
        <w:rPr>
          <w:rFonts w:ascii="Times New Roman" w:hAnsi="Times New Roman"/>
          <w:color w:val="00000A"/>
          <w:sz w:val="24"/>
          <w:szCs w:val="24"/>
          <w:lang w:val="it-IT"/>
        </w:rPr>
        <w:t>Atti</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XX</w:t>
      </w:r>
      <w:r>
        <w:rPr>
          <w:rFonts w:ascii="Times New Roman" w:hAnsi="Times New Roman"/>
          <w:color w:val="00000A"/>
          <w:position w:val="14"/>
          <w:sz w:val="24"/>
          <w:szCs w:val="16"/>
          <w:lang w:val="it-IT"/>
        </w:rPr>
        <w:t xml:space="preserve">ma </w:t>
      </w:r>
      <w:r>
        <w:rPr>
          <w:rFonts w:ascii="Times New Roman" w:hAnsi="Times New Roman"/>
          <w:color w:val="00000A"/>
          <w:spacing w:val="7"/>
          <w:position w:val="14"/>
          <w:sz w:val="24"/>
          <w:szCs w:val="16"/>
          <w:lang w:val="it-IT"/>
        </w:rPr>
        <w:t xml:space="preserve"> </w:t>
      </w:r>
      <w:r>
        <w:rPr>
          <w:rFonts w:ascii="Times New Roman" w:hAnsi="Times New Roman"/>
          <w:color w:val="00000A"/>
          <w:sz w:val="24"/>
          <w:szCs w:val="24"/>
          <w:lang w:val="it-IT"/>
        </w:rPr>
        <w:t>Settimana</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Biblica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Brescia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1970,</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151-176</w:t>
      </w:r>
      <w:r>
        <w:rPr>
          <w:rStyle w:val="FootnoteAnchor"/>
          <w:rFonts w:ascii="Times New Roman" w:hAnsi="Times New Roman"/>
          <w:color w:val="00000A"/>
          <w:sz w:val="24"/>
          <w:szCs w:val="24"/>
          <w:lang w:val="it-IT"/>
        </w:rPr>
        <w:footnoteReference w:id="18"/>
      </w:r>
    </w:p>
    <w:p>
      <w:pPr>
        <w:pStyle w:val="Normal"/>
        <w:widowControl w:val="false"/>
        <w:spacing w:lineRule="exact" w:line="18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6</w:t>
      </w:r>
    </w:p>
    <w:p>
      <w:pPr>
        <w:pStyle w:val="Normal"/>
        <w:widowControl w:val="false"/>
        <w:spacing w:lineRule="auto" w:line="240" w:before="0" w:after="0"/>
        <w:ind w:left="0" w:right="79" w:hanging="0"/>
        <w:rPr/>
      </w:pPr>
      <w:r>
        <w:rPr/>
      </w:r>
    </w:p>
    <w:p>
      <w:pPr>
        <w:pStyle w:val="Normal"/>
        <w:widowControl w:val="false"/>
        <w:spacing w:lineRule="auto" w:line="240" w:before="0" w:after="0"/>
        <w:ind w:left="101" w:right="79" w:hanging="0"/>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manque à cette liste 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ouvrages </w:t>
      </w:r>
      <w:r>
        <w:rPr>
          <w:rFonts w:ascii="Times New Roman" w:hAnsi="Times New Roman"/>
          <w:color w:val="00000A"/>
          <w:spacing w:val="-10"/>
          <w:sz w:val="24"/>
          <w:szCs w:val="24"/>
          <w:lang w:val="fr-FR"/>
        </w:rPr>
        <w:t xml:space="preserve">qui ne sont pas </w:t>
      </w:r>
      <w:r>
        <w:rPr>
          <w:rFonts w:ascii="Times New Roman" w:hAnsi="Times New Roman"/>
          <w:color w:val="00000A"/>
          <w:sz w:val="24"/>
          <w:szCs w:val="24"/>
          <w:lang w:val="fr-FR"/>
        </w:rPr>
        <w:t>directement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théologiques</w:t>
      </w:r>
      <w:r>
        <w:rPr>
          <w:rStyle w:val="FootnoteAnchor"/>
          <w:rFonts w:ascii="Times New Roman" w:hAnsi="Times New Roman"/>
          <w:color w:val="00000A"/>
          <w:sz w:val="24"/>
          <w:szCs w:val="24"/>
          <w:lang w:val="fr-FR"/>
        </w:rPr>
        <w:footnoteReference w:id="1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élaborations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Conciles du</w:t>
      </w:r>
      <w:r>
        <w:rPr>
          <w:rFonts w:ascii="Times New Roman" w:hAnsi="Times New Roman"/>
          <w:color w:val="00000A"/>
          <w:spacing w:val="-2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Style w:val="FootnoteAnchor"/>
          <w:rFonts w:ascii="Times New Roman" w:hAnsi="Times New Roman"/>
          <w:color w:val="00000A"/>
          <w:sz w:val="24"/>
          <w:szCs w:val="24"/>
          <w:lang w:val="fr-FR"/>
        </w:rPr>
        <w:footnoteReference w:id="20"/>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xml:space="preserve">Je reviendrai en temps utiles sur l’influence de ces deux Conciles et sur ceux qui, plus que d’autres, s’en firent les champions convaincus. </w:t>
      </w:r>
    </w:p>
    <w:p>
      <w:pPr>
        <w:pStyle w:val="Normal"/>
        <w:widowControl w:val="false"/>
        <w:spacing w:lineRule="exact" w:line="288" w:before="0" w:after="0"/>
        <w:ind w:left="101" w:right="76" w:firstLine="351"/>
        <w:jc w:val="both"/>
        <w:rPr/>
      </w:pPr>
      <w:r>
        <w:rPr/>
      </w:r>
    </w:p>
    <w:p>
      <w:pPr>
        <w:pStyle w:val="Normal"/>
        <w:widowControl w:val="false"/>
        <w:spacing w:lineRule="exact" w:line="150" w:before="10" w:after="0"/>
        <w:rPr/>
      </w:pPr>
      <w:r>
        <w:rPr/>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7</w:t>
      </w:r>
    </w:p>
    <w:p>
      <w:pPr>
        <w:pStyle w:val="Normal"/>
        <w:widowControl w:val="false"/>
        <w:spacing w:lineRule="exact" w:line="220" w:before="1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éclaircissement.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manque</w:t>
      </w:r>
      <w:r>
        <w:rPr>
          <w:rFonts w:ascii="Times New Roman" w:hAnsi="Times New Roman"/>
          <w:color w:val="00000A"/>
          <w:spacing w:val="14"/>
          <w:sz w:val="24"/>
          <w:szCs w:val="24"/>
          <w:lang w:val="fr-FR"/>
        </w:rPr>
        <w:t xml:space="preserve"> encore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préliminaires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énumération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 viseraient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simplifier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l’exposition.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renoncé, préférant 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motifs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obligé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vérifications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interrompent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lecture.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Quelques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habitu</w:t>
      </w:r>
      <w:r>
        <w:rPr>
          <w:rFonts w:ascii="Times New Roman" w:hAnsi="Times New Roman"/>
          <w:color w:val="00000A"/>
          <w:sz w:val="24"/>
          <w:szCs w:val="24"/>
          <w:u w:val="single"/>
          <w:lang w:val="fr-FR"/>
        </w:rPr>
        <w:t>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 de mes autres ouvrages,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indiqués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habitu</w:t>
      </w:r>
      <w:r>
        <w:rPr>
          <w:rFonts w:ascii="Times New Roman" w:hAnsi="Times New Roman"/>
          <w:color w:val="00000A"/>
          <w:w w:val="99"/>
          <w:sz w:val="24"/>
          <w:szCs w:val="24"/>
          <w:u w:val="single"/>
          <w:lang w:val="fr-FR"/>
        </w:rPr>
        <w:t>el</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LG</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Gentium;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Gaudium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Dignitatis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Humanæ,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suite.</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8</w:t>
      </w:r>
    </w:p>
    <w:p>
      <w:pPr>
        <w:pStyle w:val="Normal"/>
        <w:widowControl w:val="false"/>
        <w:spacing w:lineRule="exact" w:line="220" w:before="11"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suis</w:t>
      </w:r>
      <w:r>
        <w:rPr>
          <w:rFonts w:ascii="Times New Roman" w:hAnsi="Times New Roman"/>
          <w:color w:val="00000A"/>
          <w:spacing w:val="-3"/>
          <w:sz w:val="24"/>
          <w:szCs w:val="24"/>
          <w:highlight w:val="yellow"/>
          <w:lang w:val="fr-FR"/>
        </w:rPr>
        <w:t xml:space="preserve"> malheureusement </w:t>
      </w:r>
      <w:r>
        <w:rPr>
          <w:rFonts w:ascii="Times New Roman" w:hAnsi="Times New Roman"/>
          <w:color w:val="00000A"/>
          <w:sz w:val="24"/>
          <w:szCs w:val="24"/>
          <w:highlight w:val="yellow"/>
          <w:lang w:val="fr-FR"/>
        </w:rPr>
        <w:t>conscient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qu’environ un demi-siècle après le dernier Concile,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on</w:t>
      </w:r>
      <w:r>
        <w:rPr>
          <w:rFonts w:ascii="Times New Roman" w:hAnsi="Times New Roman"/>
          <w:color w:val="00000A"/>
          <w:spacing w:val="-19"/>
          <w:sz w:val="24"/>
          <w:szCs w:val="24"/>
          <w:highlight w:val="yellow"/>
          <w:lang w:val="fr-FR"/>
        </w:rPr>
        <w:t xml:space="preserve"> </w:t>
      </w:r>
      <w:r>
        <w:rPr>
          <w:rFonts w:ascii="Times New Roman" w:hAnsi="Times New Roman"/>
          <w:color w:val="00000A"/>
          <w:w w:val="99"/>
          <w:sz w:val="24"/>
          <w:szCs w:val="24"/>
          <w:highlight w:val="yellow"/>
          <w:lang w:val="fr-FR"/>
        </w:rPr>
        <w:t>n’en</w:t>
      </w:r>
      <w:r>
        <w:rPr>
          <w:rFonts w:ascii="Times New Roman" w:hAnsi="Times New Roman"/>
          <w:color w:val="00000A"/>
          <w:spacing w:val="-16"/>
          <w:w w:val="99"/>
          <w:sz w:val="24"/>
          <w:szCs w:val="24"/>
          <w:highlight w:val="yellow"/>
          <w:lang w:val="fr-FR"/>
        </w:rPr>
        <w:t xml:space="preserve"> </w:t>
      </w:r>
      <w:r>
        <w:rPr>
          <w:rFonts w:ascii="Times New Roman" w:hAnsi="Times New Roman"/>
          <w:color w:val="00000A"/>
          <w:sz w:val="24"/>
          <w:szCs w:val="24"/>
          <w:highlight w:val="yellow"/>
          <w:lang w:val="fr-FR"/>
        </w:rPr>
        <w:t>ait</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20"/>
          <w:sz w:val="24"/>
          <w:szCs w:val="24"/>
          <w:highlight w:val="yellow"/>
          <w:lang w:val="fr-FR"/>
        </w:rPr>
        <w:t xml:space="preserve"> encadré l’</w:t>
      </w:r>
      <w:r>
        <w:rPr>
          <w:rFonts w:ascii="Times New Roman" w:hAnsi="Times New Roman"/>
          <w:color w:val="00000A"/>
          <w:spacing w:val="-16"/>
          <w:w w:val="99"/>
          <w:sz w:val="24"/>
          <w:szCs w:val="24"/>
          <w:highlight w:val="yellow"/>
          <w:lang w:val="fr-FR"/>
        </w:rPr>
        <w:t xml:space="preserve"> </w:t>
      </w:r>
      <w:r>
        <w:rPr>
          <w:rFonts w:ascii="Times New Roman" w:hAnsi="Times New Roman"/>
          <w:i/>
          <w:color w:val="00000A"/>
          <w:w w:val="99"/>
          <w:sz w:val="24"/>
          <w:szCs w:val="24"/>
          <w:highlight w:val="yellow"/>
          <w:lang w:val="fr-FR"/>
        </w:rPr>
        <w:t xml:space="preserve">enseignemement de ce dernier dans une synthèse théologique </w:t>
      </w:r>
      <w:r>
        <w:rPr>
          <w:rFonts w:ascii="Times New Roman" w:hAnsi="Times New Roman"/>
          <w:color w:val="00000A"/>
          <w:spacing w:val="-19"/>
          <w:w w:val="99"/>
          <w:sz w:val="24"/>
          <w:szCs w:val="24"/>
          <w:highlight w:val="yellow"/>
          <w:lang w:val="fr-FR"/>
        </w:rPr>
        <w:t xml:space="preserve">qui l’armonise  avec l’enseignement de toujours  </w:t>
      </w:r>
      <w:r>
        <w:rPr>
          <w:rFonts w:ascii="Times New Roman" w:hAnsi="Times New Roman"/>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6"/>
          <w:sz w:val="24"/>
          <w:szCs w:val="24"/>
          <w:highlight w:val="yellow"/>
          <w:lang w:val="fr-FR"/>
        </w:rPr>
        <w:t xml:space="preserve">je veux parler avec </w:t>
      </w:r>
      <w:r>
        <w:rPr>
          <w:rFonts w:ascii="Times New Roman" w:hAnsi="Times New Roman"/>
          <w:color w:val="00000A"/>
          <w:sz w:val="24"/>
          <w:szCs w:val="24"/>
          <w:highlight w:val="yellow"/>
          <w:lang w:val="fr-FR"/>
        </w:rPr>
        <w:t>la</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 avec son concept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souhaiter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assurer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initiatives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monographies,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articles,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tables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rondes,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congrès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6"/>
          <w:sz w:val="24"/>
          <w:szCs w:val="24"/>
          <w:lang w:val="fr-FR"/>
        </w:rPr>
        <w:t> —</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s’insèrent,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0" w:before="0" w:after="0"/>
        <w:ind w:left="101" w:right="75" w:firstLine="351"/>
        <w:jc w:val="both"/>
        <w:rPr/>
      </w:pPr>
      <w:r>
        <w:rPr>
          <w:rFonts w:ascii="Times New Roman" w:hAnsi="Times New Roman"/>
          <w:color w:val="00000A"/>
          <w:w w:val="99"/>
          <w:sz w:val="24"/>
          <w:szCs w:val="24"/>
          <w:lang w:val="fr-FR"/>
        </w:rPr>
        <w:t>Mais</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auspices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déclamation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stérile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décevante.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apporter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milliers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d’exemples,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puisant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dans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interprètes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célèbres,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l’activité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nombreuses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revues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italiennes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étrangères,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l’avalanche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d’articles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congrès déjà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prévaut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l’approbation.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semblant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d’intérêt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l’herméneutique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continuité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finalement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apporté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w:t>
      </w:r>
      <w:r>
        <w:rPr>
          <w:rFonts w:ascii="Times New Roman" w:hAnsi="Times New Roman"/>
          <w:color w:val="00000A"/>
          <w:spacing w:val="-4"/>
          <w:sz w:val="24"/>
          <w:szCs w:val="24"/>
          <w:lang w:val="fr-FR"/>
        </w:rPr>
        <w:t>f</w:t>
      </w:r>
      <w:r>
        <w:rPr>
          <w:rFonts w:ascii="Times New Roman" w:hAnsi="Times New Roman"/>
          <w:color w:val="00000A"/>
          <w:sz w:val="24"/>
          <w:szCs w:val="24"/>
          <w:lang w:val="fr-FR"/>
        </w:rPr>
        <w:t>fée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assortiments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impossibles,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(15-16</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2009)</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accompli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 périodique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glorieux</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Revue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thomiste</w:t>
      </w:r>
      <w:r>
        <w:rPr>
          <w:rFonts w:ascii="Times New Roman" w:hAnsi="Times New Roman"/>
          <w:color w:val="00000A"/>
          <w:spacing w:val="11"/>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l’Institut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Saint-Thomas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d’Aquin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oulouse</w:t>
      </w:r>
      <w:r>
        <w:rPr>
          <w:rStyle w:val="FootnoteAnchor"/>
          <w:rFonts w:ascii="Times New Roman" w:hAnsi="Times New Roman"/>
          <w:color w:val="00000A"/>
          <w:sz w:val="24"/>
          <w:szCs w:val="24"/>
          <w:lang w:val="fr-FR"/>
        </w:rPr>
        <w:footnoteReference w:id="21"/>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saurais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qualifier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entretien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propose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réfléchir</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façon 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l’orientation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théologique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inspirée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d’Aquin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puisse</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concourir</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une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réception</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 xml:space="preserve">de </w:t>
      </w:r>
      <w:r>
        <w:rPr>
          <w:rFonts w:ascii="Times New Roman" w:hAnsi="Times New Roman"/>
          <w:color w:val="00000A"/>
          <w:spacing w:val="-26"/>
          <w:sz w:val="24"/>
          <w:szCs w:val="24"/>
          <w:highlight w:val="yellow"/>
          <w:lang w:val="fr-FR"/>
        </w:rPr>
        <w:t>V</w:t>
      </w:r>
      <w:r>
        <w:rPr>
          <w:rFonts w:ascii="Times New Roman" w:hAnsi="Times New Roman"/>
          <w:color w:val="00000A"/>
          <w:sz w:val="24"/>
          <w:szCs w:val="24"/>
          <w:highlight w:val="yellow"/>
          <w:lang w:val="fr-FR"/>
        </w:rPr>
        <w:t>atican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II,</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telle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qu’elle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honore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Concile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un</w:t>
      </w:r>
      <w:r>
        <w:rPr>
          <w:rFonts w:ascii="Times New Roman" w:hAnsi="Times New Roman"/>
          <w:color w:val="00000A"/>
          <w:w w:val="99"/>
          <w:sz w:val="24"/>
          <w:szCs w:val="24"/>
          <w:highlight w:val="yellow"/>
          <w:lang w:val="fr-FR"/>
        </w:rPr>
        <w:t xml:space="preserve"> </w:t>
      </w:r>
      <w:r>
        <w:rPr>
          <w:rFonts w:ascii="Times New Roman" w:hAnsi="Times New Roman"/>
          <w:color w:val="00000A"/>
          <w:sz w:val="24"/>
          <w:szCs w:val="24"/>
          <w:highlight w:val="yellow"/>
          <w:lang w:val="fr-FR"/>
        </w:rPr>
        <w:t>acte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vivante TROVARE ORIGINALE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fisait</w:t>
      </w:r>
      <w:r>
        <w:rPr>
          <w:rFonts w:ascii="Times New Roman" w:hAnsi="Times New Roman"/>
          <w:color w:val="00000A"/>
          <w:spacing w:val="3"/>
          <w:sz w:val="24"/>
          <w:szCs w:val="24"/>
          <w:lang w:val="fr-FR"/>
        </w:rPr>
        <w:t xml:space="preserve"> de </w:t>
      </w:r>
      <w:r>
        <w:rPr>
          <w:rFonts w:ascii="Times New Roman" w:hAnsi="Times New Roman"/>
          <w:color w:val="00000A"/>
          <w:sz w:val="24"/>
          <w:szCs w:val="24"/>
          <w:lang w:val="fr-FR"/>
        </w:rPr>
        <w:t>souligner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 xml:space="preserve">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i/>
          <w:iCs/>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était par soi comparable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venaient</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à la </w:t>
      </w:r>
      <w:r>
        <w:rPr>
          <w:rFonts w:ascii="Times New Roman" w:hAnsi="Times New Roman"/>
          <w:color w:val="00000A"/>
          <w:sz w:val="24"/>
          <w:szCs w:val="24"/>
          <w:lang w:val="fr-FR"/>
        </w:rPr>
        <w:t>pleine lumière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s’atteindre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 Thomas</w:t>
      </w:r>
      <w:r>
        <w:rPr>
          <w:rFonts w:ascii="Times New Roman" w:hAnsi="Times New Roman"/>
          <w:color w:val="00000A"/>
          <w:spacing w:val="-2"/>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highlight w:val="yellow"/>
          <w:lang w:val="fr-FR"/>
        </w:rPr>
        <w:t>en lisant</w:t>
      </w:r>
      <w:r>
        <w:rPr>
          <w:rFonts w:ascii="Times New Roman" w:hAnsi="Times New Roman"/>
          <w:color w:val="00000A"/>
          <w:sz w:val="24"/>
          <w:szCs w:val="24"/>
          <w:lang w:val="fr-FR"/>
        </w:rPr>
        <w:t xml:space="preserve"> tout le Concile Vatican 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rappelé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deux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quasi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passant.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démarche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éclairante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l’entreprise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tentée,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 façon remarquable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 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essaie</w:t>
      </w:r>
      <w:r>
        <w:rPr>
          <w:rFonts w:ascii="Times New Roman" w:hAnsi="Times New Roman"/>
          <w:color w:val="00000A"/>
          <w:spacing w:val="2"/>
          <w:sz w:val="24"/>
          <w:szCs w:val="24"/>
          <w:lang w:val="fr-FR"/>
        </w:rPr>
        <w:t xml:space="preserve"> </w:t>
      </w:r>
      <w:r>
        <w:rPr>
          <w:rFonts w:ascii="Times New Roman" w:hAnsi="Times New Roman"/>
          <w:color w:val="00000A"/>
          <w:spacing w:val="1"/>
          <w:sz w:val="24"/>
          <w:szCs w:val="24"/>
          <w:lang w:val="fr-FR"/>
        </w:rPr>
        <w:t xml:space="preserve">avec pour but et dans l’espoir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mett</w:t>
      </w:r>
      <w:r>
        <w:rPr>
          <w:rFonts w:ascii="Times New Roman" w:hAnsi="Times New Roman"/>
          <w:i/>
          <w:iCs/>
          <w:color w:val="00000A"/>
          <w:spacing w:val="-9"/>
          <w:sz w:val="24"/>
          <w:szCs w:val="24"/>
          <w:highlight w:val="yellow"/>
          <w:lang w:val="fr-FR"/>
        </w:rPr>
        <w:t>r</w:t>
      </w:r>
      <w:r>
        <w:rPr>
          <w:rFonts w:ascii="Times New Roman" w:hAnsi="Times New Roman"/>
          <w:i/>
          <w:iCs/>
          <w:color w:val="00000A"/>
          <w:sz w:val="24"/>
          <w:szCs w:val="24"/>
          <w:highlight w:val="yellow"/>
          <w:lang w:val="fr-FR"/>
        </w:rPr>
        <w:t>e</w:t>
      </w:r>
      <w:r>
        <w:rPr>
          <w:rFonts w:ascii="Times New Roman" w:hAnsi="Times New Roman"/>
          <w:i/>
          <w:iCs/>
          <w:color w:val="00000A"/>
          <w:spacing w:val="4"/>
          <w:sz w:val="24"/>
          <w:szCs w:val="24"/>
          <w:highlight w:val="yellow"/>
          <w:lang w:val="fr-FR"/>
        </w:rPr>
        <w:t xml:space="preserve"> </w:t>
      </w:r>
      <w:r>
        <w:rPr>
          <w:rFonts w:ascii="Times New Roman" w:hAnsi="Times New Roman"/>
          <w:i/>
          <w:iCs/>
          <w:color w:val="00000A"/>
          <w:sz w:val="24"/>
          <w:szCs w:val="24"/>
          <w:highlight w:val="yellow"/>
          <w:lang w:val="fr-FR"/>
        </w:rPr>
        <w:t>à</w:t>
      </w:r>
      <w:r>
        <w:rPr>
          <w:rFonts w:ascii="Times New Roman" w:hAnsi="Times New Roman"/>
          <w:i/>
          <w:iCs/>
          <w:color w:val="00000A"/>
          <w:spacing w:val="6"/>
          <w:sz w:val="24"/>
          <w:szCs w:val="24"/>
          <w:highlight w:val="yellow"/>
          <w:lang w:val="fr-FR"/>
        </w:rPr>
        <w:t xml:space="preserve"> </w:t>
      </w:r>
      <w:r>
        <w:rPr>
          <w:rFonts w:ascii="Times New Roman" w:hAnsi="Times New Roman"/>
          <w:i/>
          <w:iCs/>
          <w:color w:val="00000A"/>
          <w:sz w:val="24"/>
          <w:szCs w:val="24"/>
          <w:highlight w:val="yellow"/>
          <w:lang w:val="fr-FR"/>
        </w:rPr>
        <w:t>jour</w:t>
      </w:r>
      <w:r>
        <w:rPr>
          <w:rFonts w:ascii="Times New Roman" w:hAnsi="Times New Roman"/>
          <w:i/>
          <w:iCs/>
          <w:color w:val="00000A"/>
          <w:spacing w:val="5"/>
          <w:sz w:val="24"/>
          <w:szCs w:val="24"/>
          <w:highlight w:val="yellow"/>
          <w:lang w:val="fr-FR"/>
        </w:rPr>
        <w:t xml:space="preserve"> </w:t>
      </w:r>
      <w:r>
        <w:rPr>
          <w:rFonts w:ascii="Times New Roman" w:hAnsi="Times New Roman"/>
          <w:color w:val="00000A"/>
          <w:sz w:val="24"/>
          <w:szCs w:val="24"/>
          <w:highlight w:val="yellow"/>
          <w:lang w:val="fr-FR"/>
        </w:rPr>
        <w:t>le sujet.</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31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janvier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2010</w:t>
      </w:r>
    </w:p>
    <w:p>
      <w:pPr>
        <w:pStyle w:val="Normal"/>
        <w:widowControl w:val="false"/>
        <w:spacing w:lineRule="exact" w:line="200" w:before="12" w:after="0"/>
        <w:rPr/>
      </w:pPr>
      <w:r>
        <w:rPr/>
      </w:r>
    </w:p>
    <w:p>
      <w:pPr>
        <w:pStyle w:val="Normal"/>
        <w:widowControl w:val="false"/>
        <w:spacing w:lineRule="atLeast" w:line="100" w:before="0" w:after="0"/>
        <w:ind w:left="0" w:right="121" w:hanging="0"/>
        <w:jc w:val="right"/>
        <w:rPr/>
      </w:pPr>
      <w:r>
        <w:rPr>
          <w:rFonts w:ascii="Times New Roman" w:hAnsi="Times New Roman"/>
          <w:i/>
          <w:iCs/>
          <w:color w:val="00000A"/>
          <w:sz w:val="24"/>
          <w:szCs w:val="24"/>
          <w:lang w:val="fr-FR"/>
        </w:rPr>
        <w:t>Brune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w:t>
      </w:r>
      <w:r>
        <w:rPr>
          <w:rFonts w:ascii="Times New Roman" w:hAnsi="Times New Roman"/>
          <w:i/>
          <w:iCs/>
          <w:color w:val="00000A"/>
          <w:spacing w:val="-6"/>
          <w:sz w:val="24"/>
          <w:szCs w:val="24"/>
          <w:lang w:val="fr-FR"/>
        </w:rPr>
        <w:t xml:space="preserve"> </w:t>
      </w:r>
      <w:r>
        <w:rPr>
          <w:rFonts w:ascii="Times New Roman" w:hAnsi="Times New Roman"/>
          <w:i/>
          <w:iCs/>
          <w:color w:val="00000A"/>
          <w:w w:val="99"/>
          <w:sz w:val="24"/>
          <w:szCs w:val="24"/>
          <w:lang w:val="fr-FR"/>
        </w:rPr>
        <w:t>Ghera</w:t>
      </w:r>
      <w:r>
        <w:rPr>
          <w:rFonts w:ascii="Times New Roman" w:hAnsi="Times New Roman"/>
          <w:i/>
          <w:iCs/>
          <w:color w:val="00000A"/>
          <w:spacing w:val="-9"/>
          <w:w w:val="99"/>
          <w:sz w:val="24"/>
          <w:szCs w:val="24"/>
          <w:lang w:val="fr-FR"/>
        </w:rPr>
        <w:t>r</w:t>
      </w:r>
      <w:r>
        <w:rPr>
          <w:rFonts w:ascii="Times New Roman" w:hAnsi="Times New Roman"/>
          <w:i/>
          <w:iCs/>
          <w:color w:val="00000A"/>
          <w:w w:val="99"/>
          <w:sz w:val="24"/>
          <w:szCs w:val="24"/>
          <w:lang w:val="fr-FR"/>
        </w:rPr>
        <w:t>dini</w:t>
      </w:r>
    </w:p>
    <w:p>
      <w:pPr>
        <w:pStyle w:val="Normal"/>
        <w:widowControl w:val="false"/>
        <w:spacing w:lineRule="auto" w:line="240" w:before="0" w:after="0"/>
        <w:ind w:left="101" w:right="75" w:firstLine="351"/>
        <w:jc w:val="both"/>
        <w:rPr/>
      </w:pPr>
      <w:r>
        <w:rPr/>
      </w:r>
    </w:p>
    <w:p>
      <w:pPr>
        <w:pStyle w:val="Normal"/>
        <w:widowControl w:val="false"/>
        <w:spacing w:lineRule="exact" w:line="140" w:before="10" w:after="0"/>
        <w:rPr/>
      </w:pPr>
      <w:r>
        <w:rPr/>
      </w:r>
    </w:p>
    <w:p>
      <w:pPr>
        <w:pStyle w:val="Normal"/>
        <w:widowControl w:val="false"/>
        <w:spacing w:lineRule="auto" w:line="240" w:before="0" w:after="0"/>
        <w:ind w:left="101" w:right="85" w:firstLine="216"/>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exact" w:line="140" w:before="9" w:after="0"/>
        <w:rPr/>
      </w:pPr>
      <w:r>
        <w:rPr/>
      </w:r>
    </w:p>
    <w:p>
      <w:pPr>
        <w:pStyle w:val="Normal"/>
        <w:widowControl w:val="false"/>
        <w:spacing w:before="1" w:after="200"/>
        <w:ind w:left="101" w:right="0" w:hanging="0"/>
        <w:rPr/>
      </w:pPr>
      <w:r>
        <w:rPr/>
      </w:r>
      <w:r>
        <w:br w:type="page"/>
      </w:r>
    </w:p>
    <w:p>
      <w:pPr>
        <w:pStyle w:val="Heading1"/>
        <w:numPr>
          <w:ilvl w:val="0"/>
          <w:numId w:val="2"/>
        </w:numPr>
        <w:rPr/>
      </w:pPr>
      <w:r>
        <w:rPr>
          <w:rFonts w:ascii="Times New Roman" w:hAnsi="Times New Roman"/>
          <w:b/>
          <w:bCs/>
          <w:sz w:val="24"/>
          <w:szCs w:val="49"/>
          <w:lang w:val="fr-FR"/>
        </w:rPr>
        <w:t>Chapit</w:t>
      </w:r>
      <w:r>
        <w:rPr>
          <w:rFonts w:ascii="Times New Roman" w:hAnsi="Times New Roman"/>
          <w:b/>
          <w:bCs/>
          <w:spacing w:val="-9"/>
          <w:sz w:val="24"/>
          <w:szCs w:val="49"/>
          <w:lang w:val="fr-FR"/>
        </w:rPr>
        <w:t>r</w:t>
      </w:r>
      <w:r>
        <w:rPr>
          <w:rFonts w:ascii="Times New Roman" w:hAnsi="Times New Roman"/>
          <w:b/>
          <w:bCs/>
          <w:sz w:val="24"/>
          <w:szCs w:val="49"/>
          <w:lang w:val="fr-FR"/>
        </w:rPr>
        <w:t>e</w:t>
      </w:r>
      <w:r>
        <w:rPr>
          <w:rFonts w:ascii="Times New Roman" w:hAnsi="Times New Roman"/>
          <w:b/>
          <w:bCs/>
          <w:spacing w:val="14"/>
          <w:sz w:val="24"/>
          <w:szCs w:val="49"/>
          <w:lang w:val="fr-FR"/>
        </w:rPr>
        <w:t xml:space="preserve"> </w:t>
      </w:r>
      <w:r>
        <w:rPr>
          <w:rFonts w:ascii="Times New Roman" w:hAnsi="Times New Roman"/>
          <w:b/>
          <w:bCs/>
          <w:w w:val="101"/>
          <w:sz w:val="24"/>
          <w:szCs w:val="49"/>
          <w:lang w:val="fr-FR"/>
        </w:rPr>
        <w:t>1</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0" w:hanging="0"/>
        <w:rPr/>
      </w:pPr>
      <w:r>
        <w:rPr>
          <w:rFonts w:ascii="Times New Roman" w:hAnsi="Times New Roman"/>
          <w:b/>
          <w:bCs/>
          <w:color w:val="00000A"/>
          <w:w w:val="101"/>
          <w:sz w:val="24"/>
          <w:szCs w:val="49"/>
          <w:lang w:val="fr-FR"/>
        </w:rPr>
        <w:t>De</w:t>
      </w:r>
      <w:r>
        <w:rPr>
          <w:rFonts w:ascii="Times New Roman" w:hAnsi="Times New Roman"/>
          <w:b/>
          <w:bCs/>
          <w:color w:val="00000A"/>
          <w:spacing w:val="1"/>
          <w:sz w:val="24"/>
          <w:szCs w:val="49"/>
          <w:lang w:val="fr-FR"/>
        </w:rPr>
        <w:t xml:space="preserve"> </w:t>
      </w:r>
      <w:r>
        <w:rPr>
          <w:rFonts w:ascii="Times New Roman" w:hAnsi="Times New Roman"/>
          <w:b/>
          <w:bCs/>
          <w:color w:val="00000A"/>
          <w:sz w:val="24"/>
          <w:szCs w:val="49"/>
          <w:lang w:val="fr-FR"/>
        </w:rPr>
        <w:t>quoi</w:t>
      </w:r>
      <w:r>
        <w:rPr>
          <w:rFonts w:ascii="Times New Roman" w:hAnsi="Times New Roman"/>
          <w:b/>
          <w:bCs/>
          <w:color w:val="00000A"/>
          <w:spacing w:val="5"/>
          <w:sz w:val="24"/>
          <w:szCs w:val="49"/>
          <w:lang w:val="fr-FR"/>
        </w:rPr>
        <w:t xml:space="preserve"> </w:t>
      </w:r>
      <w:r>
        <w:rPr>
          <w:rFonts w:ascii="Times New Roman" w:hAnsi="Times New Roman"/>
          <w:b/>
          <w:bCs/>
          <w:color w:val="00000A"/>
          <w:w w:val="101"/>
          <w:sz w:val="24"/>
          <w:szCs w:val="49"/>
          <w:lang w:val="fr-FR"/>
        </w:rPr>
        <w:t>s’agit-t-il</w:t>
      </w:r>
      <w:r>
        <w:rPr>
          <w:rFonts w:ascii="Times New Roman" w:hAnsi="Times New Roman"/>
          <w:b/>
          <w:bCs/>
          <w:color w:val="00000A"/>
          <w:spacing w:val="-40"/>
          <w:sz w:val="24"/>
          <w:szCs w:val="49"/>
          <w:lang w:val="fr-FR"/>
        </w:rPr>
        <w:t xml:space="preserve"> </w:t>
      </w:r>
      <w:r>
        <w:rPr>
          <w:rFonts w:ascii="Times New Roman" w:hAnsi="Times New Roman"/>
          <w:b/>
          <w:bCs/>
          <w:color w:val="00000A"/>
          <w:w w:val="101"/>
          <w:sz w:val="24"/>
          <w:szCs w:val="49"/>
          <w:lang w:val="fr-FR"/>
        </w:rPr>
        <w:t xml:space="preserve">? </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s’agit-il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7"/>
          <w:sz w:val="24"/>
          <w:szCs w:val="24"/>
          <w:lang w:val="fr-FR"/>
        </w:rPr>
        <w:t xml:space="preserve">Voilà la bonne question. </w:t>
      </w:r>
    </w:p>
    <w:p>
      <w:pPr>
        <w:pStyle w:val="Normal"/>
        <w:widowControl w:val="false"/>
        <w:spacing w:lineRule="auto" w:line="240"/>
        <w:ind w:left="0" w:right="78" w:hanging="0"/>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l’édifice. Tandis que si 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fermée,</w:t>
      </w:r>
      <w:r>
        <w:rPr>
          <w:rFonts w:ascii="Times New Roman" w:hAnsi="Times New Roman"/>
          <w:color w:val="00000A"/>
          <w:spacing w:val="-1"/>
          <w:sz w:val="24"/>
          <w:szCs w:val="24"/>
          <w:lang w:val="fr-FR"/>
        </w:rPr>
        <w:t xml:space="preserve"> elle </w:t>
      </w:r>
      <w:r>
        <w:rPr>
          <w:rFonts w:ascii="Times New Roman" w:hAnsi="Times New Roman"/>
          <w:color w:val="00000A"/>
          <w:sz w:val="24"/>
          <w:szCs w:val="24"/>
          <w:lang w:val="fr-FR"/>
        </w:rPr>
        <w:t>exclut 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d’entrée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p>
    <w:p>
      <w:pPr>
        <w:pStyle w:val="Normal"/>
        <w:widowControl w:val="false"/>
        <w:spacing w:lineRule="auto" w:line="240"/>
        <w:ind w:left="0" w:right="78" w:hanging="0"/>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formulée,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susciter 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réponses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suivant 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la </w:t>
      </w:r>
      <w:r>
        <w:rPr>
          <w:rFonts w:ascii="Times New Roman" w:hAnsi="Times New Roman"/>
          <w:color w:val="00000A"/>
          <w:sz w:val="24"/>
          <w:szCs w:val="24"/>
          <w:lang w:val="fr-FR"/>
        </w:rPr>
        <w:t>diversité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cherche à mettre</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6"/>
          <w:sz w:val="24"/>
          <w:szCs w:val="24"/>
          <w:lang w:val="fr-FR"/>
        </w:rPr>
        <w:t xml:space="preserve"> </w:t>
      </w:r>
      <w:r>
        <w:rPr>
          <w:rFonts w:ascii="Times New Roman" w:hAnsi="Times New Roman"/>
          <w:color w:val="00000A"/>
          <w:spacing w:val="-13"/>
          <w:w w:val="99"/>
          <w:sz w:val="24"/>
          <w:szCs w:val="24"/>
          <w:lang w:val="fr-FR"/>
        </w:rPr>
        <w:t xml:space="preserve"> </w:t>
      </w:r>
    </w:p>
    <w:p>
      <w:pPr>
        <w:pStyle w:val="Normal"/>
        <w:widowControl w:val="false"/>
        <w:spacing w:lineRule="auto" w:line="240"/>
        <w:ind w:left="0" w:right="78" w:hanging="0"/>
        <w:jc w:val="both"/>
        <w:rPr>
          <w:rFonts w:ascii="Times New Roman" w:hAnsi="Times New Roman"/>
          <w:i/>
          <w:i/>
          <w:color w:val="00000A"/>
          <w:spacing w:val="-13"/>
          <w:w w:val="99"/>
          <w:sz w:val="24"/>
          <w:szCs w:val="24"/>
          <w:lang w:val="fr-FR"/>
        </w:rPr>
      </w:pPr>
      <w:r>
        <w:rPr>
          <w:rFonts w:ascii="Times New Roman" w:hAnsi="Times New Roman"/>
          <w:i/>
          <w:color w:val="00000A"/>
          <w:spacing w:val="-13"/>
          <w:w w:val="99"/>
          <w:sz w:val="24"/>
          <w:szCs w:val="24"/>
          <w:lang w:val="fr-FR"/>
        </w:rPr>
        <w:t xml:space="preserve">Cette question trouve son point de départ dans l’invitation du St Père à regarder le concile Vatican II non pas comme une rupture, mais comme une réforme dans la continuité. </w:t>
      </w:r>
    </w:p>
    <w:p>
      <w:pPr>
        <w:pStyle w:val="Normal"/>
        <w:widowControl w:val="false"/>
        <w:spacing w:lineRule="auto" w:line="240"/>
        <w:ind w:left="0" w:right="78" w:hanging="0"/>
        <w:jc w:val="both"/>
        <w:rPr/>
      </w:pP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phrase,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marche</w:t>
      </w:r>
      <w:r>
        <w:rPr>
          <w:rFonts w:ascii="Times New Roman" w:hAnsi="Times New Roman"/>
          <w:color w:val="00000A"/>
          <w:spacing w:val="-20"/>
          <w:sz w:val="24"/>
          <w:szCs w:val="24"/>
          <w:lang w:val="fr-FR"/>
        </w:rPr>
        <w:t xml:space="preserve"> conduite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Pape 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effet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précédent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départ</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 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highlight w:val="yellow"/>
          <w:lang w:val="fr-FR"/>
        </w:rPr>
        <w:t>raccordement/embranchement,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répétitive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passé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qu’il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 xml:space="preserve">renouvelle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réforme.</w:t>
      </w:r>
    </w:p>
    <w:p>
      <w:pPr>
        <w:pStyle w:val="Normal"/>
        <w:widowControl w:val="false"/>
        <w:spacing w:before="13" w:after="200"/>
        <w:ind w:left="383" w:right="0" w:hanging="0"/>
        <w:rPr/>
      </w:pPr>
      <w:r>
        <w:rPr/>
      </w:r>
    </w:p>
    <w:p>
      <w:pPr>
        <w:pStyle w:val="Normal"/>
        <w:widowControl w:val="false"/>
        <w:spacing w:lineRule="auto" w:line="240" w:before="1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 xml:space="preserve">ce qui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menace,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comment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pourra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réformé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 nuire à sa continuité.</w:t>
      </w:r>
    </w:p>
    <w:p>
      <w:pPr>
        <w:pStyle w:val="Normal"/>
        <w:widowControl w:val="false"/>
        <w:spacing w:lineRule="auto" w:line="240" w:before="13" w:after="200"/>
        <w:ind w:left="101" w:right="78" w:firstLine="351"/>
        <w:jc w:val="both"/>
        <w:rPr/>
      </w:pPr>
      <w:r>
        <w:rPr/>
      </w:r>
    </w:p>
    <w:p>
      <w:pPr>
        <w:pStyle w:val="Normal"/>
        <w:widowControl w:val="false"/>
        <w:spacing w:lineRule="auto" w:line="240"/>
        <w:ind w:left="101" w:right="78" w:firstLine="351"/>
        <w:jc w:val="both"/>
        <w:rPr>
          <w:rFonts w:ascii="Times New Roman" w:hAnsi="Times New Roman"/>
          <w:i/>
          <w:i/>
          <w:color w:val="00000A"/>
          <w:spacing w:val="-6"/>
          <w:sz w:val="24"/>
          <w:szCs w:val="24"/>
          <w:lang w:val="fr-FR"/>
        </w:rPr>
      </w:pPr>
      <w:r>
        <w:rPr>
          <w:rFonts w:ascii="Times New Roman" w:hAnsi="Times New Roman"/>
          <w:i/>
          <w:color w:val="00000A"/>
          <w:spacing w:val="-6"/>
          <w:sz w:val="24"/>
          <w:szCs w:val="24"/>
          <w:lang w:val="fr-FR"/>
        </w:rPr>
        <w:t xml:space="preserve">Il y a, dans la trame constitutive de l’Eglise, un passé qui, par sa continuité ontologique et magistérielle, est et demeure intrinsèquement lié à cette trame même, convertissant le passé en présent et préfigurant le futur en ce dernier.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s’appelle</w:t>
      </w:r>
      <w:r>
        <w:rPr>
          <w:rFonts w:ascii="Times New Roman" w:hAnsi="Times New Roman"/>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Cette trame s’appelle la Tradition. </w:t>
      </w:r>
      <w:r>
        <w:rPr>
          <w:rFonts w:ascii="Times New Roman" w:hAnsi="Times New Roman"/>
          <w:i/>
          <w:color w:val="00000A"/>
          <w:sz w:val="24"/>
          <w:szCs w:val="24"/>
          <w:lang w:val="fr-FR"/>
        </w:rPr>
        <w:t>C’est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là la continuité constitutive de l’Eglise, unique en son genre.</w:t>
      </w:r>
      <w:r>
        <w:rPr>
          <w:rFonts w:ascii="Times New Roman" w:hAnsi="Times New Roman"/>
          <w:color w:val="00000A"/>
          <w:spacing w:val="-16"/>
          <w:sz w:val="24"/>
          <w:szCs w:val="24"/>
          <w:lang w:val="fr-FR"/>
        </w:rPr>
        <w:t xml:space="preserve"> </w:t>
      </w:r>
    </w:p>
    <w:p>
      <w:pPr>
        <w:pStyle w:val="Normal"/>
        <w:widowControl w:val="false"/>
        <w:spacing w:lineRule="auto" w:line="240"/>
        <w:ind w:left="101" w:right="78" w:firstLine="351"/>
        <w:jc w:val="both"/>
        <w:rPr>
          <w:rFonts w:ascii="Times New Roman" w:hAnsi="Times New Roman"/>
          <w:i/>
          <w:i/>
          <w:color w:val="00000A"/>
          <w:spacing w:val="-16"/>
          <w:sz w:val="24"/>
          <w:szCs w:val="24"/>
          <w:lang w:val="fr-FR"/>
        </w:rPr>
      </w:pPr>
      <w:r>
        <w:rPr>
          <w:rFonts w:ascii="Times New Roman" w:hAnsi="Times New Roman"/>
          <w:i/>
          <w:color w:val="00000A"/>
          <w:spacing w:val="-16"/>
          <w:sz w:val="24"/>
          <w:szCs w:val="24"/>
          <w:lang w:val="fr-FR"/>
        </w:rPr>
        <w:t xml:space="preserve">Une réforme qui surviendrait dans l’histoire de l’Eglise pourrait se révéler opportune à condition de respecter cette continuité. </w:t>
      </w:r>
    </w:p>
    <w:p>
      <w:pPr>
        <w:pStyle w:val="Normal"/>
        <w:widowControl w:val="false"/>
        <w:spacing w:lineRule="auto" w:line="240"/>
        <w:ind w:left="101" w:right="78" w:firstLine="351"/>
        <w:jc w:val="both"/>
        <w:rPr/>
      </w:pPr>
      <w:r>
        <w:rPr>
          <w:rFonts w:ascii="Times New Roman" w:hAnsi="Times New Roman"/>
          <w:i/>
          <w:color w:val="00000A"/>
          <w:sz w:val="24"/>
          <w:szCs w:val="24"/>
          <w:lang w:val="fr-FR"/>
        </w:rPr>
        <w:t>Au contraire, imaginons une réforme qui, d’un point de vue non seulement extrinsèque mais aussi intrinsèque, ontique, métaphysique, serait  capable de changer la réalité de la Tradition en quelque chose d’autre que ce qui a été mis en mouvement par le Seigneur Jésus et ses apôtres.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L’évidence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contra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factum</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valet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4"/>
          <w:sz w:val="24"/>
          <w:szCs w:val="24"/>
          <w:lang w:val="fr-FR"/>
        </w:rPr>
        <w:t>r</w:t>
      </w:r>
      <w:r>
        <w:rPr>
          <w:rFonts w:ascii="Times New Roman" w:hAnsi="Times New Roman"/>
          <w:i/>
          <w:color w:val="00000A"/>
          <w:sz w:val="24"/>
          <w:szCs w:val="24"/>
          <w:lang w:val="fr-FR"/>
        </w:rPr>
        <w:t xml:space="preserve">gumentum » ne permettrait alors à personne ni à aucun prix de soutenir qu’une telle Traditions se trouverait dans la continuité tant déclamée. </w:t>
      </w:r>
    </w:p>
    <w:p>
      <w:pPr>
        <w:pStyle w:val="Normal"/>
        <w:widowControl w:val="false"/>
        <w:spacing w:lineRule="auto" w:line="24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z w:val="24"/>
          <w:szCs w:val="24"/>
          <w:lang w:val="fr-FR"/>
        </w:rPr>
        <w:t>Si</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me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demande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quoi</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il</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s’agit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répondre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précisant quand, comment et pourquoi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abandonné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l’essence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Aussitôt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après,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projeter</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un plan sur la base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10"/>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but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déclaré</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mettre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relief</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contraste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la vérité et l’erreur, entre ce que j’accepte et ce que je refuse.</w:t>
      </w:r>
    </w:p>
    <w:p>
      <w:pPr>
        <w:pStyle w:val="Normal"/>
        <w:widowControl w:val="false"/>
        <w:spacing w:lineRule="auto" w:line="240"/>
        <w:ind w:left="101" w:right="78" w:firstLine="351"/>
        <w:jc w:val="both"/>
        <w:rPr/>
      </w:pP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opportun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quæstionis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l’exemple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désuets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thèse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exposition</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synthétique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récurrents,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condamnées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insoutenables,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opinions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before="10" w:after="200"/>
        <w:rPr/>
      </w:pPr>
      <w:r>
        <w:rPr/>
      </w:r>
    </w:p>
    <w:p>
      <w:pPr>
        <w:sectPr>
          <w:headerReference w:type="default" r:id="rId3"/>
          <w:footerReference w:type="default" r:id="rId4"/>
          <w:footnotePr>
            <w:numFmt w:val="decimal"/>
          </w:footnotePr>
          <w:type w:val="nextPage"/>
          <w:pgSz w:w="11920" w:h="16838"/>
          <w:pgMar w:left="1260" w:right="1240" w:header="720" w:top="1560" w:footer="0" w:bottom="280" w:gutter="0"/>
          <w:pgNumType w:fmt="decimal"/>
          <w:formProt w:val="false"/>
          <w:textDirection w:val="lrTb"/>
          <w:docGrid w:type="default" w:linePitch="320" w:charSpace="4294965247"/>
        </w:sectPr>
        <w:pStyle w:val="Normal"/>
        <w:widowControl w:val="false"/>
        <w:ind w:left="4595" w:right="461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2</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highlight w:val="lightGray"/>
          <w:lang w:val="fr-FR"/>
        </w:rPr>
        <w:t>Sur</w:t>
      </w:r>
      <w:r>
        <w:rPr>
          <w:rFonts w:ascii="Times New Roman" w:hAnsi="Times New Roman"/>
          <w:color w:val="00000A"/>
          <w:spacing w:val="-13"/>
          <w:sz w:val="24"/>
          <w:szCs w:val="24"/>
          <w:highlight w:val="lightGray"/>
          <w:lang w:val="fr-FR"/>
        </w:rPr>
        <w:t xml:space="preserve"> </w:t>
      </w:r>
      <w:r>
        <w:rPr>
          <w:rFonts w:ascii="Times New Roman" w:hAnsi="Times New Roman"/>
          <w:color w:val="00000A"/>
          <w:sz w:val="24"/>
          <w:szCs w:val="24"/>
          <w:highlight w:val="lightGray"/>
          <w:lang w:val="fr-FR"/>
        </w:rPr>
        <w:t>le</w:t>
      </w:r>
      <w:r>
        <w:rPr>
          <w:rFonts w:ascii="Times New Roman" w:hAnsi="Times New Roman"/>
          <w:color w:val="00000A"/>
          <w:spacing w:val="-1"/>
          <w:sz w:val="24"/>
          <w:szCs w:val="24"/>
          <w:highlight w:val="lightGray"/>
          <w:lang w:val="fr-FR"/>
        </w:rPr>
        <w:t xml:space="preserve"> </w:t>
      </w:r>
      <w:r>
        <w:rPr>
          <w:rFonts w:ascii="Times New Roman" w:hAnsi="Times New Roman"/>
          <w:color w:val="00000A"/>
          <w:sz w:val="24"/>
          <w:szCs w:val="24"/>
          <w:highlight w:val="lightGray"/>
          <w:lang w:val="fr-FR"/>
        </w:rPr>
        <w:t>plan</w:t>
      </w:r>
      <w:r>
        <w:rPr>
          <w:rFonts w:ascii="Times New Roman" w:hAnsi="Times New Roman"/>
          <w:color w:val="00000A"/>
          <w:spacing w:val="-3"/>
          <w:sz w:val="24"/>
          <w:szCs w:val="24"/>
          <w:highlight w:val="lightGray"/>
          <w:lang w:val="fr-FR"/>
        </w:rPr>
        <w:t xml:space="preserve"> </w:t>
      </w:r>
      <w:r>
        <w:rPr>
          <w:rFonts w:ascii="Times New Roman" w:hAnsi="Times New Roman"/>
          <w:color w:val="00000A"/>
          <w:sz w:val="24"/>
          <w:szCs w:val="24"/>
          <w:highlight w:val="lightGray"/>
          <w:lang w:val="fr-FR"/>
        </w:rPr>
        <w:t>philologique</w:t>
      </w:r>
      <w:r>
        <w:rPr>
          <w:rFonts w:ascii="Times New Roman" w:hAnsi="Times New Roman"/>
          <w:color w:val="00000A"/>
          <w:sz w:val="24"/>
          <w:szCs w:val="24"/>
          <w:lang w:val="fr-FR"/>
        </w:rPr>
        <w:tab/>
        <w:t>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cela </w:t>
      </w:r>
      <w:r>
        <w:rPr>
          <w:rFonts w:ascii="Times New Roman" w:hAnsi="Times New Roman"/>
          <w:color w:val="00000A"/>
          <w:spacing w:val="-4"/>
          <w:sz w:val="24"/>
          <w:szCs w:val="24"/>
          <w:lang w:val="fr-FR"/>
        </w:rPr>
        <w:t xml:space="preserve">apporterait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plausible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l’articulant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réprouvées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des opinions difficilement compatibles, voire parfois absolument incompatibles avec 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défendue.</w:t>
      </w:r>
      <w:r>
        <w:rPr>
          <w:rFonts w:ascii="Times New Roman" w:hAnsi="Times New Roman"/>
          <w:color w:val="00000A"/>
          <w:spacing w:val="-18"/>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pacing w:val="-2"/>
          <w:sz w:val="24"/>
          <w:szCs w:val="24"/>
          <w:lang w:val="fr-FR"/>
        </w:rPr>
        <w:t xml:space="preserve">ses </w:t>
      </w:r>
      <w:r>
        <w:rPr>
          <w:rFonts w:ascii="Times New Roman" w:hAnsi="Times New Roman"/>
          <w:color w:val="00000A"/>
          <w:sz w:val="24"/>
          <w:szCs w:val="24"/>
          <w:lang w:val="fr-FR"/>
        </w:rPr>
        <w:t>diverses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sphères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d’appartenance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exégétiques,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patristiques,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juridiques,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philosophico-théologiques.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pacing w:val="-17"/>
          <w:sz w:val="24"/>
          <w:szCs w:val="24"/>
          <w:lang w:val="fr-FR"/>
        </w:rPr>
        <w:t xml:space="preserve">de ces </w:t>
      </w:r>
      <w:r>
        <w:rPr>
          <w:rFonts w:ascii="Times New Roman" w:hAnsi="Times New Roman"/>
          <w:color w:val="00000A"/>
          <w:sz w:val="24"/>
          <w:szCs w:val="24"/>
          <w:lang w:val="fr-FR"/>
        </w:rPr>
        <w:t>sphères,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pacing w:val="-14"/>
          <w:sz w:val="24"/>
          <w:szCs w:val="24"/>
          <w:lang w:val="fr-FR"/>
        </w:rPr>
        <w:t xml:space="preserve">à un degré différent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usage acritique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grossières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rupture 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problème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idée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autorisé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parler </w:t>
      </w:r>
      <w:r>
        <w:rPr>
          <w:rFonts w:ascii="Times New Roman" w:hAnsi="Times New Roman"/>
          <w:color w:val="00000A"/>
          <w:w w:val="99"/>
          <w:sz w:val="24"/>
          <w:szCs w:val="24"/>
          <w:lang w:val="fr-FR"/>
        </w:rPr>
        <w:t>d’erreur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7" w:firstLine="351"/>
        <w:jc w:val="both"/>
        <w:rPr/>
      </w:pPr>
      <w:r>
        <w:rPr>
          <w:rFonts w:ascii="Times New Roman" w:hAnsi="Times New Roman"/>
          <w:color w:val="00000A"/>
          <w:sz w:val="24"/>
          <w:szCs w:val="24"/>
          <w:lang w:val="fr-FR"/>
        </w:rPr>
        <w:t>C’est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éviter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 tel problème dès le départ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éluder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renvoyant à chaque fois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pages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à des </w:t>
      </w:r>
      <w:r>
        <w:rPr>
          <w:rFonts w:ascii="Times New Roman" w:hAnsi="Times New Roman"/>
          <w:color w:val="00000A"/>
          <w:sz w:val="24"/>
          <w:szCs w:val="24"/>
          <w:lang w:val="fr-FR"/>
        </w:rPr>
        <w:t>chapitres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successifs,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esquisser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complexité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dans son </w:t>
      </w:r>
      <w:r>
        <w:rPr>
          <w:rFonts w:ascii="Times New Roman" w:hAnsi="Times New Roman"/>
          <w:color w:val="00000A"/>
          <w:sz w:val="24"/>
          <w:szCs w:val="24"/>
          <w:lang w:val="fr-FR"/>
        </w:rPr>
        <w:t>authentique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p>
    <w:p>
      <w:pPr>
        <w:pStyle w:val="Normal"/>
        <w:widowControl w:val="false"/>
        <w:spacing w:lineRule="auto" w:line="240"/>
        <w:ind w:left="101" w:right="77" w:firstLine="351"/>
        <w:jc w:val="both"/>
        <w:rPr/>
      </w:pPr>
      <w:r>
        <w:rPr>
          <w:rFonts w:ascii="Times New Roman" w:hAnsi="Times New Roman"/>
          <w:i/>
          <w:color w:val="00000A"/>
          <w:sz w:val="24"/>
          <w:szCs w:val="24"/>
          <w:lang w:val="fr-FR"/>
        </w:rPr>
        <w:t>Ce sera précisément cette idée de Tradition qu’il conviendra par la suite de comparer aux innovations conciliaires et postconciliaires,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introduites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chairs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vives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l’Épouse du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Christ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prétention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d’interrompre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flux vivant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avant</w:t>
      </w:r>
      <w:r>
        <w:rPr>
          <w:rFonts w:ascii="Times New Roman" w:hAnsi="Times New Roman"/>
          <w:i/>
          <w:iCs/>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après</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violer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rapports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1"/>
          <w:sz w:val="24"/>
          <w:szCs w:val="24"/>
          <w:lang w:val="fr-FR"/>
        </w:rPr>
        <w:t xml:space="preserve">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 Magistère,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en y glissant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notion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5"/>
          <w:sz w:val="24"/>
          <w:szCs w:val="24"/>
          <w:lang w:val="fr-FR"/>
        </w:rPr>
        <w:t xml:space="preserve"> </w:t>
      </w:r>
      <w:r>
        <w:rPr>
          <w:rFonts w:ascii="Times New Roman" w:hAnsi="Times New Roman"/>
          <w:i/>
          <w:color w:val="00000A"/>
          <w:sz w:val="24"/>
          <w:szCs w:val="24"/>
          <w:lang w:val="fr-FR"/>
        </w:rPr>
        <w:t>« brouillonne» , 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substitue</w:t>
      </w:r>
      <w:r>
        <w:rPr>
          <w:rFonts w:ascii="Times New Roman" w:hAnsi="Times New Roman"/>
          <w:i/>
          <w:color w:val="00000A"/>
          <w:spacing w:val="-3"/>
          <w:sz w:val="24"/>
          <w:szCs w:val="24"/>
          <w:lang w:val="fr-FR"/>
        </w:rPr>
        <w:t xml:space="preserve"> à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vérité</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contraire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tient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ce dernier</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un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vitalité</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impérissable.</w:t>
      </w:r>
    </w:p>
    <w:p>
      <w:pPr>
        <w:pStyle w:val="Normal"/>
        <w:widowControl w:val="false"/>
        <w:spacing w:lineRule="auto" w:line="240"/>
        <w:ind w:left="101" w:right="77" w:firstLine="351"/>
        <w:jc w:val="both"/>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226"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philologique</w:t>
      </w:r>
    </w:p>
    <w:p>
      <w:pPr>
        <w:pStyle w:val="Normal"/>
        <w:widowControl w:val="false"/>
        <w:spacing w:lineRule="exact" w:line="220" w:before="12" w:after="200"/>
        <w:rPr/>
      </w:pPr>
      <w:r>
        <w:rPr/>
      </w:r>
    </w:p>
    <w:p>
      <w:pPr>
        <w:pStyle w:val="Normal"/>
        <w:widowControl w:val="false"/>
        <w:spacing w:lineRule="atLeast" w:line="100"/>
        <w:ind w:left="101" w:right="76" w:firstLine="351"/>
        <w:jc w:val="both"/>
        <w:rPr/>
      </w:pPr>
      <w:r>
        <w:rPr>
          <w:rFonts w:ascii="Times New Roman" w:hAnsi="Times New Roman"/>
          <w:color w:val="00000A"/>
          <w:sz w:val="24"/>
          <w:szCs w:val="24"/>
          <w:lang w:val="fr-FR"/>
        </w:rPr>
        <w:t>Melchior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d’oreille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oreille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 aurem),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oracles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oracula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rectisseme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dixeris)</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2"/>
      </w:r>
      <w:r>
        <w:rPr>
          <w:rFonts w:ascii="Times New Roman" w:hAnsi="Times New Roman"/>
          <w:color w:val="00000A"/>
          <w:spacing w:val="10"/>
          <w:position w:val="14"/>
          <w:sz w:val="24"/>
          <w:szCs w:val="16"/>
          <w:lang w:val="fr-FR"/>
        </w:rPr>
        <w:t>(latin en italique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Passant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historico-philologique,</w:t>
      </w:r>
      <w:r>
        <w:rPr>
          <w:rFonts w:ascii="Times New Roman" w:hAnsi="Times New Roman"/>
          <w:color w:val="00000A"/>
          <w:spacing w:val="-4"/>
          <w:w w:val="99"/>
          <w:sz w:val="24"/>
          <w:szCs w:val="24"/>
          <w:lang w:val="fr-FR"/>
        </w:rPr>
        <w:t xml:space="preserve"> </w:t>
      </w:r>
      <w:r>
        <w:rPr>
          <w:rFonts w:ascii="Times New Roman" w:hAnsi="Times New Roman"/>
          <w:color w:val="00000A"/>
          <w:spacing w:val="-5"/>
          <w:sz w:val="24"/>
          <w:szCs w:val="24"/>
          <w:lang w:val="fr-FR"/>
        </w:rPr>
        <w:t xml:space="preserve">il remarque en effet que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postérieure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9"/>
          <w:sz w:val="24"/>
          <w:szCs w:val="24"/>
          <w:lang w:val="fr-FR"/>
        </w:rPr>
        <w:t>r</w:t>
      </w:r>
      <w:r>
        <w:rPr>
          <w:rFonts w:ascii="Times New Roman" w:hAnsi="Times New Roman"/>
          <w:color w:val="00000A"/>
          <w:sz w:val="24"/>
          <w:szCs w:val="24"/>
          <w:lang w:val="fr-FR"/>
        </w:rPr>
        <w:t>, 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écrire</w:t>
      </w:r>
      <w:r>
        <w:rPr>
          <w:rFonts w:ascii="Times New Roman" w:hAnsi="Times New Roman"/>
          <w:b/>
          <w:color w:val="00000A"/>
          <w:spacing w:val="-19"/>
          <w:w w:val="9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NT</w:t>
      </w:r>
      <w:r>
        <w:rPr>
          <w:rFonts w:ascii="Times New Roman" w:hAnsi="Times New Roman"/>
          <w:color w:val="00000A"/>
          <w:sz w:val="24"/>
          <w:szCs w:val="24"/>
          <w:lang w:val="fr-FR"/>
        </w:rPr>
        <w:t>. Les Saints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réfutèrent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avec celle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3"/>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cet argument fut approuvé par le Concile de Trente. Un fidèle ne pouvant pas tenir le contraire.</w:t>
      </w:r>
      <w:r>
        <w:rPr>
          <w:rStyle w:val="FootnoteAnchor"/>
          <w:rFonts w:ascii="Times New Roman" w:hAnsi="Times New Roman"/>
          <w:i/>
          <w:color w:val="00000A"/>
          <w:sz w:val="24"/>
          <w:szCs w:val="24"/>
          <w:lang w:val="fr-FR"/>
        </w:rPr>
        <w:footnoteReference w:id="23"/>
      </w:r>
      <w:r>
        <w:rPr>
          <w:rFonts w:ascii="Times New Roman" w:hAnsi="Times New Roman"/>
          <w:i/>
          <w:color w:val="00000A"/>
          <w:position w:val="14"/>
          <w:sz w:val="24"/>
          <w:szCs w:val="16"/>
          <w:lang w:val="fr-FR"/>
        </w:rPr>
        <w:t xml:space="preserve"> </w:t>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ListParagraph"/>
        <w:widowControl w:val="false"/>
        <w:spacing w:lineRule="auto" w:line="252" w:before="0" w:after="0"/>
        <w:ind w:left="521" w:right="78" w:hanging="0"/>
        <w:jc w:val="both"/>
        <w:rPr/>
      </w:pPr>
      <w:r>
        <w:rPr>
          <w:rFonts w:ascii="Times New Roman" w:hAnsi="Times New Roman"/>
          <w:color w:val="00000A"/>
          <w:sz w:val="24"/>
          <w:szCs w:val="24"/>
          <w:lang w:val="fr-FR"/>
        </w:rPr>
        <w:t xml:space="preserve">1. 1 - </w:t>
      </w:r>
      <w:r>
        <w:rPr>
          <w:rFonts w:ascii="Times New Roman" w:hAnsi="Times New Roman"/>
          <w:i/>
          <w:color w:val="00000A"/>
          <w:sz w:val="24"/>
          <w:szCs w:val="24"/>
          <w:lang w:val="fr-FR"/>
        </w:rPr>
        <w:t xml:space="preserve">Nous avons là déjà une idée assez claire de la Tradition. Elle semble même, sur quelques points, dépasser les limites du Concile de Trente. </w:t>
      </w:r>
    </w:p>
    <w:p>
      <w:pPr>
        <w:sectPr>
          <w:headerReference w:type="default" r:id="rId5"/>
          <w:footerReference w:type="default" r:id="rId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52"/>
        <w:ind w:left="0" w:right="78" w:hanging="0"/>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(en effet ?)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distingué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copule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laissa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déchoir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partim/partim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proposé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fussent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vénérées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pari</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pietatis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reverentia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24"/>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Alcalà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(1555),</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dissociative,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Locis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Theologicis (typographie à corriger, italiques ou souligné):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etiam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verbo</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5"/>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Mais la formule ne se limita pas à Cano.</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l’adhésion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Canisio,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Schatzgeye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Stapelton),</w:t>
      </w:r>
      <w:r>
        <w:rPr>
          <w:rFonts w:ascii="Times New Roman" w:hAnsi="Times New Roman"/>
          <w:color w:val="00000A"/>
          <w:spacing w:val="-4"/>
          <w:sz w:val="24"/>
          <w:szCs w:val="24"/>
          <w:lang w:val="fr-FR"/>
        </w:rPr>
        <w:t xml:space="preserve"> </w:t>
      </w:r>
      <w:r>
        <w:rPr>
          <w:rFonts w:ascii="Times New Roman" w:hAnsi="Times New Roman"/>
          <w:color w:val="00000A"/>
          <w:spacing w:val="-12"/>
          <w:sz w:val="24"/>
          <w:szCs w:val="24"/>
          <w:lang w:val="fr-FR"/>
        </w:rPr>
        <w:t xml:space="preserve">que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stricts </w:t>
      </w:r>
      <w:r>
        <w:rPr>
          <w:rFonts w:ascii="Times New Roman" w:hAnsi="Times New Roman"/>
          <w:color w:val="00000A"/>
          <w:sz w:val="24"/>
          <w:szCs w:val="24"/>
          <w:lang w:val="fr-FR"/>
        </w:rPr>
        <w:t>(G.</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Driedo,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Pighi,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22"/>
          <w:sz w:val="24"/>
          <w:szCs w:val="24"/>
          <w:lang w:val="fr-FR"/>
        </w:rPr>
        <w:t>A</w:t>
      </w:r>
      <w:r>
        <w:rPr>
          <w:rFonts w:ascii="Times New Roman" w:hAnsi="Times New Roman"/>
          <w:color w:val="00000A"/>
          <w:sz w:val="24"/>
          <w:szCs w:val="24"/>
          <w:lang w:val="fr-FR"/>
        </w:rPr>
        <w:t>yala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Roberto Bellarmino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même).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opposer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distinguer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distinctes de</w:t>
      </w:r>
      <w:r>
        <w:rPr>
          <w:rFonts w:ascii="Times New Roman" w:hAnsi="Times New Roman"/>
          <w:color w:val="00000A"/>
          <w:spacing w:val="17"/>
          <w:sz w:val="24"/>
          <w:szCs w:val="24"/>
          <w:lang w:val="fr-FR"/>
        </w:rPr>
        <w:t xml:space="preserve"> la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 xml:space="preserve">porteuses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salvifiques,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n’étant </w:t>
      </w:r>
      <w:r>
        <w:rPr>
          <w:rFonts w:ascii="Times New Roman" w:hAnsi="Times New Roman"/>
          <w:color w:val="00000A"/>
          <w:sz w:val="24"/>
          <w:szCs w:val="24"/>
          <w:lang w:val="fr-FR"/>
        </w:rPr>
        <w:t>pas complètement transcrite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color w:val="00000A"/>
          <w:sz w:val="24"/>
          <w:szCs w:val="24"/>
          <w:lang w:val="fr-FR"/>
        </w:rPr>
        <w:t>avec la conséquence de l’insuffisance de l’Ecriture par rapport à la Tradition.</w:t>
      </w:r>
    </w:p>
    <w:p>
      <w:pPr>
        <w:pStyle w:val="Normal"/>
        <w:widowControl w:val="false"/>
        <w:spacing w:lineRule="exact" w:line="280" w:before="20"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1.2</w:t>
      </w:r>
      <w:r>
        <w:rPr>
          <w:rFonts w:ascii="Times New Roman" w:hAnsi="Times New Roman"/>
          <w:b/>
          <w:bCs/>
          <w:color w:val="00000A"/>
          <w:spacing w:val="58"/>
          <w:sz w:val="24"/>
          <w:szCs w:val="24"/>
          <w:lang w:val="fr-FR"/>
        </w:rPr>
        <w:t xml:space="preserve"> </w:t>
      </w:r>
      <w:r>
        <w:rPr>
          <w:rFonts w:ascii="Times New Roman" w:hAnsi="Times New Roman"/>
          <w:i/>
          <w:color w:val="00000A"/>
          <w:spacing w:val="-22"/>
          <w:sz w:val="24"/>
          <w:szCs w:val="24"/>
          <w:lang w:val="fr-FR"/>
        </w:rPr>
        <w:t>L</w:t>
      </w:r>
      <w:r>
        <w:rPr>
          <w:rFonts w:ascii="Times New Roman" w:hAnsi="Times New Roman"/>
          <w:i/>
          <w:color w:val="00000A"/>
          <w:sz w:val="24"/>
          <w:szCs w:val="24"/>
          <w:lang w:val="fr-FR"/>
        </w:rPr>
        <w:t>’élaboration</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M.</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peut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vraiment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impressionner</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exactitude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philologique, mais cette dernière se remarque déjà quelques siècles plus tôt. </w:t>
      </w:r>
    </w:p>
    <w:p>
      <w:pPr>
        <w:pStyle w:val="Normal"/>
        <w:widowControl w:val="false"/>
        <w:spacing w:lineRule="auto" w:line="240"/>
        <w:ind w:left="101" w:right="76" w:hanging="0"/>
        <w:jc w:val="both"/>
        <w:rPr/>
      </w:pPr>
      <w:r>
        <w:rPr/>
      </w:r>
    </w:p>
    <w:p>
      <w:pPr>
        <w:pStyle w:val="Normal"/>
        <w:widowControl w:val="false"/>
        <w:ind w:left="101" w:right="76" w:hanging="0"/>
        <w:jc w:val="both"/>
        <w:rPr/>
      </w:pP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protestante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réforme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position w:val="14"/>
          <w:sz w:val="24"/>
          <w:szCs w:val="16"/>
          <w:lang w:val="fr-FR"/>
        </w:rPr>
        <w:t xml:space="preserve">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10"/>
          <w:position w:val="14"/>
          <w:sz w:val="24"/>
          <w:szCs w:val="16"/>
          <w:lang w:val="fr-FR"/>
        </w:rPr>
        <w:t>e</w:t>
      </w:r>
      <w:r>
        <w:rPr>
          <w:rFonts w:ascii="Times New Roman" w:hAnsi="Times New Roman"/>
          <w:color w:val="00000A"/>
          <w:sz w:val="24"/>
          <w:szCs w:val="24"/>
          <w:lang w:val="fr-FR"/>
        </w:rPr>
        <w:t xml:space="preserve"> siècle,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6"/>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Irénée,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’avaient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15"/>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rPr>
        <w:t>Παράδοσις</w:t>
      </w:r>
      <w:r>
        <w:rPr>
          <w:rFonts w:ascii="Times New Roman" w:hAnsi="Times New Roman"/>
          <w:color w:val="00000A"/>
          <w:sz w:val="24"/>
          <w:szCs w:val="24"/>
          <w:lang w:val="fr-FR"/>
        </w:rPr>
        <w:t> </w:t>
      </w:r>
      <w:r>
        <w:rPr>
          <w:rFonts w:ascii="Times New Roman" w:hAnsi="Times New Roman"/>
          <w:color w:val="00000A"/>
          <w:spacing w:val="-1"/>
          <w:sz w:val="24"/>
          <w:szCs w:val="24"/>
          <w:lang w:val="fr-FR"/>
        </w:rPr>
        <w:t>–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devinrent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bâtirent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analyses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gnose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attaqua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virus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transmission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color w:val="00000A"/>
          <w:spacing w:val="18"/>
          <w:sz w:val="24"/>
          <w:szCs w:val="24"/>
          <w:lang w:val="fr-FR"/>
        </w:rPr>
        <w:t>. 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mises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cartes d’un des piliers 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4"/>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passèrent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écrivains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l’un et l’autre rivage,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ressortissants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la théologie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exposants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Quelques mises au point ne manquèrent pas, évidemment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éclaircissements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formulations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exactes,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intentions.</w:t>
      </w:r>
      <w:r>
        <w:rPr>
          <w:rFonts w:ascii="Times New Roman" w:hAnsi="Times New Roman"/>
          <w:color w:val="00000A"/>
          <w:spacing w:val="1"/>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demeure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alors que les tentatives des divers mouvements hérétiques furent toujours repoussées, ce furent les catholiques eux-mêmes qui finirent par brouiller ces cartes. Il les firent prudemment et à demi-mots dans la salle conciliaire, puis à haute voix dans l’après Concile.</w:t>
      </w:r>
    </w:p>
    <w:p>
      <w:pPr>
        <w:pStyle w:val="Normal"/>
        <w:widowControl w:val="false"/>
        <w:spacing w:lineRule="exact" w:line="280" w:before="19" w:after="200"/>
        <w:rPr/>
      </w:pPr>
      <w:r>
        <w:rPr/>
      </w:r>
    </w:p>
    <w:p>
      <w:pPr>
        <w:pStyle w:val="ListParagraph"/>
        <w:widowControl w:val="false"/>
        <w:numPr>
          <w:ilvl w:val="1"/>
          <w:numId w:val="3"/>
        </w:numPr>
        <w:spacing w:lineRule="auto" w:line="240" w:before="0" w:after="0"/>
        <w:ind w:left="720" w:right="76" w:hanging="0"/>
        <w:jc w:val="both"/>
        <w:rPr/>
      </w:pPr>
      <w:r>
        <w:rPr>
          <w:rFonts w:ascii="Times New Roman" w:hAnsi="Times New Roman"/>
          <w:color w:val="00000A"/>
          <w:sz w:val="24"/>
          <w:szCs w:val="24"/>
          <w:lang w:val="fr-FR"/>
        </w:rPr>
        <w:t> </w:t>
      </w:r>
      <w:r>
        <w:rPr>
          <w:rFonts w:ascii="Times New Roman" w:hAnsi="Times New Roman"/>
          <w:color w:val="00000A"/>
          <w:sz w:val="24"/>
          <w:szCs w:val="24"/>
          <w:lang w:val="fr-FR"/>
        </w:rPr>
        <w:t>1. 3 Revenons-en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insistant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dont le latin dépend. </w:t>
      </w:r>
    </w:p>
    <w:p>
      <w:pPr>
        <w:pStyle w:val="Normal"/>
        <w:widowControl w:val="false"/>
        <w:spacing w:lineRule="auto" w:line="240"/>
        <w:ind w:left="101" w:right="76" w:hanging="0"/>
        <w:jc w:val="both"/>
        <w:rPr/>
      </w:pPr>
      <w:r>
        <w:rPr>
          <w:rFonts w:ascii="Times New Roman" w:hAnsi="Times New Roman"/>
          <w:color w:val="00000A"/>
          <w:sz w:val="24"/>
          <w:szCs w:val="24"/>
        </w:rPr>
        <w:t>Παράδοσις</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autonome,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indirect,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au 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lexicale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créée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langue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profane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christianisée par la suite.</w:t>
      </w:r>
      <w:r>
        <w:rPr>
          <w:rFonts w:ascii="Times New Roman" w:hAnsi="Times New Roman"/>
          <w:color w:val="00000A"/>
          <w:spacing w:val="-11"/>
          <w:w w:val="99"/>
          <w:sz w:val="24"/>
          <w:szCs w:val="24"/>
          <w:lang w:val="fr-FR"/>
        </w:rPr>
        <w:t xml:space="preserve"> </w:t>
      </w:r>
    </w:p>
    <w:p>
      <w:pPr>
        <w:pStyle w:val="Normal"/>
        <w:widowControl w:val="false"/>
        <w:spacing w:lineRule="auto" w:line="240"/>
        <w:ind w:left="101" w:right="76" w:hanging="0"/>
        <w:jc w:val="both"/>
        <w:rPr/>
      </w:pP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grécité</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classique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transféré</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paisiblement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Septante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rPr>
        <w:t>διάλεκτος</w:t>
      </w:r>
      <w:r>
        <w:rPr>
          <w:rFonts w:ascii="Times New Roman" w:hAnsi="Times New Roman"/>
          <w:color w:val="00000A"/>
          <w:spacing w:val="-12"/>
          <w:w w:val="99"/>
          <w:sz w:val="24"/>
          <w:szCs w:val="24"/>
          <w:lang w:val="fr-FR"/>
        </w:rPr>
        <w:t xml:space="preserve"> </w:t>
      </w:r>
      <w:r>
        <w:rPr>
          <w:rFonts w:ascii="Times New Roman" w:hAnsi="Times New Roman"/>
          <w:color w:val="00000A"/>
          <w:spacing w:val="-5"/>
          <w:sz w:val="24"/>
          <w:szCs w:val="24"/>
        </w:rPr>
        <w:t>κ</w:t>
      </w:r>
      <w:r>
        <w:rPr>
          <w:rFonts w:ascii="Times New Roman" w:hAnsi="Times New Roman"/>
          <w:color w:val="00000A"/>
          <w:sz w:val="24"/>
          <w:szCs w:val="24"/>
        </w:rPr>
        <w:t>οινή</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 vocabulaire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corrélatif .</w:t>
      </w:r>
      <w:r>
        <w:rPr>
          <w:rFonts w:ascii="Times New Roman" w:hAnsi="Times New Roman"/>
          <w:color w:val="00000A"/>
          <w:spacing w:val="7"/>
          <w:sz w:val="24"/>
          <w:szCs w:val="24"/>
          <w:lang w:val="fr-FR"/>
        </w:rPr>
        <w:t xml:space="preserve"> </w:t>
      </w:r>
    </w:p>
    <w:p>
      <w:pPr>
        <w:pStyle w:val="Normal"/>
        <w:widowControl w:val="false"/>
        <w:spacing w:lineRule="auto" w:line="240"/>
        <w:ind w:left="101" w:right="76" w:hanging="0"/>
        <w:jc w:val="both"/>
        <w:rPr/>
      </w:pPr>
      <w:r>
        <w:rPr>
          <w:rFonts w:ascii="Times New Roman" w:hAnsi="Times New Roman"/>
          <w:i/>
          <w:color w:val="00000A"/>
          <w:sz w:val="24"/>
          <w:szCs w:val="24"/>
          <w:lang w:val="fr-FR"/>
        </w:rPr>
        <w:t>Il est intéressant de noter que la valeur lexicale profane de ce paradosis a déjà une portée didactique selon se référant à la vérité à transmettre</w:t>
      </w:r>
      <w:r>
        <w:rPr>
          <w:rStyle w:val="FootnoteAnchor"/>
          <w:rFonts w:ascii="Times New Roman" w:hAnsi="Times New Roman"/>
          <w:i/>
          <w:color w:val="00000A"/>
          <w:sz w:val="24"/>
          <w:szCs w:val="24"/>
          <w:lang w:val="fr-FR"/>
        </w:rPr>
        <w:footnoteReference w:id="26"/>
      </w:r>
      <w:r>
        <w:rPr>
          <w:rFonts w:ascii="Times New Roman" w:hAnsi="Times New Roman"/>
          <w:i/>
          <w:color w:val="00000A"/>
          <w:sz w:val="24"/>
          <w:szCs w:val="24"/>
          <w:lang w:val="fr-FR"/>
        </w:rPr>
        <w:t xml:space="preserve"> et qu’il conserve la finalité de cet emploi dans le vocabulaire chrétien</w:t>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exact" w:line="160" w:before="6" w:after="200"/>
        <w:rPr/>
      </w:pPr>
      <w:r>
        <w:rPr/>
      </w:r>
    </w:p>
    <w:p>
      <w:pPr>
        <w:sectPr>
          <w:headerReference w:type="default" r:id="rId7"/>
          <w:footerReference w:type="default" r:id="rId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33" w:after="200"/>
        <w:ind w:left="101" w:right="85" w:firstLine="316"/>
        <w:rPr/>
      </w:pPr>
      <w:r>
        <w:rPr/>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5</w:t>
      </w:r>
    </w:p>
    <w:p>
      <w:pPr>
        <w:pStyle w:val="Normal"/>
        <w:widowControl w:val="false"/>
        <w:spacing w:lineRule="exact" w:line="271" w:before="2" w:after="200"/>
        <w:rPr/>
      </w:pPr>
      <w:r>
        <w:rPr/>
      </w:r>
    </w:p>
    <w:p>
      <w:pPr>
        <w:pStyle w:val="Normal"/>
        <w:widowControl w:val="false"/>
        <w:spacing w:lineRule="exact" w:line="271" w:before="2" w:after="200"/>
        <w:ind w:left="452" w:right="0" w:hanging="0"/>
        <w:rPr/>
      </w:pPr>
      <w:r>
        <w:rPr/>
      </w:r>
    </w:p>
    <w:p>
      <w:pPr>
        <w:pStyle w:val="Normal"/>
        <w:widowControl w:val="false"/>
        <w:spacing w:lineRule="exact" w:line="271" w:before="2" w:after="200"/>
        <w:rPr/>
      </w:pPr>
      <w:r>
        <w:rPr/>
      </w:r>
    </w:p>
    <w:p>
      <w:pPr>
        <w:pStyle w:val="Normal"/>
        <w:widowControl w:val="false"/>
        <w:spacing w:lineRule="exact" w:line="271" w:before="2" w:after="200"/>
        <w:ind w:left="452" w:right="0" w:hanging="0"/>
        <w:rPr>
          <w:rFonts w:ascii="Times New Roman" w:hAnsi="Times New Roman"/>
          <w:i/>
          <w:i/>
          <w:color w:val="00000A"/>
          <w:sz w:val="24"/>
          <w:szCs w:val="24"/>
          <w:lang w:val="fr-FR"/>
        </w:rPr>
      </w:pPr>
      <w:r>
        <w:rPr>
          <w:rFonts w:ascii="Times New Roman" w:hAnsi="Times New Roman"/>
          <w:i/>
          <w:color w:val="00000A"/>
          <w:position w:val="-11"/>
          <w:sz w:val="24"/>
          <w:szCs w:val="24"/>
          <w:lang w:val="fr-FR"/>
        </w:rPr>
        <w:t>Ce terme vient d’une famille de mots assez restreinte, mais qui s’apparente à d’autres.</w:t>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Son</w:t>
      </w:r>
      <w:r>
        <w:rPr>
          <w:rFonts w:ascii="Times New Roman" w:hAnsi="Times New Roman"/>
          <w:color w:val="00000A"/>
          <w:spacing w:val="-22"/>
          <w:w w:val="99"/>
          <w:sz w:val="24"/>
          <w:szCs w:val="24"/>
          <w:lang w:val="fr-FR"/>
        </w:rPr>
        <w:t xml:space="preserve"> </w:t>
      </w:r>
      <w:r>
        <w:rPr>
          <w:rFonts w:ascii="Times New Roman" w:hAnsi="Times New Roman"/>
          <w:color w:val="00000A"/>
          <w:w w:val="99"/>
          <w:sz w:val="24"/>
          <w:szCs w:val="24"/>
          <w:lang w:val="fr-FR"/>
        </w:rPr>
        <w:t>archétype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rPr>
        <w:t>δίδωμι</w:t>
      </w:r>
      <w:r>
        <w:rPr>
          <w:rFonts w:ascii="Times New Roman" w:hAnsi="Times New Roman"/>
          <w:color w:val="00000A"/>
          <w:w w:val="99"/>
          <w:sz w:val="24"/>
          <w:szCs w:val="24"/>
          <w:lang w:val="fr-FR"/>
        </w:rPr>
        <w:t>-</w:t>
      </w:r>
      <w:r>
        <w:rPr>
          <w:rFonts w:ascii="Times New Roman" w:hAnsi="Times New Roman"/>
          <w:color w:val="00000A"/>
          <w:w w:val="99"/>
          <w:sz w:val="24"/>
          <w:szCs w:val="24"/>
        </w:rPr>
        <w:t>διδόναι</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 travers du préfixe</w:t>
      </w:r>
      <w:r>
        <w:rPr>
          <w:rFonts w:ascii="Times New Roman" w:hAnsi="Times New Roman"/>
          <w:color w:val="00000A"/>
          <w:spacing w:val="-18"/>
          <w:sz w:val="24"/>
          <w:szCs w:val="24"/>
          <w:lang w:val="fr-FR"/>
        </w:rPr>
        <w:t xml:space="preserve"> </w:t>
      </w:r>
      <w:r>
        <w:rPr>
          <w:rFonts w:ascii="Times New Roman" w:hAnsi="Times New Roman"/>
          <w:color w:val="00000A"/>
          <w:sz w:val="24"/>
          <w:szCs w:val="24"/>
        </w:rPr>
        <w:t>παρά</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modifie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l’originel</w:t>
      </w:r>
      <w:r>
        <w:rPr>
          <w:rFonts w:ascii="Times New Roman" w:hAnsi="Times New Roman"/>
          <w:color w:val="00000A"/>
          <w:spacing w:val="-12"/>
          <w:sz w:val="24"/>
          <w:szCs w:val="24"/>
          <w:lang w:val="fr-FR"/>
        </w:rPr>
        <w:t xml:space="preserve"> </w:t>
      </w:r>
      <w:r>
        <w:rPr>
          <w:rFonts w:ascii="Times New Roman" w:hAnsi="Times New Roman"/>
          <w:iCs/>
          <w:color w:val="00000A"/>
          <w:sz w:val="24"/>
          <w:szCs w:val="24"/>
          <w:lang w:val="fr-FR"/>
        </w:rPr>
        <w:t xml:space="preserve">le </w:t>
      </w:r>
      <w:r>
        <w:rPr>
          <w:rFonts w:ascii="Times New Roman" w:hAnsi="Times New Roman"/>
          <w:i/>
          <w:iCs/>
          <w:color w:val="00000A"/>
          <w:sz w:val="24"/>
          <w:szCs w:val="24"/>
          <w:lang w:val="fr-FR"/>
        </w:rPr>
        <w:t>donner</w:t>
      </w:r>
      <w:r>
        <w:rPr>
          <w:rFonts w:ascii="Times New Roman" w:hAnsi="Times New Roman"/>
          <w:iCs/>
          <w:color w:val="00000A"/>
          <w:sz w:val="24"/>
          <w:szCs w:val="24"/>
          <w:lang w:val="fr-FR"/>
        </w:rPr>
        <w:t xml:space="preserve"> originel</w:t>
      </w:r>
      <w:r>
        <w:rPr>
          <w:rFonts w:ascii="Times New Roman" w:hAnsi="Times New Roman"/>
          <w:iCs/>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donner</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réitéré</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consigne</w:t>
      </w:r>
      <w:r>
        <w:rPr>
          <w:rFonts w:ascii="Times New Roman" w:hAnsi="Times New Roman"/>
          <w:i/>
          <w:iCs/>
          <w:color w:val="00000A"/>
          <w:spacing w:val="-27"/>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transmett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pacing w:val="-12"/>
          <w:sz w:val="24"/>
          <w:szCs w:val="24"/>
          <w:lang w:val="fr-FR"/>
        </w:rPr>
        <w:t>Cependant, lorsqu’il s’agit de la transmission d’une vérité</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rPr>
        <w:t>παραδίδωμι</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pacing w:val="-6"/>
          <w:sz w:val="24"/>
          <w:szCs w:val="24"/>
          <w:lang w:val="fr-FR"/>
        </w:rPr>
        <w:t xml:space="preserve">Il existe d’autres lemmes, qui, indirectement, pourraient être appelés synonymes, pour autant qu’ils se rapportent à la fonction didactique de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διδάσκειν</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(enseigner),</w:t>
      </w:r>
      <w:r>
        <w:rPr>
          <w:rFonts w:ascii="Times New Roman" w:hAnsi="Times New Roman"/>
          <w:color w:val="00000A"/>
          <w:spacing w:val="1"/>
          <w:sz w:val="24"/>
          <w:szCs w:val="24"/>
          <w:lang w:val="fr-FR"/>
        </w:rPr>
        <w:t xml:space="preserve"> </w:t>
      </w:r>
      <w:r>
        <w:rPr>
          <w:rFonts w:ascii="Times New Roman" w:hAnsi="Times New Roman"/>
          <w:color w:val="00000A"/>
          <w:sz w:val="24"/>
          <w:szCs w:val="24"/>
        </w:rPr>
        <w:t>κη</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rPr>
        <w:t>ρύσσειν</w:t>
      </w:r>
      <w:r>
        <w:rPr>
          <w:rFonts w:ascii="Times New Roman" w:hAnsi="Times New Roman"/>
          <w:color w:val="00000A"/>
          <w:sz w:val="24"/>
          <w:szCs w:val="24"/>
          <w:lang w:val="fr-FR"/>
        </w:rPr>
        <w:t xml:space="preserve"> (annoncer),</w:t>
      </w:r>
      <w:r>
        <w:rPr>
          <w:rFonts w:ascii="Times New Roman" w:hAnsi="Times New Roman"/>
          <w:color w:val="00000A"/>
          <w:spacing w:val="-9"/>
          <w:sz w:val="24"/>
          <w:szCs w:val="24"/>
          <w:lang w:val="fr-FR"/>
        </w:rPr>
        <w:t xml:space="preserve"> </w:t>
      </w:r>
      <w:r>
        <w:rPr>
          <w:rFonts w:ascii="Times New Roman" w:hAnsi="Times New Roman"/>
          <w:color w:val="00000A"/>
          <w:sz w:val="24"/>
          <w:szCs w:val="24"/>
        </w:rPr>
        <w:t>εὐαγ</w:t>
      </w:r>
      <w:r>
        <w:rPr>
          <w:rFonts w:ascii="Times New Roman" w:hAnsi="Times New Roman"/>
          <w:color w:val="00000A"/>
          <w:spacing w:val="-4"/>
          <w:sz w:val="24"/>
          <w:szCs w:val="24"/>
        </w:rPr>
        <w:t>γ</w:t>
      </w:r>
      <w:r>
        <w:rPr>
          <w:rFonts w:ascii="Times New Roman" w:hAnsi="Times New Roman"/>
          <w:color w:val="00000A"/>
          <w:sz w:val="24"/>
          <w:szCs w:val="24"/>
        </w:rPr>
        <w:t>ελίζεσθαι</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6"/>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Par 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descendance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 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Qu’une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entendue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transmise),</w:t>
      </w:r>
      <w:r>
        <w:rPr>
          <w:rFonts w:ascii="Times New Roman" w:hAnsi="Times New Roman"/>
          <w:color w:val="00000A"/>
          <w:spacing w:val="28"/>
          <w:w w:val="99"/>
          <w:sz w:val="24"/>
          <w:szCs w:val="24"/>
          <w:lang w:val="fr-FR"/>
        </w:rPr>
        <w:t xml:space="preserve"> </w:t>
      </w:r>
      <w:r>
        <w:rPr>
          <w:rFonts w:ascii="Times New Roman" w:hAnsi="Times New Roman"/>
          <w:color w:val="00000A"/>
          <w:sz w:val="24"/>
          <w:szCs w:val="24"/>
          <w:lang w:val="fr-FR"/>
        </w:rPr>
        <w:t>ne semble pas déterminé par l’analyse linguistique, mais plutôt par l’histoire et par-dessus tout par la théologie.</w:t>
      </w:r>
      <w:r>
        <w:rPr>
          <w:rFonts w:ascii="Times New Roman" w:hAnsi="Times New Roman"/>
          <w:color w:val="00000A"/>
          <w:spacing w:val="-8"/>
          <w:sz w:val="24"/>
          <w:szCs w:val="24"/>
          <w:lang w:val="fr-FR"/>
        </w:rPr>
        <w:t xml:space="preserve"> </w:t>
      </w:r>
    </w:p>
    <w:p>
      <w:pPr>
        <w:pStyle w:val="Normal"/>
        <w:widowControl w:val="false"/>
        <w:spacing w:lineRule="auto" w:line="240"/>
        <w:ind w:left="101" w:right="76" w:firstLine="351"/>
        <w:jc w:val="both"/>
        <w:rPr/>
      </w:pPr>
      <w:r>
        <w:rPr>
          <w:rFonts w:ascii="Times New Roman" w:hAnsi="Times New Roman"/>
          <w:color w:val="00000A"/>
          <w:sz w:val="24"/>
          <w:szCs w:val="24"/>
          <w:lang w:val="fr-FR"/>
        </w:rPr>
        <w:t>Aujourd’hui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généralement accepté</w:t>
      </w:r>
      <w:r>
        <w:rPr>
          <w:rFonts w:ascii="Times New Roman" w:hAnsi="Times New Roman"/>
          <w:color w:val="00000A"/>
          <w:sz w:val="24"/>
          <w:szCs w:val="24"/>
          <w:lang w:val="fr-FR"/>
        </w:rPr>
        <w:t xml:space="preserve"> de comprendre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singulièrement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compétents,</w:t>
      </w:r>
      <w:r>
        <w:rPr>
          <w:rFonts w:ascii="Times New Roman" w:hAnsi="Times New Roman"/>
          <w:color w:val="00000A"/>
          <w:spacing w:val="9"/>
          <w:sz w:val="24"/>
          <w:szCs w:val="24"/>
          <w:lang w:val="fr-FR"/>
        </w:rPr>
        <w:t xml:space="preserve"> qui </w:t>
      </w:r>
      <w:r>
        <w:rPr>
          <w:rFonts w:ascii="Times New Roman" w:hAnsi="Times New Roman"/>
          <w:color w:val="00000A"/>
          <w:sz w:val="24"/>
          <w:szCs w:val="24"/>
          <w:lang w:val="fr-FR"/>
        </w:rPr>
        <w:t>transmettent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 »</w:t>
      </w:r>
      <w:r>
        <w:rPr>
          <w:rFonts w:ascii="Times New Roman" w:hAnsi="Times New Roman"/>
          <w:color w:val="00000A"/>
          <w:spacing w:val="10"/>
          <w:position w:val="14"/>
          <w:sz w:val="24"/>
          <w:szCs w:val="16"/>
          <w:lang w:val="fr-FR"/>
        </w:rPr>
        <w:t>6</w:t>
      </w:r>
      <w:r>
        <w:rPr>
          <w:rStyle w:val="FootnoteAnchor"/>
          <w:rFonts w:ascii="Times New Roman" w:hAnsi="Times New Roman"/>
          <w:color w:val="00000A"/>
          <w:spacing w:val="10"/>
          <w:position w:val="14"/>
          <w:sz w:val="24"/>
          <w:szCs w:val="16"/>
          <w:lang w:val="fr-FR"/>
        </w:rPr>
        <w:footnoteReference w:id="27"/>
      </w:r>
      <w:r>
        <w:rPr>
          <w:rFonts w:ascii="Times New Roman" w:hAnsi="Times New Roman"/>
          <w:color w:val="00000A"/>
          <w:sz w:val="24"/>
          <w:szCs w:val="24"/>
          <w:lang w:val="fr-FR"/>
        </w:rPr>
        <w:t>.</w:t>
      </w:r>
    </w:p>
    <w:p>
      <w:pPr>
        <w:pStyle w:val="Normal"/>
        <w:widowControl w:val="false"/>
        <w:spacing w:lineRule="exact" w:line="280" w:before="19" w:after="200"/>
        <w:rPr/>
      </w:pPr>
      <w:r>
        <w:rPr/>
      </w:r>
    </w:p>
    <w:p>
      <w:pPr>
        <w:pStyle w:val="ListParagraph"/>
        <w:widowControl w:val="false"/>
        <w:numPr>
          <w:ilvl w:val="1"/>
          <w:numId w:val="3"/>
        </w:numPr>
        <w:spacing w:lineRule="auto" w:line="240" w:before="0" w:after="0"/>
        <w:ind w:left="720"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w:t>
      </w:r>
      <w:r>
        <w:rPr>
          <w:rFonts w:ascii="Times New Roman" w:hAnsi="Times New Roman"/>
          <w:color w:val="00000A"/>
          <w:sz w:val="24"/>
          <w:szCs w:val="24"/>
          <w:lang w:val="fr-FR"/>
        </w:rPr>
        <w:t xml:space="preserve">1.4    </w:t>
      </w:r>
    </w:p>
    <w:p>
      <w:pPr>
        <w:pStyle w:val="Normal"/>
        <w:widowControl w:val="false"/>
        <w:spacing w:lineRule="auto" w:line="24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N’oublions pas que ce lemme de base paradosis trouve sa parfaite traduction dans le latin « tradere/traditio », transmettre/transmission/tradition. Racine que l’on retrouve dans diverses langues romanes, et même en d’autres, qui ne sont pourtant pas dénuées d’un lemme propre, comme l’allemand. </w:t>
      </w:r>
    </w:p>
    <w:p>
      <w:pPr>
        <w:pStyle w:val="Normal"/>
        <w:widowControl w:val="false"/>
        <w:spacing w:lineRule="auto" w:line="240"/>
        <w:ind w:left="101" w:right="78" w:firstLine="351"/>
        <w:jc w:val="both"/>
        <w:rPr/>
      </w:pP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tradizione/tradition/tradición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l’étymon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2"/>
          <w:sz w:val="24"/>
          <w:szCs w:val="24"/>
          <w:lang w:val="fr-FR"/>
        </w:rPr>
        <w:t xml:space="preserve"> significations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 xml:space="preserve">originel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spécifiées,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assume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tâche d’une transmission spécifique, relative à la seule vérité chrétienne et aux comportements qu’elle induit.</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Dans les langues romanes,</w:t>
      </w:r>
      <w:r>
        <w:rPr>
          <w:rFonts w:ascii="Times New Roman" w:hAnsi="Times New Roman"/>
          <w:color w:val="00000A"/>
          <w:spacing w:val="-16"/>
          <w:w w:val="99"/>
          <w:sz w:val="24"/>
          <w:szCs w:val="24"/>
          <w:lang w:val="fr-FR"/>
        </w:rPr>
        <w:t xml:space="preserve"> le terme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aussi</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signification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non pas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étendue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au</w:t>
      </w:r>
      <w:r>
        <w:rPr>
          <w:rFonts w:ascii="Times New Roman" w:hAnsi="Times New Roman"/>
          <w:color w:val="00000A"/>
          <w:spacing w:val="1"/>
          <w:sz w:val="24"/>
          <w:szCs w:val="24"/>
          <w:lang w:val="fr-FR"/>
        </w:rPr>
        <w:t>-</w:t>
      </w:r>
      <w:r>
        <w:rPr>
          <w:rFonts w:ascii="Times New Roman" w:hAnsi="Times New Roman"/>
          <w:color w:val="00000A"/>
          <w:sz w:val="24"/>
          <w:szCs w:val="24"/>
          <w:lang w:val="fr-FR"/>
        </w:rPr>
        <w:t>delà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limites, et que l’on retrouve dans le genre des contes.</w:t>
      </w:r>
      <w:r>
        <w:rPr>
          <w:rFonts w:ascii="Times New Roman" w:hAnsi="Times New Roman"/>
          <w:color w:val="00000A"/>
          <w:spacing w:val="22"/>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D</w:t>
      </w:r>
      <w:r>
        <w:rPr>
          <w:rFonts w:ascii="Times New Roman" w:hAnsi="Times New Roman"/>
          <w:color w:val="00000A"/>
          <w:spacing w:val="26"/>
          <w:sz w:val="24"/>
          <w:szCs w:val="24"/>
          <w:lang w:val="fr-FR"/>
        </w:rPr>
        <w:t xml:space="preserve">ans </w:t>
      </w:r>
      <w:r>
        <w:rPr>
          <w:rFonts w:ascii="Times New Roman" w:hAnsi="Times New Roman"/>
          <w:color w:val="00000A"/>
          <w:sz w:val="24"/>
          <w:szCs w:val="24"/>
          <w:lang w:val="fr-FR"/>
        </w:rPr>
        <w:t>quelques</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cas en effet,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conserve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sagesse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populaire,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proverbes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héritages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indéfinis</w:t>
      </w:r>
      <w:r>
        <w:rPr>
          <w:rFonts w:ascii="Times New Roman" w:hAnsi="Times New Roman"/>
          <w:b/>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d’évènements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protagonistes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légendaires,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n’existant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peut-être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mémoire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collective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confinant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transformé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légende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 perdu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contact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espaces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théologie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religiosité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remplissant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superstition</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sensationnalisme</w:t>
      </w:r>
      <w:r>
        <w:rPr>
          <w:rFonts w:ascii="Times New Roman" w:hAnsi="Times New Roman"/>
          <w:color w:val="00000A"/>
          <w:spacing w:val="-17"/>
          <w:w w:val="99"/>
          <w:sz w:val="24"/>
          <w:szCs w:val="24"/>
          <w:lang w:val="fr-FR"/>
        </w:rPr>
        <w:t xml:space="preserve"> sensationnalisme miraculeux </w:t>
      </w:r>
      <w:r>
        <w:rPr>
          <w:rFonts w:ascii="Times New Roman" w:hAnsi="Times New Roman"/>
          <w:color w:val="00000A"/>
          <w:w w:val="99"/>
          <w:sz w:val="24"/>
          <w:szCs w:val="24"/>
          <w:lang w:val="fr-FR"/>
        </w:rPr>
        <w:t>les espaces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religion.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1.5</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éclairci</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 réalité 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vérité</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quelques-uns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se demander </w:t>
      </w:r>
      <w:r>
        <w:rPr>
          <w:rFonts w:ascii="Times New Roman" w:hAnsi="Times New Roman"/>
          <w:i/>
          <w:iCs/>
          <w:color w:val="00000A"/>
          <w:sz w:val="24"/>
          <w:szCs w:val="24"/>
          <w:lang w:val="fr-FR"/>
        </w:rPr>
        <w:t>comment</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passe.</w:t>
      </w:r>
    </w:p>
    <w:p>
      <w:pPr>
        <w:pStyle w:val="Normal"/>
        <w:widowControl w:val="false"/>
        <w:spacing w:lineRule="auto" w:line="240"/>
        <w:ind w:left="101" w:right="78" w:firstLine="351"/>
        <w:jc w:val="both"/>
        <w:rPr/>
      </w:pPr>
      <w:r>
        <w:rPr>
          <w:rFonts w:ascii="Times New Roman" w:hAnsi="Times New Roman"/>
          <w:color w:val="00000A"/>
          <w:sz w:val="24"/>
          <w:szCs w:val="24"/>
          <w:lang w:val="fr-FR"/>
        </w:rPr>
        <w:t>Elémire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8"/>
          <w:sz w:val="24"/>
          <w:szCs w:val="24"/>
          <w:lang w:val="fr-FR"/>
        </w:rPr>
        <w:t xml:space="preserve">, un auteur moderne, ni prêtre ni théologien mais sensible aux problèmes de l’esprit, ne pouvait pas, en répondant aux interrogations diverses sur la Tradition, ignorer cette question du </w:t>
      </w:r>
      <w:r>
        <w:rPr>
          <w:rFonts w:ascii="Times New Roman" w:hAnsi="Times New Roman"/>
          <w:i/>
          <w:color w:val="00000A"/>
          <w:spacing w:val="-8"/>
          <w:sz w:val="24"/>
          <w:szCs w:val="24"/>
          <w:lang w:val="fr-FR"/>
        </w:rPr>
        <w:t>comment</w:t>
      </w:r>
      <w:r>
        <w:rPr>
          <w:rFonts w:ascii="Times New Roman" w:hAnsi="Times New Roman"/>
          <w:color w:val="00000A"/>
          <w:spacing w:val="-8"/>
          <w:sz w:val="24"/>
          <w:szCs w:val="24"/>
          <w:lang w:val="fr-FR"/>
        </w:rPr>
        <w:t xml:space="preserve">, et ne pas lui donner de réponse.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spacing w:val="-22"/>
          <w:sz w:val="24"/>
          <w:szCs w:val="24"/>
          <w:lang w:val="fr-FR"/>
        </w:rPr>
        <w:t>A</w:t>
      </w:r>
      <w:r>
        <w:rPr>
          <w:rFonts w:ascii="Times New Roman" w:hAnsi="Times New Roman"/>
          <w:color w:val="00000A"/>
          <w:sz w:val="24"/>
          <w:szCs w:val="24"/>
          <w:lang w:val="fr-FR"/>
        </w:rPr>
        <w:t>yant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très lointains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voix</w:t>
      </w:r>
    </w:p>
    <w:p>
      <w:pPr>
        <w:sectPr>
          <w:headerReference w:type="default" r:id="rId9"/>
          <w:footerReference w:type="default" r:id="rId1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40" w:before="9" w:after="20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5" w:hanging="0"/>
        <w:jc w:val="both"/>
        <w:rPr/>
      </w:pPr>
      <w:r>
        <w:rPr>
          <w:rFonts w:ascii="Times New Roman" w:hAnsi="Times New Roman"/>
          <w:color w:val="00000A"/>
          <w:sz w:val="24"/>
          <w:szCs w:val="24"/>
          <w:lang w:val="fr-FR"/>
        </w:rPr>
        <w:t>archaïque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l’antiquité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28"/>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hâte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parvenue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avertir 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plénitude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Il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 contraire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aliéné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flatterait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cueillir 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silencieux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 lettres,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technique,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
          <w:w w:val="99"/>
          <w:sz w:val="24"/>
          <w:szCs w:val="24"/>
          <w:lang w:val="fr-FR"/>
        </w:rPr>
        <w:footnoteReference w:id="29"/>
      </w:r>
      <w:r>
        <w:rPr>
          <w:rFonts w:ascii="Times New Roman" w:hAnsi="Times New Roman"/>
          <w:color w:val="00000A"/>
          <w:sz w:val="24"/>
          <w:szCs w:val="24"/>
          <w:lang w:val="fr-FR"/>
        </w:rPr>
        <w:t>.</w:t>
      </w:r>
    </w:p>
    <w:p>
      <w:pPr>
        <w:pStyle w:val="Normal"/>
        <w:widowControl w:val="false"/>
        <w:spacing w:lineRule="atLeast" w:line="100" w:before="2" w:after="20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’avertissement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profondeur</w:t>
      </w:r>
      <w:r>
        <w:rPr>
          <w:rFonts w:ascii="Times New Roman" w:hAnsi="Times New Roman"/>
          <w:color w:val="00000A"/>
          <w:spacing w:val="-5"/>
          <w:sz w:val="24"/>
          <w:szCs w:val="24"/>
          <w:lang w:val="fr-FR"/>
        </w:rPr>
        <w:t xml:space="preserve"> qui n’est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chez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célébrés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les </w:t>
      </w:r>
      <w:r>
        <w:rPr>
          <w:rFonts w:ascii="Times New Roman" w:hAnsi="Times New Roman"/>
          <w:color w:val="00000A"/>
          <w:sz w:val="24"/>
          <w:szCs w:val="24"/>
          <w:lang w:val="fr-FR"/>
        </w:rPr>
        <w:t>théologiens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moment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refuse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dé</w:t>
      </w:r>
      <w:r>
        <w:rPr>
          <w:rFonts w:ascii="Times New Roman" w:hAnsi="Times New Roman"/>
          <w:color w:val="00000A"/>
          <w:sz w:val="24"/>
          <w:szCs w:val="24"/>
          <w:lang w:val="fr-FR"/>
        </w:rPr>
        <w:t>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comment on la dépasse.</w:t>
      </w:r>
      <w:r>
        <w:rPr>
          <w:rFonts w:ascii="Times New Roman" w:hAnsi="Times New Roman"/>
          <w:color w:val="00000A"/>
          <w:spacing w:val="-17"/>
          <w:sz w:val="24"/>
          <w:szCs w:val="24"/>
          <w:lang w:val="fr-FR"/>
        </w:rPr>
        <w:t xml:space="preserve"> </w:t>
      </w:r>
      <w:r>
        <w:rPr>
          <w:rFonts w:ascii="Times New Roman" w:hAnsi="Times New Roman"/>
          <w:color w:val="00000A"/>
          <w:spacing w:val="-7"/>
          <w:sz w:val="24"/>
          <w:szCs w:val="24"/>
          <w:lang w:val="fr-FR"/>
        </w:rPr>
        <w:t xml:space="preserve">En effet il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moyens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adaptés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gagner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l’être très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parfait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rites, manières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moraux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w w:val="99"/>
          <w:sz w:val="24"/>
          <w:szCs w:val="24"/>
          <w:lang w:val="fr-FR"/>
        </w:rPr>
        <w:footnoteReference w:id="30"/>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1"/>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maximale,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hiérarchie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 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d’en haut ?</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théophanie</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2"/>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transvasement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toutes les générations successives,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négative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l’adverbe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pacing w:val="-7"/>
          <w:sz w:val="24"/>
          <w:szCs w:val="24"/>
          <w:lang w:val="fr-FR"/>
        </w:rPr>
        <w:t xml:space="preserve">dans </w:t>
      </w:r>
      <w:r>
        <w:rPr>
          <w:rFonts w:ascii="Times New Roman" w:hAnsi="Times New Roman"/>
          <w:color w:val="00000A"/>
          <w:sz w:val="24"/>
          <w:szCs w:val="24"/>
          <w:lang w:val="fr-FR"/>
        </w:rPr>
        <w:t>l’exception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w:t>
      </w:r>
      <w:r>
        <w:rPr>
          <w:rFonts w:ascii="Times New Roman" w:hAnsi="Times New Roman"/>
          <w:color w:val="00000A"/>
          <w:sz w:val="24"/>
          <w:szCs w:val="24"/>
          <w:lang w:val="fr-FR"/>
        </w:rPr>
        <w:t>théophanie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s’interrompt,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occasion,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interrompue.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théophanie/révélation</w:t>
      </w:r>
      <w:r>
        <w:rPr>
          <w:rFonts w:ascii="Times New Roman" w:hAnsi="Times New Roman"/>
          <w:color w:val="00000A"/>
          <w:spacing w:val="-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norme est toute autre,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passage la transmission se 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génération</w:t>
      </w:r>
      <w:r>
        <w:rPr>
          <w:rFonts w:ascii="Times New Roman" w:hAnsi="Times New Roman"/>
          <w:color w:val="00000A"/>
          <w:spacing w:val="-6"/>
          <w:sz w:val="24"/>
          <w:szCs w:val="24"/>
          <w:lang w:val="fr-FR"/>
        </w:rPr>
        <w:t> </w:t>
      </w:r>
      <w:r>
        <w:rPr>
          <w:rFonts w:ascii="Times New Roman" w:hAnsi="Times New Roman"/>
          <w:color w:val="00000A"/>
          <w:sz w:val="24"/>
          <w:szCs w:val="24"/>
          <w:lang w:val="fr-FR"/>
        </w:rPr>
        <w:t>», de bouche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bouche, «</w:t>
      </w:r>
      <w:r>
        <w:rPr>
          <w:rFonts w:ascii="Times New Roman" w:hAnsi="Times New Roman"/>
          <w:color w:val="00000A"/>
          <w:spacing w:val="-1"/>
          <w:sz w:val="24"/>
          <w:szCs w:val="24"/>
          <w:lang w:val="fr-FR"/>
        </w:rPr>
        <w:t> </w:t>
      </w:r>
      <w:r>
        <w:rPr>
          <w:rFonts w:ascii="Times New Roman" w:hAnsi="Times New Roman"/>
          <w:color w:val="00000A"/>
          <w:sz w:val="24"/>
          <w:szCs w:val="24"/>
          <w:lang w:val="fr-FR"/>
        </w:rPr>
        <w:t>d’homme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1.6</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indiscutable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2"/>
          <w:sz w:val="24"/>
          <w:szCs w:val="24"/>
          <w:lang w:val="fr-FR"/>
        </w:rPr>
        <w:t xml:space="preserve">prononcer le mot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entraîne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nécessairement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contenu</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maniè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 entendue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sens le plus riche de parole —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sous-espèces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auxquelles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carte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d’identité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orale.</w:t>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simple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color w:val="00000A"/>
          <w:spacing w:val="-3"/>
          <w:sz w:val="24"/>
          <w:szCs w:val="24"/>
          <w:lang w:val="fr-FR"/>
        </w:rPr>
        <w:t xml:space="preserve">cette communication fut exclusivement orale à l’origine, parce que la forme de communication de la civilisation où elle était née était orale. Mais elle peut avoir été retransmise par les générations successives dans des formes diverses, mais cependant toujours fidèles au modèle originel.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L</w:t>
      </w:r>
      <w:r>
        <w:rPr>
          <w:rFonts w:ascii="Times New Roman" w:hAnsi="Times New Roman"/>
          <w:color w:val="00000A"/>
          <w:sz w:val="24"/>
          <w:szCs w:val="24"/>
          <w:lang w:val="fr-FR"/>
        </w:rPr>
        <w:t>a diversité de ces canaux de transmissions va de la saga jusqu’au monument et elle arrive aussi au texte 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formes</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sémantique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Et cela en tout temps, même à l’époque de la globalisation que nous connaissons aujourd’hui.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
    </w:p>
    <w:p>
      <w:pPr>
        <w:sectPr>
          <w:headerReference w:type="default" r:id="rId11"/>
          <w:footerReference w:type="default" r:id="rId1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 telle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 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dizaines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volumes,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condensée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un sage critique,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pièce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théâtrale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0"/>
          <w:sz w:val="24"/>
          <w:szCs w:val="24"/>
          <w:lang w:val="fr-FR"/>
        </w:rPr>
        <w:t xml:space="preserve"> </w:t>
      </w:r>
      <w:r>
        <w:rPr>
          <w:rFonts w:ascii="Times New Roman" w:hAnsi="Times New Roman"/>
          <w:color w:val="00000A"/>
          <w:spacing w:val="-19"/>
          <w:w w:val="99"/>
          <w:sz w:val="24"/>
          <w:szCs w:val="24"/>
          <w:lang w:val="fr-FR"/>
        </w:rPr>
        <w:t xml:space="preserve">toile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évènement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déterminé,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ou encore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rangée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parmi</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sources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disposition</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chercheurs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littéraire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domaine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juridico-philosophique</w:t>
      </w:r>
      <w:r>
        <w:rPr>
          <w:rFonts w:ascii="Times New Roman" w:hAnsi="Times New Roman"/>
          <w:color w:val="00000A"/>
          <w:spacing w:val="-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n’ôte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enseignement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oral</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comment</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nous allons voir que </w:t>
      </w:r>
      <w:r>
        <w:rPr>
          <w:rFonts w:ascii="Times New Roman" w:hAnsi="Times New Roman"/>
          <w:color w:val="00000A"/>
          <w:sz w:val="24"/>
          <w:szCs w:val="24"/>
          <w:lang w:val="fr-FR"/>
        </w:rPr>
        <w:t>cette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pluralité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formes — c’est-à-dire des canaux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primordiale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 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amener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univoques,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capables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connecter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membres, 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w:t>
      </w:r>
      <w:r>
        <w:rPr>
          <w:rFonts w:ascii="Times New Roman" w:hAnsi="Times New Roman"/>
          <w:color w:val="00000A"/>
          <w:spacing w:val="-1"/>
          <w:sz w:val="24"/>
          <w:szCs w:val="24"/>
          <w:lang w:val="fr-FR"/>
        </w:rPr>
        <w:t>é</w:t>
      </w:r>
      <w:r>
        <w:rPr>
          <w:rStyle w:val="FootnoteAnchor"/>
          <w:rFonts w:ascii="Times New Roman" w:hAnsi="Times New Roman"/>
          <w:color w:val="00000A"/>
          <w:spacing w:val="-1"/>
          <w:sz w:val="24"/>
          <w:szCs w:val="24"/>
          <w:lang w:val="fr-FR"/>
        </w:rPr>
        <w:footnoteReference w:id="33"/>
      </w:r>
      <w:r>
        <w:rPr>
          <w:rFonts w:ascii="Times New Roman" w:hAnsi="Times New Roman"/>
          <w:color w:val="00000A"/>
          <w:sz w:val="24"/>
          <w:szCs w:val="24"/>
          <w:lang w:val="fr-FR"/>
        </w:rPr>
        <w:t>.</w:t>
      </w:r>
    </w:p>
    <w:p>
      <w:pPr>
        <w:pStyle w:val="Normal"/>
        <w:widowControl w:val="false"/>
        <w:spacing w:lineRule="exact" w:line="100" w:before="2" w:after="200"/>
        <w:rPr/>
      </w:pPr>
      <w:r>
        <w:rPr/>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1.7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ni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l’espoir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j’affirme tout d’abord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5"/>
          <w:sz w:val="24"/>
          <w:szCs w:val="24"/>
          <w:lang w:val="fr-FR"/>
        </w:rPr>
        <w:t xml:space="preserve"> principe </w:t>
      </w:r>
      <w:r>
        <w:rPr>
          <w:rFonts w:ascii="Times New Roman" w:hAnsi="Times New Roman"/>
          <w:color w:val="00000A"/>
          <w:sz w:val="24"/>
          <w:szCs w:val="24"/>
          <w:lang w:val="fr-FR"/>
        </w:rPr>
        <w:t>vaut,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0"/>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l’Église</w:t>
      </w:r>
      <w:r>
        <w:rPr>
          <w:rFonts w:ascii="Times New Roman" w:hAnsi="Times New Roman"/>
          <w:b/>
          <w:i/>
          <w:color w:val="00000A"/>
          <w:sz w:val="24"/>
          <w:szCs w:val="24"/>
          <w:lang w:val="fr-FR"/>
        </w:rPr>
        <w:t xml:space="preserve"> :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comme 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l’autre, 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grand</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réservoir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inépuisable qui alimente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l’identité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présent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toute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phénoménologie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historique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eschatologique.</w:t>
      </w:r>
    </w:p>
    <w:p>
      <w:pPr>
        <w:pStyle w:val="Normal"/>
        <w:widowControl w:val="false"/>
        <w:spacing w:lineRule="auto" w:line="240"/>
        <w:ind w:left="101" w:right="76" w:hanging="0"/>
        <w:jc w:val="both"/>
        <w:rPr/>
      </w:pPr>
      <w:r>
        <w:rPr>
          <w:rFonts w:ascii="Times New Roman" w:hAnsi="Times New Roman"/>
          <w:color w:val="00000A"/>
          <w:sz w:val="24"/>
          <w:szCs w:val="24"/>
          <w:lang w:val="fr-FR"/>
        </w:rPr>
        <w:t>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 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délétère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certaines </w:t>
      </w:r>
      <w:r>
        <w:rPr>
          <w:rFonts w:ascii="Times New Roman" w:hAnsi="Times New Roman"/>
          <w:color w:val="00000A"/>
          <w:sz w:val="24"/>
          <w:szCs w:val="24"/>
          <w:highlight w:val="yellow"/>
          <w:lang w:val="fr-FR"/>
        </w:rPr>
        <w:t>involutions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w:t>
      </w:r>
      <w:r>
        <w:rPr>
          <w:rFonts w:ascii="Times New Roman" w:hAnsi="Times New Roman"/>
          <w:i/>
          <w:color w:val="00000A"/>
          <w:sz w:val="24"/>
          <w:szCs w:val="24"/>
          <w:highlight w:val="yellow"/>
          <w:lang w:val="fr-FR"/>
        </w:rPr>
        <w:t>héoréthiques</w:t>
      </w:r>
      <w:r>
        <w:rPr>
          <w:rFonts w:ascii="Times New Roman" w:hAnsi="Times New Roman"/>
          <w:i/>
          <w:color w:val="00000A"/>
          <w:spacing w:val="6"/>
          <w:sz w:val="24"/>
          <w:szCs w:val="24"/>
          <w:lang w:val="fr-FR"/>
        </w:rPr>
        <w:t xml:space="preserve"> </w:t>
      </w:r>
      <w:r>
        <w:rPr>
          <w:rFonts w:ascii="Times New Roman" w:hAnsi="Times New Roman"/>
          <w:color w:val="00000A"/>
          <w:sz w:val="24"/>
          <w:szCs w:val="24"/>
          <w:lang w:val="fr-FR"/>
        </w:rPr>
        <w:t>contemporaines,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d’annuler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cinquante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séparent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tragique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suites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létales</w:t>
      </w:r>
      <w:r>
        <w:rPr>
          <w:rFonts w:ascii="Times New Roman" w:hAnsi="Times New Roman"/>
          <w:color w:val="00000A"/>
          <w:spacing w:val="-15"/>
          <w:w w:val="99"/>
          <w:sz w:val="24"/>
          <w:szCs w:val="24"/>
          <w:lang w:val="fr-FR"/>
        </w:rPr>
        <w:t xml:space="preserve"> de ces </w:t>
      </w:r>
      <w:r>
        <w:rPr>
          <w:rFonts w:ascii="Times New Roman" w:hAnsi="Times New Roman"/>
          <w:color w:val="00000A"/>
          <w:w w:val="99"/>
          <w:sz w:val="24"/>
          <w:szCs w:val="24"/>
          <w:lang w:val="fr-FR"/>
        </w:rPr>
        <w:t>involutions.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Nées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neutre,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reçurent</w:t>
      </w:r>
      <w:r>
        <w:rPr>
          <w:rFonts w:ascii="Times New Roman" w:hAnsi="Times New Roman"/>
          <w:color w:val="00000A"/>
          <w:spacing w:val="-20"/>
          <w:sz w:val="24"/>
          <w:szCs w:val="24"/>
          <w:lang w:val="fr-FR"/>
        </w:rPr>
        <w:t xml:space="preserve"> </w:t>
      </w:r>
      <w:r>
        <w:rPr>
          <w:rFonts w:ascii="Times New Roman" w:hAnsi="Times New Roman"/>
          <w:color w:val="00000A"/>
          <w:spacing w:val="-19"/>
          <w:sz w:val="24"/>
          <w:szCs w:val="24"/>
          <w:lang w:val="fr-FR"/>
        </w:rPr>
        <w:t xml:space="preserve">rapidement </w:t>
      </w:r>
      <w:r>
        <w:rPr>
          <w:rFonts w:ascii="Times New Roman" w:hAnsi="Times New Roman"/>
          <w:color w:val="00000A"/>
          <w:w w:val="99"/>
          <w:sz w:val="24"/>
          <w:szCs w:val="24"/>
          <w:lang w:val="fr-FR"/>
        </w:rPr>
        <w:t>l’adoration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habituels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rerum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novarum</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cupidi</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4"/>
      </w:r>
      <w:r>
        <w:rPr>
          <w:rFonts w:ascii="Times New Roman" w:hAnsi="Times New Roman"/>
          <w:color w:val="00000A"/>
          <w:w w:val="99"/>
          <w:sz w:val="24"/>
          <w:szCs w:val="24"/>
          <w:lang w:val="fr-FR"/>
        </w:rPr>
        <w:t xml:space="preserve"> qui,</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acritique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ouvrirent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citadelle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 pas étrangère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husserlienne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Epoché </w:t>
      </w:r>
      <w:r>
        <w:rPr>
          <w:rFonts w:ascii="Times New Roman" w:hAnsi="Times New Roman"/>
          <w:b/>
          <w:color w:val="00000A"/>
          <w:sz w:val="24"/>
          <w:szCs w:val="24"/>
          <w:u w:val="single"/>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recommencement,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alimenté</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réservoir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fermé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solipsiste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dehors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présen</w:t>
      </w:r>
      <w:r>
        <w:rPr>
          <w:rFonts w:ascii="Times New Roman" w:hAnsi="Times New Roman"/>
          <w:color w:val="00000A"/>
          <w:spacing w:val="-1"/>
          <w:w w:val="99"/>
          <w:sz w:val="24"/>
          <w:szCs w:val="24"/>
          <w:lang w:val="fr-FR"/>
        </w:rPr>
        <w:t>t</w:t>
      </w:r>
      <w:r>
        <w:rPr>
          <w:rStyle w:val="FootnoteAnchor"/>
          <w:rFonts w:ascii="Times New Roman" w:hAnsi="Times New Roman"/>
          <w:color w:val="00000A"/>
          <w:spacing w:val="-1"/>
          <w:w w:val="99"/>
          <w:sz w:val="24"/>
          <w:szCs w:val="24"/>
          <w:lang w:val="fr-FR"/>
        </w:rPr>
        <w:footnoteReference w:id="35"/>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pas précisément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Epoché</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d’après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 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amputé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l’enracinement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passé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œillères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l’empêcher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tourner son regard vers un quelconque lendemain.</w:t>
      </w:r>
    </w:p>
    <w:p>
      <w:pPr>
        <w:pStyle w:val="Normal"/>
        <w:widowControl w:val="false"/>
        <w:spacing w:lineRule="auto" w:line="240" w:before="2" w:after="200"/>
        <w:ind w:left="101" w:right="76" w:firstLine="351"/>
        <w:jc w:val="both"/>
        <w:rPr/>
      </w:pP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involution,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qui vise elle aussi 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étou</w:t>
      </w:r>
      <w:r>
        <w:rPr>
          <w:rFonts w:ascii="Times New Roman" w:hAnsi="Times New Roman"/>
          <w:color w:val="00000A"/>
          <w:spacing w:val="-4"/>
          <w:sz w:val="24"/>
          <w:szCs w:val="24"/>
          <w:lang w:val="fr-FR"/>
        </w:rPr>
        <w:t>f</w:t>
      </w:r>
      <w:r>
        <w:rPr>
          <w:rFonts w:ascii="Times New Roman" w:hAnsi="Times New Roman"/>
          <w:color w:val="00000A"/>
          <w:sz w:val="24"/>
          <w:szCs w:val="24"/>
          <w:lang w:val="fr-FR"/>
        </w:rPr>
        <w:t>fer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lang w:val="fr-FR"/>
        </w:rPr>
        <w:t xml:space="preserve">toute incursion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futur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Seinsfrage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0"/>
          <w:sz w:val="24"/>
          <w:szCs w:val="24"/>
          <w:lang w:val="fr-FR"/>
        </w:rPr>
        <w:t xml:space="preserve"> </w:t>
      </w:r>
      <w:r>
        <w:rPr>
          <w:rFonts w:ascii="Times New Roman" w:hAnsi="Times New Roman"/>
          <w:b/>
          <w:color w:val="00000A"/>
          <w:sz w:val="24"/>
          <w:szCs w:val="24"/>
          <w:u w:val="single"/>
          <w:lang w:val="fr-FR"/>
        </w:rPr>
        <w:t>.</w:t>
      </w:r>
      <w:r>
        <w:rPr>
          <w:rFonts w:ascii="Times New Roman" w:hAnsi="Times New Roman"/>
          <w:color w:val="00000A"/>
          <w:spacing w:val="-5"/>
          <w:sz w:val="24"/>
          <w:szCs w:val="24"/>
          <w:lang w:val="fr-FR"/>
        </w:rPr>
        <w:t xml:space="preserve"> Celle-ci, </w:t>
      </w:r>
      <w:r>
        <w:rPr>
          <w:rFonts w:ascii="Times New Roman" w:hAnsi="Times New Roman"/>
          <w:color w:val="00000A"/>
          <w:sz w:val="24"/>
          <w:szCs w:val="24"/>
          <w:lang w:val="fr-FR"/>
        </w:rPr>
        <w:t>soit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z w:val="24"/>
          <w:szCs w:val="24"/>
          <w:lang w:val="fr-FR"/>
        </w:rPr>
        <w:t xml:space="preserv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 rôle qu’elle y joua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maîtres-à-penser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éblouis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présumée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adonnés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répandre,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mis à bas les contreforts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ontologiques.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métaphysique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disparu,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K.</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Rahne</w:t>
      </w:r>
      <w:r>
        <w:rPr>
          <w:rFonts w:ascii="Times New Roman" w:hAnsi="Times New Roman"/>
          <w:color w:val="00000A"/>
          <w:spacing w:val="-9"/>
          <w:sz w:val="24"/>
          <w:szCs w:val="24"/>
          <w:lang w:val="fr-FR"/>
        </w:rPr>
        <w:t>r </w:t>
      </w:r>
      <w:r>
        <w:rPr>
          <w:rFonts w:ascii="Times New Roman" w:hAnsi="Times New Roman"/>
          <w:b/>
          <w:color w:val="00000A"/>
          <w:spacing w:val="-9"/>
          <w:sz w:val="24"/>
          <w:szCs w:val="24"/>
          <w:u w:val="single"/>
          <w:lang w:val="fr-FR"/>
        </w:rPr>
        <w:t>:</w:t>
      </w:r>
      <w:r>
        <w:rPr>
          <w:rFonts w:ascii="Times New Roman" w:hAnsi="Times New Roman"/>
          <w:color w:val="00000A"/>
          <w:sz w:val="24"/>
          <w:szCs w:val="24"/>
          <w:lang w:val="fr-FR"/>
        </w:rPr>
        <w:t xml:space="preserve"> l’être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devenu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(Frage)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prétendit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défini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balbutier </w:t>
      </w:r>
      <w:r>
        <w:rPr>
          <w:rFonts w:ascii="Times New Roman" w:hAnsi="Times New Roman"/>
          <w:color w:val="00000A"/>
          <w:w w:val="99"/>
          <w:sz w:val="24"/>
          <w:szCs w:val="24"/>
          <w:lang w:val="fr-FR"/>
        </w:rPr>
        <w:t>l’évidence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Style w:val="FootnoteAnchor"/>
          <w:rFonts w:ascii="Times New Roman" w:hAnsi="Times New Roman"/>
          <w:color w:val="00000A"/>
          <w:sz w:val="24"/>
          <w:szCs w:val="24"/>
          <w:lang w:val="fr-FR"/>
        </w:rPr>
        <w:footnoteReference w:id="36"/>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Dans un tel cadre, la révélation de type théologique perd son sens,</w:t>
      </w:r>
      <w:r>
        <w:rPr>
          <w:rFonts w:ascii="Times New Roman" w:hAnsi="Times New Roman"/>
          <w:color w:val="00000A"/>
          <w:spacing w:val="17"/>
          <w:sz w:val="24"/>
          <w:szCs w:val="24"/>
          <w:lang w:val="fr-FR"/>
        </w:rPr>
        <w:t xml:space="preserve"> elle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l’immuable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 temps et de l’histoire</w:t>
      </w:r>
      <w:r>
        <w:rPr>
          <w:rFonts w:ascii="Times New Roman" w:hAnsi="Times New Roman"/>
          <w:b/>
          <w:i/>
          <w:color w:val="00000A"/>
          <w:spacing w:val="-4"/>
          <w:sz w:val="24"/>
          <w:szCs w:val="24"/>
          <w:u w:val="single"/>
          <w:lang w:val="fr-FR"/>
        </w:rPr>
        <w:t>.</w:t>
      </w:r>
      <w:r>
        <w:rPr>
          <w:rFonts w:ascii="Times New Roman" w:hAnsi="Times New Roman"/>
          <w:b/>
          <w:i/>
          <w:color w:val="00000A"/>
          <w:spacing w:val="-4"/>
          <w:sz w:val="24"/>
          <w:szCs w:val="24"/>
          <w:lang w:val="fr-FR"/>
        </w:rPr>
        <w:t xml:space="preserve"> En effet, </w:t>
      </w:r>
      <w:r>
        <w:rPr>
          <w:rFonts w:ascii="Times New Roman" w:hAnsi="Times New Roman"/>
          <w:i/>
          <w:color w:val="00000A"/>
          <w:spacing w:val="-4"/>
          <w:sz w:val="24"/>
          <w:szCs w:val="24"/>
          <w:lang w:val="fr-FR"/>
        </w:rPr>
        <w:t xml:space="preserve">dans la succession irrépressible des instants en fuite d’eux-mêmes la parole est toujours autre, parce que chaque instant est toujours un autre instant. </w:t>
      </w:r>
    </w:p>
    <w:p>
      <w:pPr>
        <w:pStyle w:val="Normal"/>
        <w:widowControl w:val="false"/>
        <w:spacing w:lineRule="auto" w:line="240"/>
        <w:ind w:left="101" w:right="78" w:hanging="0"/>
        <w:jc w:val="both"/>
        <w:rPr/>
      </w:pPr>
      <w:r>
        <w:rPr/>
      </w:r>
    </w:p>
    <w:p>
      <w:pPr>
        <w:pStyle w:val="Normal"/>
        <w:widowControl w:val="false"/>
        <w:spacing w:lineRule="auto" w:line="240"/>
        <w:ind w:left="0" w:right="78" w:hanging="0"/>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s’ensuit que la Tradition perd sons sens, puisqu’elle n’a rien à 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3"/>
          <w:sz w:val="24"/>
          <w:szCs w:val="24"/>
          <w:lang w:val="fr-FR"/>
        </w:rPr>
        <w:t xml:space="preserve"> n’est plus qu’un moment </w:t>
      </w:r>
      <w:r>
        <w:rPr>
          <w:rFonts w:ascii="Times New Roman" w:hAnsi="Times New Roman"/>
          <w:color w:val="00000A"/>
          <w:sz w:val="24"/>
          <w:szCs w:val="24"/>
          <w:lang w:val="fr-FR"/>
        </w:rPr>
        <w:t>objectivé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s’en </w:t>
      </w:r>
      <w:r>
        <w:rPr>
          <w:rFonts w:ascii="Times New Roman" w:hAnsi="Times New Roman"/>
          <w:color w:val="00000A"/>
          <w:w w:val="99"/>
          <w:sz w:val="24"/>
          <w:szCs w:val="24"/>
          <w:lang w:val="fr-FR"/>
        </w:rPr>
        <w:t>fuit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 donc même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 constituer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telle.</w:t>
      </w:r>
    </w:p>
    <w:p>
      <w:pPr>
        <w:pStyle w:val="Normal"/>
        <w:widowControl w:val="false"/>
        <w:spacing w:lineRule="auto" w:line="240" w:before="2" w:after="200"/>
        <w:ind w:left="101" w:right="76" w:firstLine="351"/>
        <w:jc w:val="both"/>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sectPr>
          <w:headerReference w:type="default" r:id="rId13"/>
          <w:footerReference w:type="default" r:id="rId1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5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551"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historique</w:t>
      </w:r>
    </w:p>
    <w:p>
      <w:pPr>
        <w:pStyle w:val="Normal"/>
        <w:widowControl w:val="false"/>
        <w:spacing w:lineRule="exact" w:line="220" w:before="13" w:after="200"/>
        <w:rPr/>
      </w:pPr>
      <w:r>
        <w:rPr/>
      </w:r>
    </w:p>
    <w:p>
      <w:pPr>
        <w:pStyle w:val="Normal"/>
        <w:widowControl w:val="false"/>
        <w:spacing w:lineRule="auto" w:line="240"/>
        <w:ind w:left="101" w:right="78" w:firstLine="351"/>
        <w:jc w:val="both"/>
        <w:rPr/>
      </w:pPr>
      <w:r>
        <w:rPr>
          <w:rFonts w:ascii="Times New Roman" w:hAnsi="Times New Roman"/>
          <w:i/>
          <w:color w:val="00000A"/>
          <w:spacing w:val="-19"/>
          <w:sz w:val="24"/>
          <w:szCs w:val="24"/>
          <w:lang w:val="fr-FR"/>
        </w:rPr>
        <w:t>Je suis conscient que j’aurais mieux fait de dire « historiographique », pour placer la question</w:t>
      </w: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de la Tradition en amont de ses sources ou des études menées sur ces dernières, en m’appuyant sur les monographies plus ou moins proches, comme celles </w:t>
      </w:r>
      <w:r>
        <w:rPr>
          <w:rFonts w:ascii="Times New Roman" w:hAnsi="Times New Roman"/>
          <w:i/>
          <w:color w:val="00000A"/>
          <w:sz w:val="24"/>
          <w:szCs w:val="24"/>
          <w:lang w:val="fr-FR"/>
        </w:rPr>
        <w:t>de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Franzelin,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Billot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Bainvel.</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C</w:t>
      </w:r>
      <w:r>
        <w:rPr>
          <w:rFonts w:ascii="Times New Roman" w:hAnsi="Times New Roman"/>
          <w:color w:val="00000A"/>
          <w:spacing w:val="-17"/>
          <w:sz w:val="24"/>
          <w:szCs w:val="24"/>
          <w:lang w:val="fr-FR"/>
        </w:rPr>
        <w:t xml:space="preserve">ependant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d’historiographie,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relèveen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l’histoire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produit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historiquement.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 xml:space="preserve">l’étude de cette source, </w:t>
      </w:r>
      <w:r>
        <w:rPr>
          <w:rFonts w:ascii="Times New Roman" w:hAnsi="Times New Roman"/>
          <w:color w:val="00000A"/>
          <w:sz w:val="24"/>
          <w:szCs w:val="24"/>
          <w:lang w:val="fr-FR"/>
        </w:rPr>
        <w:t>voire l’étude sur les études 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oilà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paragraphe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trouve son</w:t>
      </w:r>
      <w:r>
        <w:rPr>
          <w:rFonts w:ascii="Times New Roman" w:hAnsi="Times New Roman"/>
          <w:color w:val="00000A"/>
          <w:sz w:val="24"/>
          <w:szCs w:val="24"/>
          <w:lang w:val="fr-FR"/>
        </w:rPr>
        <w:t xml:space="preserve"> expression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historique</w:t>
      </w:r>
      <w:r>
        <w:rPr>
          <w:rFonts w:ascii="Times New Roman" w:hAnsi="Times New Roman"/>
          <w:color w:val="00000A"/>
          <w:spacing w:val="-8"/>
          <w:sz w:val="24"/>
          <w:szCs w:val="24"/>
          <w:lang w:val="fr-FR"/>
        </w:rPr>
        <w:t>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2.1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est impossible de traiter d’un sujet en connaissance de cause,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connaissance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découverte,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collation,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2"/>
          <w:sz w:val="24"/>
          <w:szCs w:val="24"/>
          <w:lang w:val="fr-FR"/>
        </w:rPr>
        <w:t xml:space="preserve"> </w:t>
      </w:r>
      <w:r>
        <w:rPr>
          <w:rFonts w:ascii="Times New Roman" w:hAnsi="Times New Roman"/>
          <w:color w:val="00000A"/>
          <w:spacing w:val="-5"/>
          <w:sz w:val="24"/>
          <w:szCs w:val="24"/>
          <w:lang w:val="fr-FR"/>
        </w:rPr>
        <w:t>La Tradition non plus, ontologiquement</w:t>
      </w:r>
      <w:r>
        <w:rPr>
          <w:rFonts w:ascii="Times New Roman" w:hAnsi="Times New Roman"/>
          <w:i/>
          <w:color w:val="00000A"/>
          <w:sz w:val="24"/>
          <w:szCs w:val="24"/>
          <w:lang w:val="fr-FR"/>
        </w:rPr>
        <w:t xml:space="preserve"> liée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l’évènement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divine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Révélation</w:t>
      </w:r>
      <w:r>
        <w:rPr>
          <w:rFonts w:ascii="Times New Roman" w:hAnsi="Times New Roman"/>
          <w:color w:val="00000A"/>
          <w:spacing w:val="-5"/>
          <w:sz w:val="24"/>
          <w:szCs w:val="24"/>
          <w:lang w:val="fr-FR"/>
        </w:rPr>
        <w:t xml:space="preserve"> ne saurait se passer de ces différentes étapes, chacune, de la première à la dernière, devenant à son tour source dans la trame unitaire et complexe de la Tradition elle-même. </w:t>
      </w:r>
    </w:p>
    <w:p>
      <w:pPr>
        <w:pStyle w:val="Normal"/>
        <w:widowControl w:val="false"/>
        <w:spacing w:lineRule="auto" w:line="240"/>
        <w:ind w:left="101" w:right="76" w:hanging="0"/>
        <w:jc w:val="both"/>
        <w:rPr/>
      </w:pPr>
      <w:r>
        <w:rPr>
          <w:rFonts w:ascii="Times New Roman" w:hAnsi="Times New Roman"/>
          <w:color w:val="00000A"/>
          <w:sz w:val="24"/>
          <w:szCs w:val="24"/>
          <w:lang w:val="fr-FR"/>
        </w:rPr>
        <w:t>Ces étapes aussi, comme tout objet d’enquête historico-critique possèdent 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 multiples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diversement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distribuées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primaires,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secondaires,</w:t>
      </w:r>
      <w:r>
        <w:rPr>
          <w:rFonts w:ascii="Times New Roman" w:hAnsi="Times New Roman"/>
          <w:color w:val="00000A"/>
          <w:spacing w:val="-17"/>
          <w:w w:val="99"/>
          <w:sz w:val="24"/>
          <w:szCs w:val="24"/>
          <w:lang w:val="fr-FR"/>
        </w:rPr>
        <w:t xml:space="preserve"> sources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l’existence,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connaissance.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1"/>
          <w:sz w:val="24"/>
          <w:szCs w:val="24"/>
          <w:lang w:val="fr-FR"/>
        </w:rPr>
        <w:t xml:space="preserve"> se rapportent  la </w:t>
      </w:r>
      <w:r>
        <w:rPr>
          <w:rFonts w:ascii="Times New Roman" w:hAnsi="Times New Roman"/>
          <w:color w:val="00000A"/>
          <w:sz w:val="24"/>
          <w:szCs w:val="24"/>
          <w:lang w:val="fr-FR"/>
        </w:rPr>
        <w:t>langue,</w:t>
      </w:r>
      <w:r>
        <w:rPr>
          <w:rFonts w:ascii="Times New Roman" w:hAnsi="Times New Roman"/>
          <w:color w:val="00000A"/>
          <w:spacing w:val="-7"/>
          <w:sz w:val="24"/>
          <w:szCs w:val="24"/>
          <w:lang w:val="fr-FR"/>
        </w:rPr>
        <w:t xml:space="preserve"> le </w:t>
      </w:r>
      <w:r>
        <w:rPr>
          <w:rFonts w:ascii="Times New Roman" w:hAnsi="Times New Roman"/>
          <w:color w:val="00000A"/>
          <w:sz w:val="24"/>
          <w:szCs w:val="24"/>
          <w:lang w:val="fr-FR"/>
        </w:rPr>
        <w:t>langage,</w:t>
      </w:r>
      <w:r>
        <w:rPr>
          <w:rFonts w:ascii="Times New Roman" w:hAnsi="Times New Roman"/>
          <w:color w:val="00000A"/>
          <w:spacing w:val="-8"/>
          <w:sz w:val="24"/>
          <w:szCs w:val="24"/>
          <w:lang w:val="fr-FR"/>
        </w:rPr>
        <w:t xml:space="preserve"> la </w:t>
      </w:r>
      <w:r>
        <w:rPr>
          <w:rFonts w:ascii="Times New Roman" w:hAnsi="Times New Roman"/>
          <w:color w:val="00000A"/>
          <w:sz w:val="24"/>
          <w:szCs w:val="24"/>
          <w:lang w:val="fr-FR"/>
        </w:rPr>
        <w:t>culture,</w:t>
      </w:r>
      <w:r>
        <w:rPr>
          <w:rFonts w:ascii="Times New Roman" w:hAnsi="Times New Roman"/>
          <w:color w:val="00000A"/>
          <w:spacing w:val="-7"/>
          <w:sz w:val="24"/>
          <w:szCs w:val="24"/>
          <w:lang w:val="fr-FR"/>
        </w:rPr>
        <w:t xml:space="preserve"> la </w:t>
      </w:r>
      <w:r>
        <w:rPr>
          <w:rFonts w:ascii="Times New Roman" w:hAnsi="Times New Roman"/>
          <w:color w:val="00000A"/>
          <w:sz w:val="24"/>
          <w:szCs w:val="24"/>
          <w:lang w:val="fr-FR"/>
        </w:rPr>
        <w:t>religion,</w:t>
      </w:r>
      <w:r>
        <w:rPr>
          <w:rFonts w:ascii="Times New Roman" w:hAnsi="Times New Roman"/>
          <w:color w:val="00000A"/>
          <w:spacing w:val="-8"/>
          <w:sz w:val="24"/>
          <w:szCs w:val="24"/>
          <w:lang w:val="fr-FR"/>
        </w:rPr>
        <w:t xml:space="preserve"> l’</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structures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socio-politico-religieuses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axiologique</w:t>
      </w:r>
      <w:r>
        <w:rPr>
          <w:rStyle w:val="FootnoteAnchor"/>
          <w:rFonts w:ascii="Times New Roman" w:hAnsi="Times New Roman"/>
          <w:color w:val="00000A"/>
          <w:sz w:val="24"/>
          <w:szCs w:val="24"/>
          <w:lang w:val="fr-FR"/>
        </w:rPr>
        <w:footnoteReference w:id="37"/>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inévitable incontournable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Donc </w:t>
      </w:r>
      <w:r>
        <w:rPr>
          <w:rFonts w:ascii="Times New Roman" w:hAnsi="Times New Roman"/>
          <w:color w:val="00000A"/>
          <w:sz w:val="24"/>
          <w:szCs w:val="24"/>
          <w:highlight w:val="yellow"/>
          <w:lang w:val="fr-FR"/>
        </w:rPr>
        <w:t xml:space="preserve">ce discours est </w:t>
      </w:r>
      <w:r>
        <w:rPr>
          <w:rFonts w:ascii="Times New Roman" w:hAnsi="Times New Roman"/>
          <w:i/>
          <w:color w:val="00000A"/>
          <w:sz w:val="24"/>
          <w:szCs w:val="24"/>
          <w:highlight w:val="yellow"/>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280" w:before="19"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2.2</w:t>
      </w:r>
      <w:r>
        <w:rPr>
          <w:rFonts w:ascii="Times New Roman" w:hAnsi="Times New Roman"/>
          <w:b/>
          <w:bCs/>
          <w:color w:val="00000A"/>
          <w:spacing w:val="56"/>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essai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 pas besoin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veut prendre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 position</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sur </w:t>
      </w:r>
      <w:r>
        <w:rPr>
          <w:rFonts w:ascii="Times New Roman" w:hAnsi="Times New Roman"/>
          <w:color w:val="00000A"/>
          <w:spacing w:val="6"/>
          <w:sz w:val="24"/>
          <w:szCs w:val="24"/>
          <w:lang w:val="fr-FR"/>
        </w:rPr>
        <w:t xml:space="preserve">cette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surtout pendant et</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après</w:t>
      </w:r>
      <w:r>
        <w:rPr>
          <w:rFonts w:ascii="Times New Roman" w:hAnsi="Times New Roman"/>
          <w:color w:val="00000A"/>
          <w:spacing w:val="3"/>
          <w:sz w:val="24"/>
          <w:szCs w:val="24"/>
          <w:lang w:val="fr-FR"/>
        </w:rPr>
        <w:t xml:space="preserve"> s’est dite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vivante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aimerait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rendre compte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avantages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 danger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adjectif, 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focaliser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historico-théologique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communément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rétrécir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théologico-catholique.</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historique</w:t>
        <w:tab/>
        <w:t>9</w:t>
      </w:r>
    </w:p>
    <w:p>
      <w:pPr>
        <w:pStyle w:val="Normal"/>
        <w:widowControl w:val="false"/>
        <w:spacing w:lineRule="exact" w:line="150" w:before="9" w:after="200"/>
        <w:rPr/>
      </w:pPr>
      <w:r>
        <w:rPr/>
      </w:r>
    </w:p>
    <w:p>
      <w:pPr>
        <w:pStyle w:val="Normal"/>
        <w:widowControl w:val="false"/>
        <w:spacing w:lineRule="auto" w:line="228" w:before="2" w:after="200"/>
        <w:ind w:left="0" w:right="76" w:hanging="0"/>
        <w:jc w:val="both"/>
        <w:rPr/>
      </w:pPr>
      <w:r>
        <w:rPr>
          <w:rFonts w:ascii="Times New Roman" w:hAnsi="Times New Roman"/>
          <w:i/>
          <w:color w:val="00000A"/>
          <w:spacing w:val="10"/>
          <w:position w:val="14"/>
          <w:sz w:val="24"/>
          <w:szCs w:val="16"/>
          <w:lang w:val="fr-FR"/>
        </w:rPr>
        <w:t xml:space="preserve">  </w:t>
      </w:r>
      <w:r>
        <w:rPr>
          <w:rFonts w:ascii="Times New Roman" w:hAnsi="Times New Roman"/>
          <w:i/>
          <w:color w:val="00000A"/>
          <w:sz w:val="24"/>
          <w:szCs w:val="24"/>
          <w:lang w:val="fr-FR"/>
        </w:rPr>
        <w:t>À</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fin,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base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scientifico-documentaire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soutenant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l’édifice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w w:val="99"/>
          <w:sz w:val="24"/>
          <w:szCs w:val="24"/>
          <w:lang w:val="fr-FR"/>
        </w:rPr>
        <w:t>qu’on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appelle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religieu</w:t>
      </w:r>
      <w:r>
        <w:rPr>
          <w:rFonts w:ascii="Times New Roman" w:hAnsi="Times New Roman"/>
          <w:i/>
          <w:color w:val="00000A"/>
          <w:spacing w:val="-1"/>
          <w:sz w:val="24"/>
          <w:szCs w:val="24"/>
          <w:lang w:val="fr-FR"/>
        </w:rPr>
        <w:t>x</w:t>
      </w:r>
      <w:r>
        <w:rPr>
          <w:rStyle w:val="FootnoteAnchor"/>
          <w:rFonts w:ascii="Times New Roman" w:hAnsi="Times New Roman"/>
          <w:i/>
          <w:color w:val="00000A"/>
          <w:spacing w:val="-1"/>
          <w:sz w:val="24"/>
          <w:szCs w:val="24"/>
          <w:lang w:val="fr-FR"/>
        </w:rPr>
        <w:footnoteReference w:id="38"/>
      </w:r>
      <w:r>
        <w:rPr>
          <w:rFonts w:ascii="Times New Roman" w:hAnsi="Times New Roman"/>
          <w:i/>
          <w:color w:val="00000A"/>
          <w:sz w:val="24"/>
          <w:szCs w:val="24"/>
          <w:lang w:val="fr-FR"/>
        </w:rPr>
        <w:t xml:space="preserve"> </w:t>
      </w:r>
      <w:r>
        <w:rPr>
          <w:rFonts w:ascii="Times New Roman" w:hAnsi="Times New Roman"/>
          <w:b/>
          <w:i/>
          <w:color w:val="00000A"/>
          <w:sz w:val="24"/>
          <w:szCs w:val="24"/>
          <w:lang w:val="fr-FR"/>
        </w:rPr>
        <w:t>n’a</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pas</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de</w:t>
      </w:r>
      <w:r>
        <w:rPr>
          <w:rFonts w:ascii="Times New Roman" w:hAnsi="Times New Roman"/>
          <w:b/>
          <w:i/>
          <w:color w:val="00000A"/>
          <w:spacing w:val="5"/>
          <w:sz w:val="24"/>
          <w:szCs w:val="24"/>
          <w:lang w:val="fr-FR"/>
        </w:rPr>
        <w:t xml:space="preserve"> </w:t>
      </w:r>
      <w:r>
        <w:rPr>
          <w:rFonts w:ascii="Times New Roman" w:hAnsi="Times New Roman"/>
          <w:b/>
          <w:i/>
          <w:color w:val="00000A"/>
          <w:sz w:val="24"/>
          <w:szCs w:val="24"/>
          <w:lang w:val="fr-FR"/>
        </w:rPr>
        <w:t>poids</w:t>
      </w:r>
      <w:r>
        <w:rPr>
          <w:rFonts w:ascii="Times New Roman" w:hAnsi="Times New Roman"/>
          <w:b/>
          <w:i/>
          <w:color w:val="00000A"/>
          <w:spacing w:val="3"/>
          <w:sz w:val="24"/>
          <w:szCs w:val="24"/>
          <w:lang w:val="fr-FR"/>
        </w:rPr>
        <w:t xml:space="preserve"> </w:t>
      </w:r>
      <w:r>
        <w:rPr>
          <w:rFonts w:ascii="Times New Roman" w:hAnsi="Times New Roman"/>
          <w:b/>
          <w:i/>
          <w:color w:val="00000A"/>
          <w:sz w:val="24"/>
          <w:szCs w:val="24"/>
          <w:lang w:val="fr-FR"/>
        </w:rPr>
        <w:t>direct</w:t>
      </w:r>
      <w:r>
        <w:rPr>
          <w:rFonts w:ascii="Times New Roman" w:hAnsi="Times New Roman"/>
          <w:b/>
          <w:i/>
          <w:color w:val="00000A"/>
          <w:spacing w:val="2"/>
          <w:sz w:val="24"/>
          <w:szCs w:val="24"/>
          <w:lang w:val="fr-FR"/>
        </w:rPr>
        <w:t xml:space="preserve"> </w:t>
      </w:r>
      <w:r>
        <w:rPr>
          <w:rFonts w:ascii="Times New Roman" w:hAnsi="Times New Roman"/>
          <w:b/>
          <w:i/>
          <w:color w:val="00000A"/>
          <w:sz w:val="24"/>
          <w:szCs w:val="24"/>
          <w:lang w:val="fr-FR"/>
        </w:rPr>
        <w:t>et</w:t>
      </w:r>
      <w:r>
        <w:rPr>
          <w:rFonts w:ascii="Times New Roman" w:hAnsi="Times New Roman"/>
          <w:b/>
          <w:i/>
          <w:color w:val="00000A"/>
          <w:spacing w:val="6"/>
          <w:sz w:val="24"/>
          <w:szCs w:val="24"/>
          <w:lang w:val="fr-FR"/>
        </w:rPr>
        <w:t xml:space="preserve"> </w:t>
      </w:r>
      <w:r>
        <w:rPr>
          <w:rFonts w:ascii="Times New Roman" w:hAnsi="Times New Roman"/>
          <w:b/>
          <w:i/>
          <w:color w:val="00000A"/>
          <w:sz w:val="24"/>
          <w:szCs w:val="24"/>
          <w:lang w:val="fr-FR"/>
        </w:rPr>
        <w:t>décisif</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entreprise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 origines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Christianisme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restreint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 sources.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 demander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spécifique.</w:t>
      </w:r>
    </w:p>
    <w:p>
      <w:pPr>
        <w:pStyle w:val="Normal"/>
        <w:widowControl w:val="false"/>
        <w:spacing w:lineRule="exact" w:line="280" w:before="18" w:after="200"/>
        <w:rPr/>
      </w:pPr>
      <w:r>
        <w:rPr/>
      </w:r>
    </w:p>
    <w:p>
      <w:pPr>
        <w:pStyle w:val="Normal"/>
        <w:widowControl w:val="false"/>
        <w:ind w:left="101" w:right="84" w:hanging="0"/>
        <w:jc w:val="both"/>
        <w:rPr/>
      </w:pPr>
      <w:r>
        <w:rPr>
          <w:rFonts w:ascii="Times New Roman" w:hAnsi="Times New Roman"/>
          <w:b/>
          <w:bCs/>
          <w:color w:val="00000A"/>
          <w:sz w:val="24"/>
          <w:szCs w:val="24"/>
          <w:lang w:val="fr-FR"/>
        </w:rPr>
        <w:t xml:space="preserve">2.3 </w:t>
      </w:r>
      <w:r>
        <w:rPr>
          <w:rFonts w:ascii="Times New Roman" w:hAnsi="Times New Roman"/>
          <w:b/>
          <w:bCs/>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16"/>
          <w:sz w:val="24"/>
          <w:szCs w:val="24"/>
          <w:lang w:val="fr-FR"/>
        </w:rPr>
        <w:t xml:space="preserve">n ce qui concerne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présent</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3"/>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mystère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salvifique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puis </w:t>
      </w:r>
      <w:r>
        <w:rPr>
          <w:rFonts w:ascii="Times New Roman" w:hAnsi="Times New Roman"/>
          <w:color w:val="00000A"/>
          <w:w w:val="99"/>
          <w:sz w:val="24"/>
          <w:szCs w:val="24"/>
          <w:lang w:val="fr-FR"/>
        </w:rPr>
        <w:t>toujours,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 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6"/>
          <w:sz w:val="24"/>
          <w:szCs w:val="24"/>
          <w:lang w:val="fr-FR"/>
        </w:rPr>
        <w:t> </w:t>
      </w:r>
      <w:r>
        <w:rPr>
          <w:rFonts w:ascii="Times New Roman" w:hAnsi="Times New Roman"/>
          <w:color w:val="00000A"/>
          <w:sz w:val="24"/>
          <w:szCs w:val="24"/>
          <w:lang w:val="fr-FR"/>
        </w:rPr>
        <w:t>»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d’établir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 telle paràdosis exerce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active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qu’on discutera de sa nature et de sa fonction.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revanche,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 pour l’heure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parler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p>
    <w:p>
      <w:pPr>
        <w:pStyle w:val="Normal"/>
        <w:widowControl w:val="false"/>
        <w:spacing w:lineRule="auto" w:line="240"/>
        <w:ind w:left="101" w:right="78" w:firstLine="351"/>
        <w:jc w:val="both"/>
        <w:rPr/>
      </w:pPr>
      <w:r>
        <w:rPr>
          <w:rFonts w:ascii="Times New Roman" w:hAnsi="Times New Roman"/>
          <w:i/>
          <w:color w:val="00000A"/>
          <w:spacing w:val="-3"/>
          <w:sz w:val="24"/>
          <w:szCs w:val="24"/>
          <w:lang w:val="fr-FR"/>
        </w:rPr>
        <w:t xml:space="preserve">Si quelqu’un songeait à la distinction classique entre la parole de Dieu écrite et la parole de Dieu dite, c’est à partir de la question même des sources qu’on pourra lui rappeler qu’il faut avant tout regarder la parole de Dieu écrite, s’interrogeant (et s’interroger) sur la présence de témoignage en faveur de la parole de Dieu dite.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ind w:left="101" w:right="78" w:firstLine="351"/>
        <w:jc w:val="both"/>
        <w:rPr/>
      </w:pPr>
      <w:r>
        <w:rPr>
          <w:rFonts w:ascii="Times New Roman" w:hAnsi="Times New Roman"/>
          <w:color w:val="00000A"/>
          <w:sz w:val="24"/>
          <w:szCs w:val="24"/>
          <w:highlight w:val="yellow"/>
          <w:lang w:val="fr-FR"/>
        </w:rPr>
        <w:t>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peut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carrément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4"/>
          <w:sz w:val="24"/>
          <w:szCs w:val="24"/>
          <w:highlight w:val="yellow"/>
          <w:lang w:val="fr-FR"/>
        </w:rPr>
        <w:t>f</w:t>
      </w:r>
      <w:r>
        <w:rPr>
          <w:rFonts w:ascii="Times New Roman" w:hAnsi="Times New Roman"/>
          <w:color w:val="00000A"/>
          <w:sz w:val="24"/>
          <w:szCs w:val="24"/>
          <w:highlight w:val="yellow"/>
          <w:lang w:val="fr-FR"/>
        </w:rPr>
        <w:t>firmer</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5"/>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subsiste ou au contraire qu’elle</w:t>
      </w:r>
      <w:r>
        <w:rPr>
          <w:rFonts w:ascii="Times New Roman" w:hAnsi="Times New Roman"/>
          <w:color w:val="00000A"/>
          <w:spacing w:val="4"/>
          <w:sz w:val="24"/>
          <w:szCs w:val="24"/>
          <w:highlight w:val="yellow"/>
          <w:lang w:val="fr-FR"/>
        </w:rPr>
        <w:t xml:space="preserve"> s’</w:t>
      </w:r>
      <w:r>
        <w:rPr>
          <w:rFonts w:ascii="Times New Roman" w:hAnsi="Times New Roman"/>
          <w:color w:val="00000A"/>
          <w:sz w:val="24"/>
          <w:szCs w:val="24"/>
          <w:highlight w:val="yellow"/>
          <w:lang w:val="fr-FR"/>
        </w:rPr>
        <w:t>évapore dans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vague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démontré,</w:t>
      </w:r>
      <w:r>
        <w:rPr>
          <w:rFonts w:ascii="Times New Roman" w:hAnsi="Times New Roman"/>
          <w:color w:val="00000A"/>
          <w:spacing w:val="1"/>
          <w:sz w:val="24"/>
          <w:szCs w:val="24"/>
          <w:highlight w:val="yellow"/>
          <w:lang w:val="fr-FR"/>
        </w:rPr>
        <w:t xml:space="preserve"> </w:t>
      </w:r>
      <w:r>
        <w:rPr>
          <w:rFonts w:ascii="Times New Roman" w:hAnsi="Times New Roman"/>
          <w:i/>
          <w:color w:val="00000A"/>
          <w:sz w:val="24"/>
          <w:szCs w:val="24"/>
          <w:highlight w:val="yellow"/>
          <w:lang w:val="fr-FR"/>
        </w:rPr>
        <w:t>sur</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base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ladite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présence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ou</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son</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absence</w:t>
      </w:r>
      <w:r>
        <w:rPr>
          <w:rFonts w:ascii="Times New Roman" w:hAnsi="Times New Roman"/>
          <w:color w:val="00000A"/>
          <w:sz w:val="24"/>
          <w:szCs w:val="24"/>
          <w:highlight w:val="yellow"/>
          <w:lang w:val="fr-FR"/>
        </w:rPr>
        <w:t xml:space="preserve"> (selon la présence d’un tel témoignage écrit ou son absence ?).</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 xml:space="preserve">C’est donc ce que </w:t>
      </w:r>
      <w:r>
        <w:rPr>
          <w:rFonts w:ascii="Times New Roman" w:hAnsi="Times New Roman"/>
          <w:color w:val="00000A"/>
          <w:spacing w:val="-22"/>
          <w:sz w:val="24"/>
          <w:szCs w:val="24"/>
          <w:u w:val="single"/>
          <w:lang w:val="fr-FR"/>
        </w:rPr>
        <w:t>le</w:t>
      </w:r>
      <w:r>
        <w:rPr>
          <w:rFonts w:ascii="Times New Roman" w:hAnsi="Times New Roman"/>
          <w:color w:val="00000A"/>
          <w:spacing w:val="-22"/>
          <w:sz w:val="24"/>
          <w:szCs w:val="24"/>
          <w:lang w:val="fr-FR"/>
        </w:rPr>
        <w:t xml:space="preserve"> Christ même, « révélateur fidèle du Père » déclare à travers la source écrite qui aura la priorité absolue. L</w:t>
      </w:r>
      <w:r>
        <w:rPr>
          <w:rFonts w:ascii="Times New Roman" w:hAnsi="Times New Roman"/>
          <w:color w:val="00000A"/>
          <w:sz w:val="24"/>
          <w:szCs w:val="24"/>
          <w:lang w:val="fr-FR"/>
        </w:rPr>
        <w:t>’enquête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Scribes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le Père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commandé...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connaître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ceux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prononçait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opposant</w:t>
      </w:r>
      <w:r>
        <w:rPr>
          <w:rFonts w:ascii="Times New Roman" w:hAnsi="Times New Roman"/>
          <w:color w:val="00000A"/>
          <w:spacing w:val="-7"/>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eh</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5,22)</w:t>
      </w:r>
      <w:r>
        <w:rPr>
          <w:rFonts w:ascii="Times New Roman" w:hAnsi="Times New Roman"/>
          <w:color w:val="00000A"/>
          <w:spacing w:val="6"/>
          <w:sz w:val="24"/>
          <w:szCs w:val="24"/>
          <w:lang w:val="fr-FR"/>
        </w:rPr>
        <w:t xml:space="preserve"> la nouvelle loi d’amour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6"/>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5"/>
          <w:sz w:val="24"/>
          <w:szCs w:val="24"/>
          <w:lang w:val="fr-FR"/>
        </w:rPr>
        <w:t xml:space="preserve"> empreint </w:t>
      </w:r>
      <w:r>
        <w:rPr>
          <w:rFonts w:ascii="Times New Roman" w:hAnsi="Times New Roman"/>
          <w:color w:val="00000A"/>
          <w:sz w:val="24"/>
          <w:szCs w:val="24"/>
          <w:lang w:val="fr-FR"/>
        </w:rPr>
        <w:t>d’autorité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définitif,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substitue,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 si ni 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prescriptions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 interprétation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substituer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 Scribes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paràdosis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cette dernière. </w:t>
      </w:r>
    </w:p>
    <w:p>
      <w:pPr>
        <w:pStyle w:val="Normal"/>
        <w:widowControl w:val="false"/>
        <w:spacing w:lineRule="auto" w:line="240"/>
        <w:ind w:left="101" w:right="79" w:firstLine="351"/>
        <w:jc w:val="both"/>
        <w:rPr/>
      </w:pPr>
      <w:r>
        <w:rPr>
          <w:rFonts w:ascii="Times New Roman" w:hAnsi="Times New Roman"/>
          <w:i/>
          <w:color w:val="00000A"/>
          <w:sz w:val="24"/>
          <w:szCs w:val="24"/>
          <w:lang w:val="fr-FR"/>
        </w:rPr>
        <w:t>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personne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devra</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p>
    <w:p>
      <w:pPr>
        <w:pStyle w:val="Normal"/>
        <w:widowControl w:val="false"/>
        <w:spacing w:lineRule="auto" w:line="240"/>
        <w:ind w:left="101" w:right="79" w:firstLine="351"/>
        <w:jc w:val="both"/>
        <w:rPr/>
      </w:pP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devra </w:t>
      </w:r>
      <w:r>
        <w:rPr>
          <w:rFonts w:ascii="Times New Roman" w:hAnsi="Times New Roman"/>
          <w:i/>
          <w:color w:val="00000A"/>
          <w:spacing w:val="24"/>
          <w:sz w:val="24"/>
          <w:szCs w:val="24"/>
          <w:lang w:val="fr-FR"/>
        </w:rPr>
        <w:t xml:space="preserve">donc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 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Sa </w:t>
      </w:r>
      <w:r>
        <w:rPr>
          <w:rFonts w:ascii="Times New Roman" w:hAnsi="Times New Roman"/>
          <w:i/>
          <w:color w:val="00000A"/>
          <w:sz w:val="24"/>
          <w:szCs w:val="24"/>
          <w:lang w:val="fr-FR"/>
        </w:rPr>
        <w:t>personne.</w:t>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2.4</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 expression,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pacing w:val="13"/>
          <w:position w:val="14"/>
          <w:sz w:val="24"/>
          <w:szCs w:val="16"/>
          <w:lang w:val="fr-FR"/>
        </w:rPr>
        <w:t xml:space="preserve"> </w:t>
      </w:r>
      <w:r>
        <w:rPr>
          <w:rFonts w:ascii="Times New Roman" w:hAnsi="Times New Roman"/>
          <w:color w:val="00000A"/>
          <w:sz w:val="24"/>
          <w:szCs w:val="24"/>
          <w:lang w:val="fr-FR"/>
        </w:rPr>
        <w:t>Évangile,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Actes 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lui-</w:t>
      </w:r>
      <w:r>
        <w:rPr>
          <w:rFonts w:ascii="Times New Roman" w:hAnsi="Times New Roman"/>
          <w:color w:val="00000A"/>
          <w:sz w:val="24"/>
          <w:szCs w:val="24"/>
          <w:lang w:val="fr-FR"/>
        </w:rPr>
        <w:t>même, 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conscient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inséré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multiple,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participant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évangélisatrice,</w:t>
      </w:r>
      <w:r>
        <w:rPr>
          <w:rFonts w:ascii="Times New Roman" w:hAnsi="Times New Roman"/>
          <w:color w:val="00000A"/>
          <w:spacing w:val="-1"/>
          <w:sz w:val="24"/>
          <w:szCs w:val="24"/>
          <w:lang w:val="fr-FR"/>
        </w:rPr>
        <w:t xml:space="preserve"> à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missio</w:t>
      </w:r>
      <w:r>
        <w:rPr>
          <w:rFonts w:ascii="Times New Roman" w:hAnsi="Times New Roman"/>
          <w:b/>
          <w:color w:val="00000A"/>
          <w:sz w:val="24"/>
          <w:szCs w:val="24"/>
          <w:lang w:val="fr-FR"/>
        </w:rPr>
        <w:t>nn</w:t>
      </w:r>
      <w:r>
        <w:rPr>
          <w:rFonts w:ascii="Times New Roman" w:hAnsi="Times New Roman"/>
          <w:color w:val="00000A"/>
          <w:sz w:val="24"/>
          <w:szCs w:val="24"/>
          <w:lang w:val="fr-FR"/>
        </w:rPr>
        <w:t>aire, comme étant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dominici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envoyer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(Mc 3,14).</w:t>
      </w:r>
    </w:p>
    <w:p>
      <w:pPr>
        <w:pStyle w:val="Normal"/>
        <w:widowControl w:val="false"/>
        <w:spacing w:lineRule="auto" w:line="240"/>
        <w:ind w:left="101" w:right="76" w:hanging="0"/>
        <w:jc w:val="both"/>
        <w:rPr/>
      </w:pPr>
      <w:r>
        <w:rPr/>
      </w:r>
    </w:p>
    <w:p>
      <w:pPr>
        <w:pStyle w:val="Normal"/>
        <w:widowControl w:val="false"/>
        <w:spacing w:before="13" w:after="200"/>
        <w:ind w:left="452" w:right="0" w:hanging="0"/>
        <w:rPr/>
      </w:pPr>
      <w:r>
        <w:rPr>
          <w:rFonts w:ascii="Times New Roman" w:hAnsi="Times New Roman"/>
          <w:color w:val="00000A"/>
          <w:sz w:val="24"/>
          <w:szCs w:val="24"/>
          <w:lang w:val="fr-FR"/>
        </w:rPr>
        <w:t>Puisque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ininterrompue (Mt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28,20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24,14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w:t>
      </w:r>
    </w:p>
    <w:p>
      <w:pPr>
        <w:pStyle w:val="Normal"/>
        <w:widowControl w:val="false"/>
        <w:spacing w:lineRule="auto" w:line="240" w:before="13" w:after="200"/>
        <w:ind w:left="101" w:right="78" w:hanging="0"/>
        <w:jc w:val="both"/>
        <w:rPr/>
      </w:pPr>
      <w:r>
        <w:rPr>
          <w:rFonts w:ascii="Times New Roman" w:hAnsi="Times New Roman"/>
          <w:color w:val="00000A"/>
          <w:sz w:val="24"/>
          <w:szCs w:val="24"/>
          <w:lang w:val="fr-FR"/>
        </w:rPr>
        <w:t>14,16),</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Ils se choisissent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 leurs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le </w:t>
      </w:r>
      <w:r>
        <w:rPr>
          <w:rFonts w:ascii="Times New Roman" w:hAnsi="Times New Roman"/>
          <w:color w:val="00000A"/>
          <w:sz w:val="24"/>
          <w:szCs w:val="24"/>
          <w:lang w:val="fr-FR"/>
        </w:rPr>
        <w:t>Christ. Commence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chaîne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porter la parole du Seigneur dans les siècles.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 dernière, 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toujours.</w:t>
      </w:r>
    </w:p>
    <w:p>
      <w:pPr>
        <w:sectPr>
          <w:headerReference w:type="default" r:id="rId15"/>
          <w:footerReference w:type="default" r:id="rId1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40" w:before="9" w:after="20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2.5</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appelle 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lettres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catholiques. </w:t>
      </w:r>
      <w:r>
        <w:rPr>
          <w:rFonts w:ascii="Times New Roman" w:hAnsi="Times New Roman"/>
          <w:color w:val="00000A"/>
          <w:spacing w:val="-10"/>
          <w:sz w:val="24"/>
          <w:szCs w:val="24"/>
          <w:lang w:val="fr-FR"/>
        </w:rPr>
        <w:t>Il</w:t>
      </w:r>
      <w:r>
        <w:rPr>
          <w:rFonts w:ascii="Times New Roman" w:hAnsi="Times New Roman"/>
          <w:color w:val="00000A"/>
          <w:sz w:val="24"/>
          <w:szCs w:val="24"/>
          <w:lang w:val="fr-FR"/>
        </w:rPr>
        <w:t xml:space="preserve"> est surprenant 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invite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ἀ</w:t>
      </w:r>
      <w:r>
        <w:rPr>
          <w:rFonts w:ascii="Times New Roman" w:hAnsi="Times New Roman"/>
          <w:color w:val="00000A"/>
          <w:spacing w:val="-5"/>
          <w:sz w:val="24"/>
          <w:szCs w:val="24"/>
        </w:rPr>
        <w:t>κ</w:t>
      </w:r>
      <w:r>
        <w:rPr>
          <w:rFonts w:ascii="Times New Roman" w:hAnsi="Times New Roman"/>
          <w:color w:val="00000A"/>
          <w:sz w:val="24"/>
          <w:szCs w:val="24"/>
        </w:rPr>
        <w:t>οή</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Rm10,17), considérant 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présuppose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l’annonce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salvifique,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 son destinataire,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d’acceptation.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2.6 </w:t>
      </w:r>
      <w:r>
        <w:rPr>
          <w:rFonts w:ascii="Times New Roman" w:hAnsi="Times New Roman"/>
          <w:b/>
          <w:bCs/>
          <w:i/>
          <w:color w:val="00000A"/>
          <w:spacing w:val="1"/>
          <w:sz w:val="24"/>
          <w:szCs w:val="24"/>
          <w:lang w:val="fr-FR"/>
        </w:rPr>
        <w:t xml:space="preserve"> </w:t>
      </w:r>
      <w:r>
        <w:rPr>
          <w:rFonts w:ascii="Times New Roman" w:hAnsi="Times New Roman"/>
          <w:color w:val="00000A"/>
          <w:sz w:val="24"/>
          <w:szCs w:val="24"/>
          <w:lang w:val="fr-FR"/>
        </w:rPr>
        <w:t>La patristique permet un dernier élargissement du cadre des sources : 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épopée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d’Irénée,</w:t>
      </w:r>
      <w:r>
        <w:rPr>
          <w:rFonts w:ascii="Times New Roman" w:hAnsi="Times New Roman"/>
          <w:color w:val="00000A"/>
          <w:spacing w:val="1"/>
          <w:sz w:val="24"/>
          <w:szCs w:val="24"/>
          <w:lang w:val="fr-FR"/>
        </w:rPr>
        <w:t xml:space="preserve"> de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7"/>
          <w:sz w:val="24"/>
          <w:szCs w:val="24"/>
          <w:lang w:val="fr-FR"/>
        </w:rPr>
        <w:t xml:space="preserve"> de </w:t>
      </w:r>
      <w:r>
        <w:rPr>
          <w:rFonts w:ascii="Times New Roman" w:hAnsi="Times New Roman"/>
          <w:color w:val="00000A"/>
          <w:sz w:val="24"/>
          <w:szCs w:val="24"/>
          <w:lang w:val="fr-FR"/>
        </w:rPr>
        <w:t>Clément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1"/>
          <w:sz w:val="24"/>
          <w:szCs w:val="24"/>
          <w:lang w:val="fr-FR"/>
        </w:rPr>
        <w:t xml:space="preserve"> d’</w:t>
      </w:r>
      <w:r>
        <w:rPr>
          <w:rFonts w:ascii="Times New Roman" w:hAnsi="Times New Roman"/>
          <w:color w:val="00000A"/>
          <w:sz w:val="24"/>
          <w:szCs w:val="24"/>
          <w:lang w:val="fr-FR"/>
        </w:rPr>
        <w:t>Origène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de </w:t>
      </w:r>
      <w:r>
        <w:rPr>
          <w:rFonts w:ascii="Times New Roman" w:hAnsi="Times New Roman"/>
          <w:color w:val="00000A"/>
          <w:sz w:val="24"/>
          <w:szCs w:val="24"/>
          <w:lang w:val="fr-FR"/>
        </w:rPr>
        <w:t>Cyprien,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jusqu’à l’</w:t>
      </w:r>
      <w:r>
        <w:rPr>
          <w:rFonts w:ascii="Times New Roman" w:hAnsi="Times New Roman"/>
          <w:color w:val="00000A"/>
          <w:spacing w:val="-18"/>
          <w:w w:val="99"/>
          <w:sz w:val="24"/>
          <w:szCs w:val="24"/>
          <w:lang w:val="fr-FR"/>
        </w:rPr>
        <w:t xml:space="preserve">étape finale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pacing w:val="-14"/>
          <w:w w:val="99"/>
          <w:sz w:val="24"/>
          <w:szCs w:val="24"/>
          <w:lang w:val="fr-FR"/>
        </w:rPr>
        <w:t>V</w:t>
      </w:r>
      <w:r>
        <w:rPr>
          <w:rFonts w:ascii="Times New Roman" w:hAnsi="Times New Roman"/>
          <w:color w:val="00000A"/>
          <w:w w:val="99"/>
          <w:sz w:val="24"/>
          <w:szCs w:val="24"/>
          <w:lang w:val="fr-FR"/>
        </w:rPr>
        <w:t>incent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Lérins,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après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phase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intermédiaire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Jérôme,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d’Ambroise, d’Augustin,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Grégoire,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6" w:firstLine="351"/>
        <w:jc w:val="both"/>
        <w:rPr/>
      </w:pPr>
      <w:r>
        <w:rPr>
          <w:rFonts w:ascii="Times New Roman" w:hAnsi="Times New Roman"/>
          <w:color w:val="00000A"/>
          <w:sz w:val="24"/>
          <w:szCs w:val="24"/>
          <w:lang w:val="fr-FR"/>
        </w:rPr>
        <w:t>J’ai parlé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usage,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d’écrits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praxis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usage</w:t>
      </w:r>
      <w:r>
        <w:rPr>
          <w:rFonts w:ascii="Times New Roman" w:hAnsi="Times New Roman"/>
          <w:b/>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pacing w:val="-12"/>
          <w:sz w:val="24"/>
          <w:szCs w:val="24"/>
          <w:lang w:val="fr-FR"/>
        </w:rPr>
        <w:t xml:space="preserve">authentifiées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patrimoine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épuré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impropre, 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insinué.</w:t>
      </w:r>
      <w:r>
        <w:rPr>
          <w:rFonts w:ascii="Times New Roman" w:hAnsi="Times New Roman"/>
          <w:color w:val="00000A"/>
          <w:spacing w:val="17"/>
          <w:sz w:val="24"/>
          <w:szCs w:val="24"/>
          <w:lang w:val="fr-FR"/>
        </w:rPr>
        <w:t xml:space="preserve"> </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 xml:space="preserve">survie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 reposent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préjugé,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quelques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improvisées</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highlight w:val="yellow"/>
          <w:lang w:val="fr-FR"/>
        </w:rPr>
        <w:t xml:space="preserve">qui viendraient </w:t>
      </w:r>
      <w:r>
        <w:rPr>
          <w:rFonts w:ascii="Times New Roman" w:hAnsi="Times New Roman"/>
          <w:b/>
          <w:color w:val="00000A"/>
          <w:sz w:val="24"/>
          <w:szCs w:val="24"/>
          <w:highlight w:val="yellow"/>
          <w:lang w:val="fr-FR"/>
        </w:rPr>
        <w:t>d’en</w:t>
      </w:r>
      <w:r>
        <w:rPr>
          <w:rFonts w:ascii="Times New Roman" w:hAnsi="Times New Roman"/>
          <w:b/>
          <w:color w:val="00000A"/>
          <w:spacing w:val="5"/>
          <w:sz w:val="24"/>
          <w:szCs w:val="24"/>
          <w:highlight w:val="yellow"/>
          <w:lang w:val="fr-FR"/>
        </w:rPr>
        <w:t xml:space="preserve"> </w:t>
      </w:r>
      <w:r>
        <w:rPr>
          <w:rFonts w:ascii="Times New Roman" w:hAnsi="Times New Roman"/>
          <w:b/>
          <w:color w:val="00000A"/>
          <w:sz w:val="24"/>
          <w:szCs w:val="24"/>
          <w:highlight w:val="yellow"/>
          <w:lang w:val="fr-FR"/>
        </w:rPr>
        <w:t>haut</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Églises apostolique</w:t>
      </w:r>
      <w:r>
        <w:rPr>
          <w:rFonts w:ascii="Times New Roman" w:hAnsi="Times New Roman"/>
          <w:color w:val="00000A"/>
          <w:spacing w:val="-1"/>
          <w:sz w:val="24"/>
          <w:szCs w:val="24"/>
          <w:lang w:val="fr-FR"/>
        </w:rPr>
        <w:t>s</w:t>
      </w:r>
      <w:r>
        <w:rPr>
          <w:rStyle w:val="FootnoteAnchor"/>
          <w:rFonts w:ascii="Times New Roman" w:hAnsi="Times New Roman"/>
          <w:color w:val="00000A"/>
          <w:spacing w:val="-1"/>
          <w:sz w:val="24"/>
          <w:szCs w:val="24"/>
          <w:lang w:val="fr-FR"/>
        </w:rPr>
        <w:footnoteReference w:id="3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que la survie de l’Eglise repose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prouvée</w:t>
      </w:r>
      <w:r>
        <w:rPr>
          <w:rFonts w:ascii="Times New Roman" w:hAnsi="Times New Roman"/>
          <w:color w:val="00000A"/>
          <w:spacing w:val="5"/>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accueille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 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refuse systématiquement d’autres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qu’on songe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grande 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canon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depuis toujours,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d’évêque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Les seules « écritures reçues »</w:t>
      </w:r>
      <w:r>
        <w:rPr>
          <w:rStyle w:val="FootnoteAnchor"/>
          <w:rFonts w:ascii="Times New Roman" w:hAnsi="Times New Roman"/>
          <w:i/>
          <w:color w:val="00000A"/>
          <w:sz w:val="24"/>
          <w:szCs w:val="24"/>
          <w:lang w:val="fr-FR"/>
        </w:rPr>
        <w:footnoteReference w:id="40"/>
      </w:r>
      <w:r>
        <w:rPr>
          <w:rFonts w:ascii="Times New Roman" w:hAnsi="Times New Roman"/>
          <w:i/>
          <w:color w:val="00000A"/>
          <w:sz w:val="24"/>
          <w:szCs w:val="24"/>
          <w:lang w:val="fr-FR"/>
        </w:rPr>
        <w:t>, sont fondatrices et fondamentales, pour autant que les divers passages d’évêque en évêque remontent à la toute première « traditio »des apôtres</w:t>
      </w:r>
      <w:r>
        <w:rPr>
          <w:rStyle w:val="FootnoteAnchor"/>
          <w:rFonts w:ascii="Times New Roman" w:hAnsi="Times New Roman"/>
          <w:i/>
          <w:color w:val="00000A"/>
          <w:sz w:val="24"/>
          <w:szCs w:val="24"/>
          <w:lang w:val="fr-FR"/>
        </w:rPr>
        <w:footnoteReference w:id="41"/>
      </w:r>
      <w:r>
        <w:rPr>
          <w:rFonts w:ascii="Times New Roman" w:hAnsi="Times New Roman"/>
          <w:i/>
          <w:color w:val="00000A"/>
          <w:sz w:val="24"/>
          <w:szCs w:val="24"/>
          <w:lang w:val="fr-FR"/>
        </w:rPr>
        <w:t xml:space="preserve">. Ces écritures relèvent donc elles-mêmes de la tradition. </w:t>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2.7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apostoliques »</w:t>
      </w:r>
      <w:r>
        <w:rPr>
          <w:rFonts w:ascii="Times New Roman" w:hAnsi="Times New Roman"/>
          <w:color w:val="00000A"/>
          <w:spacing w:val="1"/>
          <w:sz w:val="24"/>
          <w:szCs w:val="24"/>
          <w:lang w:val="fr-FR"/>
        </w:rPr>
        <w:t xml:space="preserve"> des générations successives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figurent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 Pontifes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détermine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décisionnel,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fixe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leur fonction l’héritage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ayant été</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espace</w:t>
      </w:r>
      <w:r>
        <w:rPr>
          <w:rFonts w:ascii="Times New Roman" w:hAnsi="Times New Roman"/>
          <w:b/>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gardiens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paràdosis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pasteurs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l’Église, 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ils </w:t>
      </w:r>
      <w:r>
        <w:rPr>
          <w:rFonts w:ascii="Times New Roman" w:hAnsi="Times New Roman"/>
          <w:color w:val="00000A"/>
          <w:sz w:val="24"/>
          <w:szCs w:val="24"/>
          <w:lang w:val="fr-FR"/>
        </w:rPr>
        <w:t>exercent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 tel magistère, 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apostolique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fidèl</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42"/>
      </w:r>
      <w:r>
        <w:rPr>
          <w:rFonts w:ascii="Times New Roman" w:hAnsi="Times New Roman"/>
          <w:color w:val="00000A"/>
          <w:sz w:val="24"/>
          <w:szCs w:val="24"/>
          <w:lang w:val="fr-FR"/>
        </w:rPr>
        <w:t>.</w:t>
      </w:r>
    </w:p>
    <w:p>
      <w:pPr>
        <w:pStyle w:val="Normal"/>
        <w:widowControl w:val="false"/>
        <w:spacing w:lineRule="exact" w:line="140" w:before="9" w:after="200"/>
        <w:rPr/>
      </w:pPr>
      <w:r>
        <w:rPr/>
      </w:r>
    </w:p>
    <w:p>
      <w:pPr>
        <w:sectPr>
          <w:headerReference w:type="default" r:id="rId17"/>
          <w:footerReference w:type="default" r:id="rId1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85"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t xml:space="preserve"> </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before="2" w:after="200"/>
        <w:ind w:left="101" w:right="78" w:firstLine="351"/>
        <w:jc w:val="both"/>
        <w:rPr/>
      </w:pPr>
      <w:r>
        <w:rPr>
          <w:rFonts w:ascii="Times New Roman" w:hAnsi="Times New Roman"/>
          <w:color w:val="00000A"/>
          <w:w w:val="99"/>
          <w:sz w:val="24"/>
          <w:szCs w:val="24"/>
          <w:lang w:val="fr-FR"/>
        </w:rPr>
        <w:t>C’est</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le plus </w:t>
      </w:r>
      <w:r>
        <w:rPr>
          <w:rFonts w:ascii="Times New Roman" w:hAnsi="Times New Roman"/>
          <w:color w:val="00000A"/>
          <w:sz w:val="24"/>
          <w:szCs w:val="24"/>
          <w:lang w:val="fr-FR"/>
        </w:rPr>
        <w:t>solennel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ecclésiastique,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5"/>
          <w:sz w:val="24"/>
          <w:szCs w:val="24"/>
          <w:lang w:val="fr-FR"/>
        </w:rPr>
        <w:t xml:space="preserve"> </w:t>
      </w:r>
      <w:r>
        <w:rPr>
          <w:rFonts w:ascii="Times New Roman" w:hAnsi="Times New Roman"/>
          <w:color w:val="00000A"/>
          <w:spacing w:val="3"/>
          <w:sz w:val="24"/>
          <w:szCs w:val="24"/>
          <w:lang w:val="fr-FR"/>
        </w:rPr>
        <w:t xml:space="preserve">que se trouve </w:t>
      </w:r>
      <w:r>
        <w:rPr>
          <w:rFonts w:ascii="Times New Roman" w:hAnsi="Times New Roman"/>
          <w:color w:val="00000A"/>
          <w:sz w:val="24"/>
          <w:szCs w:val="24"/>
          <w:lang w:val="fr-FR"/>
        </w:rPr>
        <w:t>donc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qualifié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parvenu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demeuré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forme orale.</w:t>
      </w:r>
      <w:r>
        <w:rPr>
          <w:rFonts w:ascii="Times New Roman" w:hAnsi="Times New Roman"/>
          <w:color w:val="00000A"/>
          <w:spacing w:val="1"/>
          <w:sz w:val="24"/>
          <w:szCs w:val="24"/>
          <w:lang w:val="fr-FR"/>
        </w:rPr>
        <w:t xml:space="preserve"> </w:t>
      </w:r>
    </w:p>
    <w:p>
      <w:pPr>
        <w:pStyle w:val="Normal"/>
        <w:widowControl w:val="false"/>
        <w:spacing w:lineRule="auto" w:line="240" w:before="2" w:after="200"/>
        <w:ind w:left="101" w:right="78" w:firstLine="351"/>
        <w:jc w:val="both"/>
        <w:rPr/>
      </w:pPr>
      <w:r>
        <w:rPr>
          <w:rFonts w:ascii="Times New Roman" w:hAnsi="Times New Roman"/>
          <w:color w:val="00000A"/>
          <w:sz w:val="24"/>
          <w:szCs w:val="24"/>
          <w:highlight w:val="yellow"/>
          <w:lang w:val="fr-FR"/>
        </w:rPr>
        <w:t>Mais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est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outre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l’o</w:t>
      </w:r>
      <w:r>
        <w:rPr>
          <w:rFonts w:ascii="Times New Roman" w:hAnsi="Times New Roman"/>
          <w:color w:val="00000A"/>
          <w:spacing w:val="-4"/>
          <w:sz w:val="24"/>
          <w:szCs w:val="24"/>
          <w:highlight w:val="yellow"/>
          <w:lang w:val="fr-FR"/>
        </w:rPr>
        <w:t>r</w:t>
      </w:r>
      <w:r>
        <w:rPr>
          <w:rFonts w:ascii="Times New Roman" w:hAnsi="Times New Roman"/>
          <w:color w:val="00000A"/>
          <w:sz w:val="24"/>
          <w:szCs w:val="24"/>
          <w:highlight w:val="yellow"/>
          <w:lang w:val="fr-FR"/>
        </w:rPr>
        <w:t>gane,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aussi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source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plus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qualifiée pour</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transmission</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l’héritage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11"/>
          <w:sz w:val="24"/>
          <w:szCs w:val="24"/>
          <w:highlight w:val="yellow"/>
          <w:lang w:val="fr-FR"/>
        </w:rPr>
        <w:t xml:space="preserve"> </w:t>
      </w:r>
    </w:p>
    <w:p>
      <w:pPr>
        <w:pStyle w:val="Normal"/>
        <w:widowControl w:val="false"/>
        <w:spacing w:lineRule="auto" w:line="240" w:before="2" w:after="200"/>
        <w:ind w:left="101" w:right="78" w:firstLine="351"/>
        <w:jc w:val="both"/>
        <w:rPr/>
      </w:pPr>
      <w:r>
        <w:rPr>
          <w:rFonts w:ascii="Times New Roman" w:hAnsi="Times New Roman"/>
          <w:i/>
          <w:color w:val="00000A"/>
          <w:spacing w:val="11"/>
          <w:sz w:val="24"/>
          <w:szCs w:val="24"/>
          <w:highlight w:val="yellow"/>
          <w:lang w:val="fr-FR"/>
        </w:rPr>
        <w:t>Mais, outre qu’il est l’organe de transmission de l’héritage même des apôtres, le magistère en est aussi la source la plus qualifiée.</w:t>
      </w:r>
      <w:r>
        <w:rPr>
          <w:rFonts w:ascii="Times New Roman" w:hAnsi="Times New Roman"/>
          <w:i/>
          <w:color w:val="00000A"/>
          <w:spacing w:val="11"/>
          <w:sz w:val="24"/>
          <w:szCs w:val="24"/>
          <w:lang w:val="fr-FR"/>
        </w:rPr>
        <w:t xml:space="preserve"> </w:t>
      </w:r>
    </w:p>
    <w:p>
      <w:pPr>
        <w:pStyle w:val="Normal"/>
        <w:widowControl w:val="false"/>
        <w:spacing w:lineRule="auto" w:line="240" w:before="2" w:after="20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revêtu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catholique de</w:t>
      </w:r>
      <w:r>
        <w:rPr>
          <w:rFonts w:ascii="Times New Roman" w:hAnsi="Times New Roman"/>
          <w:color w:val="00000A"/>
          <w:spacing w:val="5"/>
          <w:sz w:val="24"/>
          <w:szCs w:val="24"/>
          <w:lang w:val="fr-FR"/>
        </w:rPr>
        <w:t xml:space="preserve"> la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discussions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liaisons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établirent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continua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successione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conse</w:t>
      </w:r>
      <w:r>
        <w:rPr>
          <w:rFonts w:ascii="Times New Roman" w:hAnsi="Times New Roman"/>
          <w:color w:val="00000A"/>
          <w:spacing w:val="-5"/>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43"/>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rapportèrent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l’influence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suscitèrent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période d’etude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 xml:space="preserve">théologique </w:t>
      </w:r>
      <w:r>
        <w:rPr>
          <w:rFonts w:ascii="Times New Roman" w:hAnsi="Times New Roman"/>
          <w:color w:val="00000A"/>
          <w:w w:val="99"/>
          <w:sz w:val="24"/>
          <w:szCs w:val="24"/>
          <w:highlight w:val="yellow"/>
          <w:lang w:val="fr-FR"/>
        </w:rPr>
        <w:t>successive</w:t>
      </w:r>
      <w:r>
        <w:rPr>
          <w:rFonts w:ascii="Times New Roman" w:hAnsi="Times New Roman"/>
          <w:color w:val="00000A"/>
          <w:spacing w:val="-11"/>
          <w:w w:val="99"/>
          <w:sz w:val="24"/>
          <w:szCs w:val="24"/>
          <w:highlight w:val="yellow"/>
          <w:lang w:val="fr-FR"/>
        </w:rPr>
        <w:t xml:space="preserve"> </w:t>
      </w:r>
      <w:r>
        <w:rPr>
          <w:rFonts w:ascii="Times New Roman" w:hAnsi="Times New Roman"/>
          <w:color w:val="00000A"/>
          <w:sz w:val="24"/>
          <w:szCs w:val="24"/>
          <w:highlight w:val="yellow"/>
          <w:lang w:val="fr-FR"/>
        </w:rPr>
        <w:t>jusqu’au</w:t>
      </w:r>
      <w:r>
        <w:rPr>
          <w:rFonts w:ascii="Times New Roman" w:hAnsi="Times New Roman"/>
          <w:color w:val="00000A"/>
          <w:spacing w:val="-19"/>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s’ouvrit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 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modernisme,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intègre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 —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fourni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édulcorée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4"/>
          <w:sz w:val="24"/>
          <w:szCs w:val="24"/>
          <w:lang w:val="fr-FR"/>
        </w:rPr>
        <w:t xml:space="preserve"> </w:t>
      </w:r>
      <w:r>
        <w:rPr>
          <w:rFonts w:ascii="Times New Roman" w:hAnsi="Times New Roman"/>
          <w:color w:val="00000A"/>
          <w:spacing w:val="4"/>
          <w:sz w:val="24"/>
          <w:szCs w:val="24"/>
          <w:highlight w:val="yellow"/>
          <w:lang w:val="fr-FR"/>
        </w:rPr>
        <w:t>« domptée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ces notions précédentes,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afin de permettre une lecture plus moderne. Peut-être aurait-il été plus opportun non pas de rechercher la modernité dans des cultures fatalement vouées à disparaître dans la post modernité, constitutivement inconciliables avec la vérité chrétienne, mais de comparer cette soi-disant modernité avec l’actualité toujours vivante et de par soi irréformable (immuable ?) d’un héritage qui est aujourd’hui, qui fut hier au commencement, et qui continuera à être toujours ainsi à l’avenir.</w:t>
      </w:r>
    </w:p>
    <w:p>
      <w:pPr>
        <w:pStyle w:val="Normal"/>
        <w:widowControl w:val="false"/>
        <w:spacing w:lineRule="exact" w:line="140" w:before="7" w:after="200"/>
        <w:rPr/>
      </w:pPr>
      <w:r>
        <w:rPr/>
      </w:r>
    </w:p>
    <w:p>
      <w:pPr>
        <w:pStyle w:val="Normal"/>
        <w:widowControl w:val="false"/>
        <w:spacing w:lineRule="exact" w:line="200"/>
        <w:rPr/>
      </w:pPr>
      <w:r>
        <w:rPr/>
      </w:r>
      <w:r>
        <w:br w:type="page"/>
      </w:r>
    </w:p>
    <w:p>
      <w:pPr>
        <w:pStyle w:val="Normal"/>
        <w:widowControl w:val="false"/>
        <w:tabs>
          <w:tab w:val="left" w:pos="708" w:leader="none"/>
          <w:tab w:val="left" w:pos="809" w:leader="none"/>
          <w:tab w:val="left" w:pos="903" w:leader="none"/>
          <w:tab w:val="left" w:pos="910" w:leader="none"/>
        </w:tabs>
        <w:ind w:left="101" w:right="1989"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w:t>
      </w:r>
      <w:r>
        <w:rPr>
          <w:rFonts w:ascii="Times New Roman" w:hAnsi="Times New Roman"/>
          <w:b/>
          <w:bCs/>
          <w:color w:val="00000A"/>
          <w:spacing w:val="2"/>
          <w:sz w:val="24"/>
          <w:szCs w:val="34"/>
          <w:lang w:val="fr-FR"/>
        </w:rPr>
        <w:t xml:space="preserve"> </w:t>
      </w:r>
      <w:r>
        <w:rPr>
          <w:rFonts w:ascii="Times New Roman" w:hAnsi="Times New Roman"/>
          <w:color w:val="00000A"/>
          <w:sz w:val="24"/>
          <w:szCs w:val="34"/>
          <w:lang w:val="fr-FR"/>
        </w:rPr>
        <w:t>In</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libris</w:t>
      </w:r>
      <w:r>
        <w:rPr>
          <w:rFonts w:ascii="Times New Roman" w:hAnsi="Times New Roman"/>
          <w:color w:val="00000A"/>
          <w:spacing w:val="5"/>
          <w:sz w:val="24"/>
          <w:szCs w:val="34"/>
          <w:lang w:val="fr-FR"/>
        </w:rPr>
        <w:t xml:space="preserve"> </w:t>
      </w:r>
      <w:r>
        <w:rPr>
          <w:rFonts w:ascii="Times New Roman" w:hAnsi="Times New Roman"/>
          <w:color w:val="00000A"/>
          <w:sz w:val="24"/>
          <w:szCs w:val="34"/>
          <w:lang w:val="fr-FR"/>
        </w:rPr>
        <w:t>scriptis</w:t>
      </w:r>
      <w:r>
        <w:rPr>
          <w:rFonts w:ascii="Times New Roman" w:hAnsi="Times New Roman"/>
          <w:color w:val="00000A"/>
          <w:spacing w:val="7"/>
          <w:sz w:val="24"/>
          <w:szCs w:val="34"/>
          <w:lang w:val="fr-FR"/>
        </w:rPr>
        <w:t xml:space="preserve"> </w:t>
      </w:r>
      <w:r>
        <w:rPr>
          <w:rFonts w:ascii="Times New Roman" w:hAnsi="Times New Roman"/>
          <w:color w:val="00000A"/>
          <w:sz w:val="24"/>
          <w:szCs w:val="34"/>
          <w:lang w:val="fr-FR"/>
        </w:rPr>
        <w:t>et</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sine</w:t>
      </w:r>
      <w:r>
        <w:rPr>
          <w:rFonts w:ascii="Times New Roman" w:hAnsi="Times New Roman"/>
          <w:color w:val="00000A"/>
          <w:spacing w:val="4"/>
          <w:sz w:val="24"/>
          <w:szCs w:val="34"/>
          <w:lang w:val="fr-FR"/>
        </w:rPr>
        <w:t xml:space="preserve"> </w:t>
      </w:r>
      <w:r>
        <w:rPr>
          <w:rFonts w:ascii="Times New Roman" w:hAnsi="Times New Roman"/>
          <w:color w:val="00000A"/>
          <w:sz w:val="24"/>
          <w:szCs w:val="34"/>
          <w:lang w:val="fr-FR"/>
        </w:rPr>
        <w:t>scripto</w:t>
      </w:r>
      <w:r>
        <w:rPr>
          <w:rFonts w:ascii="Times New Roman" w:hAnsi="Times New Roman"/>
          <w:color w:val="00000A"/>
          <w:spacing w:val="6"/>
          <w:sz w:val="24"/>
          <w:szCs w:val="34"/>
          <w:lang w:val="fr-FR"/>
        </w:rPr>
        <w:t xml:space="preserve"> </w:t>
      </w:r>
      <w:r>
        <w:rPr>
          <w:rFonts w:ascii="Times New Roman" w:hAnsi="Times New Roman"/>
          <w:color w:val="00000A"/>
          <w:sz w:val="24"/>
          <w:szCs w:val="34"/>
          <w:lang w:val="fr-FR"/>
        </w:rPr>
        <w:t>traditionibus</w:t>
      </w:r>
      <w:r>
        <w:rPr>
          <w:rFonts w:ascii="Times New Roman" w:hAnsi="Times New Roman"/>
          <w:color w:val="00000A"/>
          <w:spacing w:val="10"/>
          <w:sz w:val="24"/>
          <w:szCs w:val="34"/>
          <w:lang w:val="fr-FR"/>
        </w:rPr>
        <w:t xml:space="preserve"> </w:t>
      </w:r>
      <w:r>
        <w:rPr>
          <w:rFonts w:ascii="Times New Roman" w:hAnsi="Times New Roman"/>
          <w:b/>
          <w:bCs/>
          <w:color w:val="00000A"/>
          <w:sz w:val="24"/>
          <w:szCs w:val="34"/>
          <w:lang w:val="fr-FR"/>
        </w:rPr>
        <w:t>»</w:t>
      </w:r>
      <w:r>
        <w:rPr>
          <w:rStyle w:val="FootnoteAnchor"/>
          <w:rFonts w:ascii="Times New Roman" w:hAnsi="Times New Roman"/>
          <w:b/>
          <w:bCs/>
          <w:color w:val="00000A"/>
          <w:sz w:val="24"/>
          <w:szCs w:val="34"/>
          <w:lang w:val="fr-FR"/>
        </w:rPr>
        <w:footnoteReference w:id="44"/>
      </w:r>
    </w:p>
    <w:p>
      <w:pPr>
        <w:pStyle w:val="Normal"/>
        <w:widowControl w:val="false"/>
        <w:spacing w:lineRule="auto" w:line="24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Au point où nous en sommes, je voudrais rappeler tout d’abord quelques brèves notions concernant le Concile œcuménique de Trente. Je le considérerai par la suite avec force détails.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troisième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sous-titre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tiré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tridentine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telle,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jouit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ne peut donc être réformée.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686" w:right="72"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Foi</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catholique</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parvient</w:t>
      </w:r>
      <w:r>
        <w:rPr>
          <w:rFonts w:ascii="Times New Roman" w:hAnsi="Times New Roman"/>
          <w:b/>
          <w:bCs/>
          <w:color w:val="00000A"/>
          <w:spacing w:val="-17"/>
          <w:sz w:val="24"/>
          <w:szCs w:val="24"/>
          <w:lang w:val="fr-FR"/>
        </w:rPr>
        <w:t xml:space="preserve"> </w:t>
      </w:r>
      <w:r>
        <w:rPr>
          <w:rFonts w:ascii="Times New Roman" w:hAnsi="Times New Roman"/>
          <w:b/>
          <w:bCs/>
          <w:color w:val="00000A"/>
          <w:sz w:val="24"/>
          <w:szCs w:val="24"/>
          <w:lang w:val="fr-FR"/>
        </w:rPr>
        <w:t>aux</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générations</w:t>
      </w:r>
      <w:r>
        <w:rPr>
          <w:rFonts w:ascii="Times New Roman" w:hAnsi="Times New Roman"/>
          <w:b/>
          <w:bCs/>
          <w:color w:val="00000A"/>
          <w:spacing w:val="-20"/>
          <w:sz w:val="24"/>
          <w:szCs w:val="24"/>
          <w:lang w:val="fr-FR"/>
        </w:rPr>
        <w:t xml:space="preserve"> </w:t>
      </w:r>
      <w:r>
        <w:rPr>
          <w:rFonts w:ascii="Times New Roman" w:hAnsi="Times New Roman"/>
          <w:b/>
          <w:bCs/>
          <w:color w:val="00000A"/>
          <w:sz w:val="24"/>
          <w:szCs w:val="24"/>
          <w:lang w:val="fr-FR"/>
        </w:rPr>
        <w:t>se</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succédant</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après</w:t>
      </w:r>
      <w:r>
        <w:rPr>
          <w:rFonts w:ascii="Times New Roman" w:hAnsi="Times New Roman"/>
          <w:b/>
          <w:bCs/>
          <w:color w:val="00000A"/>
          <w:spacing w:val="-15"/>
          <w:sz w:val="24"/>
          <w:szCs w:val="24"/>
          <w:lang w:val="fr-FR"/>
        </w:rPr>
        <w:t xml:space="preserve"> </w:t>
      </w:r>
      <w:r>
        <w:rPr>
          <w:rFonts w:ascii="Times New Roman" w:hAnsi="Times New Roman"/>
          <w:b/>
          <w:bCs/>
          <w:color w:val="00000A"/>
          <w:sz w:val="24"/>
          <w:szCs w:val="24"/>
          <w:lang w:val="fr-FR"/>
        </w:rPr>
        <w:t>l’Ascension</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du</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Seigneur</w:t>
      </w:r>
      <w:r>
        <w:rPr>
          <w:rFonts w:ascii="Times New Roman" w:hAnsi="Times New Roman"/>
          <w:b/>
          <w:bCs/>
          <w:color w:val="00000A"/>
          <w:spacing w:val="-8"/>
          <w:sz w:val="24"/>
          <w:szCs w:val="24"/>
          <w:lang w:val="fr-FR"/>
        </w:rPr>
        <w:t xml:space="preserve"> </w:t>
      </w:r>
      <w:r>
        <w:rPr>
          <w:rFonts w:ascii="Times New Roman" w:hAnsi="Times New Roman"/>
          <w:b/>
          <w:bCs/>
          <w:color w:val="00000A"/>
          <w:sz w:val="24"/>
          <w:szCs w:val="24"/>
          <w:lang w:val="fr-FR"/>
        </w:rPr>
        <w:t>et 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mort</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du dernier</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apôt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pacing w:val="-19"/>
          <w:w w:val="99"/>
          <w:sz w:val="24"/>
          <w:szCs w:val="24"/>
          <w:lang w:val="fr-FR"/>
        </w:rPr>
        <w:t>par un intermédiaire écrit et par oral</w:t>
      </w:r>
      <w:r>
        <w:rPr>
          <w:rFonts w:ascii="Times New Roman" w:hAnsi="Times New Roman"/>
          <w:b/>
          <w:bCs/>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ce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double</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canal</w:t>
      </w:r>
      <w:r>
        <w:rPr>
          <w:rFonts w:ascii="Times New Roman" w:hAnsi="Times New Roman"/>
          <w:b/>
          <w:bCs/>
          <w:color w:val="00000A"/>
          <w:spacing w:val="-5"/>
          <w:sz w:val="24"/>
          <w:szCs w:val="24"/>
          <w:lang w:val="fr-FR"/>
        </w:rPr>
        <w:t xml:space="preserve"> </w:t>
      </w:r>
      <w:r>
        <w:rPr>
          <w:rFonts w:ascii="Times New Roman" w:hAnsi="Times New Roman"/>
          <w:b/>
          <w:bCs/>
          <w:color w:val="00000A"/>
          <w:sz w:val="24"/>
          <w:szCs w:val="24"/>
          <w:lang w:val="fr-FR"/>
        </w:rPr>
        <w:t>contient</w:t>
      </w:r>
      <w:r>
        <w:rPr>
          <w:rFonts w:ascii="Times New Roman" w:hAnsi="Times New Roman"/>
          <w:b/>
          <w:bCs/>
          <w:color w:val="00000A"/>
          <w:spacing w:val="-7"/>
          <w:sz w:val="24"/>
          <w:szCs w:val="24"/>
          <w:lang w:val="fr-FR"/>
        </w:rPr>
        <w:t xml:space="preserve"> </w:t>
      </w:r>
      <w:r>
        <w:rPr>
          <w:rFonts w:ascii="Times New Roman" w:hAnsi="Times New Roman"/>
          <w:b/>
          <w:bCs/>
          <w:color w:val="00000A"/>
          <w:sz w:val="24"/>
          <w:szCs w:val="24"/>
          <w:lang w:val="fr-FR"/>
        </w:rPr>
        <w:t>l’héritage</w:t>
      </w:r>
      <w:r>
        <w:rPr>
          <w:rFonts w:ascii="Times New Roman" w:hAnsi="Times New Roman"/>
          <w:b/>
          <w:bCs/>
          <w:color w:val="00000A"/>
          <w:spacing w:val="-8"/>
          <w:sz w:val="24"/>
          <w:szCs w:val="24"/>
          <w:lang w:val="fr-FR"/>
        </w:rPr>
        <w:t xml:space="preserve"> </w:t>
      </w:r>
      <w:r>
        <w:rPr>
          <w:rFonts w:ascii="Times New Roman" w:hAnsi="Times New Roman"/>
          <w:b/>
          <w:bCs/>
          <w:color w:val="00000A"/>
          <w:w w:val="99"/>
          <w:sz w:val="24"/>
          <w:szCs w:val="24"/>
          <w:lang w:val="fr-FR"/>
        </w:rPr>
        <w:t>apostolique</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p>
    <w:p>
      <w:pPr>
        <w:pStyle w:val="Normal"/>
        <w:widowControl w:val="false"/>
        <w:spacing w:lineRule="auto" w:line="240" w:before="13" w:after="200"/>
        <w:ind w:left="686" w:right="72" w:hanging="303"/>
        <w:rPr/>
      </w:pPr>
      <w:r>
        <w:rPr>
          <w:rFonts w:ascii="Times New Roman" w:hAnsi="Times New Roman"/>
          <w:i/>
          <w:iCs/>
          <w:color w:val="00000A"/>
          <w:sz w:val="24"/>
          <w:szCs w:val="24"/>
          <w:lang w:val="fr-FR"/>
        </w:rPr>
        <w:t xml:space="preserve">− </w:t>
      </w:r>
      <w:r>
        <w:rPr>
          <w:rFonts w:ascii="Times New Roman" w:hAnsi="Times New Roman"/>
          <w:i/>
          <w:iCs/>
          <w:color w:val="00000A"/>
          <w:sz w:val="24"/>
          <w:szCs w:val="24"/>
          <w:lang w:val="fr-FR"/>
        </w:rPr>
        <w:t>ainsi celui</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qui</w:t>
      </w:r>
      <w:r>
        <w:rPr>
          <w:rFonts w:ascii="Times New Roman" w:hAnsi="Times New Roman"/>
          <w:b/>
          <w:bCs/>
          <w:color w:val="00000A"/>
          <w:spacing w:val="-20"/>
          <w:sz w:val="24"/>
          <w:szCs w:val="24"/>
          <w:lang w:val="fr-FR"/>
        </w:rPr>
        <w:t xml:space="preserve"> </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8"/>
          <w:sz w:val="24"/>
          <w:szCs w:val="24"/>
          <w:lang w:val="fr-FR"/>
        </w:rPr>
        <w:t xml:space="preserve"> </w:t>
      </w:r>
      <w:r>
        <w:rPr>
          <w:rFonts w:ascii="Times New Roman" w:hAnsi="Times New Roman"/>
          <w:b/>
          <w:bCs/>
          <w:color w:val="00000A"/>
          <w:w w:val="99"/>
          <w:sz w:val="24"/>
          <w:szCs w:val="24"/>
          <w:lang w:val="fr-FR"/>
        </w:rPr>
        <w:t>en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pleine</w:t>
      </w:r>
      <w:r>
        <w:rPr>
          <w:rFonts w:ascii="Times New Roman" w:hAnsi="Times New Roman"/>
          <w:b/>
          <w:bCs/>
          <w:color w:val="00000A"/>
          <w:spacing w:val="-15"/>
          <w:w w:val="99"/>
          <w:sz w:val="24"/>
          <w:szCs w:val="24"/>
          <w:lang w:val="fr-FR"/>
        </w:rPr>
        <w:t xml:space="preserve"> </w:t>
      </w:r>
      <w:r>
        <w:rPr>
          <w:rFonts w:ascii="Times New Roman" w:hAnsi="Times New Roman"/>
          <w:b/>
          <w:bCs/>
          <w:color w:val="00000A"/>
          <w:w w:val="99"/>
          <w:sz w:val="24"/>
          <w:szCs w:val="24"/>
          <w:lang w:val="fr-FR"/>
        </w:rPr>
        <w:t>connaissance</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et</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avec</w:t>
      </w:r>
      <w:r>
        <w:rPr>
          <w:rFonts w:ascii="Times New Roman" w:hAnsi="Times New Roman"/>
          <w:b/>
          <w:bCs/>
          <w:color w:val="00000A"/>
          <w:spacing w:val="-20"/>
          <w:sz w:val="24"/>
          <w:szCs w:val="24"/>
          <w:lang w:val="fr-FR"/>
        </w:rPr>
        <w:t xml:space="preserve"> </w:t>
      </w:r>
      <w:r>
        <w:rPr>
          <w:rFonts w:ascii="Times New Roman" w:hAnsi="Times New Roman"/>
          <w:b/>
          <w:bCs/>
          <w:color w:val="00000A"/>
          <w:w w:val="99"/>
          <w:sz w:val="24"/>
          <w:szCs w:val="24"/>
          <w:lang w:val="fr-FR"/>
        </w:rPr>
        <w:t>plein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consentement</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7"/>
          <w:sz w:val="24"/>
          <w:szCs w:val="24"/>
          <w:lang w:val="fr-FR"/>
        </w:rPr>
        <w:t xml:space="preserve"> </w:t>
      </w:r>
      <w:r>
        <w:rPr>
          <w:rFonts w:ascii="Times New Roman" w:hAnsi="Times New Roman"/>
          <w:b/>
          <w:bCs/>
          <w:color w:val="00000A"/>
          <w:w w:val="99"/>
          <w:sz w:val="24"/>
          <w:szCs w:val="24"/>
          <w:lang w:val="fr-FR"/>
        </w:rPr>
        <w:t>niera</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l’un</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ou</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l’aut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encourra fatalement</w:t>
      </w:r>
      <w:r>
        <w:rPr>
          <w:rFonts w:ascii="Times New Roman" w:hAnsi="Times New Roman"/>
          <w:b/>
          <w:bCs/>
          <w:color w:val="00000A"/>
          <w:spacing w:val="-4"/>
          <w:sz w:val="24"/>
          <w:szCs w:val="24"/>
          <w:lang w:val="fr-FR"/>
        </w:rPr>
        <w:t xml:space="preserve"> </w:t>
      </w:r>
      <w:r>
        <w:rPr>
          <w:rFonts w:ascii="Times New Roman" w:hAnsi="Times New Roman"/>
          <w:b/>
          <w:bCs/>
          <w:color w:val="00000A"/>
          <w:w w:val="99"/>
          <w:sz w:val="24"/>
          <w:szCs w:val="24"/>
          <w:lang w:val="fr-FR"/>
        </w:rPr>
        <w:t>l’</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anathema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2"/>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de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condamnation</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conciliai</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p>
    <w:p>
      <w:pPr>
        <w:pStyle w:val="Normal"/>
        <w:widowControl w:val="false"/>
        <w:spacing w:lineRule="exact" w:line="280" w:before="15"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J’ai utilisé à dessein les caractères gras pour mettre en 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quintessence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réinterprétation</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modernisée,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qu’il </w:t>
      </w:r>
      <w:r>
        <w:rPr>
          <w:rFonts w:ascii="Times New Roman" w:hAnsi="Times New Roman"/>
          <w:color w:val="00000A"/>
          <w:w w:val="99"/>
          <w:sz w:val="24"/>
          <w:szCs w:val="24"/>
          <w:lang w:val="fr-FR"/>
        </w:rPr>
        <w:t>court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Israël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couri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w w:val="99"/>
          <w:sz w:val="24"/>
          <w:szCs w:val="24"/>
          <w:lang w:val="fr-FR"/>
        </w:rPr>
        <w:t>l n’est absolument pas interdit de relire l’intention tridentine, sans l’historiciser pour autant, mais en respectant sa portée universelle, déliée du temps parce qu’elle est valide en tout temps</w:t>
      </w:r>
      <w:r>
        <w:rPr>
          <w:rFonts w:ascii="Times New Roman" w:hAnsi="Times New Roman"/>
          <w:color w:val="00000A"/>
          <w:sz w:val="24"/>
          <w:szCs w:val="24"/>
          <w:lang w:val="fr-FR"/>
        </w:rPr>
        <w:t>; et ce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mieux</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comp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end</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d’hui,</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8"/>
          <w:sz w:val="24"/>
          <w:szCs w:val="24"/>
          <w:lang w:val="fr-FR"/>
        </w:rPr>
        <w:t xml:space="preserve"> et </w:t>
      </w:r>
      <w:r>
        <w:rPr>
          <w:rFonts w:ascii="Times New Roman" w:hAnsi="Times New Roman"/>
          <w:i/>
          <w:iCs/>
          <w:color w:val="00000A"/>
          <w:sz w:val="24"/>
          <w:szCs w:val="24"/>
          <w:lang w:val="fr-FR"/>
        </w:rPr>
        <w:t>non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plier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idéologies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prémisses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w:t>
      </w:r>
      <w:r>
        <w:rPr>
          <w:rFonts w:ascii="Times New Roman" w:hAnsi="Times New Roman"/>
          <w:i/>
          <w:iCs/>
          <w:color w:val="00000A"/>
          <w:spacing w:val="-1"/>
          <w:sz w:val="24"/>
          <w:szCs w:val="24"/>
          <w:lang w:val="fr-FR"/>
        </w:rPr>
        <w:t>i</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highlight w:val="yellow"/>
          <w:lang w:val="fr-FR"/>
        </w:rPr>
        <w:t>Puisqu’on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y</w:t>
      </w:r>
      <w:r>
        <w:rPr>
          <w:rFonts w:ascii="Times New Roman" w:hAnsi="Times New Roman"/>
          <w:color w:val="00000A"/>
          <w:spacing w:val="-4"/>
          <w:sz w:val="24"/>
          <w:szCs w:val="24"/>
          <w:highlight w:val="yellow"/>
          <w:lang w:val="fr-FR"/>
        </w:rPr>
        <w:t xml:space="preserve"> </w:t>
      </w:r>
      <w:r>
        <w:rPr>
          <w:rFonts w:ascii="Times New Roman" w:hAnsi="Times New Roman"/>
          <w:color w:val="00000A"/>
          <w:w w:val="99"/>
          <w:sz w:val="24"/>
          <w:szCs w:val="24"/>
          <w:highlight w:val="yellow"/>
          <w:lang w:val="fr-FR"/>
        </w:rPr>
        <w:t>lit</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Hoc</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sibi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perpetuo</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proponens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cela</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signification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exacte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 suivant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la notion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tridentine,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glisse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perpétuité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intention,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 remanie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 xml:space="preserve">refuse. </w:t>
      </w:r>
      <w:r>
        <w:rPr>
          <w:rFonts w:ascii="Times New Roman" w:hAnsi="Times New Roman"/>
          <w:i/>
          <w:color w:val="00000A"/>
          <w:sz w:val="24"/>
          <w:szCs w:val="24"/>
          <w:highlight w:val="yellow"/>
          <w:lang w:val="fr-FR"/>
        </w:rPr>
        <w:t>(Glisser sur la perpétuité (de l’intention) de la Tradition, la remanier ou encore la refuser ne donne pas/n’est pas respecter/ la signification exacte de la tradition, ni ( encore moins???) de la tradition selon la notion tridentine, puisqu’on lit dans le Concile de Trente : «  hoc sibi…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
    </w:p>
    <w:p>
      <w:pPr>
        <w:sectPr>
          <w:headerReference w:type="default" r:id="rId19"/>
          <w:footerReference w:type="default" r:id="rId2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0" w:right="78" w:hanging="0"/>
        <w:jc w:val="both"/>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Il est évident qu’</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compréhension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exacte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 xml:space="preserve">général, </w:t>
      </w:r>
      <w:r>
        <w:rPr>
          <w:rFonts w:ascii="Times New Roman" w:hAnsi="Times New Roman"/>
          <w:color w:val="00000A"/>
          <w:spacing w:val="17"/>
          <w:sz w:val="24"/>
          <w:szCs w:val="24"/>
          <w:lang w:val="fr-FR"/>
        </w:rPr>
        <w:t>l’ex</w:t>
      </w:r>
      <w:r>
        <w:rPr>
          <w:rFonts w:ascii="Times New Roman" w:hAnsi="Times New Roman"/>
          <w:color w:val="00000A"/>
          <w:sz w:val="24"/>
          <w:szCs w:val="24"/>
          <w:lang w:val="fr-FR"/>
        </w:rPr>
        <w:t>pression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scriptis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scripto</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traditionibus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interprétée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circonlocution de l’Écriture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Sacrée et</w:t>
      </w:r>
      <w:r>
        <w:rPr>
          <w:rFonts w:ascii="Times New Roman" w:hAnsi="Times New Roman"/>
          <w:color w:val="00000A"/>
          <w:spacing w:val="5"/>
          <w:sz w:val="24"/>
          <w:szCs w:val="24"/>
          <w:lang w:val="fr-FR"/>
        </w:rPr>
        <w:t xml:space="preserve"> 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objecte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Concile de Trente </w:t>
      </w:r>
      <w:r>
        <w:rPr>
          <w:rFonts w:ascii="Times New Roman" w:hAnsi="Times New Roman"/>
          <w:color w:val="00000A"/>
          <w:sz w:val="24"/>
          <w:szCs w:val="24"/>
          <w:lang w:val="fr-FR"/>
        </w:rPr>
        <w:t>entendit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 puritas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double canal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transmet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puritas Evangelii</w:t>
      </w:r>
      <w:r>
        <w:rPr>
          <w:rFonts w:ascii="Times New Roman" w:hAnsi="Times New Roman"/>
          <w:color w:val="00000A"/>
          <w:spacing w:val="-3"/>
          <w:sz w:val="24"/>
          <w:szCs w:val="24"/>
          <w:lang w:val="fr-FR"/>
        </w:rPr>
        <w:t> </w:t>
      </w:r>
      <w:r>
        <w:rPr>
          <w:rFonts w:ascii="Times New Roman" w:hAnsi="Times New Roman"/>
          <w:color w:val="00000A"/>
          <w:sz w:val="24"/>
          <w:szCs w:val="24"/>
          <w:lang w:val="fr-FR"/>
        </w:rPr>
        <w:t>» 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du 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mystère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communiqua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w:t>
      </w:r>
      <w:r>
        <w:rPr>
          <w:rFonts w:ascii="Times New Roman" w:hAnsi="Times New Roman"/>
          <w:i/>
          <w:color w:val="00000A"/>
          <w:sz w:val="24"/>
          <w:szCs w:val="24"/>
          <w:lang w:val="fr-FR"/>
        </w:rPr>
        <w:t>proprio</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ore</w:t>
      </w:r>
      <w:r>
        <w:rPr>
          <w:rFonts w:ascii="Times New Roman" w:hAnsi="Times New Roman"/>
          <w:color w:val="00000A"/>
          <w:spacing w:val="12"/>
          <w:sz w:val="24"/>
          <w:szCs w:val="24"/>
          <w:lang w:val="fr-FR"/>
        </w:rPr>
        <w:t xml:space="preserve"> —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veritas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pacing w:val="22"/>
          <w:sz w:val="24"/>
          <w:szCs w:val="24"/>
          <w:lang w:val="fr-FR"/>
        </w:rPr>
        <w:t>le C</w:t>
      </w:r>
      <w:r>
        <w:rPr>
          <w:rFonts w:ascii="Times New Roman" w:hAnsi="Times New Roman"/>
          <w:color w:val="00000A"/>
          <w:sz w:val="24"/>
          <w:szCs w:val="24"/>
          <w:lang w:val="fr-FR"/>
        </w:rPr>
        <w:t>oncile de 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l’accomplissement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promissum 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Prophetas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englobe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libros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tam</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eteris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Novi</w:t>
      </w:r>
      <w:r>
        <w:rPr>
          <w:rFonts w:ascii="Times New Roman" w:hAnsi="Times New Roman"/>
          <w:color w:val="00000A"/>
          <w:spacing w:val="-4"/>
          <w:sz w:val="24"/>
          <w:szCs w:val="24"/>
          <w:lang w:val="fr-FR"/>
        </w:rPr>
        <w:t xml:space="preserve"> </w:t>
      </w:r>
      <w:r>
        <w:rPr>
          <w:rFonts w:ascii="Times New Roman" w:hAnsi="Times New Roman"/>
          <w:color w:val="00000A"/>
          <w:spacing w:val="-16"/>
          <w:w w:val="99"/>
          <w:sz w:val="24"/>
          <w:szCs w:val="24"/>
          <w:lang w:val="fr-FR"/>
        </w:rPr>
        <w:t>T</w:t>
      </w:r>
      <w:r>
        <w:rPr>
          <w:rFonts w:ascii="Times New Roman" w:hAnsi="Times New Roman"/>
          <w:color w:val="00000A"/>
          <w:w w:val="99"/>
          <w:sz w:val="24"/>
          <w:szCs w:val="24"/>
          <w:lang w:val="fr-FR"/>
        </w:rPr>
        <w:t>estamenti</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paraît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pourtant,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texte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prête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lecture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légèrement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di</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férente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tout de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littérale (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veritas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7"/>
          <w:sz w:val="24"/>
          <w:szCs w:val="24"/>
          <w:lang w:val="fr-FR"/>
        </w:rPr>
        <w:t> </w:t>
      </w:r>
      <w:r>
        <w:rPr>
          <w:rFonts w:ascii="Times New Roman" w:hAnsi="Times New Roman"/>
          <w:color w:val="00000A"/>
          <w:sz w:val="24"/>
          <w:szCs w:val="24"/>
          <w:lang w:val="fr-FR"/>
        </w:rPr>
        <w:t>» 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7"/>
          <w:sz w:val="24"/>
          <w:szCs w:val="24"/>
          <w:lang w:val="fr-FR"/>
        </w:rPr>
        <w:t> </w:t>
      </w:r>
      <w:r>
        <w:rPr>
          <w:rFonts w:ascii="Times New Roman" w:hAnsi="Times New Roman"/>
          <w:color w:val="00000A"/>
          <w:w w:val="99"/>
          <w:sz w:val="24"/>
          <w:szCs w:val="24"/>
          <w:lang w:val="fr-FR"/>
        </w:rPr>
        <w:t>».</w:t>
      </w:r>
      <w:r>
        <w:rPr>
          <w:rFonts w:ascii="Times New Roman" w:hAnsi="Times New Roman"/>
          <w:color w:val="00000A"/>
          <w:spacing w:val="3"/>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redondance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structure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me paraît pas exagéré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3"/>
          <w:sz w:val="24"/>
          <w:szCs w:val="24"/>
          <w:lang w:val="fr-FR"/>
        </w:rPr>
        <w:t xml:space="preserve"> une affirmation qui s’étende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 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libris scriptis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highlight w:val="yellow"/>
          <w:lang w:val="fr-FR"/>
        </w:rPr>
        <w:t>La</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conséquence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entra</w:t>
      </w:r>
      <w:r>
        <w:rPr>
          <w:rFonts w:ascii="Times New Roman" w:hAnsi="Times New Roman"/>
          <w:b/>
          <w:i/>
          <w:color w:val="00000A"/>
          <w:sz w:val="24"/>
          <w:szCs w:val="24"/>
          <w:highlight w:val="yellow"/>
          <w:lang w:val="fr-FR"/>
        </w:rPr>
        <w:t>î</w:t>
      </w:r>
      <w:r>
        <w:rPr>
          <w:rFonts w:ascii="Times New Roman" w:hAnsi="Times New Roman"/>
          <w:i/>
          <w:color w:val="00000A"/>
          <w:sz w:val="24"/>
          <w:szCs w:val="24"/>
          <w:highlight w:val="yellow"/>
          <w:lang w:val="fr-FR"/>
        </w:rPr>
        <w:t>nerait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reconnaissance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d’une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unique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même</w:t>
      </w:r>
      <w:r>
        <w:rPr>
          <w:rFonts w:ascii="Times New Roman" w:hAnsi="Times New Roman"/>
          <w:i/>
          <w:color w:val="00000A"/>
          <w:spacing w:val="-11"/>
          <w:sz w:val="24"/>
          <w:szCs w:val="24"/>
          <w:highlight w:val="yellow"/>
          <w:lang w:val="fr-FR"/>
        </w:rPr>
        <w:t xml:space="preserve"> </w:t>
      </w:r>
      <w:r>
        <w:rPr>
          <w:rFonts w:ascii="Times New Roman" w:hAnsi="Times New Roman"/>
          <w:i/>
          <w:color w:val="00000A"/>
          <w:spacing w:val="-8"/>
          <w:w w:val="99"/>
          <w:sz w:val="24"/>
          <w:szCs w:val="24"/>
          <w:highlight w:val="yellow"/>
          <w:lang w:val="fr-FR"/>
        </w:rPr>
        <w:t>T</w:t>
      </w:r>
      <w:r>
        <w:rPr>
          <w:rFonts w:ascii="Times New Roman" w:hAnsi="Times New Roman"/>
          <w:i/>
          <w:color w:val="00000A"/>
          <w:w w:val="99"/>
          <w:sz w:val="24"/>
          <w:szCs w:val="24"/>
          <w:highlight w:val="yellow"/>
          <w:lang w:val="fr-FR"/>
        </w:rPr>
        <w:t>radition</w:t>
      </w:r>
      <w:r>
        <w:rPr>
          <w:rFonts w:ascii="Times New Roman" w:hAnsi="Times New Roman"/>
          <w:i/>
          <w:color w:val="00000A"/>
          <w:spacing w:val="-13"/>
          <w:w w:val="99"/>
          <w:sz w:val="24"/>
          <w:szCs w:val="24"/>
          <w:highlight w:val="yellow"/>
          <w:lang w:val="fr-FR"/>
        </w:rPr>
        <w:t> </w:t>
      </w:r>
      <w:r>
        <w:rPr>
          <w:rFonts w:ascii="Times New Roman" w:hAnsi="Times New Roman"/>
          <w:i/>
          <w:color w:val="00000A"/>
          <w:sz w:val="24"/>
          <w:szCs w:val="24"/>
          <w:highlight w:val="yellow"/>
          <w:lang w:val="fr-FR"/>
        </w:rPr>
        <w:t>:</w:t>
      </w:r>
      <w:r>
        <w:rPr>
          <w:rFonts w:ascii="Times New Roman" w:hAnsi="Times New Roman"/>
          <w:i/>
          <w:color w:val="00000A"/>
          <w:spacing w:val="-12"/>
          <w:sz w:val="24"/>
          <w:szCs w:val="24"/>
          <w:highlight w:val="yellow"/>
          <w:lang w:val="fr-FR"/>
        </w:rPr>
        <w:t xml:space="preserve"> </w:t>
      </w:r>
      <w:r>
        <w:rPr>
          <w:rFonts w:ascii="Times New Roman" w:hAnsi="Times New Roman"/>
          <w:i/>
          <w:color w:val="00000A"/>
          <w:w w:val="99"/>
          <w:sz w:val="24"/>
          <w:szCs w:val="24"/>
          <w:highlight w:val="yellow"/>
          <w:lang w:val="fr-FR"/>
        </w:rPr>
        <w:t>partiellement</w:t>
      </w:r>
      <w:r>
        <w:rPr>
          <w:rFonts w:ascii="Times New Roman" w:hAnsi="Times New Roman"/>
          <w:i/>
          <w:color w:val="00000A"/>
          <w:spacing w:val="-10"/>
          <w:w w:val="99"/>
          <w:sz w:val="24"/>
          <w:szCs w:val="24"/>
          <w:highlight w:val="yellow"/>
          <w:lang w:val="fr-FR"/>
        </w:rPr>
        <w:t xml:space="preserve"> </w:t>
      </w:r>
      <w:r>
        <w:rPr>
          <w:rFonts w:ascii="Times New Roman" w:hAnsi="Times New Roman"/>
          <w:i/>
          <w:color w:val="00000A"/>
          <w:sz w:val="24"/>
          <w:szCs w:val="24"/>
          <w:highlight w:val="yellow"/>
          <w:lang w:val="fr-FR"/>
        </w:rPr>
        <w:t>présente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cette</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forme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écrite</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qui,</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comme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partie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constitutive</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du «</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dépôt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sacré</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non</w:t>
      </w:r>
      <w:r>
        <w:rPr>
          <w:rFonts w:ascii="Times New Roman" w:hAnsi="Times New Roman"/>
          <w:i/>
          <w:color w:val="00000A"/>
          <w:spacing w:val="-11"/>
          <w:sz w:val="24"/>
          <w:szCs w:val="24"/>
          <w:highlight w:val="yellow"/>
          <w:lang w:val="fr-FR"/>
        </w:rPr>
        <w:t xml:space="preserve"> </w:t>
      </w:r>
      <w:r>
        <w:rPr>
          <w:rFonts w:ascii="Times New Roman" w:hAnsi="Times New Roman"/>
          <w:i/>
          <w:color w:val="00000A"/>
          <w:sz w:val="24"/>
          <w:szCs w:val="24"/>
          <w:highlight w:val="yellow"/>
          <w:lang w:val="fr-FR"/>
        </w:rPr>
        <w:t>écrit,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duquel</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guide</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l’Esprit</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Saint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extrait</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temps</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nova</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vetera</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 xml:space="preserve">(Mt </w:t>
      </w:r>
      <w:r>
        <w:rPr>
          <w:rFonts w:ascii="Times New Roman" w:hAnsi="Times New Roman"/>
          <w:i/>
          <w:color w:val="00000A"/>
          <w:w w:val="99"/>
          <w:sz w:val="24"/>
          <w:szCs w:val="24"/>
          <w:highlight w:val="yellow"/>
          <w:lang w:val="fr-FR"/>
        </w:rPr>
        <w:t>13,52</w:t>
      </w:r>
      <w:r>
        <w:rPr>
          <w:rFonts w:ascii="Times New Roman" w:hAnsi="Times New Roman"/>
          <w:i/>
          <w:color w:val="00000A"/>
          <w:spacing w:val="-19"/>
          <w:w w:val="99"/>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Ct 7,13),</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eut</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vie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4"/>
          <w:sz w:val="24"/>
          <w:szCs w:val="24"/>
          <w:highlight w:val="yellow"/>
          <w:lang w:val="fr-FR"/>
        </w:rPr>
        <w:t xml:space="preserve"> </w:t>
      </w:r>
      <w:r>
        <w:rPr>
          <w:rFonts w:ascii="Times New Roman" w:hAnsi="Times New Roman"/>
          <w:i/>
          <w:color w:val="00000A"/>
          <w:sz w:val="24"/>
          <w:szCs w:val="24"/>
          <w:highlight w:val="yellow"/>
          <w:lang w:val="fr-FR"/>
        </w:rPr>
        <w:t>une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phase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relativement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avancée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l’histoire</w:t>
      </w:r>
      <w:r>
        <w:rPr>
          <w:rFonts w:ascii="Times New Roman" w:hAnsi="Times New Roman"/>
          <w:i/>
          <w:color w:val="00000A"/>
          <w:spacing w:val="-7"/>
          <w:sz w:val="24"/>
          <w:szCs w:val="24"/>
          <w:highlight w:val="yellow"/>
          <w:lang w:val="fr-FR"/>
        </w:rPr>
        <w:t xml:space="preserve"> </w:t>
      </w:r>
      <w:r>
        <w:rPr>
          <w:rFonts w:ascii="Times New Roman" w:hAnsi="Times New Roman"/>
          <w:i/>
          <w:color w:val="00000A"/>
          <w:sz w:val="24"/>
          <w:szCs w:val="24"/>
          <w:highlight w:val="yellow"/>
          <w:lang w:val="fr-FR"/>
        </w:rPr>
        <w:t xml:space="preserve">ecclésiastique. </w:t>
      </w:r>
    </w:p>
    <w:p>
      <w:pPr>
        <w:pStyle w:val="Normal"/>
        <w:widowControl w:val="false"/>
        <w:spacing w:lineRule="auto" w:line="240"/>
        <w:ind w:left="101" w:right="78" w:firstLine="351"/>
        <w:jc w:val="both"/>
        <w:rPr/>
      </w:pPr>
      <w:r>
        <w:rPr>
          <w:rFonts w:ascii="Times New Roman" w:hAnsi="Times New Roman"/>
          <w:i/>
          <w:color w:val="00000A"/>
          <w:sz w:val="24"/>
          <w:szCs w:val="24"/>
          <w:highlight w:val="yellow"/>
          <w:lang w:val="fr-FR"/>
        </w:rPr>
        <w:t>La conséquence serait / cela entraînerait la reconnaissance d’une seule et unique Tradition : (ponctuation à revoir : elle apparaît…)partiellement présente dans cette forme écrite qui est la partie constitutive du « dépôt sacré » non écrit, dont l’Esprit Saint extrait dans le temps « nova et vetera »… et qui vit le jour dans une phase relativement avancée de l’histoire ecclésiastique.</w:t>
      </w:r>
      <w:r>
        <w:rPr>
          <w:rFonts w:ascii="Times New Roman" w:hAnsi="Times New Roman"/>
          <w:i/>
          <w:color w:val="00000A"/>
          <w:sz w:val="24"/>
          <w:szCs w:val="24"/>
          <w:lang w:val="fr-FR"/>
        </w:rPr>
        <w:t xml:space="preserve"> </w:t>
      </w:r>
    </w:p>
    <w:p>
      <w:pPr>
        <w:pStyle w:val="Normal"/>
        <w:widowControl w:val="false"/>
        <w:spacing w:lineRule="auto" w:line="240"/>
        <w:ind w:left="101" w:right="78" w:firstLine="351"/>
        <w:jc w:val="both"/>
        <w:rPr/>
      </w:pPr>
      <w:r>
        <w:rPr/>
      </w:r>
    </w:p>
    <w:p>
      <w:pPr>
        <w:pStyle w:val="Normal"/>
        <w:widowControl w:val="false"/>
        <w:spacing w:lineRule="auto" w:line="240"/>
        <w:ind w:left="101" w:right="75"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contrindication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lais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 haut ou tout à l’heure.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renonce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 tridentin,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ignorer </w:t>
      </w:r>
      <w:r>
        <w:rPr>
          <w:rFonts w:ascii="Times New Roman" w:hAnsi="Times New Roman"/>
          <w:color w:val="00000A"/>
          <w:sz w:val="24"/>
          <w:szCs w:val="24"/>
          <w:u w:val="single"/>
          <w:lang w:val="fr-FR"/>
        </w:rPr>
        <w:t>sa</w:t>
      </w:r>
      <w:r>
        <w:rPr>
          <w:rFonts w:ascii="Times New Roman" w:hAnsi="Times New Roman"/>
          <w:color w:val="00000A"/>
          <w:sz w:val="24"/>
          <w:szCs w:val="24"/>
          <w:lang w:val="fr-FR"/>
        </w:rPr>
        <w:t xml:space="preserve"> position ferme et nette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écrits</w:t>
      </w:r>
      <w:r>
        <w:rPr>
          <w:rFonts w:ascii="Times New Roman" w:hAnsi="Times New Roman"/>
          <w:color w:val="00000A"/>
          <w:spacing w:val="20"/>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orales</w:t>
      </w:r>
      <w:r>
        <w:rPr>
          <w:rFonts w:ascii="Times New Roman" w:hAnsi="Times New Roman"/>
          <w:color w:val="00000A"/>
          <w:spacing w:val="19"/>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dépôt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7"/>
          <w:sz w:val="24"/>
          <w:szCs w:val="24"/>
          <w:lang w:val="fr-FR"/>
        </w:rPr>
        <w:t xml:space="preserve"> </w:t>
      </w:r>
    </w:p>
    <w:p>
      <w:pPr>
        <w:pStyle w:val="Normal"/>
        <w:widowControl w:val="false"/>
        <w:spacing w:lineRule="auto" w:line="240"/>
        <w:ind w:left="101" w:right="75" w:firstLine="351"/>
        <w:jc w:val="both"/>
        <w:rPr/>
      </w:pPr>
      <w:r>
        <w:rPr>
          <w:rFonts w:ascii="Times New Roman" w:hAnsi="Times New Roman"/>
          <w:i/>
          <w:strike/>
          <w:color w:val="00000A"/>
          <w:sz w:val="24"/>
          <w:szCs w:val="24"/>
          <w:lang w:val="fr-FR"/>
        </w:rPr>
        <w:t>En</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tel</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cas (alors),</w:t>
      </w:r>
      <w:r>
        <w:rPr>
          <w:rFonts w:ascii="Times New Roman" w:hAnsi="Times New Roman"/>
          <w:i/>
          <w:strike/>
          <w:color w:val="00000A"/>
          <w:spacing w:val="21"/>
          <w:sz w:val="24"/>
          <w:szCs w:val="24"/>
          <w:lang w:val="fr-FR"/>
        </w:rPr>
        <w:t xml:space="preserve"> </w:t>
      </w:r>
      <w:r>
        <w:rPr>
          <w:rFonts w:ascii="Times New Roman" w:hAnsi="Times New Roman"/>
          <w:i/>
          <w:strike/>
          <w:color w:val="00000A"/>
          <w:sz w:val="24"/>
          <w:szCs w:val="24"/>
          <w:lang w:val="fr-FR"/>
        </w:rPr>
        <w:t>le</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renoncement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devrait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non pas s’épuiser</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soi-même,</w:t>
      </w:r>
      <w:r>
        <w:rPr>
          <w:rFonts w:ascii="Times New Roman" w:hAnsi="Times New Roman"/>
          <w:i/>
          <w:strike/>
          <w:color w:val="00000A"/>
          <w:spacing w:val="-5"/>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substituer</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aux deux</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sources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quelques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formules</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plus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claires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pas</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tellement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8"/>
          <w:sz w:val="24"/>
          <w:szCs w:val="24"/>
          <w:lang w:val="fr-FR"/>
        </w:rPr>
        <w:t xml:space="preserve"> </w:t>
      </w:r>
      <w:r>
        <w:rPr>
          <w:rFonts w:ascii="Times New Roman" w:hAnsi="Times New Roman"/>
          <w:i/>
          <w:strike/>
          <w:color w:val="00000A"/>
          <w:w w:val="99"/>
          <w:sz w:val="24"/>
          <w:szCs w:val="24"/>
          <w:lang w:val="fr-FR"/>
        </w:rPr>
        <w:t>Révélation</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soi,</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plutôt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comment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18"/>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20"/>
          <w:sz w:val="24"/>
          <w:szCs w:val="24"/>
          <w:lang w:val="fr-FR"/>
        </w:rPr>
        <w:t xml:space="preserve"> </w:t>
      </w:r>
      <w:r>
        <w:rPr>
          <w:rFonts w:ascii="Times New Roman" w:hAnsi="Times New Roman"/>
          <w:i/>
          <w:strike/>
          <w:color w:val="00000A"/>
          <w:sz w:val="24"/>
          <w:szCs w:val="24"/>
          <w:lang w:val="fr-FR"/>
        </w:rPr>
        <w:t>quelles</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routes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elle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arrive à</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l’Église au</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cours</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des</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temps.</w:t>
      </w:r>
      <w:r>
        <w:rPr>
          <w:rFonts w:ascii="Times New Roman" w:hAnsi="Times New Roman"/>
          <w:strike/>
          <w:color w:val="00000A"/>
          <w:sz w:val="24"/>
          <w:szCs w:val="24"/>
          <w:lang w:val="fr-FR"/>
        </w:rPr>
        <w:t xml:space="preserve"> </w:t>
      </w:r>
    </w:p>
    <w:p>
      <w:pPr>
        <w:pStyle w:val="Normal"/>
        <w:widowControl w:val="false"/>
        <w:spacing w:lineRule="auto" w:line="240"/>
        <w:ind w:left="101" w:right="75" w:firstLine="351"/>
        <w:jc w:val="both"/>
        <w:rPr/>
      </w:pPr>
      <w:r>
        <w:rPr>
          <w:rFonts w:ascii="Times New Roman" w:hAnsi="Times New Roman"/>
          <w:color w:val="00000A"/>
          <w:spacing w:val="-22"/>
          <w:sz w:val="24"/>
          <w:szCs w:val="24"/>
          <w:lang w:val="fr-FR"/>
        </w:rPr>
        <w:t xml:space="preserve">Alors, renoncer à cette expression devrait non pas  </w:t>
      </w:r>
      <w:r>
        <w:rPr>
          <w:rFonts w:ascii="Times New Roman" w:hAnsi="Times New Roman"/>
          <w:color w:val="00000A"/>
          <w:spacing w:val="-22"/>
          <w:sz w:val="24"/>
          <w:szCs w:val="24"/>
          <w:highlight w:val="yellow"/>
          <w:lang w:val="fr-FR"/>
        </w:rPr>
        <w:t>vider l’expression</w:t>
      </w:r>
      <w:r>
        <w:rPr>
          <w:rFonts w:ascii="Times New Roman" w:hAnsi="Times New Roman"/>
          <w:color w:val="00000A"/>
          <w:spacing w:val="-22"/>
          <w:sz w:val="24"/>
          <w:szCs w:val="24"/>
          <w:lang w:val="fr-FR"/>
        </w:rPr>
        <w:t xml:space="preserve">, mais amener à substituer aux deux sources quelques formules plus claires, non pas tant sur la Révélation en soi, mais plutôt sur la manière et la voie par lesquelles celle-ci arrive à l’Eglise au fil du temps.   </w:t>
      </w:r>
    </w:p>
    <w:p>
      <w:pPr>
        <w:pStyle w:val="Normal"/>
        <w:widowControl w:val="false"/>
        <w:spacing w:lineRule="auto" w:line="240"/>
        <w:ind w:left="101" w:right="75"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’impression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 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transversale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1962</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refusa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fontibus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préparé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direction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Ottaviani,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qui </w:t>
      </w:r>
      <w:r>
        <w:rPr>
          <w:rFonts w:ascii="Times New Roman" w:hAnsi="Times New Roman"/>
          <w:color w:val="00000A"/>
          <w:sz w:val="24"/>
          <w:szCs w:val="24"/>
          <w:lang w:val="fr-FR"/>
        </w:rPr>
        <w:t>mit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marche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sous-commissions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réformer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radicalement.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 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 cinq</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réélaboré,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8"/>
          <w:sz w:val="24"/>
          <w:szCs w:val="24"/>
          <w:lang w:val="fr-FR"/>
        </w:rPr>
        <w:t xml:space="preserve"> </w:t>
      </w:r>
      <w:r>
        <w:rPr>
          <w:rFonts w:ascii="Times New Roman" w:hAnsi="Times New Roman"/>
          <w:color w:val="00000A"/>
          <w:spacing w:val="-3"/>
          <w:sz w:val="24"/>
          <w:szCs w:val="24"/>
          <w:lang w:val="fr-FR"/>
        </w:rPr>
        <w:t xml:space="preserve">l’accord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écrasante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promulgué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1965</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Montin</w:t>
      </w:r>
      <w:r>
        <w:rPr>
          <w:rStyle w:val="FootnoteAnchor"/>
          <w:rFonts w:ascii="Times New Roman" w:hAnsi="Times New Roman"/>
          <w:color w:val="00000A"/>
          <w:sz w:val="24"/>
          <w:szCs w:val="24"/>
          <w:lang w:val="fr-FR"/>
        </w:rPr>
        <w:footnoteReference w:id="45"/>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 de Trente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victime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sacrificielle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strike/>
          <w:color w:val="00000A"/>
          <w:sz w:val="24"/>
          <w:szCs w:val="24"/>
          <w:lang w:val="fr-FR"/>
        </w:rPr>
        <w:t>resta à</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peine l’ombre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sa</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mise en</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évidence</w:t>
      </w:r>
      <w:r>
        <w:rPr>
          <w:rFonts w:ascii="Times New Roman" w:hAnsi="Times New Roman"/>
          <w:i/>
          <w:strike/>
          <w:color w:val="00000A"/>
          <w:spacing w:val="-3"/>
          <w:sz w:val="24"/>
          <w:szCs w:val="24"/>
          <w:lang w:val="fr-FR"/>
        </w:rPr>
        <w:t xml:space="preserve"> plus haut </w:t>
      </w:r>
      <w:r>
        <w:rPr>
          <w:rFonts w:ascii="Times New Roman" w:hAnsi="Times New Roman"/>
          <w:i/>
          <w:strike/>
          <w:color w:val="00000A"/>
          <w:sz w:val="24"/>
          <w:szCs w:val="24"/>
          <w:lang w:val="fr-FR"/>
        </w:rPr>
        <w:t>dans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les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trois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points,</w:t>
      </w:r>
      <w:r>
        <w:rPr>
          <w:rFonts w:ascii="Times New Roman" w:hAnsi="Times New Roman"/>
          <w:i/>
          <w:strike/>
          <w:color w:val="00000A"/>
          <w:spacing w:val="-10"/>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12"/>
          <w:sz w:val="24"/>
          <w:szCs w:val="24"/>
          <w:lang w:val="fr-FR"/>
        </w:rPr>
        <w:t xml:space="preserve"> </w:t>
      </w:r>
      <w:r>
        <w:rPr>
          <w:rFonts w:ascii="Times New Roman" w:hAnsi="Times New Roman"/>
          <w:i/>
          <w:strike/>
          <w:color w:val="00000A"/>
          <w:sz w:val="24"/>
          <w:szCs w:val="24"/>
          <w:lang w:val="fr-FR"/>
        </w:rPr>
        <w:t>qui</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était</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allée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se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consolidant</w:t>
      </w:r>
      <w:r>
        <w:rPr>
          <w:rFonts w:ascii="Times New Roman" w:hAnsi="Times New Roman"/>
          <w:i/>
          <w:strike/>
          <w:color w:val="00000A"/>
          <w:spacing w:val="-14"/>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suite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celui-ci</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dans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conscience théologique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l’Église</w:t>
      </w:r>
      <w:r>
        <w:rPr>
          <w:rFonts w:ascii="Times New Roman" w:hAnsi="Times New Roman"/>
          <w:i/>
          <w:color w:val="00000A"/>
          <w:sz w:val="24"/>
          <w:szCs w:val="24"/>
          <w:lang w:val="fr-FR"/>
        </w:rPr>
        <w:t xml:space="preserve">. La doctrine du Concile de Trente, mise en évidence plus haut en 3 points, subsista à peine, tout comme la doctrine qui était allée en se consolidant par la suite dans la réflexion théologique de l’Église. </w:t>
      </w:r>
    </w:p>
    <w:p>
      <w:pPr>
        <w:pStyle w:val="Normal"/>
        <w:widowControl w:val="false"/>
        <w:spacing w:lineRule="exact" w:line="280" w:before="19" w:after="200"/>
        <w:rPr/>
      </w:pPr>
      <w:r>
        <w:rPr/>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
    </w:p>
    <w:p>
      <w:pPr>
        <w:sectPr>
          <w:headerReference w:type="default" r:id="rId21"/>
          <w:footerReference w:type="default" r:id="rId2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hanging="0"/>
        <w:jc w:val="both"/>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t>13</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remarquer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Gv</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14,20),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contradiction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lui-même</w:t>
      </w:r>
      <w:r>
        <w:rPr>
          <w:rFonts w:ascii="Times New Roman" w:hAnsi="Times New Roman"/>
          <w:i/>
          <w:color w:val="00000A"/>
          <w:sz w:val="24"/>
          <w:szCs w:val="24"/>
          <w:lang w:val="fr-FR"/>
        </w:rPr>
        <w:t>.</w:t>
      </w:r>
      <w:r>
        <w:rPr>
          <w:rFonts w:ascii="Times New Roman" w:hAnsi="Times New Roman"/>
          <w:i/>
          <w:color w:val="00000A"/>
          <w:spacing w:val="2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C’est ce qui se passerait si le « nova » ne se référaient pas à de nouvelles illuminations et à des nuances de plus grande intensité pour clarifier les choses vieilles (« vetera »), mais plutôt s’il substituaient à ces « vetera » d’autres choses, tout à fait autre, voire de signification opposée. </w:t>
      </w:r>
    </w:p>
    <w:p>
      <w:pPr>
        <w:pStyle w:val="Normal"/>
        <w:widowControl w:val="false"/>
        <w:spacing w:lineRule="auto" w:line="240"/>
        <w:ind w:left="101" w:right="78" w:hanging="0"/>
        <w:jc w:val="both"/>
        <w:rPr/>
      </w:pPr>
      <w:r>
        <w:rPr>
          <w:rFonts w:ascii="Times New Roman" w:hAnsi="Times New Roman"/>
          <w:i/>
          <w:color w:val="00000A"/>
          <w:sz w:val="24"/>
          <w:szCs w:val="24"/>
          <w:lang w:val="fr-FR"/>
        </w:rPr>
        <w:t xml:space="preserve">Le même et unique Esprit du Père et du Fils ne peut pas appeler noir ce qu’i lavait appelé blanc auparavant, et il n’est pas besoin de Dante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découvrir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 contradizzion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46"/>
      </w:r>
      <w:r>
        <w:rPr>
          <w:rFonts w:ascii="Times New Roman" w:hAnsi="Times New Roman"/>
          <w:color w:val="00000A"/>
          <w:sz w:val="24"/>
          <w:szCs w:val="24"/>
          <w:lang w:val="fr-FR"/>
        </w:rPr>
        <w:t>.</w:t>
      </w:r>
    </w:p>
    <w:p>
      <w:pPr>
        <w:pStyle w:val="Normal"/>
        <w:widowControl w:val="false"/>
        <w:spacing w:lineRule="auto" w:line="240"/>
        <w:ind w:left="0" w:right="78" w:hanging="0"/>
        <w:jc w:val="both"/>
        <w:rPr/>
      </w:pPr>
      <w:r>
        <w:rPr/>
      </w:r>
    </w:p>
    <w:p>
      <w:pPr>
        <w:pStyle w:val="Normal"/>
        <w:widowControl w:val="false"/>
        <w:spacing w:lineRule="auto" w:line="240" w:before="13" w:after="200"/>
        <w:ind w:left="101" w:right="78" w:firstLine="351"/>
        <w:jc w:val="both"/>
        <w:rPr/>
      </w:pPr>
      <w:r>
        <w:rPr>
          <w:rFonts w:ascii="Times New Roman" w:hAnsi="Times New Roman"/>
          <w:color w:val="00000A"/>
          <w:sz w:val="24"/>
          <w:szCs w:val="24"/>
          <w:lang w:val="fr-FR"/>
        </w:rPr>
        <w:t>D’autre part,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franchise,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derrière</w:t>
      </w:r>
      <w:r>
        <w:rPr>
          <w:rFonts w:ascii="Times New Roman" w:hAnsi="Times New Roman"/>
          <w:color w:val="00000A"/>
          <w:spacing w:val="-9"/>
          <w:sz w:val="24"/>
          <w:szCs w:val="24"/>
          <w:lang w:val="fr-FR"/>
        </w:rPr>
        <w:t xml:space="preserve"> </w:t>
      </w:r>
      <w:r>
        <w:rPr>
          <w:rFonts w:ascii="Times New Roman" w:hAnsi="Times New Roman"/>
          <w:color w:val="00000A"/>
          <w:spacing w:val="-5"/>
          <w:sz w:val="24"/>
          <w:szCs w:val="24"/>
          <w:lang w:val="fr-FR"/>
        </w:rPr>
        <w:t xml:space="preserve">elle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substance,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mise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évidence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plus haut.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significatif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transmissione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double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dehors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perspective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singulier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transmissio</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 de 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xml:space="preserve">intégrité </w:t>
      </w:r>
      <w:r>
        <w:rPr>
          <w:rFonts w:ascii="Times New Roman" w:hAnsi="Times New Roman"/>
          <w:color w:val="00000A"/>
          <w:w w:val="99"/>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génération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accomplissement,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(2Cor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3,16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4,6),</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 proclama de vive voix 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retransmissent.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 après 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participer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viri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apostolici »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transmirent,</w:t>
      </w:r>
      <w:r>
        <w:rPr>
          <w:rFonts w:ascii="Times New Roman" w:hAnsi="Times New Roman"/>
          <w:color w:val="00000A"/>
          <w:spacing w:val="-2"/>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4"/>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forme écrite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estaments,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qu’ils avaient écouté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47"/>
      </w:r>
      <w:r>
        <w:rPr>
          <w:rFonts w:ascii="Times New Roman" w:hAnsi="Times New Roman"/>
          <w:color w:val="00000A"/>
          <w:sz w:val="24"/>
          <w:szCs w:val="24"/>
          <w:lang w:val="fr-FR"/>
        </w:rPr>
        <w:t>.</w:t>
      </w:r>
    </w:p>
    <w:p>
      <w:pPr>
        <w:pStyle w:val="Normal"/>
        <w:widowControl w:val="false"/>
        <w:spacing w:lineRule="auto" w:line="240" w:before="13" w:after="200"/>
        <w:ind w:left="101" w:right="76" w:firstLine="351"/>
        <w:jc w:val="both"/>
        <w:rPr/>
      </w:pPr>
      <w:r>
        <w:rPr>
          <w:rFonts w:ascii="Times New Roman" w:hAnsi="Times New Roman"/>
          <w:color w:val="00000A"/>
          <w:w w:val="99"/>
          <w:sz w:val="24"/>
          <w:szCs w:val="24"/>
          <w:lang w:val="fr-FR"/>
        </w:rPr>
        <w:t>Suit</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importantes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demeurera parce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 l’autre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z w:val="24"/>
          <w:szCs w:val="24"/>
          <w:highlight w:val="yellow"/>
          <w:lang w:val="fr-FR"/>
        </w:rPr>
        <w:t>parce</w:t>
      </w:r>
      <w:r>
        <w:rPr>
          <w:rFonts w:ascii="Times New Roman" w:hAnsi="Times New Roman"/>
          <w:color w:val="00000A"/>
          <w:spacing w:val="11"/>
          <w:sz w:val="24"/>
          <w:szCs w:val="24"/>
          <w:highlight w:val="yellow"/>
          <w:lang w:val="fr-FR"/>
        </w:rPr>
        <w:t xml:space="preserve">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Esprit, 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développera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vivifiante,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 l’expansion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retentit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possession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 sauve</w:t>
      </w:r>
      <w:r>
        <w:rPr>
          <w:rStyle w:val="FootnoteAnchor"/>
          <w:rFonts w:ascii="Times New Roman" w:hAnsi="Times New Roman"/>
          <w:color w:val="00000A"/>
          <w:sz w:val="24"/>
          <w:szCs w:val="24"/>
          <w:lang w:val="fr-FR"/>
        </w:rPr>
        <w:footnoteReference w:id="48"/>
      </w:r>
      <w:r>
        <w:rPr>
          <w:rFonts w:ascii="Times New Roman" w:hAnsi="Times New Roman"/>
          <w:color w:val="00000A"/>
          <w:sz w:val="24"/>
          <w:szCs w:val="24"/>
          <w:lang w:val="fr-FR"/>
        </w:rPr>
        <w:t xml:space="preserve"> grandit.</w:t>
      </w:r>
    </w:p>
    <w:p>
      <w:pPr>
        <w:pStyle w:val="Normal"/>
        <w:widowControl w:val="false"/>
        <w:spacing w:lineRule="auto" w:line="240" w:before="1" w:after="200"/>
        <w:ind w:left="101" w:right="78" w:firstLine="351"/>
        <w:jc w:val="both"/>
        <w:rPr/>
      </w:pPr>
      <w:r>
        <w:rPr>
          <w:rFonts w:ascii="Times New Roman" w:hAnsi="Times New Roman"/>
          <w:color w:val="00000A"/>
          <w:sz w:val="24"/>
          <w:szCs w:val="24"/>
          <w:lang w:val="fr-FR"/>
        </w:rPr>
        <w:t>Aucun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commentaire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articulé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correspond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soit</w:t>
      </w:r>
      <w:r>
        <w:rPr>
          <w:rFonts w:ascii="Times New Roman" w:hAnsi="Times New Roman"/>
          <w:i/>
          <w:iCs/>
          <w:color w:val="00000A"/>
          <w:sz w:val="24"/>
          <w:szCs w:val="24"/>
          <w:lang w:val="fr-FR"/>
        </w:rPr>
        <w:t xml:space="preserve"> la vérité soit dite, soit écrite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strike/>
          <w:color w:val="00000A"/>
          <w:sz w:val="24"/>
          <w:szCs w:val="24"/>
          <w:lang w:val="fr-FR"/>
        </w:rPr>
        <w:t>la</w:t>
      </w:r>
      <w:r>
        <w:rPr>
          <w:rFonts w:ascii="Times New Roman" w:hAnsi="Times New Roman"/>
          <w:strike/>
          <w:color w:val="00000A"/>
          <w:spacing w:val="-9"/>
          <w:sz w:val="24"/>
          <w:szCs w:val="24"/>
          <w:lang w:val="fr-FR"/>
        </w:rPr>
        <w:t xml:space="preserve"> </w:t>
      </w:r>
      <w:r>
        <w:rPr>
          <w:rFonts w:ascii="Times New Roman" w:hAnsi="Times New Roman"/>
          <w:strike/>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pacing w:val="-12"/>
          <w:sz w:val="24"/>
          <w:szCs w:val="24"/>
          <w:highlight w:val="yellow"/>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absorbée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songera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intégrer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l’idéologie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caractère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assimilera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duo</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Semmelroth-Zerwick,</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mouche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l’intégration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de </w:t>
      </w:r>
      <w:r>
        <w:rPr>
          <w:rFonts w:ascii="Times New Roman" w:hAnsi="Times New Roman"/>
          <w:color w:val="00000A"/>
          <w:sz w:val="24"/>
          <w:szCs w:val="24"/>
          <w:lang w:val="fr-FR"/>
        </w:rPr>
        <w:t>valeurs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opposés,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faveur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surnaturelle,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engagement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éthique,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intellectuel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répétées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interpelle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l’humanité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 cours de l’histoire;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l’Écriture et de la 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49"/>
      </w:r>
      <w:r>
        <w:rPr>
          <w:rFonts w:ascii="Times New Roman" w:hAnsi="Times New Roman"/>
          <w:color w:val="00000A"/>
          <w:sz w:val="24"/>
          <w:szCs w:val="24"/>
          <w:lang w:val="fr-FR"/>
        </w:rPr>
        <w:t>. Les conséquences, non confessées, souvent exaltées,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furent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balayer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0"/>
          <w:sz w:val="24"/>
          <w:szCs w:val="24"/>
          <w:lang w:val="fr-FR"/>
        </w:rPr>
        <w:t xml:space="preserve"> que ce soit par un manque de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historico-bibliques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 </w:t>
      </w:r>
      <w:r>
        <w:rPr>
          <w:rFonts w:ascii="Times New Roman" w:hAnsi="Times New Roman"/>
          <w:color w:val="00000A"/>
          <w:sz w:val="24"/>
          <w:szCs w:val="24"/>
          <w:lang w:val="fr-FR"/>
        </w:rPr>
        <w:t>non »</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préjudiciel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 formes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connaissance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200"/>
        <w:ind w:left="686" w:right="71" w:hanging="303"/>
        <w:jc w:val="both"/>
        <w:rPr/>
      </w:pPr>
      <w:r>
        <w:rPr/>
      </w:r>
    </w:p>
    <w:p>
      <w:pPr>
        <w:pStyle w:val="Normal"/>
        <w:widowControl w:val="false"/>
        <w:spacing w:lineRule="auto" w:line="240" w:before="2" w:after="200"/>
        <w:ind w:left="686" w:right="71" w:hanging="303"/>
        <w:jc w:val="both"/>
        <w:rPr/>
      </w:pPr>
      <w:r>
        <w:rPr/>
      </w:r>
    </w:p>
    <w:p>
      <w:pPr>
        <w:pStyle w:val="Normal"/>
        <w:widowControl w:val="false"/>
        <w:spacing w:lineRule="auto" w:line="240" w:before="2" w:after="200"/>
        <w:ind w:left="686" w:right="71" w:hanging="303"/>
        <w:jc w:val="both"/>
        <w:rPr/>
      </w:pPr>
      <w:r>
        <w:rPr/>
      </w:r>
    </w:p>
    <w:p>
      <w:pPr>
        <w:sectPr>
          <w:headerReference w:type="default" r:id="rId23"/>
          <w:footerReference w:type="default" r:id="rId2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40" w:before="9" w:after="20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d’unifier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estimant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comprend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686" w:right="71" w:hanging="303"/>
        <w:jc w:val="both"/>
        <w:rPr/>
      </w:pPr>
      <w:r>
        <w:rPr>
          <w:rFonts w:ascii="Times New Roman" w:hAnsi="Times New Roman"/>
          <w:i/>
          <w:iCs/>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mesurer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complètement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soudainement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cessé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 xml:space="preserve">témoigner l’une de l’autre </w:t>
      </w:r>
      <w:r>
        <w:rPr>
          <w:rFonts w:ascii="Times New Roman" w:hAnsi="Times New Roman"/>
          <w:color w:val="00000A"/>
          <w:sz w:val="24"/>
          <w:szCs w:val="24"/>
          <w:lang w:val="fr-FR"/>
        </w:rPr>
        <w:t>;</w:t>
      </w:r>
    </w:p>
    <w:p>
      <w:pPr>
        <w:pStyle w:val="ListParagraph"/>
        <w:widowControl w:val="false"/>
        <w:numPr>
          <w:ilvl w:val="0"/>
          <w:numId w:val="5"/>
        </w:numPr>
        <w:spacing w:lineRule="auto" w:line="240"/>
        <w:ind w:left="720" w:right="71" w:hanging="0"/>
        <w:jc w:val="both"/>
        <w:rPr/>
      </w:pP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 Et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Pères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tridentins,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de la</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responsabilité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 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honnêteté,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tinrent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indique explicitement</w:t>
      </w:r>
      <w:r>
        <w:rPr>
          <w:rFonts w:ascii="Times New Roman" w:hAnsi="Times New Roman"/>
          <w:color w:val="00000A"/>
          <w:spacing w:val="-15"/>
          <w:sz w:val="24"/>
          <w:szCs w:val="24"/>
          <w:lang w:val="fr-FR"/>
        </w:rPr>
        <w:t xml:space="preserve"> l’</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rompre une lance, en revanche, en faveur de la thèse contraire</w:t>
      </w:r>
    </w:p>
    <w:p>
      <w:pPr>
        <w:pStyle w:val="Normal"/>
        <w:widowControl w:val="false"/>
        <w:spacing w:lineRule="auto" w:line="240" w:before="13"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de penser — et je me tairai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oreilles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5"/>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1,15</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13,9.43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morceaux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qu’après avoir mis la Tradition entre parenthèses, on peut lui redonner dignité et prestige en lui accréditant le canon des Livres Sacrés et en impliquant sa présence vivante et vitale dans l’Eglise, pour qu’elle pénètre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profondeurs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 nouvelles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divine. </w:t>
      </w:r>
    </w:p>
    <w:p>
      <w:pPr>
        <w:pStyle w:val="Normal"/>
        <w:widowControl w:val="false"/>
        <w:spacing w:lineRule="auto" w:line="240" w:before="13" w:after="200"/>
        <w:ind w:left="686" w:right="71" w:hanging="303"/>
        <w:jc w:val="both"/>
        <w:rPr>
          <w:rFonts w:ascii="Times New Roman" w:hAnsi="Times New Roman"/>
          <w:i/>
          <w:i/>
          <w:iCs/>
          <w:color w:val="00000A"/>
          <w:sz w:val="24"/>
          <w:szCs w:val="24"/>
          <w:lang w:val="fr-FR"/>
        </w:rPr>
      </w:pPr>
      <w:r>
        <w:rPr>
          <w:rFonts w:ascii="Times New Roman" w:hAnsi="Times New Roman"/>
          <w:i/>
          <w:iCs/>
          <w:color w:val="00000A"/>
          <w:sz w:val="24"/>
          <w:szCs w:val="24"/>
          <w:lang w:val="fr-FR"/>
        </w:rPr>
        <w:t xml:space="preserve"> </w:t>
      </w:r>
    </w:p>
    <w:p>
      <w:pPr>
        <w:pStyle w:val="Normal"/>
        <w:widowControl w:val="false"/>
        <w:spacing w:lineRule="auto" w:line="240"/>
        <w:ind w:left="101" w:right="78" w:hanging="0"/>
        <w:jc w:val="both"/>
        <w:rPr/>
      </w:pPr>
      <w:r>
        <w:rPr>
          <w:rFonts w:ascii="Times New Roman" w:hAnsi="Times New Roman"/>
          <w:b/>
          <w:bCs/>
          <w:color w:val="00000A"/>
          <w:sz w:val="24"/>
          <w:szCs w:val="24"/>
          <w:lang w:val="fr-FR"/>
        </w:rPr>
        <w:t>3.4</w:t>
      </w:r>
      <w:r>
        <w:rPr>
          <w:rFonts w:ascii="Times New Roman" w:hAnsi="Times New Roman"/>
          <w:b/>
          <w:bCs/>
          <w:color w:val="00000A"/>
          <w:spacing w:val="58"/>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Ces 3 paragraphes répondent à la question : </w:t>
      </w:r>
      <w:r>
        <w:rPr>
          <w:rFonts w:ascii="Times New Roman" w:hAnsi="Times New Roman"/>
          <w:i/>
          <w:color w:val="00000A"/>
          <w:sz w:val="24"/>
          <w:szCs w:val="24"/>
          <w:lang w:val="fr-FR"/>
        </w:rPr>
        <w:t xml:space="preserve">de quoi s’agit-il. </w:t>
      </w:r>
      <w:r>
        <w:rPr>
          <w:rFonts w:ascii="Times New Roman" w:hAnsi="Times New Roman"/>
          <w:color w:val="00000A"/>
          <w:sz w:val="24"/>
          <w:szCs w:val="24"/>
          <w:lang w:val="fr-FR"/>
        </w:rPr>
        <w:t xml:space="preserve">Le troisième de manière directe et les 2 premiers de manière propédeutique. </w:t>
      </w:r>
    </w:p>
    <w:p>
      <w:pPr>
        <w:pStyle w:val="Normal"/>
        <w:widowControl w:val="false"/>
        <w:spacing w:lineRule="auto" w:line="240"/>
        <w:ind w:left="101" w:right="78" w:hanging="0"/>
        <w:jc w:val="both"/>
        <w:rPr>
          <w:rFonts w:ascii="Times New Roman" w:hAnsi="Times New Roman"/>
          <w:color w:val="00000A"/>
          <w:spacing w:val="16"/>
          <w:sz w:val="24"/>
          <w:szCs w:val="24"/>
          <w:lang w:val="fr-FR"/>
        </w:rPr>
      </w:pPr>
      <w:r>
        <w:rPr>
          <w:rFonts w:ascii="Times New Roman" w:hAnsi="Times New Roman"/>
          <w:color w:val="00000A"/>
          <w:spacing w:val="16"/>
          <w:sz w:val="24"/>
          <w:szCs w:val="24"/>
          <w:lang w:val="fr-FR"/>
        </w:rPr>
        <w:t xml:space="preserve">Il n’était pas dans mes intentions d’analyser ici le concept de Tradition de manière exhaustive et en prenant en compte tous ses aspects, ni d’en donner une définition au moins convenable. </w:t>
      </w:r>
    </w:p>
    <w:p>
      <w:pPr>
        <w:pStyle w:val="Normal"/>
        <w:widowControl w:val="false"/>
        <w:spacing w:lineRule="auto" w:line="240"/>
        <w:ind w:left="101" w:right="78" w:hanging="0"/>
        <w:jc w:val="both"/>
        <w:rPr>
          <w:rFonts w:ascii="Times New Roman" w:hAnsi="Times New Roman"/>
          <w:color w:val="00000A"/>
          <w:spacing w:val="14"/>
          <w:sz w:val="24"/>
          <w:szCs w:val="24"/>
          <w:lang w:val="fr-FR"/>
        </w:rPr>
      </w:pPr>
      <w:r>
        <w:rPr>
          <w:rFonts w:ascii="Times New Roman" w:hAnsi="Times New Roman"/>
          <w:color w:val="00000A"/>
          <w:spacing w:val="14"/>
          <w:sz w:val="24"/>
          <w:szCs w:val="24"/>
          <w:lang w:val="fr-FR"/>
        </w:rPr>
        <w:t xml:space="preserve">C’est précisément ce que je ferai par la suite. </w:t>
      </w:r>
    </w:p>
    <w:p>
      <w:pPr>
        <w:pStyle w:val="Normal"/>
        <w:widowControl w:val="false"/>
        <w:spacing w:lineRule="auto" w:line="240"/>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paragraphes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générale</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 xml:space="preserve">mais, de ces prémices, il s’ensuit que si on la compare avec la doctrine du concile de Trenet, — et, du concile Vatican I — la position assumée par Vatican II, puis soutenue par le post-concile, d’une manière acritique et purement sentencieuse est nettement réductrice, voire discordante.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contraste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s’entrelace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 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question </w:t>
      </w:r>
      <w:r>
        <w:rPr>
          <w:rFonts w:ascii="Times New Roman" w:hAnsi="Times New Roman"/>
          <w:color w:val="00000A"/>
          <w:w w:val="99"/>
          <w:sz w:val="24"/>
          <w:szCs w:val="24"/>
          <w:lang w:val="fr-FR"/>
        </w:rPr>
        <w:t>disjonctive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50"/>
      </w:r>
      <w:r>
        <w:rPr>
          <w:rFonts w:ascii="Times New Roman" w:hAnsi="Times New Roman"/>
          <w:color w:val="00000A"/>
          <w:sz w:val="24"/>
          <w:szCs w:val="24"/>
          <w:lang w:val="fr-FR"/>
        </w:rPr>
        <w:t>.</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rFonts w:ascii="Times New Roman" w:hAnsi="Times New Roman"/>
          <w:color w:val="00000A"/>
          <w:sz w:val="24"/>
          <w:lang w:val="fr-FR"/>
        </w:rPr>
      </w:pPr>
      <w:r>
        <w:rPr>
          <w:rFonts w:ascii="Times New Roman" w:hAnsi="Times New Roman"/>
          <w:color w:val="00000A"/>
          <w:sz w:val="24"/>
          <w:lang w:val="fr-FR"/>
        </w:rPr>
        <w:t xml:space="preserve"> </w:t>
      </w:r>
    </w:p>
    <w:p>
      <w:pPr>
        <w:pStyle w:val="Normal"/>
        <w:widowControl w:val="false"/>
        <w:spacing w:lineRule="exact" w:line="200"/>
        <w:rPr/>
      </w:pPr>
      <w:r>
        <w:rPr/>
      </w:r>
      <w:r>
        <w:br w:type="page"/>
      </w:r>
    </w:p>
    <w:p>
      <w:pPr>
        <w:pStyle w:val="Heading1"/>
        <w:numPr>
          <w:ilvl w:val="0"/>
          <w:numId w:val="1"/>
        </w:numPr>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2</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1592" w:hanging="0"/>
        <w:jc w:val="both"/>
        <w:rPr/>
      </w:pPr>
      <w:r>
        <w:rPr>
          <w:rFonts w:ascii="Times New Roman" w:hAnsi="Times New Roman"/>
          <w:b/>
          <w:bCs/>
          <w:color w:val="00000A"/>
          <w:w w:val="101"/>
          <w:sz w:val="24"/>
          <w:szCs w:val="49"/>
          <w:lang w:val="fr-FR"/>
        </w:rPr>
        <w:t>D</w:t>
      </w:r>
      <w:r>
        <w:rPr>
          <w:rFonts w:ascii="Times New Roman" w:hAnsi="Times New Roman"/>
          <w:b/>
          <w:bCs/>
          <w:color w:val="00000A"/>
          <w:spacing w:val="3"/>
          <w:sz w:val="24"/>
          <w:szCs w:val="49"/>
          <w:lang w:val="fr-FR"/>
        </w:rPr>
        <w:t xml:space="preserve">ans le </w:t>
      </w:r>
      <w:r>
        <w:rPr>
          <w:rFonts w:ascii="Times New Roman" w:hAnsi="Times New Roman"/>
          <w:b/>
          <w:bCs/>
          <w:color w:val="00000A"/>
          <w:sz w:val="24"/>
          <w:szCs w:val="49"/>
          <w:lang w:val="fr-FR"/>
        </w:rPr>
        <w:t>Nouveau</w:t>
      </w:r>
      <w:r>
        <w:rPr>
          <w:rFonts w:ascii="Times New Roman" w:hAnsi="Times New Roman"/>
          <w:b/>
          <w:bCs/>
          <w:color w:val="00000A"/>
          <w:spacing w:val="9"/>
          <w:sz w:val="24"/>
          <w:szCs w:val="49"/>
          <w:lang w:val="fr-FR"/>
        </w:rPr>
        <w:t xml:space="preserve"> </w:t>
      </w:r>
      <w:r>
        <w:rPr>
          <w:rFonts w:ascii="Times New Roman" w:hAnsi="Times New Roman"/>
          <w:b/>
          <w:bCs/>
          <w:color w:val="00000A"/>
          <w:spacing w:val="-45"/>
          <w:w w:val="101"/>
          <w:sz w:val="24"/>
          <w:szCs w:val="49"/>
          <w:lang w:val="fr-FR"/>
        </w:rPr>
        <w:t>T</w:t>
      </w:r>
      <w:r>
        <w:rPr>
          <w:rFonts w:ascii="Times New Roman" w:hAnsi="Times New Roman"/>
          <w:b/>
          <w:bCs/>
          <w:color w:val="00000A"/>
          <w:w w:val="101"/>
          <w:sz w:val="24"/>
          <w:szCs w:val="49"/>
          <w:lang w:val="fr-FR"/>
        </w:rPr>
        <w:t>estament</w:t>
      </w:r>
    </w:p>
    <w:p>
      <w:pPr>
        <w:pStyle w:val="Normal"/>
        <w:widowControl w:val="false"/>
        <w:spacing w:lineRule="exact" w:line="150" w:before="6"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procéder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highlight w:val="yellow"/>
          <w:lang w:val="fr-FR"/>
        </w:rPr>
        <w:t>probi auctores</w:t>
      </w:r>
      <w:r>
        <w:rPr>
          <w:rFonts w:ascii="Times New Roman" w:hAnsi="Times New Roman"/>
          <w:color w:val="00000A"/>
          <w:sz w:val="24"/>
          <w:szCs w:val="24"/>
          <w:lang w:val="fr-FR"/>
        </w:rPr>
        <w:t xml:space="preserve"> »,</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6"/>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sept premières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thèses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enquête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D’autres ont</w:t>
      </w:r>
      <w:r>
        <w:rPr>
          <w:rFonts w:ascii="Times New Roman" w:hAnsi="Times New Roman"/>
          <w:color w:val="00000A"/>
          <w:spacing w:val="8"/>
          <w:sz w:val="24"/>
          <w:szCs w:val="24"/>
          <w:lang w:val="fr-FR"/>
        </w:rPr>
        <w:t xml:space="preserve"> fait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parfaite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harmonie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le premier des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théorisés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Cano</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 Écriture.</w:t>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965"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quat</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Évangiles</w:t>
      </w:r>
    </w:p>
    <w:p>
      <w:pPr>
        <w:pStyle w:val="Normal"/>
        <w:widowControl w:val="false"/>
        <w:spacing w:lineRule="exact" w:line="260" w:before="9" w:after="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catholiques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œuvrant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19"/>
          <w:sz w:val="24"/>
          <w:szCs w:val="24"/>
          <w:highlight w:val="yellow"/>
          <w:lang w:val="fr-FR"/>
        </w:rPr>
        <w:t xml:space="preserve"> obsédés</w:t>
      </w:r>
      <w:r>
        <w:rPr>
          <w:rFonts w:ascii="Times New Roman" w:hAnsi="Times New Roman"/>
          <w:color w:val="00000A"/>
          <w:w w:val="99"/>
          <w:sz w:val="24"/>
          <w:szCs w:val="24"/>
          <w:highlight w:val="yellow"/>
          <w:lang w:val="fr-FR"/>
        </w:rPr>
        <w:t xml:space="preserve"> par ce dernier</w:t>
      </w:r>
      <w:r>
        <w:rPr>
          <w:rFonts w:ascii="Times New Roman" w:hAnsi="Times New Roman"/>
          <w:color w:val="00000A"/>
          <w:w w:val="99"/>
          <w:sz w:val="24"/>
          <w:szCs w:val="24"/>
          <w:lang w:val="fr-FR"/>
        </w:rPr>
        <w: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n’était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signe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fidéisme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fondamentalisme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b/>
          <w:i/>
          <w:color w:val="00000A"/>
          <w:sz w:val="24"/>
          <w:szCs w:val="24"/>
          <w:lang w:val="fr-FR"/>
        </w:rPr>
        <w:t>Ils se référaient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crible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 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Quiconque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abstraction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séparant 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 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l’autonomie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rapport à 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bâtir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 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l’instabilité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arena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7,24-27).</w:t>
      </w:r>
    </w:p>
    <w:p>
      <w:pPr>
        <w:pStyle w:val="Normal"/>
        <w:widowControl w:val="false"/>
        <w:spacing w:lineRule="exact" w:line="280" w:before="18" w:after="200"/>
        <w:rPr/>
      </w:pPr>
      <w:r>
        <w:rPr/>
      </w:r>
    </w:p>
    <w:p>
      <w:pPr>
        <w:pStyle w:val="ListParagraph"/>
        <w:widowControl w:val="false"/>
        <w:numPr>
          <w:ilvl w:val="1"/>
          <w:numId w:val="4"/>
        </w:numPr>
        <w:spacing w:lineRule="atLeast" w:line="100" w:before="0" w:after="0"/>
        <w:ind w:left="720" w:right="76" w:hanging="0"/>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vétuste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8,13)</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venue, 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place </w:t>
      </w:r>
      <w:r>
        <w:rPr>
          <w:rFonts w:ascii="Times New Roman" w:hAnsi="Times New Roman"/>
          <w:color w:val="00000A"/>
          <w:spacing w:val="17"/>
          <w:sz w:val="24"/>
          <w:szCs w:val="24"/>
          <w:lang w:val="fr-FR"/>
        </w:rPr>
        <w:t xml:space="preserve">lui-même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nouvelle</w:t>
      </w:r>
      <w:r>
        <w:rPr>
          <w:rStyle w:val="FootnoteAnchor"/>
          <w:rFonts w:ascii="Times New Roman" w:hAnsi="Times New Roman"/>
          <w:color w:val="00000A"/>
          <w:sz w:val="24"/>
          <w:szCs w:val="24"/>
          <w:lang w:val="fr-FR"/>
        </w:rPr>
        <w:footnoteReference w:id="51"/>
      </w:r>
      <w:r>
        <w:rPr>
          <w:rFonts w:ascii="Times New Roman" w:hAnsi="Times New Roman"/>
          <w:color w:val="00000A"/>
          <w:sz w:val="24"/>
          <w:szCs w:val="24"/>
          <w:lang w:val="fr-FR"/>
        </w:rPr>
        <w:t>, 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révelation du N.T.</w:t>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ind w:left="0" w:right="76" w:hanging="0"/>
        <w:jc w:val="both"/>
        <w:rPr/>
      </w:pP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établie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abroge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régime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(He10,9).</w:t>
      </w:r>
      <w:r>
        <w:rPr>
          <w:rFonts w:ascii="Times New Roman" w:hAnsi="Times New Roman"/>
          <w:color w:val="00000A"/>
          <w:spacing w:val="-5"/>
          <w:sz w:val="24"/>
          <w:szCs w:val="24"/>
          <w:lang w:val="fr-FR"/>
        </w:rPr>
        <w:t xml:space="preserve"> </w:t>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uto" w:line="240" w:before="8" w:after="200"/>
        <w:ind w:left="101" w:right="76" w:hanging="0"/>
        <w:jc w:val="both"/>
        <w:rPr/>
      </w:pPr>
      <w:r>
        <w:rPr/>
      </w:r>
    </w:p>
    <w:p>
      <w:pPr>
        <w:pStyle w:val="Normal"/>
        <w:widowControl w:val="false"/>
        <w:spacing w:lineRule="auto" w:line="240" w:before="8" w:after="200"/>
        <w:ind w:left="101" w:right="76" w:hanging="0"/>
        <w:jc w:val="both"/>
        <w:rPr/>
      </w:pPr>
      <w:r>
        <w:rPr>
          <w:rFonts w:ascii="Times New Roman" w:hAnsi="Times New Roman"/>
          <w:color w:val="00000A"/>
          <w:sz w:val="24"/>
          <w:szCs w:val="24"/>
          <w:lang w:val="fr-FR"/>
        </w:rPr>
        <w:t>Bien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universelle.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w:t>
      </w:r>
      <w:r>
        <w:rPr>
          <w:rFonts w:ascii="Times New Roman" w:hAnsi="Times New Roman"/>
          <w:color w:val="00000A"/>
          <w:spacing w:val="-2"/>
          <w:w w:val="99"/>
          <w:sz w:val="24"/>
          <w:szCs w:val="24"/>
          <w:lang w:val="fr-FR"/>
        </w:rPr>
        <w:t>n</w:t>
      </w:r>
      <w:r>
        <w:rPr>
          <w:rStyle w:val="FootnoteAnchor"/>
          <w:rFonts w:ascii="Times New Roman" w:hAnsi="Times New Roman"/>
          <w:color w:val="00000A"/>
          <w:spacing w:val="-2"/>
          <w:w w:val="99"/>
          <w:sz w:val="24"/>
          <w:szCs w:val="24"/>
          <w:lang w:val="fr-FR"/>
        </w:rPr>
        <w:footnoteReference w:id="52"/>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Sa figure (la figure de qui ?)</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centralité</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 laquelle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tout le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genre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humain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pivote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 elle il</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trouve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ce que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l’hébreu</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trouvait</w:t>
      </w:r>
      <w:r>
        <w:rPr>
          <w:rFonts w:ascii="Times New Roman" w:hAnsi="Times New Roman"/>
          <w:color w:val="00000A"/>
          <w:spacing w:val="27"/>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halacha</w:t>
      </w:r>
      <w:r>
        <w:rPr>
          <w:rFonts w:ascii="Times New Roman" w:hAnsi="Times New Roman"/>
          <w:i/>
          <w:iCs/>
          <w:color w:val="00000A"/>
          <w:spacing w:val="2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6"/>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haggada (mais la figure du Christ est le centre sur lequel pivote tout le genre humain, et le Lui il trouve… ???)</w:t>
      </w:r>
      <w:r>
        <w:rPr>
          <w:rFonts w:ascii="Times New Roman" w:hAnsi="Times New Roman"/>
          <w:color w:val="00000A"/>
          <w:sz w:val="24"/>
          <w:szCs w:val="24"/>
          <w:highlight w:val="yellow"/>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w w:val="99"/>
          <w:sz w:val="24"/>
          <w:szCs w:val="24"/>
          <w:lang w:val="fr-FR"/>
        </w:rPr>
        <w:t>fait</w:t>
      </w:r>
      <w:r>
        <w:rPr>
          <w:rFonts w:ascii="Times New Roman" w:hAnsi="Times New Roman"/>
          <w:color w:val="00000A"/>
          <w:spacing w:val="2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tous 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finale,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éternelle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6,29-40).</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ciel</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6,48-51).</w:t>
      </w:r>
      <w:r>
        <w:rPr>
          <w:rFonts w:ascii="Times New Roman" w:hAnsi="Times New Roman"/>
          <w:color w:val="00000A"/>
          <w:spacing w:val="-6"/>
          <w:sz w:val="24"/>
          <w:szCs w:val="24"/>
          <w:lang w:val="fr-FR"/>
        </w:rPr>
        <w:t xml:space="preserve"> Ce </w:t>
      </w:r>
      <w:r>
        <w:rPr>
          <w:rFonts w:ascii="Times New Roman" w:hAnsi="Times New Roman"/>
          <w:color w:val="00000A"/>
          <w:sz w:val="24"/>
          <w:szCs w:val="24"/>
          <w:lang w:val="fr-FR"/>
        </w:rPr>
        <w:t>« 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exagération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simplement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dépassement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trouve</w:t>
      </w:r>
    </w:p>
    <w:p>
      <w:pPr>
        <w:pStyle w:val="Normal"/>
        <w:widowControl w:val="false"/>
        <w:spacing w:lineRule="exact" w:line="150" w:before="1" w:after="200"/>
        <w:rPr/>
      </w:pPr>
      <w:r>
        <w:rPr/>
      </w:r>
    </w:p>
    <w:p>
      <w:pPr>
        <w:pStyle w:val="Normal"/>
        <w:widowControl w:val="false"/>
        <w:spacing w:lineRule="exact" w:line="200"/>
        <w:rPr/>
      </w:pPr>
      <w:r>
        <w:rPr/>
      </w:r>
    </w:p>
    <w:p>
      <w:pPr>
        <w:sectPr>
          <w:headerReference w:type="default" r:id="rId25"/>
          <w:footerReference w:type="default" r:id="rId26"/>
          <w:footnotePr>
            <w:numFmt w:val="decimal"/>
          </w:footnotePr>
          <w:type w:val="nextPage"/>
          <w:pgSz w:w="11920" w:h="16838"/>
          <w:pgMar w:left="1260" w:right="1240" w:header="720" w:top="1560" w:footer="0" w:bottom="280" w:gutter="0"/>
          <w:pgNumType w:fmt="decimal"/>
          <w:formProt w:val="false"/>
          <w:textDirection w:val="lrTb"/>
          <w:docGrid w:type="default" w:linePitch="320" w:charSpace="4294965247"/>
        </w:sectPr>
        <w:pStyle w:val="Normal"/>
        <w:widowControl w:val="false"/>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15</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ind w:left="101" w:right="79" w:hanging="0"/>
        <w:jc w:val="both"/>
        <w:rPr/>
      </w:pP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multitude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περὶ</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πολλῶν</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26,28</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14,24)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p>
    <w:p>
      <w:pPr>
        <w:pStyle w:val="Normal"/>
        <w:widowControl w:val="false"/>
        <w:spacing w:before="13" w:after="200"/>
        <w:ind w:left="101" w:right="85" w:hanging="0"/>
        <w:jc w:val="both"/>
        <w:rPr/>
      </w:pP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par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ebhedh</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Jahwe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42,1-</w:t>
      </w:r>
      <w:r>
        <w:rPr>
          <w:rFonts w:ascii="Times New Roman" w:hAnsi="Times New Roman"/>
          <w:color w:val="00000A"/>
          <w:w w:val="99"/>
          <w:sz w:val="24"/>
          <w:szCs w:val="24"/>
          <w:lang w:val="fr-FR"/>
        </w:rPr>
        <w:t>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48,1-8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49,8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50,4-9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52,13-23),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 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indéterminé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Style w:val="FootnoteAnchor"/>
          <w:rFonts w:ascii="Times New Roman" w:hAnsi="Times New Roman"/>
          <w:color w:val="00000A"/>
          <w:sz w:val="24"/>
          <w:szCs w:val="24"/>
          <w:lang w:val="fr-FR"/>
        </w:rPr>
        <w:footnoteReference w:id="53"/>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 cette lancée,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redécouvre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perspective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couchant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contemple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mouvement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3"/>
          <w:sz w:val="24"/>
          <w:szCs w:val="24"/>
          <w:lang w:val="fr-FR"/>
        </w:rPr>
        <w:t xml:space="preserve"> le </w:t>
      </w:r>
      <w:r>
        <w:rPr>
          <w:rFonts w:ascii="Times New Roman" w:hAnsi="Times New Roman"/>
          <w:color w:val="00000A"/>
          <w:sz w:val="24"/>
          <w:szCs w:val="24"/>
          <w:lang w:val="fr-FR"/>
        </w:rPr>
        <w:t>Christ.</w:t>
      </w:r>
    </w:p>
    <w:p>
      <w:pPr>
        <w:pStyle w:val="Normal"/>
        <w:widowControl w:val="false"/>
        <w:spacing w:lineRule="auto" w:line="240" w:before="8"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avant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 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 elle retentit l’autorité</w:t>
      </w:r>
      <w:r>
        <w:rPr>
          <w:rFonts w:ascii="Times New Roman" w:hAnsi="Times New Roman"/>
          <w:color w:val="00000A"/>
          <w:spacing w:val="-12"/>
          <w:sz w:val="24"/>
          <w:szCs w:val="24"/>
          <w:lang w:val="fr-FR"/>
        </w:rPr>
        <w:t xml:space="preserv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incomparable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celui-qui-est,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incréée,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s’autodéfinit</w:t>
      </w:r>
    </w:p>
    <w:p>
      <w:pPr>
        <w:pStyle w:val="Normal"/>
        <w:widowControl w:val="false"/>
        <w:spacing w:lineRule="auto" w:line="24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23,8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26,18).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 qui communique et autorité (Mt 7,29) qui communique cette vérité,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15"/>
          <w:sz w:val="24"/>
          <w:szCs w:val="24"/>
          <w:lang w:val="fr-FR"/>
        </w:rPr>
        <w:t xml:space="preserve">le sujet et l’objet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communique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 propre transmetteu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Style w:val="FootnoteAnchor"/>
          <w:rFonts w:ascii="Times New Roman" w:hAnsi="Times New Roman"/>
          <w:i/>
          <w:iCs/>
          <w:color w:val="00000A"/>
          <w:sz w:val="24"/>
          <w:szCs w:val="24"/>
          <w:lang w:val="fr-FR"/>
        </w:rPr>
        <w:footnoteReference w:id="54"/>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l’originalité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créateu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législateu</w:t>
      </w:r>
      <w:r>
        <w:rPr>
          <w:rFonts w:ascii="Times New Roman" w:hAnsi="Times New Roman"/>
          <w:color w:val="00000A"/>
          <w:spacing w:val="-10"/>
          <w:sz w:val="24"/>
          <w:szCs w:val="24"/>
          <w:lang w:val="fr-FR"/>
        </w:rPr>
        <w:t>r</w:t>
      </w:r>
      <w:r>
        <w:rPr>
          <w:rFonts w:ascii="Times New Roman" w:hAnsi="Times New Roman"/>
          <w:color w:val="00000A"/>
          <w:sz w:val="24"/>
          <w:szCs w:val="24"/>
          <w:lang w:val="fr-FR"/>
        </w:rPr>
        <w:t xml:space="preserve"> </w:t>
      </w:r>
      <w:r>
        <w:rPr>
          <w:rFonts w:ascii="Times New Roman" w:hAnsi="Times New Roman"/>
          <w:color w:val="00000A"/>
          <w:spacing w:val="12"/>
          <w:sz w:val="24"/>
          <w:szCs w:val="24"/>
          <w:lang w:val="fr-FR"/>
        </w:rPr>
        <w:t xml:space="preserve">et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maître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réinterpréter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Sainte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modifie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l’approche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l’achèvement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ancêtres...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avez 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aimeras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prochain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haïras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ennemi.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 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Aimez</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ennemis,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5,31-44).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Loi,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17"/>
          <w:sz w:val="24"/>
          <w:szCs w:val="24"/>
          <w:lang w:val="fr-FR"/>
        </w:rPr>
        <w:t xml:space="preserve">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naturels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10,37).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 décidément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le présent et le futur;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telle sera à jamais sa révélation, sa vérité, sa tradition. </w:t>
      </w:r>
    </w:p>
    <w:p>
      <w:pPr>
        <w:pStyle w:val="Normal"/>
        <w:widowControl w:val="false"/>
        <w:spacing w:lineRule="auto" w:line="240" w:before="1"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montagne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5,3ss)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démanteler </w:t>
      </w:r>
      <w:r>
        <w:rPr>
          <w:rFonts w:ascii="Times New Roman" w:hAnsi="Times New Roman"/>
          <w:color w:val="00000A"/>
          <w:sz w:val="24"/>
          <w:szCs w:val="24"/>
          <w:lang w:val="fr-FR"/>
        </w:rPr>
        <w:t>toute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modifier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commune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délimitations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en tout </w:t>
      </w:r>
      <w:r>
        <w:rPr>
          <w:rFonts w:ascii="Times New Roman" w:hAnsi="Times New Roman"/>
          <w:color w:val="00000A"/>
          <w:sz w:val="24"/>
          <w:szCs w:val="24"/>
          <w:lang w:val="fr-FR"/>
        </w:rPr>
        <w:t>lieu</w:t>
      </w:r>
      <w:r>
        <w:rPr>
          <w:rFonts w:ascii="Times New Roman" w:hAnsi="Times New Roman"/>
          <w:color w:val="00000A"/>
          <w:spacing w:val="10"/>
          <w:sz w:val="24"/>
          <w:szCs w:val="24"/>
          <w:lang w:val="fr-FR"/>
        </w:rPr>
        <w:t xml:space="preserve"> Il </w:t>
      </w:r>
      <w:r>
        <w:rPr>
          <w:rFonts w:ascii="Times New Roman" w:hAnsi="Times New Roman"/>
          <w:color w:val="00000A"/>
          <w:sz w:val="24"/>
          <w:szCs w:val="24"/>
          <w:highlight w:val="yellow"/>
          <w:lang w:val="fr-FR"/>
        </w:rPr>
        <w:t>ramènera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tapis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nouveau</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2"/>
          <w:sz w:val="24"/>
          <w:szCs w:val="24"/>
          <w:highlight w:val="yellow"/>
          <w:lang w:val="fr-FR"/>
        </w:rPr>
        <w:t xml:space="preserve"> et il </w:t>
      </w:r>
      <w:r>
        <w:rPr>
          <w:rFonts w:ascii="Times New Roman" w:hAnsi="Times New Roman"/>
          <w:color w:val="00000A"/>
          <w:w w:val="99"/>
          <w:sz w:val="24"/>
          <w:szCs w:val="24"/>
          <w:highlight w:val="yellow"/>
          <w:lang w:val="fr-FR"/>
        </w:rPr>
        <w:t>bouleversera</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achèteras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richesse,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l’arrachant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cœur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t’approprieras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douceur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consolé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rassasié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recevras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exercée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verras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 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es </w:t>
      </w:r>
      <w:r>
        <w:rPr>
          <w:rFonts w:ascii="Times New Roman" w:hAnsi="Times New Roman"/>
          <w:color w:val="00000A"/>
          <w:w w:val="99"/>
          <w:sz w:val="24"/>
          <w:szCs w:val="24"/>
          <w:lang w:val="fr-FR"/>
        </w:rPr>
        <w:t>paisible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 persécutés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et lorsque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malédiction,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calomnies,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récompense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5,3-12).</w:t>
      </w:r>
    </w:p>
    <w:p>
      <w:pPr>
        <w:pStyle w:val="Normal"/>
        <w:widowControl w:val="false"/>
        <w:ind w:left="452" w:right="0" w:hanging="0"/>
        <w:rPr/>
      </w:pP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 qui 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répètera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p>
    <w:p>
      <w:pPr>
        <w:sectPr>
          <w:headerReference w:type="default" r:id="rId27"/>
          <w:footerReference w:type="default" r:id="rId2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13" w:after="200"/>
        <w:ind w:left="101" w:right="75" w:hanging="0"/>
        <w:jc w:val="both"/>
        <w:rPr/>
      </w:pPr>
      <w:r>
        <w:rPr>
          <w:rFonts w:ascii="Times New Roman" w:hAnsi="Times New Roman"/>
          <w:color w:val="00000A"/>
          <w:w w:val="99"/>
          <w:sz w:val="24"/>
          <w:szCs w:val="24"/>
          <w:lang w:val="fr-FR"/>
        </w:rPr>
        <w:t>28,20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14,23)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proposera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suggestio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15,26-27),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solennellement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Style w:val="FootnoteAnchor"/>
          <w:rFonts w:ascii="Times New Roman" w:hAnsi="Times New Roman"/>
          <w:color w:val="00000A"/>
          <w:sz w:val="24"/>
          <w:szCs w:val="24"/>
          <w:lang w:val="fr-FR"/>
        </w:rPr>
        <w:footnoteReference w:id="5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28,18-19).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qu’il a lui-même reçue: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(Jn </w:t>
      </w:r>
      <w:r>
        <w:rPr>
          <w:rFonts w:ascii="Times New Roman" w:hAnsi="Times New Roman"/>
          <w:color w:val="00000A"/>
          <w:w w:val="99"/>
          <w:sz w:val="24"/>
          <w:szCs w:val="24"/>
          <w:lang w:val="fr-FR"/>
        </w:rPr>
        <w:t>20,21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17,18).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 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reçoivent à chaque fois,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Évangiles</w:t>
        <w:tab/>
        <w:t>17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continuité sacramentelle,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sacramentalité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 xml:space="preserve">l </w:t>
      </w:r>
      <w:r>
        <w:rPr>
          <w:rFonts w:ascii="Times New Roman" w:hAnsi="Times New Roman"/>
          <w:color w:val="00000A"/>
          <w:sz w:val="24"/>
          <w:szCs w:val="24"/>
          <w:lang w:val="fr-FR"/>
        </w:rPr>
        <w:t>est 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inaltérée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renouvellement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transmise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extension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 «</w:t>
      </w:r>
      <w:r>
        <w:rPr>
          <w:rFonts w:ascii="Times New Roman" w:hAnsi="Times New Roman"/>
          <w:color w:val="00000A"/>
          <w:spacing w:val="-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m’a envoyé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elle </w:t>
      </w:r>
      <w:r>
        <w:rPr>
          <w:rFonts w:ascii="Times New Roman" w:hAnsi="Times New Roman"/>
          <w:color w:val="00000A"/>
          <w:sz w:val="24"/>
          <w:szCs w:val="24"/>
          <w:highlight w:val="yellow"/>
          <w:lang w:val="fr-FR"/>
        </w:rPr>
        <w:t>annelle ( ? propage ?)</w:t>
      </w:r>
      <w:r>
        <w:rPr>
          <w:rFonts w:ascii="Times New Roman" w:hAnsi="Times New Roman"/>
          <w:color w:val="00000A"/>
          <w:sz w:val="24"/>
          <w:szCs w:val="24"/>
          <w:lang w:val="fr-FR"/>
        </w:rPr>
        <w:t xml:space="preserv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cercles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concentriques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consommant,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répète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tradition.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personnalisation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impressionnante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contrepoids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d’éclaircissements,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rappels,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jugements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refus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concentrer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rPr>
        <w:t>ἡ</w:t>
      </w:r>
      <w:r>
        <w:rPr>
          <w:rFonts w:ascii="Times New Roman" w:hAnsi="Times New Roman"/>
          <w:color w:val="00000A"/>
          <w:spacing w:val="-7"/>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9"/>
          <w:sz w:val="24"/>
          <w:szCs w:val="24"/>
          <w:lang w:val="fr-FR"/>
        </w:rPr>
        <w:t xml:space="preserve"> </w:t>
      </w:r>
      <w:r>
        <w:rPr>
          <w:rFonts w:ascii="Times New Roman" w:hAnsi="Times New Roman"/>
          <w:color w:val="00000A"/>
          <w:sz w:val="24"/>
          <w:szCs w:val="24"/>
        </w:rPr>
        <w:t>πρεσβυτέρων</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7,3.5)</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w:t>
      </w:r>
      <w:r>
        <w:rPr>
          <w:rFonts w:ascii="Times New Roman" w:hAnsi="Times New Roman"/>
          <w:color w:val="00000A"/>
          <w:sz w:val="24"/>
          <w:szCs w:val="24"/>
          <w:lang w:val="fr-FR"/>
        </w:rPr>
        <w:t>traditio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seniorum</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anciens,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déféré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politico-religieux</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Prêtres,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l’ancien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contexte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variante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rPr>
        <w:t>ἐντάλματα</w:t>
      </w:r>
      <w:r>
        <w:rPr>
          <w:rFonts w:ascii="Times New Roman" w:hAnsi="Times New Roman"/>
          <w:color w:val="00000A"/>
          <w:spacing w:val="3"/>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præcepta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hominum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aussitôt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trouvons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17"/>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hominum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verset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8"/>
          <w:sz w:val="24"/>
          <w:szCs w:val="24"/>
          <w:lang w:val="fr-FR"/>
        </w:rPr>
        <w:t xml:space="preserve"> </w:t>
      </w:r>
      <w:r>
        <w:rPr>
          <w:rFonts w:ascii="Times New Roman" w:hAnsi="Times New Roman"/>
          <w:color w:val="00000A"/>
          <w:sz w:val="24"/>
          <w:szCs w:val="24"/>
        </w:rPr>
        <w:t>ὑμῶν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vestra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vif moment polémique 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opposants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3"/>
          <w:sz w:val="24"/>
          <w:szCs w:val="24"/>
          <w:lang w:val="fr-FR"/>
        </w:rPr>
        <w:t xml:space="preserve">comme le rapportent tant </w:t>
      </w:r>
      <w:r>
        <w:rPr>
          <w:rFonts w:ascii="Times New Roman" w:hAnsi="Times New Roman"/>
          <w:color w:val="00000A"/>
          <w:sz w:val="24"/>
          <w:szCs w:val="24"/>
          <w:lang w:val="fr-FR"/>
        </w:rPr>
        <w:t>Mc 7,1-23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 on trouve de tels moments encore ailleurs.</w:t>
      </w:r>
    </w:p>
    <w:p>
      <w:pPr>
        <w:pStyle w:val="Normal"/>
        <w:widowControl w:val="false"/>
        <w:spacing w:lineRule="auto" w:line="240"/>
        <w:ind w:left="101" w:right="78" w:firstLine="351"/>
        <w:jc w:val="both"/>
        <w:rPr/>
      </w:pP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reproche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l’inobservance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altérée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formaliste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groupes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dominants.</w:t>
      </w:r>
    </w:p>
    <w:p>
      <w:pPr>
        <w:pStyle w:val="Normal"/>
        <w:widowControl w:val="false"/>
        <w:spacing w:lineRule="auto" w:line="240"/>
        <w:ind w:left="101" w:right="78" w:firstLine="351"/>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 xml:space="preserve">Jésus les définit comme « préceptes humains », et non de Dieu. </w:t>
      </w:r>
      <w:r>
        <w:rPr>
          <w:rFonts w:ascii="Times New Roman" w:hAnsi="Times New Roman"/>
          <w:color w:val="00000A"/>
          <w:w w:val="99"/>
          <w:sz w:val="24"/>
          <w:szCs w:val="24"/>
          <w:lang w:val="fr-FR"/>
        </w:rPr>
        <w:t>Jésus prend clairement position contre de tels précepte, qui étaient alors devenus tradition illégitime, puisqu’elle s’était substituée à la loi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8" w:hanging="0"/>
        <w:jc w:val="both"/>
        <w:rPr/>
      </w:pP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mettez</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attacher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annulez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commandement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observer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7,7-9</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La position de Jésus n’est pas contre la paràdosis, elle est contre sa déformation et son involution, c’est-à-dire contre le formalisme, qui réduit la paradosis à une observance purement extérieure et légaliste</w:t>
      </w:r>
      <w:r>
        <w:rPr>
          <w:rFonts w:ascii="Times New Roman" w:hAnsi="Times New Roman"/>
          <w:i/>
          <w:color w:val="00000A"/>
          <w:sz w:val="24"/>
          <w:szCs w:val="24"/>
          <w:lang w:val="fr-FR"/>
        </w:rPr>
        <w:t>.</w:t>
      </w:r>
    </w:p>
    <w:p>
      <w:pPr>
        <w:pStyle w:val="Normal"/>
        <w:widowControl w:val="false"/>
        <w:spacing w:lineRule="auto" w:line="24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approuvé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transgressions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reprochées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absout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loue.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transgression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rétabli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longueur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originelle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 s’agit d’un rapport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humaine.</w:t>
      </w:r>
    </w:p>
    <w:p>
      <w:pPr>
        <w:pStyle w:val="Normal"/>
        <w:widowControl w:val="false"/>
        <w:spacing w:lineRule="exact" w:line="280" w:before="18" w:after="200"/>
        <w:rPr/>
      </w:pPr>
      <w:r>
        <w:rPr/>
      </w:r>
    </w:p>
    <w:p>
      <w:pPr>
        <w:sectPr>
          <w:headerReference w:type="default" r:id="rId29"/>
          <w:footerReference w:type="default" r:id="rId3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1.3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y a  4 textes racontant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3 premiers,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partiellement</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interdépendants,</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connus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56"/>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rédaction,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postérieure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connue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quatrième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structure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conducteur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écarts,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n’altèrent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l’harmonie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l’ensemble.</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before="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d’œuvres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 ressemblaient l’essentiel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maintenait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vivant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vive voix par ceux qui la transmettaient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moins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partie,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également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mettait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intentionnellement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 une partie plus que sur une 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racine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6"/>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rPr>
        <w:t>ὁ</w:t>
      </w:r>
      <w:r>
        <w:rPr>
          <w:rFonts w:ascii="Times New Roman" w:hAnsi="Times New Roman"/>
          <w:color w:val="00000A"/>
          <w:spacing w:val="8"/>
          <w:sz w:val="24"/>
          <w:szCs w:val="24"/>
          <w:lang w:val="fr-FR"/>
        </w:rPr>
        <w:t xml:space="preserve"> </w:t>
      </w:r>
      <w:r>
        <w:rPr>
          <w:rFonts w:ascii="Times New Roman" w:hAnsi="Times New Roman"/>
          <w:color w:val="00000A"/>
          <w:sz w:val="24"/>
          <w:szCs w:val="24"/>
        </w:rPr>
        <w:t>λόγος</w:t>
      </w:r>
      <w:r>
        <w:rPr>
          <w:rFonts w:ascii="Times New Roman" w:hAnsi="Times New Roman"/>
          <w:color w:val="00000A"/>
          <w:spacing w:val="4"/>
          <w:sz w:val="24"/>
          <w:szCs w:val="24"/>
          <w:lang w:val="fr-FR"/>
        </w:rPr>
        <w:t xml:space="preserve"> </w:t>
      </w:r>
      <w:r>
        <w:rPr>
          <w:rFonts w:ascii="Times New Roman" w:hAnsi="Times New Roman"/>
          <w:color w:val="00000A"/>
          <w:sz w:val="24"/>
          <w:szCs w:val="24"/>
        </w:rPr>
        <w:t>τοῦ</w:t>
      </w:r>
      <w:r>
        <w:rPr>
          <w:rFonts w:ascii="Times New Roman" w:hAnsi="Times New Roman"/>
          <w:color w:val="00000A"/>
          <w:spacing w:val="6"/>
          <w:sz w:val="24"/>
          <w:szCs w:val="24"/>
          <w:lang w:val="fr-FR"/>
        </w:rPr>
        <w:t xml:space="preserve"> </w:t>
      </w:r>
      <w:r>
        <w:rPr>
          <w:rFonts w:ascii="Times New Roman" w:hAnsi="Times New Roman"/>
          <w:color w:val="00000A"/>
          <w:sz w:val="24"/>
          <w:szCs w:val="24"/>
        </w:rPr>
        <w:t>θεοῦ</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habité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refusèrent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devenir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enfants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Synoptiques, 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 xml:space="preserve">selon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angle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hébe</w:t>
      </w:r>
      <w:r>
        <w:rPr>
          <w:rFonts w:ascii="Times New Roman" w:hAnsi="Times New Roman"/>
          <w:color w:val="00000A"/>
          <w:spacing w:val="-4"/>
          <w:sz w:val="24"/>
          <w:szCs w:val="24"/>
          <w:lang w:val="fr-FR"/>
        </w:rPr>
        <w:t>r</w:t>
      </w:r>
      <w:r>
        <w:rPr>
          <w:rFonts w:ascii="Times New Roman" w:hAnsi="Times New Roman"/>
          <w:color w:val="00000A"/>
          <w:sz w:val="24"/>
          <w:szCs w:val="24"/>
          <w:lang w:val="fr-FR"/>
        </w:rPr>
        <w:t>gent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on retrouve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nouvelle »</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incarné :</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31"/>
          <w:w w:val="99"/>
          <w:sz w:val="24"/>
          <w:szCs w:val="24"/>
          <w:lang w:val="fr-FR"/>
        </w:rPr>
        <w:t>V</w:t>
      </w:r>
      <w:r>
        <w:rPr>
          <w:rFonts w:ascii="Times New Roman" w:hAnsi="Times New Roman"/>
          <w:color w:val="00000A"/>
          <w:w w:val="99"/>
          <w:sz w:val="24"/>
          <w:szCs w:val="24"/>
          <w:lang w:val="fr-FR"/>
        </w:rPr>
        <w:t>oici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j’envoie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messager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1,2)</w:t>
      </w:r>
      <w:r>
        <w:rPr>
          <w:rStyle w:val="FootnoteAnchor"/>
          <w:rFonts w:ascii="Times New Roman" w:hAnsi="Times New Roman"/>
          <w:color w:val="00000A"/>
          <w:sz w:val="24"/>
          <w:szCs w:val="24"/>
          <w:lang w:val="fr-FR"/>
        </w:rPr>
        <w:footnoteReference w:id="57"/>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 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veut démontrer 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promesses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 parce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14,33</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16,16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27,40.43),</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l’instaurateur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économie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promulgateur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Fils</w:t>
      </w:r>
      <w:r>
        <w:rPr>
          <w:rFonts w:ascii="Times New Roman" w:hAnsi="Times New Roman"/>
          <w:color w:val="00000A"/>
          <w:spacing w:val="-2"/>
          <w:sz w:val="24"/>
          <w:szCs w:val="24"/>
          <w:lang w:val="fr-FR"/>
        </w:rPr>
        <w:t xml:space="preserve"> en </w:t>
      </w:r>
      <w:r>
        <w:rPr>
          <w:rFonts w:ascii="Times New Roman" w:hAnsi="Times New Roman"/>
          <w:color w:val="00000A"/>
          <w:sz w:val="24"/>
          <w:szCs w:val="24"/>
          <w:lang w:val="fr-FR"/>
        </w:rPr>
        <w:t>confèrera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révélateur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personne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somme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4"/>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1,27)</w:t>
      </w:r>
      <w:r>
        <w:rPr>
          <w:rStyle w:val="FootnoteAnchor"/>
          <w:rFonts w:ascii="Times New Roman" w:hAnsi="Times New Roman"/>
          <w:color w:val="00000A"/>
          <w:sz w:val="24"/>
          <w:szCs w:val="24"/>
          <w:lang w:val="fr-FR"/>
        </w:rPr>
        <w:footnoteReference w:id="58"/>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écrivain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l’</w:t>
      </w:r>
      <w:r>
        <w:rPr>
          <w:rFonts w:ascii="Times New Roman" w:hAnsi="Times New Roman"/>
          <w:color w:val="00000A"/>
          <w:sz w:val="24"/>
          <w:szCs w:val="24"/>
          <w:lang w:val="fr-FR"/>
        </w:rPr>
        <w:t>intermédiaire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persuasif,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proposant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traits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donne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lui donne 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particulière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pauvres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1,51-53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6,20-26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12,13-21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14,7-</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18,9-14),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pêcheurs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7,36-50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15,</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1-32</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19,1-10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23,34-43).</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l’entière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1,15.35.41.67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2,25-27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4,1.14.18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1,13</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24,29).</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capacité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 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géniale,</w:t>
      </w:r>
      <w:r>
        <w:rPr>
          <w:rFonts w:ascii="Times New Roman" w:hAnsi="Times New Roman"/>
          <w:color w:val="00000A"/>
          <w:spacing w:val="-6"/>
          <w:sz w:val="24"/>
          <w:szCs w:val="24"/>
          <w:lang w:val="fr-FR"/>
        </w:rPr>
        <w:t xml:space="preserve"> à en tirer un enseignement et à en faire une narration</w:t>
      </w:r>
      <w:r>
        <w:rPr>
          <w:rStyle w:val="FootnoteAnchor"/>
          <w:rFonts w:ascii="Times New Roman" w:hAnsi="Times New Roman"/>
          <w:color w:val="00000A"/>
          <w:spacing w:val="-6"/>
          <w:sz w:val="24"/>
          <w:szCs w:val="24"/>
          <w:lang w:val="fr-FR"/>
        </w:rPr>
        <w:footnoteReference w:id="59"/>
      </w:r>
      <w:r>
        <w:rPr>
          <w:rFonts w:ascii="Times New Roman" w:hAnsi="Times New Roman"/>
          <w:color w:val="00000A"/>
          <w:sz w:val="24"/>
          <w:szCs w:val="24"/>
          <w:lang w:val="fr-FR"/>
        </w:rPr>
        <w:t xml:space="preserve">. </w:t>
      </w:r>
    </w:p>
    <w:p>
      <w:pPr>
        <w:sectPr>
          <w:headerReference w:type="default" r:id="rId31"/>
          <w:footerReference w:type="default" r:id="rId3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5" w:after="200"/>
        <w:ind w:left="101" w:right="78" w:firstLine="351"/>
        <w:jc w:val="both"/>
        <w:rPr/>
      </w:pPr>
      <w:r>
        <w:rPr>
          <w:rFonts w:ascii="Times New Roman" w:hAnsi="Times New Roman"/>
          <w:color w:val="00000A"/>
          <w:spacing w:val="-26"/>
          <w:sz w:val="24"/>
          <w:szCs w:val="24"/>
          <w:lang w:val="fr-FR"/>
        </w:rPr>
        <w:t>V</w:t>
      </w:r>
      <w:r>
        <w:rPr>
          <w:rFonts w:ascii="Times New Roman" w:hAnsi="Times New Roman"/>
          <w:color w:val="00000A"/>
          <w:sz w:val="24"/>
          <w:szCs w:val="24"/>
          <w:lang w:val="fr-FR"/>
        </w:rPr>
        <w:t>ariantes mises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 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même est </w:t>
      </w:r>
      <w:r>
        <w:rPr>
          <w:rFonts w:ascii="Times New Roman" w:hAnsi="Times New Roman"/>
          <w:color w:val="00000A"/>
          <w:w w:val="99"/>
          <w:sz w:val="24"/>
          <w:szCs w:val="24"/>
          <w:lang w:val="fr-FR"/>
        </w:rPr>
        <w:t>rédemptrice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genre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l’esclavage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Satan.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13"/>
          <w:sz w:val="24"/>
          <w:szCs w:val="24"/>
          <w:lang w:val="fr-FR"/>
        </w:rPr>
        <w:t xml:space="preserve"> du paiement </w:t>
      </w:r>
      <w:r>
        <w:rPr>
          <w:rFonts w:ascii="Times New Roman" w:hAnsi="Times New Roman"/>
          <w:color w:val="00000A"/>
          <w:sz w:val="24"/>
          <w:szCs w:val="24"/>
          <w:lang w:val="fr-FR"/>
        </w:rPr>
        <w:t>de 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connue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 </w:t>
      </w:r>
      <w:r>
        <w:rPr>
          <w:rFonts w:ascii="Times New Roman" w:hAnsi="Times New Roman"/>
          <w:color w:val="00000A"/>
          <w:sz w:val="24"/>
          <w:szCs w:val="24"/>
          <w:lang w:val="fr-FR"/>
        </w:rPr>
        <w:t>repentez-vous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croyez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proche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Mt </w:t>
      </w:r>
      <w:r>
        <w:rPr>
          <w:rFonts w:ascii="Times New Roman" w:hAnsi="Times New Roman"/>
          <w:color w:val="00000A"/>
          <w:w w:val="99"/>
          <w:sz w:val="24"/>
          <w:szCs w:val="24"/>
          <w:lang w:val="fr-FR"/>
        </w:rPr>
        <w:t>4,17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3,2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1,14-15).</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personnalisé.</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proximité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w:t>
      </w:r>
      <w:r>
        <w:rPr>
          <w:rFonts w:ascii="Times New Roman" w:hAnsi="Times New Roman"/>
          <w:b/>
          <w:color w:val="00000A"/>
          <w:spacing w:val="6"/>
          <w:sz w:val="24"/>
          <w:szCs w:val="24"/>
          <w:lang w:val="fr-FR"/>
        </w:rPr>
        <w:t>,</w:t>
      </w:r>
      <w:r>
        <w:rPr>
          <w:rFonts w:ascii="Times New Roman" w:hAnsi="Times New Roman"/>
          <w:color w:val="00000A"/>
          <w:spacing w:val="6"/>
          <w:sz w:val="24"/>
          <w:szCs w:val="24"/>
          <w:lang w:val="fr-FR"/>
        </w:rPr>
        <w:t xml:space="preserve"> il </w:t>
      </w:r>
      <w:r>
        <w:rPr>
          <w:rFonts w:ascii="Times New Roman" w:hAnsi="Times New Roman"/>
          <w:color w:val="00000A"/>
          <w:sz w:val="24"/>
          <w:szCs w:val="24"/>
          <w:lang w:val="fr-FR"/>
        </w:rPr>
        <w:t>répète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1,20</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w w:val="99"/>
          <w:position w:val="-11"/>
          <w:sz w:val="24"/>
          <w:szCs w:val="24"/>
          <w:lang w:val="fr-FR"/>
        </w:rPr>
        <w:t>18,17.24-25</w:t>
      </w:r>
      <w:r>
        <w:rPr>
          <w:rFonts w:ascii="Times New Roman" w:hAnsi="Times New Roman"/>
          <w:color w:val="00000A"/>
          <w:spacing w:val="-20"/>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8"/>
          <w:position w:val="-11"/>
          <w:sz w:val="24"/>
          <w:szCs w:val="24"/>
          <w:lang w:val="fr-FR"/>
        </w:rPr>
        <w:t xml:space="preserve"> </w:t>
      </w:r>
      <w:r>
        <w:rPr>
          <w:rFonts w:ascii="Times New Roman" w:hAnsi="Times New Roman"/>
          <w:color w:val="00000A"/>
          <w:w w:val="99"/>
          <w:position w:val="-11"/>
          <w:sz w:val="24"/>
          <w:szCs w:val="24"/>
          <w:lang w:val="fr-FR"/>
        </w:rPr>
        <w:t>21,32</w:t>
      </w:r>
      <w:r>
        <w:rPr>
          <w:rFonts w:ascii="Times New Roman" w:hAnsi="Times New Roman"/>
          <w:color w:val="00000A"/>
          <w:spacing w:val="-19"/>
          <w:w w:val="9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22,27).</w:t>
      </w:r>
      <w:r>
        <w:rPr>
          <w:rFonts w:ascii="Times New Roman" w:hAnsi="Times New Roman"/>
          <w:color w:val="00000A"/>
          <w:spacing w:val="3"/>
          <w:position w:val="-11"/>
          <w:sz w:val="24"/>
          <w:szCs w:val="24"/>
          <w:lang w:val="fr-FR"/>
        </w:rPr>
        <w:t xml:space="preserve"> </w:t>
      </w:r>
      <w:r>
        <w:rPr>
          <w:rFonts w:ascii="Times New Roman" w:hAnsi="Times New Roman"/>
          <w:color w:val="00000A"/>
          <w:position w:val="-11"/>
          <w:sz w:val="24"/>
          <w:szCs w:val="24"/>
          <w:lang w:val="fr-FR"/>
        </w:rPr>
        <w:t>Ensuite</w:t>
      </w:r>
      <w:r>
        <w:rPr>
          <w:rFonts w:ascii="Times New Roman" w:hAnsi="Times New Roman"/>
          <w:color w:val="00000A"/>
          <w:spacing w:val="3"/>
          <w:position w:val="-11"/>
          <w:sz w:val="24"/>
          <w:szCs w:val="24"/>
          <w:lang w:val="fr-FR"/>
        </w:rPr>
        <w:t xml:space="preserve"> </w:t>
      </w:r>
      <w:r>
        <w:rPr>
          <w:rFonts w:ascii="Times New Roman" w:hAnsi="Times New Roman"/>
          <w:color w:val="00000A"/>
          <w:position w:val="-11"/>
          <w:sz w:val="24"/>
          <w:szCs w:val="24"/>
          <w:lang w:val="fr-FR"/>
        </w:rPr>
        <w:t>pourtant</w:t>
      </w:r>
      <w:r>
        <w:rPr>
          <w:rFonts w:ascii="Times New Roman" w:hAnsi="Times New Roman"/>
          <w:color w:val="00000A"/>
          <w:spacing w:val="2"/>
          <w:position w:val="-11"/>
          <w:sz w:val="24"/>
          <w:szCs w:val="24"/>
          <w:lang w:val="fr-FR"/>
        </w:rPr>
        <w:t xml:space="preserve"> </w:t>
      </w:r>
      <w:r>
        <w:rPr>
          <w:rFonts w:ascii="Times New Roman" w:hAnsi="Times New Roman"/>
          <w:color w:val="00000A"/>
          <w:position w:val="-11"/>
          <w:sz w:val="24"/>
          <w:szCs w:val="24"/>
          <w:lang w:val="fr-FR"/>
        </w:rPr>
        <w:t>il</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précise</w:t>
      </w:r>
      <w:r>
        <w:rPr>
          <w:rFonts w:ascii="Times New Roman" w:hAnsi="Times New Roman"/>
          <w:color w:val="00000A"/>
          <w:spacing w:val="3"/>
          <w:position w:val="-11"/>
          <w:sz w:val="24"/>
          <w:szCs w:val="24"/>
          <w:lang w:val="fr-FR"/>
        </w:rPr>
        <w:t xml:space="preserve"> </w:t>
      </w:r>
      <w:r>
        <w:rPr>
          <w:rFonts w:ascii="Times New Roman" w:hAnsi="Times New Roman"/>
          <w:color w:val="00000A"/>
          <w:w w:val="99"/>
          <w:position w:val="-11"/>
          <w:sz w:val="24"/>
          <w:szCs w:val="24"/>
          <w:lang w:val="fr-FR"/>
        </w:rPr>
        <w:t>mieux</w:t>
      </w:r>
      <w:r>
        <w:rPr>
          <w:rFonts w:ascii="Times New Roman" w:hAnsi="Times New Roman"/>
          <w:color w:val="00000A"/>
          <w:spacing w:val="-19"/>
          <w:w w:val="9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Car</w:t>
      </w:r>
      <w:r>
        <w:rPr>
          <w:rFonts w:ascii="Times New Roman" w:hAnsi="Times New Roman"/>
          <w:color w:val="00000A"/>
          <w:spacing w:val="6"/>
          <w:position w:val="-11"/>
          <w:sz w:val="24"/>
          <w:szCs w:val="24"/>
          <w:lang w:val="fr-FR"/>
        </w:rPr>
        <w:t xml:space="preserve"> </w:t>
      </w:r>
      <w:r>
        <w:rPr>
          <w:rFonts w:ascii="Times New Roman" w:hAnsi="Times New Roman"/>
          <w:color w:val="00000A"/>
          <w:position w:val="-11"/>
          <w:sz w:val="24"/>
          <w:szCs w:val="24"/>
          <w:lang w:val="fr-FR"/>
        </w:rPr>
        <w:t>voici</w:t>
      </w:r>
      <w:r>
        <w:rPr>
          <w:rFonts w:ascii="Times New Roman" w:hAnsi="Times New Roman"/>
          <w:color w:val="00000A"/>
          <w:spacing w:val="5"/>
          <w:position w:val="-11"/>
          <w:sz w:val="24"/>
          <w:szCs w:val="24"/>
          <w:lang w:val="fr-FR"/>
        </w:rPr>
        <w:t xml:space="preserve"> </w:t>
      </w:r>
      <w:r>
        <w:rPr>
          <w:rFonts w:ascii="Times New Roman" w:hAnsi="Times New Roman"/>
          <w:color w:val="00000A"/>
          <w:position w:val="-11"/>
          <w:sz w:val="24"/>
          <w:szCs w:val="24"/>
          <w:lang w:val="fr-FR"/>
        </w:rPr>
        <w:t>que</w:t>
      </w:r>
      <w:r>
        <w:rPr>
          <w:rFonts w:ascii="Times New Roman" w:hAnsi="Times New Roman"/>
          <w:color w:val="00000A"/>
          <w:spacing w:val="6"/>
          <w:position w:val="-11"/>
          <w:sz w:val="24"/>
          <w:szCs w:val="24"/>
          <w:lang w:val="fr-FR"/>
        </w:rPr>
        <w:t xml:space="preserve"> </w:t>
      </w:r>
      <w:r>
        <w:rPr>
          <w:rFonts w:ascii="Times New Roman" w:hAnsi="Times New Roman"/>
          <w:color w:val="00000A"/>
          <w:position w:val="-11"/>
          <w:sz w:val="24"/>
          <w:szCs w:val="24"/>
          <w:lang w:val="fr-FR"/>
        </w:rPr>
        <w:t>le</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Royaume</w:t>
      </w:r>
      <w:r>
        <w:rPr>
          <w:rFonts w:ascii="Times New Roman" w:hAnsi="Times New Roman"/>
          <w:color w:val="00000A"/>
          <w:spacing w:val="1"/>
          <w:position w:val="-11"/>
          <w:sz w:val="24"/>
          <w:szCs w:val="24"/>
          <w:lang w:val="fr-FR"/>
        </w:rPr>
        <w:t xml:space="preserve"> </w:t>
      </w:r>
      <w:r>
        <w:rPr>
          <w:rFonts w:ascii="Times New Roman" w:hAnsi="Times New Roman"/>
          <w:color w:val="00000A"/>
          <w:position w:val="-11"/>
          <w:sz w:val="24"/>
          <w:szCs w:val="24"/>
          <w:lang w:val="fr-FR"/>
        </w:rPr>
        <w:t>d</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tab/>
        <w:t>19</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w w:val="99"/>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vous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rPr>
        <w:t>ἐντὸς</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rPr>
        <w:t>ὑμῶν</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60"/>
      </w:r>
      <w:r>
        <w:rPr>
          <w:rFonts w:ascii="Times New Roman" w:hAnsi="Times New Roman"/>
          <w:color w:val="00000A"/>
          <w:spacing w:val="22"/>
          <w:position w:val="14"/>
          <w:sz w:val="24"/>
          <w:szCs w:val="16"/>
          <w:lang w:val="fr-FR"/>
        </w:rPr>
        <w:t xml:space="preserve"> </w:t>
      </w:r>
      <w:r>
        <w:rPr>
          <w:rFonts w:ascii="Times New Roman" w:hAnsi="Times New Roman"/>
          <w:color w:val="00000A"/>
          <w:w w:val="99"/>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17,21).</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bouche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fleurit</w:t>
      </w:r>
      <w:r>
        <w:rPr>
          <w:rFonts w:ascii="Times New Roman" w:hAnsi="Times New Roman"/>
          <w:color w:val="00000A"/>
          <w:spacing w:val="-15"/>
          <w:w w:val="99"/>
          <w:sz w:val="24"/>
          <w:szCs w:val="24"/>
          <w:lang w:val="fr-FR"/>
        </w:rPr>
        <w:t xml:space="preserve"> </w:t>
      </w:r>
      <w:r>
        <w:rPr>
          <w:rFonts w:ascii="Times New Roman" w:hAnsi="Times New Roman"/>
          <w:color w:val="00000A"/>
          <w:spacing w:val="-6"/>
          <w:sz w:val="24"/>
          <w:szCs w:val="24"/>
          <w:lang w:val="fr-FR"/>
        </w:rPr>
        <w:t xml:space="preserve">désormais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expression révélatrice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présence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grande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achevée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particulie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accueillent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fixant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respectives,</w:t>
      </w:r>
      <w:r>
        <w:rPr>
          <w:rFonts w:ascii="Times New Roman" w:hAnsi="Times New Roman"/>
          <w:color w:val="00000A"/>
          <w:spacing w:val="-12"/>
          <w:sz w:val="24"/>
          <w:szCs w:val="24"/>
          <w:lang w:val="fr-FR"/>
        </w:rPr>
        <w:t xml:space="preserve"> ils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pacing w:val="-11"/>
          <w:sz w:val="24"/>
          <w:szCs w:val="24"/>
          <w:lang w:val="fr-FR"/>
        </w:rPr>
        <w:t xml:space="preserve">opportun </w:t>
      </w:r>
      <w:r>
        <w:rPr>
          <w:rFonts w:ascii="Times New Roman" w:hAnsi="Times New Roman"/>
          <w:color w:val="00000A"/>
          <w:sz w:val="24"/>
          <w:szCs w:val="24"/>
          <w:lang w:val="fr-FR"/>
        </w:rPr>
        <w:t>d’utiliser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adjectif</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 Et encore une fois, sans porter préjudice aux particularités de la narration synoptique ni même aux traits caractéristiques qui confèrent à chacune des trois narrations une physionomie propre, Synoptiques et 4° Evangile s’accordent et s’unifient sur l’essentiel:</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disponibilité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ininterrompue hie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p>
    <w:p>
      <w:pPr>
        <w:pStyle w:val="Normal"/>
        <w:widowControl w:val="false"/>
        <w:spacing w:lineRule="exact" w:line="170" w:before="5"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822"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Actes</w:t>
      </w:r>
      <w:r>
        <w:rPr>
          <w:rFonts w:ascii="Times New Roman" w:hAnsi="Times New Roman"/>
          <w:b/>
          <w:bCs/>
          <w:color w:val="00000A"/>
          <w:spacing w:val="6"/>
          <w:sz w:val="24"/>
          <w:szCs w:val="34"/>
          <w:lang w:val="fr-FR"/>
        </w:rPr>
        <w:t xml:space="preserve"> </w:t>
      </w:r>
      <w:r>
        <w:rPr>
          <w:rFonts w:ascii="Times New Roman" w:hAnsi="Times New Roman"/>
          <w:b/>
          <w:bCs/>
          <w:color w:val="00000A"/>
          <w:sz w:val="24"/>
          <w:szCs w:val="34"/>
          <w:lang w:val="fr-FR"/>
        </w:rPr>
        <w:t>des</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Apôt</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es</w:t>
      </w:r>
    </w:p>
    <w:p>
      <w:pPr>
        <w:pStyle w:val="Normal"/>
        <w:widowControl w:val="false"/>
        <w:spacing w:lineRule="exact" w:line="220" w:before="11" w:after="200"/>
        <w:rPr/>
      </w:pPr>
      <w:r>
        <w:rPr/>
      </w:r>
    </w:p>
    <w:p>
      <w:pPr>
        <w:pStyle w:val="Normal"/>
        <w:widowControl w:val="false"/>
        <w:spacing w:lineRule="auto" w:line="240"/>
        <w:ind w:left="101" w:right="78" w:firstLine="351"/>
        <w:jc w:val="both"/>
        <w:rPr/>
      </w:pPr>
      <w:r>
        <w:rPr>
          <w:rFonts w:ascii="Times New Roman" w:hAnsi="Times New Roman"/>
          <w:color w:val="00000A"/>
          <w:spacing w:val="-1"/>
          <w:sz w:val="24"/>
          <w:szCs w:val="24"/>
          <w:lang w:val="fr-FR"/>
        </w:rPr>
        <w:t>Il en va pour les Actes des Apôtres comme des Evangiles : leur importance exceptionnelle vient de ce que chaque page témoigne du tout premier impa</w:t>
      </w:r>
      <w:r>
        <w:rPr>
          <w:rFonts w:ascii="Times New Roman" w:hAnsi="Times New Roman"/>
          <w:color w:val="00000A"/>
          <w:spacing w:val="-1"/>
          <w:sz w:val="24"/>
          <w:szCs w:val="24"/>
          <w:u w:val="single"/>
          <w:lang w:val="fr-FR"/>
        </w:rPr>
        <w:t>ct</w:t>
      </w:r>
      <w:r>
        <w:rPr>
          <w:rFonts w:ascii="Times New Roman" w:hAnsi="Times New Roman"/>
          <w:color w:val="00000A"/>
          <w:spacing w:val="-1"/>
          <w:sz w:val="24"/>
          <w:szCs w:val="24"/>
          <w:lang w:val="fr-FR"/>
        </w:rPr>
        <w:t xml:space="preserve"> de la jeune 2glise sur l’histoire de l’après Christ, et que chaque page est l’écho de la réponse concrète des Douze à la mission conférée par le Réssuscité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28,18-20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16,14-20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24,45-49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1,8) et qu’</w:t>
      </w:r>
      <w:r>
        <w:rPr>
          <w:rFonts w:ascii="Times New Roman" w:hAnsi="Times New Roman"/>
          <w:color w:val="00000A"/>
          <w:spacing w:val="6"/>
          <w:sz w:val="24"/>
          <w:szCs w:val="24"/>
          <w:lang w:val="fr-FR"/>
        </w:rPr>
        <w:t>i</w:t>
      </w:r>
      <w:r>
        <w:rPr>
          <w:rFonts w:ascii="Times New Roman" w:hAnsi="Times New Roman"/>
          <w:color w:val="00000A"/>
          <w:spacing w:val="-1"/>
          <w:sz w:val="24"/>
          <w:szCs w:val="24"/>
          <w:lang w:val="fr-FR"/>
        </w:rPr>
        <w:t xml:space="preserve">ls reçurent en mirent en œuvre avec une volonté infatigable. </w:t>
      </w:r>
    </w:p>
    <w:p>
      <w:pPr>
        <w:pStyle w:val="Normal"/>
        <w:widowControl w:val="false"/>
        <w:spacing w:lineRule="auto" w:line="240"/>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’ascension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produite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1,9-</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commença</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immédiatement.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extraordinaires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Pentecôte,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prédication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2,14-47).</w:t>
      </w:r>
    </w:p>
    <w:p>
      <w:pPr>
        <w:pStyle w:val="Normal"/>
        <w:widowControl w:val="false"/>
        <w:spacing w:lineRule="auto" w:line="240"/>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Après l’Ascension, la mission commença immédiatement. D’abord avec la prière commune, puis, après les faits extraordinaires de la Pentecôte, avec la Prédication de Pierre. </w:t>
      </w:r>
    </w:p>
    <w:p>
      <w:pPr>
        <w:pStyle w:val="Normal"/>
        <w:widowControl w:val="false"/>
        <w:spacing w:lineRule="exact" w:line="280" w:before="16"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constatation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heureuse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l’arrivée du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5"/>
          <w:sz w:val="24"/>
          <w:szCs w:val="24"/>
          <w:lang w:val="fr-FR"/>
        </w:rPr>
        <w:t xml:space="preserve"> </w:t>
      </w:r>
    </w:p>
    <w:p>
      <w:pPr>
        <w:pStyle w:val="Normal"/>
        <w:widowControl w:val="false"/>
        <w:spacing w:lineRule="auto" w:line="240"/>
        <w:ind w:left="101" w:right="78" w:hanging="0"/>
        <w:jc w:val="both"/>
        <w:rPr/>
      </w:pPr>
      <w:r>
        <w:rPr>
          <w:rFonts w:ascii="Times New Roman" w:hAnsi="Times New Roman"/>
          <w:color w:val="00000A"/>
          <w:spacing w:val="9"/>
          <w:sz w:val="24"/>
          <w:szCs w:val="24"/>
          <w:lang w:val="fr-FR"/>
        </w:rPr>
        <w:t xml:space="preserve">Dans la deuxième partie des actes, la prédication de Paul suit celle de Pierre. Quelques nuances « kérygmatiques » changeront alors  </w:t>
      </w:r>
      <w:r>
        <w:rPr>
          <w:rFonts w:ascii="Times New Roman" w:hAnsi="Times New Roman"/>
          <w:color w:val="00000A"/>
          <w:sz w:val="24"/>
          <w:szCs w:val="24"/>
          <w:lang w:val="fr-FR"/>
        </w:rPr>
        <w:t>— 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formules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judéo-chrétiens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ethno-chrétiens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 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espoi</w:t>
      </w:r>
      <w:r>
        <w:rPr>
          <w:rFonts w:ascii="Times New Roman" w:hAnsi="Times New Roman"/>
          <w:color w:val="00000A"/>
          <w:spacing w:val="-10"/>
          <w:sz w:val="24"/>
          <w:szCs w:val="24"/>
          <w:lang w:val="fr-FR"/>
        </w:rPr>
        <w:t>r</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réalité</w:t>
      </w:r>
      <w:r>
        <w:rPr>
          <w:rFonts w:ascii="Times New Roman" w:hAnsi="Times New Roman"/>
          <w:color w:val="00000A"/>
          <w:spacing w:val="-19"/>
          <w:w w:val="99"/>
          <w:sz w:val="24"/>
          <w:szCs w:val="24"/>
          <w:lang w:val="fr-FR"/>
        </w:rPr>
        <w:t>. L</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évènement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p>
    <w:p>
      <w:pPr>
        <w:sectPr>
          <w:headerReference w:type="default" r:id="rId33"/>
          <w:footerReference w:type="default" r:id="rId3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comme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gouverneurs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10,18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13,9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21,12).</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expriment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activité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
          <w:sz w:val="24"/>
          <w:szCs w:val="24"/>
          <w:lang w:val="fr-FR"/>
        </w:rPr>
        <w:t xml:space="preserve"> L’ </w:t>
      </w:r>
      <w:r>
        <w:rPr>
          <w:rFonts w:ascii="Times New Roman" w:hAnsi="Times New Roman"/>
          <w:color w:val="00000A"/>
          <w:sz w:val="24"/>
          <w:szCs w:val="24"/>
          <w:lang w:val="fr-FR"/>
        </w:rPr>
        <w:t>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 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apostolique</w:t>
      </w:r>
      <w:r>
        <w:rPr>
          <w:rStyle w:val="FootnoteAnchor"/>
          <w:rFonts w:ascii="Times New Roman" w:hAnsi="Times New Roman"/>
          <w:i/>
          <w:iCs/>
          <w:color w:val="00000A"/>
          <w:sz w:val="24"/>
          <w:szCs w:val="24"/>
          <w:lang w:val="fr-FR"/>
        </w:rPr>
        <w:footnoteReference w:id="61"/>
      </w:r>
      <w:r>
        <w:rPr>
          <w:rFonts w:ascii="Times New Roman" w:hAnsi="Times New Roman"/>
          <w:color w:val="00000A"/>
          <w:sz w:val="24"/>
          <w:szCs w:val="24"/>
          <w:lang w:val="fr-FR"/>
        </w:rPr>
        <w:t>.</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281"/>
        <w:ind w:left="452" w:right="0" w:hanging="0"/>
        <w:rPr/>
      </w:pP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w:t>
      </w:r>
      <w:r>
        <w:rPr>
          <w:rStyle w:val="FootnoteAnchor"/>
          <w:rFonts w:ascii="Times New Roman" w:hAnsi="Times New Roman"/>
          <w:color w:val="00000A"/>
          <w:sz w:val="24"/>
          <w:szCs w:val="24"/>
          <w:lang w:val="fr-FR"/>
        </w:rPr>
        <w:footnoteReference w:id="62"/>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peut-être mul-</w:t>
      </w:r>
    </w:p>
    <w:p>
      <w:pPr>
        <w:pStyle w:val="Normal"/>
        <w:widowControl w:val="false"/>
        <w:spacing w:lineRule="auto" w:line="240" w:before="13" w:after="200"/>
        <w:ind w:left="101" w:right="78" w:hanging="0"/>
        <w:jc w:val="both"/>
        <w:rPr/>
      </w:pPr>
      <w:r>
        <w:rPr>
          <w:rFonts w:ascii="Times New Roman" w:hAnsi="Times New Roman"/>
          <w:color w:val="00000A"/>
          <w:sz w:val="24"/>
          <w:szCs w:val="24"/>
          <w:lang w:val="fr-FR"/>
        </w:rPr>
        <w:t>tiples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 ou</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alterne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étonnante précision de langage avec des chutes formelles dans  une abondance d’archaïsmes, formes sémitisantes, et mêmes quelques incertitudes qui ne sont pas dues à Luc lui-même, mais qu’il ne contrôla pas suffisamment.</w:t>
      </w:r>
      <w:r>
        <w:rPr>
          <w:rFonts w:ascii="Times New Roman" w:hAnsi="Times New Roman"/>
          <w:color w:val="00000A"/>
          <w:spacing w:val="11"/>
          <w:sz w:val="24"/>
          <w:szCs w:val="24"/>
          <w:lang w:val="fr-FR"/>
        </w:rPr>
        <w:t xml:space="preserve"> </w:t>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pacifiquement admis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nombreuses</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directement, 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Philippe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8,4-40),</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rencontra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21,8).</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faut-il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 dire autant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relatives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hiérosolymitaine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cinq premiers chapitres,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successives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9,10-12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32-43)</w:t>
      </w:r>
      <w:r>
        <w:rPr>
          <w:rFonts w:ascii="Times New Roman" w:hAnsi="Times New Roman"/>
          <w:color w:val="00000A"/>
          <w:spacing w:val="6"/>
          <w:sz w:val="24"/>
          <w:szCs w:val="24"/>
          <w:lang w:val="fr-FR"/>
        </w:rPr>
        <w:t xml:space="preserve">. Tout comme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dénué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narré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conversion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9,1-8)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w w:val="99"/>
          <w:sz w:val="24"/>
          <w:szCs w:val="24"/>
          <w:lang w:val="fr-FR"/>
        </w:rPr>
        <w:t xml:space="preserve"> </w:t>
      </w:r>
      <w:r>
        <w:rPr>
          <w:rFonts w:ascii="Times New Roman" w:hAnsi="Times New Roman"/>
          <w:color w:val="00000A"/>
          <w:sz w:val="24"/>
          <w:szCs w:val="24"/>
          <w:lang w:val="fr-FR"/>
        </w:rPr>
        <w:t>entreprises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  missionnaires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13,4-14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15,36ss)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ami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collaborateur</w:t>
      </w:r>
      <w:r>
        <w:rPr>
          <w:rFonts w:ascii="Times New Roman" w:hAnsi="Times New Roman"/>
          <w:color w:val="00000A"/>
          <w:spacing w:val="-9"/>
          <w:w w:val="99"/>
          <w:sz w:val="24"/>
          <w:szCs w:val="24"/>
          <w:lang w:val="fr-FR"/>
        </w:rPr>
        <w:t xml:space="preserve"> </w:t>
      </w:r>
      <w:r>
        <w:rPr>
          <w:rFonts w:ascii="Times New Roman" w:hAnsi="Times New Roman"/>
          <w:color w:val="00000A"/>
          <w:w w:val="99"/>
          <w:sz w:val="24"/>
          <w:szCs w:val="24"/>
          <w:lang w:val="fr-FR"/>
        </w:rPr>
        <w:t>précieux,</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qui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captivités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romaines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24,</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2Tm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deuxième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16,10ss)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voyage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20,6ss).</w:t>
      </w:r>
    </w:p>
    <w:p>
      <w:pPr>
        <w:pStyle w:val="Normal"/>
        <w:widowControl w:val="false"/>
        <w:spacing w:lineRule="auto" w:line="240"/>
        <w:ind w:left="101" w:right="78" w:firstLine="351"/>
        <w:jc w:val="both"/>
        <w:rPr>
          <w:rFonts w:ascii="Times New Roman" w:hAnsi="Times New Roman"/>
          <w:color w:val="00000A"/>
          <w:spacing w:val="-22"/>
          <w:sz w:val="24"/>
          <w:szCs w:val="24"/>
          <w:lang w:val="fr-FR"/>
        </w:rPr>
      </w:pPr>
      <w:r>
        <w:rPr>
          <w:rFonts w:ascii="Times New Roman" w:hAnsi="Times New Roman"/>
          <w:color w:val="00000A"/>
          <w:spacing w:val="-22"/>
          <w:sz w:val="24"/>
          <w:szCs w:val="24"/>
          <w:lang w:val="fr-FR"/>
        </w:rPr>
        <w:t xml:space="preserve">En outre,  une concordance  substantielle entre la narration des Actes et celle d’autres œuvres du NT, comme les épitres de Paul,  plaide en faveur de l’usage des sources communes. Ces sources sont constituées essentiellement des collections de la toute première prédication, que le ministère apostolique et celui des personnes  responsables sur place transmettaient, donnant ainsi la vie à des  traditions de blocs narratifs appris par cœur.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’usage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blocs</w:t>
      </w:r>
      <w:r>
        <w:rPr>
          <w:rFonts w:ascii="Times New Roman" w:hAnsi="Times New Roman"/>
          <w:color w:val="00000A"/>
          <w:spacing w:val="10"/>
          <w:sz w:val="24"/>
          <w:szCs w:val="24"/>
          <w:lang w:val="fr-FR"/>
        </w:rPr>
        <w:t xml:space="preserve"> </w:t>
      </w:r>
      <w:r>
        <w:rPr>
          <w:rFonts w:ascii="Times New Roman" w:hAnsi="Times New Roman"/>
          <w:color w:val="00000A"/>
          <w:spacing w:val="12"/>
          <w:sz w:val="24"/>
          <w:szCs w:val="24"/>
          <w:lang w:val="fr-FR"/>
        </w:rPr>
        <w:t xml:space="preserve">permet à Luc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l’expansion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Jérusalem (Ac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8,4-25),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8,26-40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9,32-41)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Cilice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(9,1-30),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1,19-26)</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Chypre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l’Asie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mineure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13-14),</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Macédoine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Grèce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15-18).</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permet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 primordial 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déterminer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exactement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christologique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Foi-là.</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Lesdits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blocs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caractère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kérygmatique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mysterium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salutis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côté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conversion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baptême,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p>
    <w:p>
      <w:pPr>
        <w:pStyle w:val="Normal"/>
        <w:widowControl w:val="false"/>
        <w:spacing w:lineRule="auto" w:line="240"/>
        <w:ind w:left="101" w:right="78" w:firstLine="351"/>
        <w:jc w:val="both"/>
        <w:rPr/>
      </w:pPr>
      <w:r>
        <w:rPr>
          <w:rFonts w:ascii="Times New Roman" w:hAnsi="Times New Roman"/>
          <w:color w:val="00000A"/>
          <w:sz w:val="24"/>
          <w:szCs w:val="24"/>
          <w:lang w:val="fr-FR"/>
        </w:rPr>
        <w:t>Le 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rPr>
        <w:t>κηρύσσειν</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4"/>
          <w:sz w:val="24"/>
          <w:szCs w:val="24"/>
          <w:lang w:val="fr-FR"/>
        </w:rPr>
        <w:t xml:space="preserve"> </w:t>
      </w:r>
      <w:r>
        <w:rPr>
          <w:rFonts w:ascii="Times New Roman" w:hAnsi="Times New Roman"/>
          <w:color w:val="00000A"/>
          <w:sz w:val="24"/>
          <w:szCs w:val="24"/>
        </w:rPr>
        <w:t>κήρυγμα</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2,42),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renseigne 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l’identité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contenu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le </w:t>
      </w:r>
      <w:r>
        <w:rPr>
          <w:rFonts w:ascii="Times New Roman" w:hAnsi="Times New Roman"/>
          <w:i/>
          <w:iCs/>
          <w:color w:val="00000A"/>
          <w:sz w:val="24"/>
          <w:szCs w:val="24"/>
          <w:lang w:val="fr-FR"/>
        </w:rPr>
        <w:t>Christ,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savoi</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prêché</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la </w:t>
      </w:r>
      <w:r>
        <w:rPr>
          <w:rFonts w:ascii="Times New Roman" w:hAnsi="Times New Roman"/>
          <w:color w:val="00000A"/>
          <w:sz w:val="24"/>
          <w:szCs w:val="24"/>
          <w:lang w:val="fr-FR"/>
        </w:rPr>
        <w:t>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Douze d’abord</w:t>
      </w:r>
      <w:r>
        <w:rPr>
          <w:rFonts w:ascii="Times New Roman" w:hAnsi="Times New Roman"/>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color w:val="00000A"/>
          <w:sz w:val="24"/>
          <w:szCs w:val="24"/>
          <w:lang w:val="fr-FR"/>
        </w:rPr>
        <w:t>puis leurs successeurs font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2,22-36)</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Fils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9,20).</w:t>
      </w:r>
      <w:r>
        <w:rPr>
          <w:rFonts w:ascii="Times New Roman" w:hAnsi="Times New Roman"/>
          <w:color w:val="00000A"/>
          <w:spacing w:val="-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pivote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personne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sur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diversité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destinataires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souligne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prophétie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identifie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Serf de</w:t>
      </w:r>
      <w:r>
        <w:rPr>
          <w:rFonts w:ascii="Times New Roman" w:hAnsi="Times New Roman"/>
          <w:i/>
          <w:iCs/>
          <w:color w:val="00000A"/>
          <w:spacing w:val="1"/>
          <w:sz w:val="24"/>
          <w:szCs w:val="24"/>
          <w:lang w:val="fr-FR"/>
        </w:rPr>
        <w:t xml:space="preserve"> </w:t>
      </w:r>
      <w:r>
        <w:rPr>
          <w:rFonts w:ascii="Times New Roman" w:hAnsi="Times New Roman"/>
          <w:i/>
          <w:iCs/>
          <w:color w:val="00000A"/>
          <w:spacing w:val="-22"/>
          <w:sz w:val="24"/>
          <w:szCs w:val="24"/>
          <w:lang w:val="fr-FR"/>
        </w:rPr>
        <w:t>Y</w:t>
      </w:r>
      <w:r>
        <w:rPr>
          <w:rFonts w:ascii="Times New Roman" w:hAnsi="Times New Roman"/>
          <w:i/>
          <w:iCs/>
          <w:color w:val="00000A"/>
          <w:sz w:val="24"/>
          <w:szCs w:val="24"/>
          <w:lang w:val="fr-FR"/>
        </w:rPr>
        <w:t>ahweh</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3,13-26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4,27-30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8,32-33)</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Moïse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tête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élu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3,22-35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sectPr>
          <w:headerReference w:type="default" r:id="rId35"/>
          <w:footerReference w:type="default" r:id="rId3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hanging="0"/>
        <w:jc w:val="both"/>
        <w:rPr/>
      </w:pPr>
      <w:r>
        <w:rPr>
          <w:rFonts w:ascii="Times New Roman" w:hAnsi="Times New Roman"/>
          <w:color w:val="00000A"/>
          <w:w w:val="99"/>
          <w:sz w:val="24"/>
          <w:szCs w:val="24"/>
          <w:lang w:val="fr-FR"/>
        </w:rPr>
        <w:t>7,20-42).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En revanche,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 xml:space="preserve">qui ne s’intéresse pas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particularités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Juifs,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 signes</w:t>
      </w:r>
      <w:r>
        <w:rPr>
          <w:rFonts w:ascii="Times New Roman" w:hAnsi="Times New Roman"/>
          <w:color w:val="00000A"/>
          <w:spacing w:val="2"/>
          <w:sz w:val="24"/>
          <w:szCs w:val="24"/>
          <w:lang w:val="fr-FR"/>
        </w:rPr>
        <w:t xml:space="preserve"> à partir </w:t>
      </w:r>
      <w:r>
        <w:rPr>
          <w:rFonts w:ascii="Times New Roman" w:hAnsi="Times New Roman"/>
          <w:color w:val="00000A"/>
          <w:sz w:val="24"/>
          <w:szCs w:val="24"/>
          <w:lang w:val="fr-FR"/>
        </w:rPr>
        <w:t>desquels 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remonter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l’identité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les plus </w:t>
      </w:r>
      <w:r>
        <w:rPr>
          <w:rFonts w:ascii="Times New Roman" w:hAnsi="Times New Roman"/>
          <w:color w:val="00000A"/>
          <w:sz w:val="24"/>
          <w:szCs w:val="24"/>
          <w:lang w:val="fr-FR"/>
        </w:rPr>
        <w:t>précieux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9"/>
          <w:sz w:val="24"/>
          <w:szCs w:val="24"/>
          <w:lang w:val="fr-FR"/>
        </w:rPr>
        <w:t xml:space="preserve"> dans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sacramentelle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document</w:t>
      </w:r>
      <w:r>
        <w:rPr>
          <w:rFonts w:ascii="Times New Roman" w:hAnsi="Times New Roman"/>
          <w:color w:val="00000A"/>
          <w:sz w:val="24"/>
          <w:szCs w:val="24"/>
          <w:lang w:val="fr-FR"/>
        </w:rPr>
        <w:t xml:space="preserve"> il est aisé d’y reconnaître 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d’indications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remontant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retransmises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ministère ecclésiastique.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lequel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56"/>
          <w:sz w:val="24"/>
          <w:szCs w:val="24"/>
          <w:lang w:val="fr-FR"/>
        </w:rPr>
        <w:t xml:space="preserve"> </w:t>
      </w:r>
      <w:r>
        <w:rPr>
          <w:rFonts w:ascii="Times New Roman" w:hAnsi="Times New Roman"/>
          <w:color w:val="00000A"/>
          <w:spacing w:val="-18"/>
          <w:sz w:val="24"/>
          <w:szCs w:val="24"/>
          <w:lang w:val="fr-FR"/>
        </w:rPr>
        <w:t>A</w:t>
      </w:r>
      <w:r>
        <w:rPr>
          <w:rFonts w:ascii="Times New Roman" w:hAnsi="Times New Roman"/>
          <w:color w:val="00000A"/>
          <w:sz w:val="24"/>
          <w:szCs w:val="24"/>
          <w:lang w:val="fr-FR"/>
        </w:rPr>
        <w:t>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Jérusalem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enjoignit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ne pas s’éloigner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Jérusalem,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1,4)</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ne contredit en rien l’ouverture</w:t>
      </w:r>
      <w:r>
        <w:rPr>
          <w:rFonts w:ascii="Times New Roman" w:hAnsi="Times New Roman"/>
          <w:color w:val="00000A"/>
          <w:spacing w:val="-2"/>
          <w:sz w:val="24"/>
          <w:szCs w:val="24"/>
          <w:lang w:val="fr-FR"/>
        </w:rPr>
        <w:t xml:space="preserve"> imminente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ouverture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tarde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Stéphane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
          <w:sz w:val="24"/>
          <w:szCs w:val="24"/>
          <w:lang w:val="fr-FR"/>
        </w:rPr>
        <w:t xml:space="preserve"> </w:t>
      </w:r>
    </w:p>
    <w:p>
      <w:pPr>
        <w:pStyle w:val="Normal"/>
        <w:widowControl w:val="false"/>
        <w:spacing w:lineRule="auto" w:line="240"/>
        <w:ind w:left="101" w:right="78" w:hanging="0"/>
        <w:jc w:val="both"/>
        <w:rPr/>
      </w:pPr>
      <w:r>
        <w:rPr>
          <w:rFonts w:ascii="Times New Roman" w:hAnsi="Times New Roman"/>
          <w:color w:val="00000A"/>
          <w:sz w:val="24"/>
          <w:szCs w:val="24"/>
          <w:lang w:val="fr-FR"/>
        </w:rPr>
        <w:t>Je ne nierais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pacing w:val="-3"/>
          <w:sz w:val="24"/>
          <w:szCs w:val="24"/>
          <w:lang w:val="fr-FR"/>
        </w:rPr>
        <w:t xml:space="preserve">complètement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w:t>
      </w:r>
      <w:r>
        <w:rPr>
          <w:rFonts w:ascii="Times New Roman" w:hAnsi="Times New Roman"/>
          <w:color w:val="00000A"/>
          <w:spacing w:val="-4"/>
          <w:sz w:val="24"/>
          <w:szCs w:val="24"/>
          <w:lang w:val="fr-FR"/>
        </w:rPr>
        <w:t>r</w:t>
      </w:r>
      <w:r>
        <w:rPr>
          <w:rFonts w:ascii="Times New Roman" w:hAnsi="Times New Roman"/>
          <w:color w:val="00000A"/>
          <w:sz w:val="24"/>
          <w:szCs w:val="24"/>
          <w:lang w:val="fr-FR"/>
        </w:rPr>
        <w:t>gueil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nationaliste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dans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salut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3"/>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terme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(Lc 24,33), Jérusalem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centre 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rayonnement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24,47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1,8-12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8,1</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1,19</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15,30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alibi).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s’élève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 xml:space="preserve">au rang de </w:t>
      </w:r>
      <w:r>
        <w:rPr>
          <w:rFonts w:ascii="Times New Roman" w:hAnsi="Times New Roman"/>
          <w:color w:val="00000A"/>
          <w:sz w:val="24"/>
          <w:szCs w:val="24"/>
          <w:lang w:val="fr-FR"/>
        </w:rPr>
        <w:t>siège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consultation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solution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constituée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1,27-30</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15,1-35)</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 nécessaire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maintenir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étroits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8"/>
          <w:sz w:val="24"/>
          <w:szCs w:val="24"/>
          <w:lang w:val="fr-FR"/>
        </w:rPr>
        <w:t xml:space="preserve"> </w:t>
      </w:r>
    </w:p>
    <w:p>
      <w:pPr>
        <w:pStyle w:val="Normal"/>
        <w:widowControl w:val="false"/>
        <w:spacing w:lineRule="auto" w:line="240"/>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gardé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survenus,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détermineront</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l’éla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l’horizon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rayonnement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chrétien.</w:t>
      </w:r>
      <w:r>
        <w:rPr>
          <w:rFonts w:ascii="Times New Roman" w:hAnsi="Times New Roman"/>
          <w:color w:val="00000A"/>
          <w:spacing w:val="-13"/>
          <w:w w:val="9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i/>
          <w:iCs/>
          <w:color w:val="00000A"/>
          <w:w w:val="99"/>
          <w:sz w:val="24"/>
          <w:szCs w:val="24"/>
          <w:lang w:val="fr-FR"/>
        </w:rPr>
        <w:t>paràdosis</w:t>
      </w:r>
      <w:r>
        <w:rPr>
          <w:rFonts w:ascii="Times New Roman" w:hAnsi="Times New Roman"/>
          <w:i/>
          <w:iCs/>
          <w:color w:val="00000A"/>
          <w:spacing w:val="-13"/>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recueillie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convertis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ethno-chrétiens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centre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déférence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berceau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 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salut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actuation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précisément pour cette raison,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aurait dû</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constituer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génération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veni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Cependant,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 </w:t>
      </w:r>
      <w:r>
        <w:rPr>
          <w:rFonts w:ascii="Times New Roman" w:hAnsi="Times New Roman"/>
          <w:color w:val="00000A"/>
          <w:sz w:val="24"/>
          <w:szCs w:val="24"/>
          <w:lang w:val="fr-FR"/>
        </w:rPr>
        <w:t>traditio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apostolica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 se limite 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venue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Christ toute localisation de la bonne nouvelle comme du culte à Dieu cesse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8" w:hanging="0"/>
        <w:jc w:val="both"/>
        <w:rPr/>
      </w:pPr>
      <w:r>
        <w:rPr>
          <w:rFonts w:ascii="Times New Roman" w:hAnsi="Times New Roman"/>
          <w:color w:val="00000A"/>
          <w:sz w:val="24"/>
          <w:szCs w:val="24"/>
          <w:lang w:val="fr-FR"/>
        </w:rPr>
        <w:t>« Crois-moi,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l’heure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montagne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(Garizime)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adorerez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connaissez</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adorons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connaissons,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Juifs.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l’heure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adorateurs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adoreront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esprit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adorateurs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 cherche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4,21.23).</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contraintes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dû</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20"/>
          <w:sz w:val="24"/>
          <w:szCs w:val="24"/>
          <w:lang w:val="fr-FR"/>
        </w:rPr>
        <w:t xml:space="preserve"> </w:t>
      </w:r>
      <w:r>
        <w:rPr>
          <w:rFonts w:ascii="Times New Roman" w:hAnsi="Times New Roman"/>
          <w:i/>
          <w:iCs/>
          <w:color w:val="00000A"/>
          <w:w w:val="99"/>
          <w:sz w:val="24"/>
          <w:szCs w:val="24"/>
          <w:lang w:val="fr-FR"/>
        </w:rPr>
        <w:t>apostolique</w:t>
      </w:r>
      <w:r>
        <w:rPr>
          <w:rFonts w:ascii="Times New Roman" w:hAnsi="Times New Roman"/>
          <w:color w:val="00000A"/>
          <w:w w:val="99"/>
          <w:sz w:val="24"/>
          <w:szCs w:val="24"/>
          <w:lang w:val="fr-FR"/>
        </w:rPr>
        <w: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transmettait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s’appelleront hommes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apostoliques,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responsables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choisis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gés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devaient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 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p>
    <w:p>
      <w:pPr>
        <w:pStyle w:val="Normal"/>
        <w:widowControl w:val="false"/>
        <w:ind w:left="452" w:right="0" w:hanging="0"/>
        <w:rPr/>
      </w:pPr>
      <w:r>
        <w:rPr>
          <w:rFonts w:ascii="Times New Roman" w:hAnsi="Times New Roman"/>
          <w:color w:val="00000A"/>
          <w:sz w:val="24"/>
          <w:szCs w:val="24"/>
          <w:lang w:val="fr-FR"/>
        </w:rPr>
        <w:t>Parmi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ceux-là,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représente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N’ayant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1"/>
          <w:sz w:val="24"/>
          <w:szCs w:val="24"/>
          <w:lang w:val="fr-FR"/>
        </w:rPr>
        <w:t xml:space="preserve"> </w:t>
      </w:r>
      <w:r>
        <w:rPr>
          <w:rFonts w:ascii="Times New Roman" w:hAnsi="Times New Roman"/>
          <w:color w:val="00000A"/>
          <w:spacing w:val="-2"/>
          <w:sz w:val="24"/>
          <w:szCs w:val="24"/>
        </w:rPr>
        <w:t>κ</w:t>
      </w:r>
      <w:r>
        <w:rPr>
          <w:rFonts w:ascii="Times New Roman" w:hAnsi="Times New Roman"/>
          <w:color w:val="00000A"/>
          <w:sz w:val="24"/>
          <w:szCs w:val="24"/>
        </w:rPr>
        <w:t>ατὰ</w:t>
      </w:r>
      <w:r>
        <w:rPr>
          <w:rFonts w:ascii="Times New Roman" w:hAnsi="Times New Roman"/>
          <w:color w:val="00000A"/>
          <w:spacing w:val="24"/>
          <w:sz w:val="24"/>
          <w:szCs w:val="24"/>
          <w:lang w:val="fr-FR"/>
        </w:rPr>
        <w:t xml:space="preserve"> </w:t>
      </w:r>
      <w:r>
        <w:rPr>
          <w:rFonts w:ascii="Times New Roman" w:hAnsi="Times New Roman"/>
          <w:color w:val="00000A"/>
          <w:sz w:val="24"/>
          <w:szCs w:val="24"/>
        </w:rPr>
        <w:t>σάρ</w:t>
      </w:r>
      <w:r>
        <w:rPr>
          <w:rFonts w:ascii="Times New Roman" w:hAnsi="Times New Roman"/>
          <w:color w:val="00000A"/>
          <w:spacing w:val="-2"/>
          <w:sz w:val="24"/>
          <w:szCs w:val="24"/>
        </w:rPr>
        <w:t>κ</w:t>
      </w:r>
      <w:r>
        <w:rPr>
          <w:rFonts w:ascii="Times New Roman" w:hAnsi="Times New Roman"/>
          <w:color w:val="00000A"/>
          <w:sz w:val="24"/>
          <w:szCs w:val="24"/>
        </w:rPr>
        <w:t>α</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(2Cor</w:t>
      </w:r>
    </w:p>
    <w:p>
      <w:pPr>
        <w:pStyle w:val="Normal"/>
        <w:widowControl w:val="false"/>
        <w:spacing w:lineRule="auto" w:line="240" w:before="13" w:after="200"/>
        <w:ind w:left="101" w:right="78" w:hanging="0"/>
        <w:jc w:val="both"/>
        <w:rPr/>
      </w:pPr>
      <w:r>
        <w:rPr>
          <w:rFonts w:ascii="Times New Roman" w:hAnsi="Times New Roman"/>
          <w:color w:val="00000A"/>
          <w:sz w:val="24"/>
          <w:szCs w:val="24"/>
          <w:lang w:val="fr-FR"/>
        </w:rPr>
        <w:t>5,16),</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semble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n’étant</w:t>
      </w:r>
      <w:r>
        <w:rPr>
          <w:rFonts w:ascii="Times New Roman" w:hAnsi="Times New Roman"/>
          <w:color w:val="00000A"/>
          <w:spacing w:val="-7"/>
          <w:sz w:val="24"/>
          <w:szCs w:val="24"/>
          <w:lang w:val="fr-FR"/>
        </w:rPr>
        <w:t xml:space="preserve"> pas </w:t>
      </w:r>
      <w:r>
        <w:rPr>
          <w:rFonts w:ascii="Times New Roman" w:hAnsi="Times New Roman"/>
          <w:color w:val="00000A"/>
          <w:sz w:val="24"/>
          <w:szCs w:val="24"/>
          <w:lang w:val="fr-FR"/>
        </w:rPr>
        <w:t>membre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ne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figure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appelés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l’apostolat,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w w:val="99"/>
          <w:sz w:val="24"/>
          <w:szCs w:val="24"/>
          <w:lang w:val="fr-FR"/>
        </w:rPr>
        <w:t>n a déjà répondu à cette objection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fierté il revendique pour lui les mêmes droits.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 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ce fut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médiate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indubitable 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assimilé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 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exact" w:line="170" w:before="7" w:after="200"/>
        <w:rPr/>
      </w:pPr>
      <w:r>
        <w:rPr/>
      </w:r>
    </w:p>
    <w:p>
      <w:pPr>
        <w:pStyle w:val="Normal"/>
        <w:widowControl w:val="false"/>
        <w:spacing w:lineRule="exact" w:line="200"/>
        <w:rPr/>
      </w:pPr>
      <w:r>
        <w:rPr/>
      </w:r>
      <w:r>
        <w:br w:type="page"/>
      </w:r>
    </w:p>
    <w:p>
      <w:pPr>
        <w:pStyle w:val="Normal"/>
        <w:widowControl w:val="false"/>
        <w:tabs>
          <w:tab w:val="left" w:pos="708" w:leader="none"/>
          <w:tab w:val="left" w:pos="809" w:leader="none"/>
          <w:tab w:val="left" w:pos="903" w:leader="none"/>
          <w:tab w:val="left" w:pos="910" w:leader="none"/>
        </w:tabs>
        <w:ind w:left="101" w:right="3904"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l’épistolier</w:t>
      </w:r>
      <w:r>
        <w:rPr>
          <w:rFonts w:ascii="Times New Roman" w:hAnsi="Times New Roman"/>
          <w:b/>
          <w:bCs/>
          <w:color w:val="00000A"/>
          <w:spacing w:val="10"/>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l’apôt</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Paul</w:t>
      </w:r>
    </w:p>
    <w:p>
      <w:pPr>
        <w:pStyle w:val="Normal"/>
        <w:widowControl w:val="false"/>
        <w:spacing w:lineRule="exact" w:line="220" w:before="13" w:after="200"/>
        <w:rPr/>
      </w:pPr>
      <w:r>
        <w:rPr/>
      </w:r>
    </w:p>
    <w:p>
      <w:pPr>
        <w:sectPr>
          <w:headerReference w:type="default" r:id="rId37"/>
          <w:footerReference w:type="default" r:id="rId3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Header"/>
        <w:ind w:left="0" w:right="360" w:hanging="0"/>
        <w:rPr/>
      </w:pP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n’entends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introduction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description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caractère et</w:t>
      </w:r>
      <w:r>
        <w:rPr>
          <w:rFonts w:ascii="Times New Roman" w:hAnsi="Times New Roman"/>
          <w:color w:val="00000A"/>
          <w:spacing w:val="-7"/>
          <w:sz w:val="24"/>
          <w:szCs w:val="24"/>
          <w:lang w:val="fr-FR"/>
        </w:rPr>
        <w:t xml:space="preserve"> de sa </w:t>
      </w:r>
      <w:r>
        <w:rPr>
          <w:rFonts w:ascii="Times New Roman" w:hAnsi="Times New Roman"/>
          <w:color w:val="00000A"/>
          <w:sz w:val="24"/>
          <w:szCs w:val="24"/>
          <w:lang w:val="fr-FR"/>
        </w:rPr>
        <w:t>préparation,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thématiques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composition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 xml:space="preserve">lieux </w:t>
      </w:r>
      <w:r>
        <w:rPr>
          <w:rFonts w:ascii="Times New Roman" w:hAnsi="Times New Roman"/>
          <w:color w:val="00000A"/>
          <w:spacing w:val="-17"/>
          <w:sz w:val="24"/>
          <w:szCs w:val="24"/>
          <w:lang w:val="fr-FR"/>
        </w:rPr>
        <w:t xml:space="preserve">où </w:t>
      </w:r>
      <w:r>
        <w:rPr>
          <w:rFonts w:ascii="Times New Roman" w:hAnsi="Times New Roman"/>
          <w:color w:val="00000A"/>
          <w:sz w:val="24"/>
          <w:szCs w:val="24"/>
          <w:lang w:val="fr-FR"/>
        </w:rPr>
        <w:t>chaque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épitre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pacing w:val="-13"/>
          <w:sz w:val="24"/>
          <w:szCs w:val="24"/>
          <w:lang w:val="fr-FR"/>
        </w:rPr>
        <w:t xml:space="preserve">où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envoyée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indication</w:t>
      </w:r>
      <w:r>
        <w:rPr>
          <w:rFonts w:ascii="Times New Roman" w:hAnsi="Times New Roman"/>
          <w:color w:val="00000A"/>
          <w:spacing w:val="-12"/>
          <w:sz w:val="24"/>
          <w:szCs w:val="24"/>
          <w:lang w:val="fr-FR"/>
        </w:rPr>
        <w:t xml:space="preserve"> </w:t>
      </w:r>
      <w:r>
        <w:rPr>
          <w:color w:val="00000A"/>
          <w:sz w:val="24"/>
          <w:lang w:val="fr-FR"/>
        </w:rPr>
        <w:t>des circonstances contingentes qui les</w:t>
      </w:r>
    </w:p>
    <w:p>
      <w:pPr>
        <w:pStyle w:val="Normal"/>
        <w:widowControl w:val="false"/>
        <w:tabs>
          <w:tab w:val="left" w:pos="708" w:leader="none"/>
          <w:tab w:val="left" w:pos="2940" w:leader="none"/>
        </w:tabs>
        <w:spacing w:before="78" w:after="200"/>
        <w:ind w:left="0" w:right="85" w:hanging="0"/>
        <w:jc w:val="both"/>
        <w:rPr/>
      </w:pPr>
      <w:r>
        <w:rPr>
          <w:rFonts w:ascii="Times New Roman" w:hAnsi="Times New Roman"/>
          <w:color w:val="00000A"/>
          <w:w w:val="99"/>
          <w:sz w:val="24"/>
          <w:szCs w:val="24"/>
          <w:lang w:val="fr-FR"/>
        </w:rPr>
        <w:t>provoquèrent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analyse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motifs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guidèrent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passage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Saul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persécuteur</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apôtre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riposte à la thèse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boycottage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8"/>
          <w:sz w:val="24"/>
          <w:szCs w:val="24"/>
          <w:lang w:val="fr-FR"/>
        </w:rPr>
        <w:t xml:space="preserve"> de </w:t>
      </w:r>
      <w:r>
        <w:rPr>
          <w:rFonts w:ascii="Times New Roman" w:hAnsi="Times New Roman"/>
          <w:color w:val="00000A"/>
          <w:sz w:val="24"/>
          <w:szCs w:val="24"/>
          <w:lang w:val="fr-FR"/>
        </w:rPr>
        <w:t>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initiatives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 «</w:t>
      </w:r>
      <w:r>
        <w:rPr>
          <w:rFonts w:ascii="Times New Roman" w:hAnsi="Times New Roman"/>
          <w:color w:val="00000A"/>
          <w:spacing w:val="-12"/>
          <w:sz w:val="24"/>
          <w:szCs w:val="24"/>
          <w:lang w:val="fr-FR"/>
        </w:rPr>
        <w:t> </w:t>
      </w:r>
      <w:r>
        <w:rPr>
          <w:rFonts w:ascii="Times New Roman" w:hAnsi="Times New Roman"/>
          <w:color w:val="00000A"/>
          <w:sz w:val="24"/>
          <w:szCs w:val="24"/>
          <w:lang w:val="fr-FR"/>
        </w:rPr>
        <w:t>ceux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notables</w:t>
      </w:r>
      <w:r>
        <w:rPr>
          <w:rFonts w:ascii="Times New Roman" w:hAnsi="Times New Roman"/>
          <w:color w:val="00000A"/>
          <w:spacing w:val="-8"/>
          <w:sz w:val="24"/>
          <w:szCs w:val="24"/>
          <w:lang w:val="fr-FR"/>
        </w:rPr>
        <w:t>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colonnes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2,6.9).</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connaisseur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spécialement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zèle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animait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passionnait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tendresse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égalant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âme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reproches,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ironies,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radicalité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implication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situations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concrètes,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exigences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les nécessités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imposent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son dévouement inconditionné au Christ et à son 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abnégation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l’accomplissement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reçue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sa </w:t>
      </w:r>
      <w:r>
        <w:rPr>
          <w:rFonts w:ascii="Times New Roman" w:hAnsi="Times New Roman"/>
          <w:color w:val="00000A"/>
          <w:sz w:val="24"/>
          <w:szCs w:val="24"/>
          <w:lang w:val="fr-FR"/>
        </w:rPr>
        <w:t>disponibilité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w:t>
      </w:r>
      <w:r>
        <w:rPr>
          <w:rFonts w:ascii="Times New Roman" w:hAnsi="Times New Roman"/>
          <w:color w:val="00000A"/>
          <w:spacing w:val="-4"/>
          <w:sz w:val="24"/>
          <w:szCs w:val="24"/>
          <w:lang w:val="fr-FR"/>
        </w:rPr>
        <w:t>f</w:t>
      </w:r>
      <w:r>
        <w:rPr>
          <w:rFonts w:ascii="Times New Roman" w:hAnsi="Times New Roman"/>
          <w:color w:val="00000A"/>
          <w:sz w:val="24"/>
          <w:szCs w:val="24"/>
          <w:lang w:val="fr-FR"/>
        </w:rPr>
        <w:t>frir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coups,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captivités,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troubles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maladies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communautés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instituées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son souci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bon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4"/>
          <w:sz w:val="24"/>
          <w:szCs w:val="24"/>
          <w:lang w:val="fr-FR"/>
        </w:rPr>
        <w:t xml:space="preserve"> </w:t>
      </w:r>
      <w:r>
        <w:rPr>
          <w:rFonts w:ascii="Times New Roman" w:hAnsi="Times New Roman"/>
          <w:color w:val="00000A"/>
          <w:spacing w:val="-5"/>
          <w:sz w:val="24"/>
          <w:szCs w:val="24"/>
          <w:lang w:val="fr-FR"/>
        </w:rPr>
        <w:t xml:space="preserve">ces </w:t>
      </w:r>
      <w:r>
        <w:rPr>
          <w:rFonts w:ascii="Times New Roman" w:hAnsi="Times New Roman"/>
          <w:color w:val="00000A"/>
          <w:sz w:val="24"/>
          <w:szCs w:val="24"/>
          <w:lang w:val="fr-FR"/>
        </w:rPr>
        <w:t>communautés,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pareil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Style w:val="FootnoteAnchor"/>
          <w:rFonts w:ascii="Times New Roman" w:hAnsi="Times New Roman"/>
          <w:color w:val="00000A"/>
          <w:sz w:val="24"/>
          <w:szCs w:val="24"/>
          <w:lang w:val="fr-FR"/>
        </w:rPr>
        <w:footnoteReference w:id="63"/>
      </w:r>
      <w:r>
        <w:rPr>
          <w:rFonts w:ascii="Times New Roman" w:hAnsi="Times New Roman"/>
          <w:color w:val="00000A"/>
          <w:sz w:val="24"/>
          <w:szCs w:val="24"/>
          <w:lang w:val="fr-FR"/>
        </w:rPr>
        <w:t>.</w:t>
      </w:r>
    </w:p>
    <w:p>
      <w:pPr>
        <w:pStyle w:val="Normal"/>
        <w:widowControl w:val="false"/>
        <w:spacing w:lineRule="exact" w:line="280" w:before="19"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J’entends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 référer à l’ensemble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œuvres comme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authentique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lui-même, 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3,12),</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reçu.</w:t>
      </w:r>
    </w:p>
    <w:p>
      <w:pPr>
        <w:pStyle w:val="Normal"/>
        <w:widowControl w:val="false"/>
        <w:spacing w:lineRule="auto" w:line="240"/>
        <w:ind w:left="101" w:right="78" w:firstLine="351"/>
        <w:jc w:val="both"/>
        <w:rPr/>
      </w:pPr>
      <w:r>
        <w:rPr>
          <w:rFonts w:ascii="Times New Roman" w:hAnsi="Times New Roman"/>
          <w:color w:val="00000A"/>
          <w:sz w:val="24"/>
          <w:szCs w:val="24"/>
          <w:lang w:val="fr-FR"/>
        </w:rPr>
        <w:t>Chacune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 donc 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pas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exprimer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riche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personnalité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l’auteu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l’exprime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l’adaptation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destinataires,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paganisme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2,7-9).</w:t>
      </w:r>
      <w:r>
        <w:rPr>
          <w:rFonts w:ascii="Times New Roman" w:hAnsi="Times New Roman"/>
          <w:color w:val="00000A"/>
          <w:spacing w:val="-16"/>
          <w:sz w:val="24"/>
          <w:szCs w:val="24"/>
          <w:lang w:val="fr-FR"/>
        </w:rPr>
        <w:t xml:space="preserve"> Une t</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adaptation</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n’entame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point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substance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transmise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kérygme</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fruit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privé,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exactement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objectif,</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haut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subjectif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connaître.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évangile...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(Gal 1,</w:t>
      </w:r>
      <w:r>
        <w:rPr>
          <w:rFonts w:ascii="Times New Roman" w:hAnsi="Times New Roman"/>
          <w:color w:val="00000A"/>
          <w:spacing w:val="-9"/>
          <w:sz w:val="24"/>
          <w:szCs w:val="24"/>
          <w:lang w:val="fr-FR"/>
        </w:rPr>
        <w:t>1</w:t>
      </w:r>
      <w:r>
        <w:rPr>
          <w:rFonts w:ascii="Times New Roman" w:hAnsi="Times New Roman"/>
          <w:color w:val="00000A"/>
          <w:sz w:val="24"/>
          <w:szCs w:val="24"/>
          <w:lang w:val="fr-FR"/>
        </w:rPr>
        <w:t>1-12).</w:t>
      </w:r>
    </w:p>
    <w:p>
      <w:pPr>
        <w:pStyle w:val="Normal"/>
        <w:widowControl w:val="false"/>
        <w:spacing w:lineRule="auto" w:line="240"/>
        <w:ind w:left="101" w:right="78" w:firstLine="351"/>
        <w:jc w:val="both"/>
        <w:rPr/>
      </w:pPr>
      <w:r>
        <w:rPr>
          <w:rFonts w:ascii="Times New Roman" w:hAnsi="Times New Roman"/>
          <w:color w:val="00000A"/>
          <w:sz w:val="24"/>
          <w:szCs w:val="24"/>
          <w:lang w:val="fr-FR"/>
        </w:rPr>
        <w:t>Que 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Révélation-là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annoncé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 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15,3-4)</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Gal</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1,6-9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l’acharnement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aveugle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persécuteur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22,4-6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26,9-12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1,13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3,6).</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rédemption,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constitue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catéchèse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1,17-25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15,1-4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1,9-10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13,26-39),</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répète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écouter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personnages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considérables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s’assurer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 accord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1,15-17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;2,1-</w:t>
      </w:r>
    </w:p>
    <w:p>
      <w:pPr>
        <w:pStyle w:val="Normal"/>
        <w:widowControl w:val="false"/>
        <w:ind w:left="101" w:right="9010" w:hanging="0"/>
        <w:jc w:val="both"/>
        <w:rPr>
          <w:rFonts w:ascii="Times New Roman" w:hAnsi="Times New Roman"/>
          <w:color w:val="00000A"/>
          <w:sz w:val="24"/>
          <w:szCs w:val="24"/>
          <w:lang w:val="fr-FR"/>
        </w:rPr>
      </w:pPr>
      <w:r>
        <w:rPr>
          <w:rFonts w:ascii="Times New Roman" w:hAnsi="Times New Roman"/>
          <w:color w:val="00000A"/>
          <w:sz w:val="24"/>
          <w:szCs w:val="24"/>
          <w:lang w:val="fr-FR"/>
        </w:rPr>
        <w:t>2).</w:t>
      </w:r>
    </w:p>
    <w:p>
      <w:pPr>
        <w:pStyle w:val="Normal"/>
        <w:widowControl w:val="false"/>
        <w:spacing w:lineRule="exact" w:line="11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lecture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attentive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épitres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ensuite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syntonie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précède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 cette dernière 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donne</w:t>
      </w:r>
      <w:r>
        <w:rPr>
          <w:rFonts w:ascii="Times New Roman" w:hAnsi="Times New Roman"/>
          <w:color w:val="00000A"/>
          <w:sz w:val="24"/>
          <w:szCs w:val="24"/>
          <w:lang w:val="fr-FR"/>
        </w:rPr>
        <w:t xml:space="preserve">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directe.</w:t>
      </w:r>
    </w:p>
    <w:p>
      <w:pPr>
        <w:sectPr>
          <w:headerReference w:type="default" r:id="rId39"/>
          <w:footerReference w:type="default" r:id="rId4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40" w:before="9" w:after="200"/>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
          <w:sz w:val="24"/>
          <w:szCs w:val="24"/>
          <w:lang w:val="fr-FR"/>
        </w:rPr>
        <w:t xml:space="preserve"> l’une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 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1,23-27</w:t>
      </w:r>
      <w:r>
        <w:rPr>
          <w:rFonts w:ascii="Times New Roman" w:hAnsi="Times New Roman"/>
          <w:color w:val="00000A"/>
          <w:spacing w:val="-13"/>
          <w:w w:val="99"/>
          <w:sz w:val="24"/>
          <w:szCs w:val="24"/>
          <w:lang w:val="fr-FR"/>
        </w:rPr>
        <w:t xml:space="preserve"> est bien connue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l’institution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actualisation.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parvenue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médiation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prédication 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transmettait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remontant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 est décisive.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existe quelques variantes selon les sources :</w:t>
      </w:r>
      <w:r>
        <w:rPr>
          <w:rFonts w:ascii="Times New Roman" w:hAnsi="Times New Roman"/>
          <w:i/>
          <w:color w:val="00000A"/>
          <w:spacing w:val="-12"/>
          <w:w w:val="99"/>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unes</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ont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mon</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corps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6"/>
          <w:sz w:val="24"/>
          <w:szCs w:val="24"/>
          <w:lang w:val="fr-FR"/>
        </w:rPr>
        <w:t> </w:t>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d’autres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revanche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disent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rompu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d’autres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encore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donné</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vous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spacing w:lineRule="auto" w:line="240"/>
        <w:ind w:left="101" w:right="76" w:firstLine="351"/>
        <w:jc w:val="both"/>
        <w:rPr/>
      </w:pPr>
      <w:r>
        <w:rPr>
          <w:rFonts w:ascii="Times New Roman" w:hAnsi="Times New Roman"/>
          <w:color w:val="00000A"/>
          <w:sz w:val="24"/>
          <w:szCs w:val="24"/>
          <w:lang w:val="fr-FR"/>
        </w:rPr>
        <w:t>Paul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 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version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7"/>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1, 24)</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proximité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22,19-20</w:t>
      </w:r>
      <w:r>
        <w:rPr>
          <w:rFonts w:ascii="Times New Roman" w:hAnsi="Times New Roman"/>
          <w:color w:val="00000A"/>
          <w:spacing w:val="-16"/>
          <w:sz w:val="24"/>
          <w:szCs w:val="24"/>
          <w:lang w:val="fr-FR"/>
        </w:rPr>
        <w:t xml:space="preserve"> </w:t>
      </w:r>
      <w:r>
        <w:rPr>
          <w:rFonts w:ascii="Times New Roman" w:hAnsi="Times New Roman"/>
          <w:color w:val="00000A"/>
          <w:spacing w:val="-15"/>
          <w:sz w:val="24"/>
          <w:szCs w:val="24"/>
          <w:lang w:val="fr-FR"/>
        </w:rPr>
        <w:t xml:space="preserve">plaide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15,2-7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w w:val="99"/>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j’avais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péchés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tombeau,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ressuscité le troisième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 Céphas,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cinq</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cents frères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demeurent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 endormis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apparu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puis 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3"/>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 xml:space="preserve">vant </w:t>
      </w:r>
      <w:r>
        <w:rPr>
          <w:rFonts w:ascii="Times New Roman" w:hAnsi="Times New Roman"/>
          <w:color w:val="00000A"/>
          <w:spacing w:val="9"/>
          <w:sz w:val="24"/>
          <w:szCs w:val="24"/>
          <w:lang w:val="fr-FR"/>
        </w:rPr>
        <w:t xml:space="preserve">de s’accréditer lui-même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destinataire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apparition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énumère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o</w:t>
      </w:r>
      <w:r>
        <w:rPr>
          <w:rFonts w:ascii="Times New Roman" w:hAnsi="Times New Roman"/>
          <w:color w:val="00000A"/>
          <w:spacing w:val="-4"/>
          <w:w w:val="99"/>
          <w:sz w:val="24"/>
          <w:szCs w:val="24"/>
          <w:lang w:val="fr-FR"/>
        </w:rPr>
        <w:t>r</w:t>
      </w:r>
      <w:r>
        <w:rPr>
          <w:rFonts w:ascii="Times New Roman" w:hAnsi="Times New Roman"/>
          <w:color w:val="00000A"/>
          <w:w w:val="99"/>
          <w:sz w:val="24"/>
          <w:szCs w:val="24"/>
          <w:lang w:val="fr-FR"/>
        </w:rPr>
        <w:t>ganes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o</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ficiels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chacun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frères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gratifiés</w:t>
      </w:r>
      <w:r>
        <w:rPr>
          <w:rStyle w:val="FootnoteAnchor"/>
          <w:rFonts w:ascii="Times New Roman" w:hAnsi="Times New Roman"/>
          <w:color w:val="00000A"/>
          <w:sz w:val="24"/>
          <w:szCs w:val="24"/>
          <w:lang w:val="fr-FR"/>
        </w:rPr>
        <w:footnoteReference w:id="64"/>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utilise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dénotent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antérieure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vocabulaire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technique,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 moins 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usage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lorsqu’est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traditionnelles.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exhaustif,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 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rabbinique –</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Cullmann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à l’expression </w:t>
      </w:r>
      <w:r>
        <w:rPr>
          <w:rFonts w:ascii="Times New Roman" w:hAnsi="Times New Roman"/>
          <w:color w:val="00000A"/>
          <w:w w:val="99"/>
          <w:sz w:val="24"/>
          <w:szCs w:val="24"/>
          <w:lang w:val="fr-FR"/>
        </w:rPr>
        <w:t>transmettre/recevoir/garder</w:t>
      </w:r>
      <w:r>
        <w:rPr>
          <w:rFonts w:ascii="Times New Roman" w:hAnsi="Times New Roman"/>
          <w:color w:val="00000A"/>
          <w:spacing w:val="1"/>
          <w:w w:val="99"/>
          <w:sz w:val="24"/>
          <w:szCs w:val="24"/>
          <w:lang w:val="fr-FR"/>
        </w:rPr>
        <w:t xml:space="preserve"> </w:t>
      </w:r>
      <w:r>
        <w:rPr>
          <w:rFonts w:ascii="Times New Roman" w:hAnsi="Times New Roman"/>
          <w:color w:val="00000A"/>
          <w:sz w:val="24"/>
          <w:szCs w:val="24"/>
          <w:lang w:val="fr-FR"/>
        </w:rPr>
        <w:t>la 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improbable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certaine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sur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usage.</w:t>
      </w:r>
    </w:p>
    <w:p>
      <w:pPr>
        <w:pStyle w:val="Normal"/>
        <w:widowControl w:val="false"/>
        <w:spacing w:lineRule="exact" w:line="280" w:before="18" w:after="200"/>
        <w:rPr/>
      </w:pPr>
      <w:r>
        <w:rPr/>
      </w:r>
    </w:p>
    <w:p>
      <w:pPr>
        <w:pStyle w:val="Normal"/>
        <w:widowControl w:val="false"/>
        <w:spacing w:lineRule="atLeast" w:line="100"/>
        <w:ind w:left="101" w:right="76"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oublier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l’expérience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personnelle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 mieux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 xml:space="preserve">ficiel de la </w:t>
      </w:r>
      <w:r>
        <w:rPr>
          <w:rFonts w:ascii="Times New Roman" w:hAnsi="Times New Roman"/>
          <w:i/>
          <w:iCs/>
          <w:color w:val="00000A"/>
          <w:sz w:val="24"/>
          <w:szCs w:val="24"/>
          <w:lang w:val="fr-FR"/>
        </w:rPr>
        <w:t>traditio</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il </w:t>
      </w:r>
      <w:r>
        <w:rPr>
          <w:rFonts w:ascii="Times New Roman" w:hAnsi="Times New Roman"/>
          <w:color w:val="00000A"/>
          <w:sz w:val="24"/>
          <w:szCs w:val="24"/>
          <w:lang w:val="fr-FR"/>
        </w:rPr>
        <w:t>la reçoit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il </w:t>
      </w:r>
      <w:r>
        <w:rPr>
          <w:rFonts w:ascii="Times New Roman" w:hAnsi="Times New Roman"/>
          <w:color w:val="00000A"/>
          <w:sz w:val="24"/>
          <w:szCs w:val="24"/>
          <w:lang w:val="fr-FR"/>
        </w:rPr>
        <w:t>concourt 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formatio</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65"/>
      </w:r>
      <w:r>
        <w:rPr>
          <w:rFonts w:ascii="Times New Roman" w:hAnsi="Times New Roman"/>
          <w:color w:val="00000A"/>
          <w:spacing w:val="-1"/>
          <w:sz w:val="24"/>
          <w:szCs w:val="24"/>
          <w:lang w:val="fr-FR"/>
        </w:rPr>
        <w:t>.</w:t>
      </w:r>
      <w:r>
        <w:rPr>
          <w:rFonts w:ascii="Times New Roman" w:hAnsi="Times New Roman"/>
          <w:color w:val="00000A"/>
          <w:spacing w:val="10"/>
          <w:position w:val="14"/>
          <w:sz w:val="24"/>
          <w:szCs w:val="16"/>
          <w:lang w:val="fr-FR"/>
        </w:rPr>
        <w:t xml:space="preserve"> </w:t>
      </w:r>
      <w:r>
        <w:rPr>
          <w:rFonts w:ascii="Times New Roman" w:hAnsi="Times New Roman"/>
          <w:color w:val="00000A"/>
          <w:spacing w:val="14"/>
          <w:sz w:val="24"/>
          <w:szCs w:val="24"/>
          <w:lang w:val="fr-FR"/>
        </w:rPr>
        <w:t xml:space="preserve">C’est seulement après St Jean que </w:t>
      </w:r>
      <w:r>
        <w:rPr>
          <w:rFonts w:ascii="Times New Roman" w:hAnsi="Times New Roman"/>
          <w:color w:val="00000A"/>
          <w:sz w:val="24"/>
          <w:szCs w:val="24"/>
          <w:lang w:val="fr-FR"/>
        </w:rPr>
        <w:t>cessera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l’apport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recevoi</w:t>
      </w:r>
      <w:r>
        <w:rPr>
          <w:rFonts w:ascii="Times New Roman" w:hAnsi="Times New Roman"/>
          <w:color w:val="00000A"/>
          <w:spacing w:val="-9"/>
          <w:sz w:val="24"/>
          <w:szCs w:val="24"/>
          <w:lang w:val="fr-FR"/>
        </w:rPr>
        <w:t>r</w:t>
      </w:r>
      <w:r>
        <w:rPr>
          <w:rFonts w:ascii="Times New Roman" w:hAnsi="Times New Roman"/>
          <w:color w:val="00000A"/>
          <w:sz w:val="24"/>
          <w:szCs w:val="24"/>
          <w:lang w:val="fr-FR"/>
        </w:rPr>
        <w:t>, garder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p>
    <w:p>
      <w:pPr>
        <w:pStyle w:val="Normal"/>
        <w:widowControl w:val="false"/>
        <w:spacing w:lineRule="atLeast" w:line="100" w:before="4" w:after="200"/>
        <w:ind w:left="101" w:right="76" w:firstLine="351"/>
        <w:jc w:val="both"/>
        <w:rPr/>
      </w:pPr>
      <w:r>
        <w:rPr>
          <w:rFonts w:ascii="Times New Roman" w:hAnsi="Times New Roman"/>
          <w:color w:val="00000A"/>
          <w:sz w:val="24"/>
          <w:szCs w:val="24"/>
          <w:lang w:val="fr-FR"/>
        </w:rPr>
        <w:t>J’ai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enrichit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1"/>
          <w:sz w:val="24"/>
          <w:szCs w:val="24"/>
          <w:lang w:val="fr-FR"/>
        </w:rPr>
        <w:t xml:space="preserve"> extraordinaire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probablement)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5,16)</w:t>
      </w:r>
      <w:r>
        <w:rPr>
          <w:rStyle w:val="FootnoteAnchor"/>
          <w:rFonts w:ascii="Times New Roman" w:hAnsi="Times New Roman"/>
          <w:color w:val="00000A"/>
          <w:sz w:val="24"/>
          <w:szCs w:val="24"/>
          <w:lang w:val="fr-FR"/>
        </w:rPr>
        <w:footnoteReference w:id="66"/>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vu</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l’acte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resta</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aveuglé</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chemin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Damas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9,17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22,14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26,16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9,1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8" w:after="200"/>
        <w:ind w:left="101" w:right="78" w:hanging="0"/>
        <w:jc w:val="both"/>
        <w:rPr/>
      </w:pPr>
      <w:r>
        <w:rPr>
          <w:rFonts w:ascii="Times New Roman" w:hAnsi="Times New Roman"/>
          <w:color w:val="00000A"/>
          <w:sz w:val="24"/>
          <w:szCs w:val="24"/>
          <w:lang w:val="fr-FR"/>
        </w:rPr>
        <w:t>15,8)</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9"/>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eçu</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fatidique,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enseignements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retransmettre.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D’ailleurs,</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qu’il</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connaisse</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dans l’ensemble et dans le détail,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prouvé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4-15 (1th4-15 le prouve)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7,10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20,35).</w:t>
      </w:r>
      <w:r>
        <w:rPr>
          <w:rFonts w:ascii="Times New Roman" w:hAnsi="Times New Roman"/>
          <w:color w:val="00000A"/>
          <w:spacing w:val="12"/>
          <w:sz w:val="24"/>
          <w:szCs w:val="24"/>
          <w:lang w:val="fr-FR"/>
        </w:rPr>
        <w:t xml:space="preserve"> </w:t>
      </w:r>
    </w:p>
    <w:p>
      <w:pPr>
        <w:pStyle w:val="Normal"/>
        <w:widowControl w:val="false"/>
        <w:spacing w:lineRule="exact" w:line="140" w:before="9" w:after="200"/>
        <w:rPr>
          <w:rFonts w:ascii="Times New Roman" w:hAnsi="Times New Roman"/>
          <w:color w:val="00000A"/>
          <w:spacing w:val="-19"/>
          <w:sz w:val="24"/>
          <w:lang w:val="fr-FR"/>
        </w:rPr>
      </w:pPr>
      <w:r>
        <w:rPr>
          <w:rFonts w:ascii="Times New Roman" w:hAnsi="Times New Roman"/>
          <w:color w:val="00000A"/>
          <w:spacing w:val="-19"/>
          <w:sz w:val="24"/>
          <w:lang w:val="fr-F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Qu’il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intègre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pacing w:val="6"/>
          <w:sz w:val="24"/>
          <w:szCs w:val="24"/>
          <w:lang w:val="fr-FR"/>
        </w:rPr>
        <w:t xml:space="preserve">à </w:t>
      </w:r>
      <w:r>
        <w:rPr>
          <w:rFonts w:ascii="Times New Roman" w:hAnsi="Times New Roman"/>
          <w:color w:val="00000A"/>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 expérience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4"/>
          <w:sz w:val="24"/>
          <w:szCs w:val="24"/>
          <w:lang w:val="fr-FR"/>
        </w:rPr>
        <w:t xml:space="preserve"> les événements le prouvent abondamment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alentours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encore plusieurs fois de suite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singulières,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22,17-21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26,16.</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gratifié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signes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spéciaux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bienveillance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réticence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voici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quatorze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était-ce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homme-là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ravi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12,1-4).</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porterait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expériences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concourir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l’enrichissement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traditio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apostolica.</w:t>
      </w:r>
      <w:r>
        <w:rPr>
          <w:rFonts w:ascii="Times New Roman" w:hAnsi="Times New Roman"/>
          <w:color w:val="00000A"/>
          <w:spacing w:val="-14"/>
          <w:sz w:val="24"/>
          <w:szCs w:val="24"/>
          <w:lang w:val="fr-FR"/>
        </w:rPr>
        <w:t xml:space="preserve"> Elles s</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provenance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surnaturelle,</w:t>
      </w:r>
      <w:r>
        <w:rPr>
          <w:rFonts w:ascii="Times New Roman" w:hAnsi="Times New Roman"/>
          <w:color w:val="00000A"/>
          <w:spacing w:val="-15"/>
          <w:sz w:val="24"/>
          <w:szCs w:val="24"/>
          <w:lang w:val="fr-FR"/>
        </w:rPr>
        <w:t xml:space="preserve"> en rapport 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w:t>
      </w:r>
      <w:r>
        <w:rPr>
          <w:rFonts w:ascii="Times New Roman" w:hAnsi="Times New Roman"/>
          <w:color w:val="00000A"/>
          <w:sz w:val="24"/>
          <w:szCs w:val="24"/>
          <w:lang w:val="fr-FR"/>
        </w:rPr>
        <w:t>révélations</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22,17-21).</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n’étant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justifiables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rechignant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gre</w:t>
      </w:r>
      <w:r>
        <w:rPr>
          <w:rFonts w:ascii="Times New Roman" w:hAnsi="Times New Roman"/>
          <w:color w:val="00000A"/>
          <w:spacing w:val="-4"/>
          <w:sz w:val="24"/>
          <w:szCs w:val="24"/>
          <w:lang w:val="fr-FR"/>
        </w:rPr>
        <w:t>f</w:t>
      </w:r>
      <w:r>
        <w:rPr>
          <w:rFonts w:ascii="Times New Roman" w:hAnsi="Times New Roman"/>
          <w:color w:val="00000A"/>
          <w:sz w:val="24"/>
          <w:szCs w:val="24"/>
          <w:lang w:val="fr-FR"/>
        </w:rPr>
        <w:t>fées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 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riche.</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3.4</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l’activité missionnaire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déversa</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destinataires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déterminés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suivant les nécessités de ces derniers, auxquels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commentait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oral.</w:t>
      </w:r>
      <w:r>
        <w:rPr>
          <w:rFonts w:ascii="Times New Roman" w:hAnsi="Times New Roman"/>
          <w:color w:val="00000A"/>
          <w:spacing w:val="-10"/>
          <w:sz w:val="24"/>
          <w:szCs w:val="24"/>
          <w:lang w:val="fr-FR"/>
        </w:rPr>
        <w:t xml:space="preserve"> </w:t>
      </w:r>
    </w:p>
    <w:p>
      <w:pPr>
        <w:pStyle w:val="Normal"/>
        <w:widowControl w:val="false"/>
        <w:spacing w:lineRule="auto" w:line="24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C’est dans ce noyau central, qui se focalise sur le Christ crucifié et ressuscité, dans son expérience exceptionnelle, qu’il répéta et déposa progressivement les nouveaux acquis du mystère du Christ, dont il était extraordinairement éclairé. </w:t>
      </w:r>
    </w:p>
    <w:p>
      <w:pPr>
        <w:pStyle w:val="Normal"/>
        <w:widowControl w:val="false"/>
        <w:spacing w:lineRule="auto" w:line="240"/>
        <w:ind w:left="101" w:right="78" w:hanging="0"/>
        <w:jc w:val="both"/>
        <w:rPr/>
      </w:pPr>
      <w:r>
        <w:rPr>
          <w:rFonts w:ascii="Times New Roman" w:hAnsi="Times New Roman"/>
          <w:color w:val="00000A"/>
          <w:sz w:val="24"/>
          <w:szCs w:val="24"/>
          <w:lang w:val="fr-FR"/>
        </w:rPr>
        <w:t>Ainsi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supposer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évolution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spirituelle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explication.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 n’y a pas en 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l’allure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indécise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oscil</w:t>
      </w:r>
      <w:r>
        <w:rPr>
          <w:rFonts w:ascii="Times New Roman" w:hAnsi="Times New Roman"/>
          <w:color w:val="00000A"/>
          <w:sz w:val="24"/>
          <w:szCs w:val="24"/>
          <w:lang w:val="fr-FR"/>
        </w:rPr>
        <w:t>lante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jour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l’obéissance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(Rm </w:t>
      </w:r>
      <w:r>
        <w:rPr>
          <w:rFonts w:ascii="Times New Roman" w:hAnsi="Times New Roman"/>
          <w:color w:val="00000A"/>
          <w:w w:val="99"/>
          <w:sz w:val="24"/>
          <w:szCs w:val="24"/>
          <w:lang w:val="fr-FR"/>
        </w:rPr>
        <w:t>1,5</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ardent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opérer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15,28)</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trésors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extraordinaire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déposent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ind w:left="101" w:right="76" w:firstLine="351"/>
        <w:jc w:val="both"/>
        <w:rPr/>
      </w:pP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Thessaloniciens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recommande,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sentir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battements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paternel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enseignant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défunts,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signes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précèderont l’imminence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parousie</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67"/>
      </w:r>
      <w:r>
        <w:rPr>
          <w:rFonts w:ascii="Times New Roman" w:hAnsi="Times New Roman"/>
          <w:color w:val="00000A"/>
          <w:sz w:val="24"/>
          <w:szCs w:val="24"/>
          <w:lang w:val="fr-FR"/>
        </w:rPr>
        <w:t>.</w:t>
      </w:r>
    </w:p>
    <w:p>
      <w:pPr>
        <w:sectPr>
          <w:headerReference w:type="default" r:id="rId41"/>
          <w:footerReference w:type="default" r:id="rId4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7" w:after="200"/>
        <w:ind w:left="101" w:right="76" w:firstLine="351"/>
        <w:jc w:val="both"/>
        <w:rPr/>
      </w:pPr>
      <w:r>
        <w:rPr>
          <w:rFonts w:ascii="Times New Roman" w:hAnsi="Times New Roman"/>
          <w:color w:val="00000A"/>
          <w:sz w:val="24"/>
          <w:szCs w:val="24"/>
          <w:lang w:val="fr-FR"/>
        </w:rPr>
        <w:t>Deux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épitres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et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 été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perdue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5,9-13)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écrites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l’œil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tourné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l’Achée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atteignirent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peuplé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important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graves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internes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locale,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5"/>
          <w:sz w:val="24"/>
          <w:szCs w:val="24"/>
          <w:lang w:val="fr-FR"/>
        </w:rPr>
        <w:t xml:space="preserve"> épitre </w:t>
      </w:r>
      <w:r>
        <w:rPr>
          <w:rFonts w:ascii="Times New Roman" w:hAnsi="Times New Roman"/>
          <w:color w:val="00000A"/>
          <w:sz w:val="24"/>
          <w:szCs w:val="24"/>
          <w:lang w:val="fr-FR"/>
        </w:rPr>
        <w:t>fut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 des larmes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2,3.9).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 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développa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correspondance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entendait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pureté</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(1Co</w:t>
      </w:r>
      <w:r>
        <w:rPr>
          <w:rFonts w:ascii="Times New Roman" w:hAnsi="Times New Roman"/>
          <w:color w:val="00000A"/>
          <w:spacing w:val="27"/>
          <w:sz w:val="24"/>
          <w:szCs w:val="24"/>
          <w:lang w:val="fr-FR"/>
        </w:rPr>
        <w:t xml:space="preserve"> </w:t>
      </w:r>
      <w:r>
        <w:rPr>
          <w:rFonts w:ascii="Times New Roman" w:hAnsi="Times New Roman"/>
          <w:color w:val="00000A"/>
          <w:w w:val="99"/>
          <w:sz w:val="24"/>
          <w:szCs w:val="24"/>
          <w:lang w:val="fr-FR"/>
        </w:rPr>
        <w:t>5,1-13</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6,12-20)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mariage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spacing w:val="-4"/>
          <w:sz w:val="24"/>
          <w:szCs w:val="24"/>
          <w:lang w:val="fr-FR"/>
        </w:rPr>
        <w:t>r</w:t>
      </w:r>
      <w:r>
        <w:rPr>
          <w:rFonts w:ascii="Times New Roman" w:hAnsi="Times New Roman"/>
          <w:color w:val="00000A"/>
          <w:sz w:val="24"/>
          <w:szCs w:val="24"/>
          <w:lang w:val="fr-FR"/>
        </w:rPr>
        <w:t>ginité</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7,1-40)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assemblées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célébration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26"/>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1-12)</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charismes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12,1-14.40)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tribunaux</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6,1-</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des sacrifices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idoles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8-10)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recommanda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discipliner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 collectes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cc 8-9),</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fit l’apologie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(2Co cc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10-13),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précisa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l’exacte signification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opposa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sapience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hellénique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folie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croix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1,17-18)</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pacing w:val="-8"/>
          <w:sz w:val="24"/>
          <w:szCs w:val="24"/>
          <w:lang w:val="fr-FR"/>
        </w:rPr>
        <w:t xml:space="preserve">il renouvela </w:t>
      </w:r>
      <w:r>
        <w:rPr>
          <w:rFonts w:ascii="Times New Roman" w:hAnsi="Times New Roman"/>
          <w:color w:val="00000A"/>
          <w:sz w:val="24"/>
          <w:szCs w:val="24"/>
          <w:lang w:val="fr-FR"/>
        </w:rPr>
        <w:t>enfin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appréhension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ses inquiétudes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l’instabilité</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 xml:space="preserve">plaintive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(2Co </w:t>
      </w:r>
      <w:r>
        <w:rPr>
          <w:rFonts w:ascii="Times New Roman" w:hAnsi="Times New Roman"/>
          <w:color w:val="00000A"/>
          <w:w w:val="99"/>
          <w:sz w:val="24"/>
          <w:szCs w:val="24"/>
          <w:lang w:val="fr-FR"/>
        </w:rPr>
        <w:t>12,19-21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13,1-10</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68"/>
      </w:r>
      <w:r>
        <w:rPr>
          <w:rFonts w:ascii="Times New Roman" w:hAnsi="Times New Roman"/>
          <w:color w:val="00000A"/>
          <w:sz w:val="24"/>
          <w:szCs w:val="24"/>
          <w:lang w:val="fr-FR"/>
        </w:rPr>
        <w:t>.</w:t>
      </w:r>
      <w:r>
        <w:rPr>
          <w:rFonts w:ascii="Times New Roman" w:hAnsi="Times New Roman"/>
          <w:color w:val="00000A"/>
          <w:position w:val="-11"/>
          <w:sz w:val="24"/>
          <w:szCs w:val="24"/>
          <w:lang w:val="fr-FR"/>
        </w:rPr>
        <w:t>Deux autres épitres, reliées par le thème de l’économie du salut suivent le même argument :</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l’épistolier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tab/>
        <w:t>25</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color w:val="00000A"/>
          <w:sz w:val="24"/>
          <w:szCs w:val="24"/>
          <w:lang w:val="fr-FR"/>
        </w:rPr>
        <w:t>Rm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3"/>
          <w:sz w:val="24"/>
          <w:szCs w:val="24"/>
          <w:lang w:val="fr-FR"/>
        </w:rPr>
        <w:t xml:space="preserve"> c</w:t>
      </w:r>
      <w:r>
        <w:rPr>
          <w:rFonts w:ascii="Times New Roman" w:hAnsi="Times New Roman"/>
          <w:color w:val="00000A"/>
          <w:spacing w:val="14"/>
          <w:sz w:val="24"/>
          <w:szCs w:val="24"/>
          <w:lang w:val="fr-FR"/>
        </w:rPr>
        <w:t xml:space="preserve">ette dernière, </w:t>
      </w:r>
      <w:r>
        <w:rPr>
          <w:rFonts w:ascii="Times New Roman" w:hAnsi="Times New Roman"/>
          <w:color w:val="00000A"/>
          <w:sz w:val="24"/>
          <w:szCs w:val="24"/>
          <w:lang w:val="fr-FR"/>
        </w:rPr>
        <w:t>écrite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précède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 deux épitres sont la réponse la plus nette et la plus persuasive au parti 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judaïsants,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prétendait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soumettre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mosaïque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mérite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s’insu</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pacing w:val="-19"/>
          <w:w w:val="99"/>
          <w:sz w:val="24"/>
          <w:szCs w:val="24"/>
          <w:lang w:val="fr-FR"/>
        </w:rPr>
        <w:t>s’écrie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justice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le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rendons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5,4),</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recevons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gratuitement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précepte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(Rm 8,1-4),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duquel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dérivent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5,22-25).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ébauche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maîtresses,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développement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magnifique et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ultérieur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l’intermédiaire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l’illustrant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précisant,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retransmi</w:t>
      </w:r>
      <w:r>
        <w:rPr>
          <w:rFonts w:ascii="Times New Roman" w:hAnsi="Times New Roman"/>
          <w:color w:val="00000A"/>
          <w:spacing w:val="-1"/>
          <w:sz w:val="24"/>
          <w:szCs w:val="24"/>
          <w:lang w:val="fr-FR"/>
        </w:rPr>
        <w:t>s</w:t>
      </w:r>
      <w:r>
        <w:rPr>
          <w:rStyle w:val="FootnoteAnchor"/>
          <w:rFonts w:ascii="Times New Roman" w:hAnsi="Times New Roman"/>
          <w:color w:val="00000A"/>
          <w:spacing w:val="-1"/>
          <w:sz w:val="24"/>
          <w:szCs w:val="24"/>
          <w:lang w:val="fr-FR"/>
        </w:rPr>
        <w:footnoteReference w:id="69"/>
      </w:r>
      <w:r>
        <w:rPr>
          <w:rFonts w:ascii="Times New Roman" w:hAnsi="Times New Roman"/>
          <w:color w:val="00000A"/>
          <w:sz w:val="24"/>
          <w:szCs w:val="24"/>
          <w:lang w:val="fr-FR"/>
        </w:rPr>
        <w:t>.</w:t>
      </w:r>
    </w:p>
    <w:p>
      <w:pPr>
        <w:pStyle w:val="Normal"/>
        <w:widowControl w:val="false"/>
        <w:spacing w:lineRule="atLeast" w:line="100" w:before="1" w:after="200"/>
        <w:ind w:left="101" w:right="76" w:firstLine="351"/>
        <w:jc w:val="both"/>
        <w:rPr/>
      </w:pP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captivité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aimés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pacing w:val="-6"/>
          <w:sz w:val="24"/>
          <w:szCs w:val="24"/>
          <w:lang w:val="fr-FR"/>
        </w:rPr>
        <w:t>Philippes </w:t>
      </w:r>
      <w:r>
        <w:rPr>
          <w:rFonts w:ascii="Times New Roman" w:hAnsi="Times New Roman"/>
          <w:color w:val="00000A"/>
          <w:sz w:val="24"/>
          <w:szCs w:val="24"/>
          <w:lang w:val="fr-FR"/>
        </w:rPr>
        <w:t>(Ph</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1,7.12-17),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remerciant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échangeant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mauvais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ouvriers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souhaite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l’humilité.</w:t>
      </w:r>
      <w:r>
        <w:rPr>
          <w:rFonts w:ascii="Times New Roman" w:hAnsi="Times New Roman"/>
          <w:color w:val="00000A"/>
          <w:spacing w:val="-12"/>
          <w:w w:val="99"/>
          <w:sz w:val="24"/>
          <w:szCs w:val="24"/>
          <w:lang w:val="fr-FR"/>
        </w:rPr>
        <w:t xml:space="preserve"> </w:t>
      </w:r>
      <w:r>
        <w:rPr>
          <w:rFonts w:ascii="Times New Roman" w:hAnsi="Times New Roman"/>
          <w:color w:val="00000A"/>
          <w:spacing w:val="7"/>
          <w:sz w:val="24"/>
          <w:szCs w:val="24"/>
          <w:lang w:val="fr-FR"/>
        </w:rPr>
        <w:t xml:space="preserve">Dans cette épitre, on trouve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fameux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l’abaissement du 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(Ph</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2,6-</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aspect fondamental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Pau</w:t>
      </w:r>
      <w:r>
        <w:rPr>
          <w:rFonts w:ascii="Times New Roman" w:hAnsi="Times New Roman"/>
          <w:color w:val="00000A"/>
          <w:spacing w:val="-1"/>
          <w:sz w:val="24"/>
          <w:szCs w:val="24"/>
          <w:lang w:val="fr-FR"/>
        </w:rPr>
        <w:t>l</w:t>
      </w:r>
      <w:r>
        <w:rPr>
          <w:rStyle w:val="FootnoteAnchor"/>
          <w:rFonts w:ascii="Times New Roman" w:hAnsi="Times New Roman"/>
          <w:color w:val="00000A"/>
          <w:spacing w:val="-1"/>
          <w:sz w:val="24"/>
          <w:szCs w:val="24"/>
          <w:lang w:val="fr-FR"/>
        </w:rPr>
        <w:footnoteReference w:id="70"/>
      </w:r>
      <w:r>
        <w:rPr>
          <w:rFonts w:ascii="Times New Roman" w:hAnsi="Times New Roman"/>
          <w:color w:val="00000A"/>
          <w:sz w:val="24"/>
          <w:szCs w:val="24"/>
          <w:lang w:val="fr-FR"/>
        </w:rPr>
        <w:t>.</w:t>
      </w:r>
    </w:p>
    <w:p>
      <w:pPr>
        <w:pStyle w:val="Normal"/>
        <w:widowControl w:val="false"/>
        <w:spacing w:lineRule="auto" w:line="240" w:before="3" w:after="200"/>
        <w:ind w:left="101" w:right="78" w:firstLine="351"/>
        <w:jc w:val="both"/>
        <w:rPr/>
      </w:pPr>
      <w:r>
        <w:rPr>
          <w:rFonts w:ascii="Times New Roman" w:hAnsi="Times New Roman"/>
          <w:color w:val="00000A"/>
          <w:sz w:val="24"/>
          <w:szCs w:val="24"/>
          <w:lang w:val="fr-FR"/>
        </w:rPr>
        <w:t>Ep,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Phm</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triptyque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remontant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captivité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61</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63).</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alimente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fraternelle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pardonner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accueillir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renvoient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 application 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problèmes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D’Épaphras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apprend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alarmante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Colosse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judaïsant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 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idées hellénistiques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suprématie 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2,15-16).</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l’élan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zèle,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oppose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danger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Foi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gouverne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Kyrios</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Seigneur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1,13-20).</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participent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sauraient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retourner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merci</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d’anciennes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inutiles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croyances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(Col </w:t>
      </w:r>
      <w:r>
        <w:rPr>
          <w:rFonts w:ascii="Times New Roman" w:hAnsi="Times New Roman"/>
          <w:color w:val="00000A"/>
          <w:w w:val="99"/>
          <w:sz w:val="24"/>
          <w:szCs w:val="24"/>
          <w:lang w:val="fr-FR"/>
        </w:rPr>
        <w:t>2,16-23)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Chef.</w:t>
      </w:r>
    </w:p>
    <w:p>
      <w:pPr>
        <w:pStyle w:val="Normal"/>
        <w:widowControl w:val="false"/>
        <w:spacing w:lineRule="auto" w:line="24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fond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 toujours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l’occasion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d’enrichir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l’argumentation de Rm,</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de même </w:t>
      </w:r>
      <w:r>
        <w:rPr>
          <w:rFonts w:ascii="Times New Roman" w:hAnsi="Times New Roman"/>
          <w:color w:val="00000A"/>
          <w:sz w:val="24"/>
          <w:szCs w:val="24"/>
          <w:lang w:val="fr-FR"/>
        </w:rPr>
        <w:t>l’épitre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Colossiens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pour </w:t>
      </w:r>
      <w:r>
        <w:rPr>
          <w:rFonts w:ascii="Times New Roman" w:hAnsi="Times New Roman"/>
          <w:color w:val="00000A"/>
          <w:w w:val="99"/>
          <w:sz w:val="24"/>
          <w:szCs w:val="24"/>
          <w:lang w:val="fr-FR"/>
        </w:rPr>
        <w:t>mieux</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préciser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Éphésiens.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 d’un seul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chef</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d’œuvre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sur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plénitude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1,23).</w:t>
      </w:r>
      <w:r>
        <w:rPr>
          <w:rFonts w:ascii="Times New Roman" w:hAnsi="Times New Roman"/>
          <w:color w:val="00000A"/>
          <w:spacing w:val="-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profondeur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1"/>
          <w:sz w:val="24"/>
          <w:szCs w:val="24"/>
          <w:lang w:val="fr-FR"/>
        </w:rPr>
        <w:t xml:space="preserve"> une </w:t>
      </w:r>
      <w:r>
        <w:rPr>
          <w:rFonts w:ascii="Times New Roman" w:hAnsi="Times New Roman"/>
          <w:color w:val="00000A"/>
          <w:sz w:val="24"/>
          <w:szCs w:val="24"/>
          <w:lang w:val="fr-FR"/>
        </w:rPr>
        <w:t>clarté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d’exposition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révision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articulée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insiste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gratuité et</w:t>
      </w:r>
      <w:r>
        <w:rPr>
          <w:rFonts w:ascii="Times New Roman" w:hAnsi="Times New Roman"/>
          <w:color w:val="00000A"/>
          <w:spacing w:val="5"/>
          <w:sz w:val="24"/>
          <w:szCs w:val="24"/>
          <w:lang w:val="fr-FR"/>
        </w:rPr>
        <w:t xml:space="preserve"> sur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mystère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disponible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païens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1,9</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3,3-9</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6,19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4,3)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infinie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inépuisable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3,9-18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l’élection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souverainement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libre,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Paul,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ministre (Ep</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3,2-8)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scansion temporale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(Ep </w:t>
      </w:r>
      <w:r>
        <w:rPr>
          <w:rFonts w:ascii="Times New Roman" w:hAnsi="Times New Roman"/>
          <w:color w:val="00000A"/>
          <w:w w:val="99"/>
          <w:sz w:val="24"/>
          <w:szCs w:val="24"/>
          <w:lang w:val="fr-FR"/>
        </w:rPr>
        <w:t>1,3-14)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conjugal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(Ep</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5,22-32</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71"/>
      </w:r>
      <w:r>
        <w:rPr>
          <w:rFonts w:ascii="Times New Roman" w:hAnsi="Times New Roman"/>
          <w:color w:val="00000A"/>
          <w:sz w:val="24"/>
          <w:szCs w:val="24"/>
          <w:lang w:val="fr-FR"/>
        </w:rPr>
        <w:t>.</w:t>
      </w:r>
    </w:p>
    <w:p>
      <w:pPr>
        <w:pStyle w:val="Normal"/>
        <w:widowControl w:val="false"/>
        <w:spacing w:lineRule="auto" w:line="240"/>
        <w:ind w:left="101" w:right="76" w:firstLine="351"/>
        <w:jc w:val="both"/>
        <w:rPr/>
      </w:pPr>
      <w:r>
        <w:rPr/>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before="1" w:after="200"/>
        <w:ind w:left="452" w:right="0" w:hanging="0"/>
        <w:jc w:val="both"/>
        <w:rPr>
          <w:sz w:val="24"/>
          <w:szCs w:val="24"/>
        </w:rPr>
      </w:pPr>
      <w:r>
        <w:rPr>
          <w:rFonts w:ascii="Times New Roman" w:hAnsi="Times New Roman"/>
          <w:color w:val="00000A"/>
          <w:w w:val="99"/>
          <w:sz w:val="24"/>
          <w:szCs w:val="24"/>
          <w:lang w:val="fr-FR"/>
        </w:rPr>
        <w:t>Suivent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épitres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gouvernement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communauté</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w w:val="99"/>
          <w:position w:val="-11"/>
          <w:sz w:val="24"/>
          <w:szCs w:val="24"/>
          <w:lang w:val="fr-FR"/>
        </w:rPr>
        <w:t>2Th</w:t>
      </w:r>
      <w:r>
        <w:rPr>
          <w:rFonts w:ascii="Times New Roman" w:hAnsi="Times New Roman"/>
          <w:color w:val="00000A"/>
          <w:spacing w:val="-17"/>
          <w:position w:val="-11"/>
          <w:sz w:val="24"/>
          <w:szCs w:val="24"/>
          <w:lang w:val="fr-FR"/>
        </w:rPr>
        <w:t xml:space="preserve"> </w:t>
      </w:r>
      <w:r>
        <w:rPr>
          <w:rFonts w:ascii="Times New Roman" w:hAnsi="Times New Roman"/>
          <w:color w:val="00000A"/>
          <w:position w:val="-11"/>
          <w:sz w:val="24"/>
          <w:szCs w:val="24"/>
          <w:lang w:val="fr-FR"/>
        </w:rPr>
        <w:t>et</w:t>
      </w:r>
      <w:r>
        <w:rPr>
          <w:rFonts w:ascii="Times New Roman" w:hAnsi="Times New Roman"/>
          <w:color w:val="00000A"/>
          <w:spacing w:val="-18"/>
          <w:position w:val="-11"/>
          <w:sz w:val="24"/>
          <w:szCs w:val="24"/>
          <w:lang w:val="fr-FR"/>
        </w:rPr>
        <w:t xml:space="preserve"> </w:t>
      </w:r>
      <w:r>
        <w:rPr>
          <w:rFonts w:ascii="Times New Roman" w:hAnsi="Times New Roman"/>
          <w:color w:val="00000A"/>
          <w:w w:val="99"/>
          <w:position w:val="-11"/>
          <w:sz w:val="24"/>
          <w:szCs w:val="24"/>
          <w:lang w:val="fr-FR"/>
        </w:rPr>
        <w:t>Tt</w:t>
      </w:r>
      <w:r>
        <w:rPr>
          <w:rFonts w:ascii="Times New Roman" w:hAnsi="Times New Roman"/>
          <w:color w:val="00000A"/>
          <w:spacing w:val="-19"/>
          <w:w w:val="9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18"/>
          <w:position w:val="-11"/>
          <w:sz w:val="24"/>
          <w:szCs w:val="24"/>
          <w:lang w:val="fr-FR"/>
        </w:rPr>
        <w:t xml:space="preserve"> </w:t>
      </w:r>
      <w:r>
        <w:rPr>
          <w:rFonts w:ascii="Times New Roman" w:hAnsi="Times New Roman"/>
          <w:color w:val="00000A"/>
          <w:w w:val="99"/>
          <w:position w:val="-11"/>
          <w:sz w:val="24"/>
          <w:szCs w:val="24"/>
          <w:lang w:val="fr-FR"/>
        </w:rPr>
        <w:t>2Tm</w:t>
      </w:r>
      <w:r>
        <w:rPr>
          <w:rFonts w:ascii="Times New Roman" w:hAnsi="Times New Roman"/>
          <w:color w:val="00000A"/>
          <w:spacing w:val="-16"/>
          <w:w w:val="99"/>
          <w:position w:val="-11"/>
          <w:sz w:val="24"/>
          <w:szCs w:val="24"/>
          <w:lang w:val="fr-FR"/>
        </w:rPr>
        <w:t xml:space="preserve"> </w:t>
      </w:r>
      <w:r>
        <w:rPr>
          <w:rFonts w:ascii="Times New Roman" w:hAnsi="Times New Roman"/>
          <w:color w:val="00000A"/>
          <w:w w:val="99"/>
          <w:position w:val="-11"/>
          <w:sz w:val="24"/>
          <w:szCs w:val="24"/>
          <w:lang w:val="fr-FR"/>
        </w:rPr>
        <w:t>précède</w:t>
      </w:r>
      <w:r>
        <w:rPr>
          <w:rFonts w:ascii="Times New Roman" w:hAnsi="Times New Roman"/>
          <w:color w:val="00000A"/>
          <w:spacing w:val="-15"/>
          <w:w w:val="99"/>
          <w:position w:val="-11"/>
          <w:sz w:val="24"/>
          <w:szCs w:val="24"/>
          <w:lang w:val="fr-FR"/>
        </w:rPr>
        <w:t xml:space="preserve"> </w:t>
      </w:r>
      <w:r>
        <w:rPr>
          <w:rFonts w:ascii="Times New Roman" w:hAnsi="Times New Roman"/>
          <w:color w:val="00000A"/>
          <w:position w:val="-11"/>
          <w:sz w:val="24"/>
          <w:szCs w:val="24"/>
          <w:lang w:val="fr-FR"/>
        </w:rPr>
        <w:t>de</w:t>
      </w:r>
      <w:r>
        <w:rPr>
          <w:rFonts w:ascii="Times New Roman" w:hAnsi="Times New Roman"/>
          <w:color w:val="00000A"/>
          <w:spacing w:val="-19"/>
          <w:position w:val="-11"/>
          <w:sz w:val="24"/>
          <w:szCs w:val="24"/>
          <w:lang w:val="fr-FR"/>
        </w:rPr>
        <w:t xml:space="preserve"> </w:t>
      </w:r>
      <w:r>
        <w:rPr>
          <w:rFonts w:ascii="Times New Roman" w:hAnsi="Times New Roman"/>
          <w:color w:val="00000A"/>
          <w:position w:val="-11"/>
          <w:sz w:val="24"/>
          <w:szCs w:val="24"/>
          <w:lang w:val="fr-FR"/>
        </w:rPr>
        <w:t>peu</w:t>
      </w:r>
      <w:r>
        <w:rPr>
          <w:rFonts w:ascii="Times New Roman" w:hAnsi="Times New Roman"/>
          <w:color w:val="00000A"/>
          <w:spacing w:val="-20"/>
          <w:position w:val="-11"/>
          <w:sz w:val="24"/>
          <w:szCs w:val="24"/>
          <w:lang w:val="fr-FR"/>
        </w:rPr>
        <w:t xml:space="preserve"> </w:t>
      </w:r>
      <w:r>
        <w:rPr>
          <w:rFonts w:ascii="Times New Roman" w:hAnsi="Times New Roman"/>
          <w:color w:val="00000A"/>
          <w:position w:val="-11"/>
          <w:sz w:val="24"/>
          <w:szCs w:val="24"/>
          <w:lang w:val="fr-FR"/>
        </w:rPr>
        <w:t>le</w:t>
      </w:r>
      <w:r>
        <w:rPr>
          <w:rFonts w:ascii="Times New Roman" w:hAnsi="Times New Roman"/>
          <w:color w:val="00000A"/>
          <w:spacing w:val="-18"/>
          <w:position w:val="-11"/>
          <w:sz w:val="24"/>
          <w:szCs w:val="24"/>
          <w:lang w:val="fr-FR"/>
        </w:rPr>
        <w:t xml:space="preserve"> </w:t>
      </w:r>
      <w:r>
        <w:rPr>
          <w:rFonts w:ascii="Times New Roman" w:hAnsi="Times New Roman"/>
          <w:color w:val="00000A"/>
          <w:w w:val="99"/>
          <w:position w:val="-11"/>
          <w:sz w:val="24"/>
          <w:szCs w:val="24"/>
          <w:lang w:val="fr-FR"/>
        </w:rPr>
        <w:t>martyre</w:t>
      </w:r>
      <w:r>
        <w:rPr>
          <w:rFonts w:ascii="Times New Roman" w:hAnsi="Times New Roman"/>
          <w:color w:val="00000A"/>
          <w:spacing w:val="-16"/>
          <w:w w:val="99"/>
          <w:position w:val="-11"/>
          <w:sz w:val="24"/>
          <w:szCs w:val="24"/>
          <w:lang w:val="fr-FR"/>
        </w:rPr>
        <w:t xml:space="preserve"> </w:t>
      </w:r>
      <w:r>
        <w:rPr>
          <w:rFonts w:ascii="Times New Roman" w:hAnsi="Times New Roman"/>
          <w:color w:val="00000A"/>
          <w:position w:val="-11"/>
          <w:sz w:val="24"/>
          <w:szCs w:val="24"/>
          <w:lang w:val="fr-FR"/>
        </w:rPr>
        <w:t>de</w:t>
      </w:r>
      <w:r>
        <w:rPr>
          <w:rFonts w:ascii="Times New Roman" w:hAnsi="Times New Roman"/>
          <w:color w:val="00000A"/>
          <w:spacing w:val="-19"/>
          <w:position w:val="-11"/>
          <w:sz w:val="24"/>
          <w:szCs w:val="24"/>
          <w:lang w:val="fr-FR"/>
        </w:rPr>
        <w:t xml:space="preserve"> </w:t>
      </w:r>
      <w:r>
        <w:rPr>
          <w:rFonts w:ascii="Times New Roman" w:hAnsi="Times New Roman"/>
          <w:color w:val="00000A"/>
          <w:w w:val="99"/>
          <w:position w:val="-11"/>
          <w:sz w:val="24"/>
          <w:szCs w:val="24"/>
          <w:lang w:val="fr-FR"/>
        </w:rPr>
        <w:t>l’Apôtre</w:t>
      </w:r>
      <w:r>
        <w:rPr>
          <w:rFonts w:ascii="Times New Roman" w:hAnsi="Times New Roman"/>
          <w:color w:val="00000A"/>
          <w:spacing w:val="-16"/>
          <w:w w:val="99"/>
          <w:position w:val="-11"/>
          <w:sz w:val="24"/>
          <w:szCs w:val="24"/>
          <w:lang w:val="fr-FR"/>
        </w:rPr>
        <w:t xml:space="preserve"> </w:t>
      </w:r>
      <w:r>
        <w:rPr>
          <w:rFonts w:ascii="Times New Roman" w:hAnsi="Times New Roman"/>
          <w:color w:val="00000A"/>
          <w:position w:val="-11"/>
          <w:sz w:val="24"/>
          <w:szCs w:val="24"/>
          <w:lang w:val="fr-FR"/>
        </w:rPr>
        <w:t>en</w:t>
      </w:r>
      <w:r>
        <w:rPr>
          <w:rFonts w:ascii="Times New Roman" w:hAnsi="Times New Roman"/>
          <w:color w:val="00000A"/>
          <w:spacing w:val="-19"/>
          <w:position w:val="-11"/>
          <w:sz w:val="24"/>
          <w:szCs w:val="24"/>
          <w:lang w:val="fr-FR"/>
        </w:rPr>
        <w:t xml:space="preserve"> </w:t>
      </w:r>
      <w:r>
        <w:rPr>
          <w:rFonts w:ascii="Times New Roman" w:hAnsi="Times New Roman"/>
          <w:color w:val="00000A"/>
          <w:w w:val="99"/>
          <w:position w:val="-11"/>
          <w:sz w:val="24"/>
          <w:szCs w:val="24"/>
          <w:lang w:val="fr-FR"/>
        </w:rPr>
        <w:t>l’an</w:t>
      </w:r>
      <w:r>
        <w:rPr>
          <w:rFonts w:ascii="Times New Roman" w:hAnsi="Times New Roman"/>
          <w:color w:val="00000A"/>
          <w:spacing w:val="-16"/>
          <w:w w:val="99"/>
          <w:position w:val="-11"/>
          <w:sz w:val="24"/>
          <w:szCs w:val="24"/>
          <w:lang w:val="fr-FR"/>
        </w:rPr>
        <w:t xml:space="preserve"> </w:t>
      </w:r>
      <w:r>
        <w:rPr>
          <w:rFonts w:ascii="Times New Roman" w:hAnsi="Times New Roman"/>
          <w:color w:val="00000A"/>
          <w:w w:val="99"/>
          <w:position w:val="-11"/>
          <w:sz w:val="24"/>
          <w:szCs w:val="24"/>
          <w:lang w:val="fr-FR"/>
        </w:rPr>
        <w:t>67</w:t>
      </w:r>
      <w:r>
        <w:rPr>
          <w:rFonts w:ascii="Times New Roman" w:hAnsi="Times New Roman"/>
          <w:color w:val="00000A"/>
          <w:spacing w:val="-19"/>
          <w:w w:val="9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18"/>
          <w:position w:val="-11"/>
          <w:sz w:val="24"/>
          <w:szCs w:val="24"/>
          <w:lang w:val="fr-FR"/>
        </w:rPr>
        <w:t xml:space="preserve"> </w:t>
      </w:r>
      <w:r>
        <w:rPr>
          <w:rFonts w:ascii="Times New Roman" w:hAnsi="Times New Roman"/>
          <w:color w:val="00000A"/>
          <w:w w:val="99"/>
          <w:position w:val="-11"/>
          <w:sz w:val="24"/>
          <w:szCs w:val="24"/>
          <w:lang w:val="fr-FR"/>
        </w:rPr>
        <w:t>1Th</w:t>
      </w:r>
      <w:r>
        <w:rPr>
          <w:rFonts w:ascii="Times New Roman" w:hAnsi="Times New Roman"/>
          <w:color w:val="00000A"/>
          <w:spacing w:val="-16"/>
          <w:w w:val="99"/>
          <w:position w:val="-11"/>
          <w:sz w:val="24"/>
          <w:szCs w:val="24"/>
          <w:lang w:val="fr-FR"/>
        </w:rPr>
        <w:t xml:space="preserve"> </w:t>
      </w:r>
      <w:r>
        <w:rPr>
          <w:rFonts w:ascii="Times New Roman" w:hAnsi="Times New Roman"/>
          <w:color w:val="00000A"/>
          <w:position w:val="-11"/>
          <w:sz w:val="24"/>
          <w:szCs w:val="24"/>
          <w:lang w:val="fr-FR"/>
        </w:rPr>
        <w:t>et</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Tt</w:t>
      </w:r>
      <w:r>
        <w:rPr>
          <w:rFonts w:ascii="Times New Roman" w:hAnsi="Times New Roman"/>
          <w:color w:val="00000A"/>
          <w:spacing w:val="-19"/>
          <w:position w:val="-11"/>
          <w:sz w:val="24"/>
          <w:szCs w:val="24"/>
          <w:lang w:val="fr-FR"/>
        </w:rPr>
        <w:t xml:space="preserve"> </w:t>
      </w:r>
      <w:r>
        <w:rPr>
          <w:rFonts w:ascii="Times New Roman" w:hAnsi="Times New Roman"/>
          <w:color w:val="00000A"/>
          <w:w w:val="99"/>
          <w:position w:val="-11"/>
          <w:sz w:val="24"/>
          <w:szCs w:val="24"/>
          <w:lang w:val="fr-FR"/>
        </w:rPr>
        <w:t>virent</w:t>
      </w:r>
      <w:r>
        <w:rPr>
          <w:rFonts w:ascii="Times New Roman" w:hAnsi="Times New Roman"/>
          <w:color w:val="00000A"/>
          <w:spacing w:val="-16"/>
          <w:w w:val="99"/>
          <w:position w:val="-11"/>
          <w:sz w:val="24"/>
          <w:szCs w:val="24"/>
          <w:lang w:val="fr-FR"/>
        </w:rPr>
        <w:t xml:space="preserve"> </w:t>
      </w:r>
      <w:r>
        <w:rPr>
          <w:rFonts w:ascii="Times New Roman" w:hAnsi="Times New Roman"/>
          <w:color w:val="00000A"/>
          <w:position w:val="-11"/>
          <w:sz w:val="24"/>
          <w:szCs w:val="24"/>
          <w:lang w:val="fr-FR"/>
        </w:rPr>
        <w:t>la</w:t>
      </w:r>
      <w:r>
        <w:rPr>
          <w:rFonts w:ascii="Times New Roman" w:hAnsi="Times New Roman"/>
          <w:color w:val="00000A"/>
          <w:spacing w:val="-18"/>
          <w:position w:val="-11"/>
          <w:sz w:val="24"/>
          <w:szCs w:val="24"/>
          <w:lang w:val="fr-FR"/>
        </w:rPr>
        <w:t xml:space="preserve"> </w:t>
      </w:r>
      <w:r>
        <w:rPr>
          <w:rFonts w:ascii="Times New Roman" w:hAnsi="Times New Roman"/>
          <w:color w:val="00000A"/>
          <w:w w:val="99"/>
          <w:position w:val="-11"/>
          <w:sz w:val="24"/>
          <w:szCs w:val="24"/>
          <w:lang w:val="fr-FR"/>
        </w:rPr>
        <w:t>lumière,</w:t>
      </w:r>
      <w:r>
        <w:rPr>
          <w:rFonts w:ascii="Times New Roman" w:hAnsi="Times New Roman"/>
          <w:color w:val="00000A"/>
          <w:spacing w:val="-16"/>
          <w:w w:val="99"/>
          <w:position w:val="-11"/>
          <w:sz w:val="24"/>
          <w:szCs w:val="24"/>
          <w:lang w:val="fr-FR"/>
        </w:rPr>
        <w:t xml:space="preserve"> </w:t>
      </w:r>
      <w:r>
        <w:rPr>
          <w:rFonts w:ascii="Times New Roman" w:hAnsi="Times New Roman"/>
          <w:color w:val="00000A"/>
          <w:position w:val="-11"/>
          <w:sz w:val="24"/>
          <w:szCs w:val="24"/>
          <w:lang w:val="fr-FR"/>
        </w:rPr>
        <w:t>peut-</w:t>
      </w:r>
      <w:r>
        <w:rPr>
          <w:rFonts w:ascii="Times New Roman" w:hAnsi="Times New Roman"/>
          <w:color w:val="00000A"/>
          <w:sz w:val="24"/>
          <w:szCs w:val="24"/>
          <w:lang w:val="fr-FR"/>
        </w:rPr>
        <w: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65.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thématique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technique</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d’importants éléments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doctrinaires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ἡγούμενος</w:t>
      </w:r>
      <w:r>
        <w:rPr>
          <w:rFonts w:ascii="Times New Roman" w:hAnsi="Times New Roman"/>
          <w:color w:val="00000A"/>
          <w:sz w:val="24"/>
          <w:szCs w:val="24"/>
          <w:lang w:val="fr-FR"/>
        </w:rPr>
        <w:t>) ecclésiastique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ἐπίσ</w:t>
      </w:r>
      <w:r>
        <w:rPr>
          <w:rFonts w:ascii="Times New Roman" w:hAnsi="Times New Roman"/>
          <w:color w:val="00000A"/>
          <w:spacing w:val="-5"/>
          <w:sz w:val="24"/>
          <w:szCs w:val="24"/>
        </w:rPr>
        <w:t>κ</w:t>
      </w:r>
      <w:r>
        <w:rPr>
          <w:rFonts w:ascii="Times New Roman" w:hAnsi="Times New Roman"/>
          <w:color w:val="00000A"/>
          <w:sz w:val="24"/>
          <w:szCs w:val="24"/>
        </w:rPr>
        <w:t>οπος</w:t>
      </w:r>
      <w:r>
        <w:rPr>
          <w:rFonts w:ascii="Times New Roman" w:hAnsi="Times New Roman"/>
          <w:color w:val="00000A"/>
          <w:sz w:val="24"/>
          <w:szCs w:val="24"/>
          <w:lang w:val="fr-FR"/>
        </w:rPr>
        <w:t>/</w:t>
      </w:r>
      <w:r>
        <w:rPr>
          <w:rFonts w:ascii="Times New Roman" w:hAnsi="Times New Roman"/>
          <w:color w:val="00000A"/>
          <w:sz w:val="24"/>
          <w:szCs w:val="24"/>
        </w:rPr>
        <w:t>πρέσβυς</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fixeront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structurels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presbytes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gouvernants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(1Th</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3,2-5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5,17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Tt 1,7-9).</w:t>
      </w:r>
      <w:r>
        <w:rPr>
          <w:rFonts w:ascii="Times New Roman" w:hAnsi="Times New Roman"/>
          <w:color w:val="00000A"/>
          <w:spacing w:val="-13"/>
          <w:sz w:val="24"/>
          <w:szCs w:val="24"/>
          <w:lang w:val="fr-FR"/>
        </w:rPr>
        <w:t xml:space="preserve"> </w:t>
      </w:r>
    </w:p>
    <w:p>
      <w:pPr>
        <w:pStyle w:val="Normal"/>
        <w:widowControl w:val="false"/>
        <w:spacing w:lineRule="exact" w:line="271" w:before="13" w:after="200"/>
        <w:ind w:left="101" w:right="83" w:hanging="0"/>
        <w:jc w:val="both"/>
        <w:rPr/>
      </w:pPr>
      <w:r>
        <w:rPr>
          <w:rFonts w:ascii="Times New Roman" w:hAnsi="Times New Roman"/>
          <w:color w:val="00000A"/>
          <w:spacing w:val="4"/>
          <w:sz w:val="24"/>
          <w:szCs w:val="24"/>
          <w:lang w:val="fr-FR"/>
        </w:rPr>
        <w:t xml:space="preserve">Les avertissements  répétés sur le maintien du « dépôt » et de la « saine doctrine » revêtent une importance particulière pour le thème de la paradosis </w:t>
      </w:r>
      <w:r>
        <w:rPr>
          <w:rFonts w:ascii="Times New Roman" w:hAnsi="Times New Roman"/>
          <w:color w:val="00000A"/>
          <w:sz w:val="24"/>
          <w:szCs w:val="24"/>
          <w:lang w:val="fr-FR"/>
        </w:rPr>
        <w:t>(1Th</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6,20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2Th</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1,14).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Derrière</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tels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avertissement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danger 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judaïsme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rigidement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mosaïque,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hellénisé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syncrétiste</w:t>
      </w:r>
      <w:r>
        <w:rPr>
          <w:rFonts w:ascii="Times New Roman" w:hAnsi="Times New Roman"/>
          <w:b/>
          <w:color w:val="00000A"/>
          <w:sz w:val="24"/>
          <w:szCs w:val="24"/>
          <w:lang w:val="fr-FR"/>
        </w:rPr>
        <w: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Inconciliable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saine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w:t>
      </w:r>
      <w:r>
        <w:rPr>
          <w:rFonts w:ascii="Times New Roman" w:hAnsi="Times New Roman"/>
          <w:color w:val="00000A"/>
          <w:spacing w:val="-11"/>
          <w:sz w:val="24"/>
          <w:szCs w:val="24"/>
          <w:lang w:val="fr-FR"/>
        </w:rPr>
        <w:t>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72"/>
      </w:r>
      <w:r>
        <w:rPr>
          <w:rFonts w:ascii="Times New Roman" w:hAnsi="Times New Roman"/>
          <w:color w:val="00000A"/>
          <w:sz w:val="24"/>
          <w:szCs w:val="24"/>
          <w:lang w:val="fr-FR"/>
        </w:rPr>
        <w:t>.</w:t>
      </w:r>
    </w:p>
    <w:p>
      <w:pPr>
        <w:pStyle w:val="Normal"/>
        <w:widowControl w:val="false"/>
        <w:spacing w:lineRule="auto" w:line="240" w:before="13" w:after="200"/>
        <w:ind w:left="101" w:right="76" w:firstLine="351"/>
        <w:jc w:val="both"/>
        <w:rPr/>
      </w:pPr>
      <w:r>
        <w:rPr>
          <w:rFonts w:ascii="Times New Roman" w:hAnsi="Times New Roman"/>
          <w:color w:val="00000A"/>
          <w:sz w:val="24"/>
          <w:szCs w:val="24"/>
          <w:lang w:val="fr-FR"/>
        </w:rPr>
        <w:t>La dernière épitre s’adresse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convertis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l’hébraïsme,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découragés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retourner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éviter 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persécutions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due 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plume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ressent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influences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la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alexandrine,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vétérotestamentaire,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rhétorique.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’auteur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inconnu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avoue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patriarches, tout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ayant accepté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provisoire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propédeutique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3,7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4,</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 et 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éminente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souverain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1-2).</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supériorité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sacrifice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comparaison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sacrifices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mosaïques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(Hb</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10,1-18)</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conclut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 rappel</w:t>
      </w:r>
      <w:r>
        <w:rPr>
          <w:rFonts w:ascii="Times New Roman" w:hAnsi="Times New Roman"/>
          <w:color w:val="00000A"/>
          <w:spacing w:val="-3"/>
          <w:sz w:val="24"/>
          <w:szCs w:val="24"/>
          <w:lang w:val="fr-FR"/>
        </w:rPr>
        <w:t xml:space="preserve"> sur les </w:t>
      </w:r>
      <w:r>
        <w:rPr>
          <w:rFonts w:ascii="Times New Roman" w:hAnsi="Times New Roman"/>
          <w:color w:val="00000A"/>
          <w:sz w:val="24"/>
          <w:szCs w:val="24"/>
          <w:lang w:val="fr-FR"/>
        </w:rPr>
        <w:t>deux</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alliances,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neutralisée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Sang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Médiateur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(Hb 12,18-24)</w:t>
      </w:r>
      <w:r>
        <w:rPr>
          <w:rStyle w:val="FootnoteAnchor"/>
          <w:rFonts w:ascii="Times New Roman" w:hAnsi="Times New Roman"/>
          <w:color w:val="00000A"/>
          <w:sz w:val="24"/>
          <w:szCs w:val="24"/>
          <w:lang w:val="fr-FR"/>
        </w:rPr>
        <w:footnoteReference w:id="73"/>
      </w:r>
      <w:r>
        <w:rPr>
          <w:rFonts w:ascii="Times New Roman" w:hAnsi="Times New Roman"/>
          <w:color w:val="00000A"/>
          <w:sz w:val="24"/>
          <w:szCs w:val="24"/>
          <w:lang w:val="fr-FR"/>
        </w:rPr>
        <w:t>.</w:t>
      </w:r>
    </w:p>
    <w:p>
      <w:pPr>
        <w:pStyle w:val="Normal"/>
        <w:widowControl w:val="false"/>
        <w:spacing w:lineRule="exact" w:line="120" w:before="1"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3</w:t>
      </w:r>
    </w:p>
    <w:p>
      <w:pPr>
        <w:pStyle w:val="Normal"/>
        <w:widowControl w:val="false"/>
        <w:spacing w:lineRule="exact" w:line="200" w:before="0" w:after="0"/>
        <w:rPr/>
      </w:pPr>
      <w:r>
        <w:rPr/>
      </w:r>
    </w:p>
    <w:p>
      <w:pPr>
        <w:pStyle w:val="Normal"/>
        <w:widowControl w:val="false"/>
        <w:spacing w:lineRule="exact" w:line="220" w:before="13" w:after="0"/>
        <w:rPr/>
      </w:pPr>
      <w:r>
        <w:rPr/>
      </w:r>
    </w:p>
    <w:p>
      <w:pPr>
        <w:pStyle w:val="Normal"/>
        <w:widowControl w:val="false"/>
        <w:spacing w:lineRule="atLeast" w:line="100" w:before="0" w:after="0"/>
        <w:ind w:left="101" w:right="0" w:hanging="0"/>
        <w:rPr/>
      </w:pPr>
      <w:r>
        <w:rPr>
          <w:rFonts w:ascii="Times New Roman" w:hAnsi="Times New Roman"/>
          <w:b/>
          <w:bCs/>
          <w:color w:val="00000A"/>
          <w:spacing w:val="-37"/>
          <w:w w:val="101"/>
          <w:sz w:val="24"/>
          <w:szCs w:val="49"/>
          <w:lang w:val="fr-FR"/>
        </w:rPr>
        <w:t>T</w:t>
      </w:r>
      <w:r>
        <w:rPr>
          <w:rFonts w:ascii="Times New Roman" w:hAnsi="Times New Roman"/>
          <w:b/>
          <w:bCs/>
          <w:color w:val="00000A"/>
          <w:w w:val="101"/>
          <w:sz w:val="24"/>
          <w:szCs w:val="49"/>
          <w:lang w:val="fr-FR"/>
        </w:rPr>
        <w:t>radition/Écritu</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e/Magistè</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w:t>
      </w:r>
    </w:p>
    <w:p>
      <w:pPr>
        <w:pStyle w:val="Normal"/>
        <w:widowControl w:val="false"/>
        <w:spacing w:lineRule="exact" w:line="150" w:before="6"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6"/>
          <w:sz w:val="24"/>
          <w:szCs w:val="24"/>
          <w:lang w:val="fr-FR"/>
        </w:rPr>
        <w:t xml:space="preserve">avancer dans </w:t>
      </w:r>
      <w:r>
        <w:rPr>
          <w:rFonts w:ascii="Times New Roman" w:hAnsi="Times New Roman"/>
          <w:color w:val="00000A"/>
          <w:sz w:val="24"/>
          <w:szCs w:val="24"/>
          <w:lang w:val="fr-FR"/>
        </w:rPr>
        <w:t>l’enquête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historico-théologique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à propos de la source biblique de la donnée transmise, quel est le rapport entre Tradition, Écriture et Magistère ? </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 d’une fois chemin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faisant. Il ne cessera jamais de refaire surface si la réponse n’est pas franche et définitive.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Qu’un M. Cano soumette tout au </w:t>
      </w:r>
      <w:r>
        <w:rPr>
          <w:rFonts w:ascii="Times New Roman" w:hAnsi="Times New Roman"/>
          <w:i/>
          <w:color w:val="00000A"/>
          <w:sz w:val="24"/>
          <w:szCs w:val="24"/>
          <w:lang w:val="fr-FR"/>
        </w:rPr>
        <w:t>lieu</w:t>
      </w:r>
      <w:r>
        <w:rPr>
          <w:rFonts w:ascii="Times New Roman" w:hAnsi="Times New Roman"/>
          <w:color w:val="00000A"/>
          <w:sz w:val="24"/>
          <w:szCs w:val="24"/>
          <w:lang w:val="fr-FR"/>
        </w:rPr>
        <w:t xml:space="preserve"> théologique de la Saint écriture c’est compréhensible;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compréhensible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refuser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Évangile si ce n’est pas l’Eglise qui le lui propose</w:t>
      </w:r>
      <w:r>
        <w:rPr>
          <w:rStyle w:val="FootnoteAnchor"/>
          <w:rFonts w:ascii="Times New Roman" w:hAnsi="Times New Roman"/>
          <w:color w:val="00000A"/>
          <w:sz w:val="24"/>
          <w:szCs w:val="24"/>
          <w:lang w:val="fr-FR"/>
        </w:rPr>
        <w:footnoteReference w:id="74"/>
      </w:r>
      <w:r>
        <w:rPr>
          <w:rFonts w:ascii="Times New Roman" w:hAnsi="Times New Roman"/>
          <w:color w:val="00000A"/>
          <w:sz w:val="24"/>
          <w:szCs w:val="24"/>
          <w:lang w:val="fr-FR"/>
        </w:rPr>
        <w:t>.</w:t>
      </w:r>
    </w:p>
    <w:p>
      <w:pPr>
        <w:pStyle w:val="Normal"/>
        <w:widowControl w:val="false"/>
        <w:spacing w:lineRule="auto" w:line="240" w:before="5" w:after="0"/>
        <w:ind w:left="101" w:right="75" w:firstLine="351"/>
        <w:jc w:val="both"/>
        <w:rPr/>
      </w:pP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L’idée que l’Écriture en tant que « norma normans sed non normata », à savoir valeur absolue et mesure de toute autre valeur, n’est pas absurde en soi notamment si l’on considère la valeur absolue que la parole de Dieu revendique sur n’importe quelle autre. </w:t>
      </w:r>
      <w:r>
        <w:rPr>
          <w:rFonts w:ascii="Times New Roman" w:hAnsi="Times New Roman"/>
          <w:color w:val="00000A"/>
          <w:spacing w:val="1"/>
          <w:sz w:val="24"/>
          <w:szCs w:val="24"/>
          <w:lang w:val="fr-FR"/>
        </w:rPr>
        <w:t xml:space="preserve"> </w:t>
      </w:r>
    </w:p>
    <w:p>
      <w:pPr>
        <w:pStyle w:val="Normal"/>
        <w:widowControl w:val="false"/>
        <w:spacing w:lineRule="auto" w:line="240" w:before="5" w:after="0"/>
        <w:ind w:left="101" w:right="75" w:firstLine="351"/>
        <w:jc w:val="both"/>
        <w:rPr/>
      </w:pPr>
      <w:r>
        <w:rPr/>
      </w:r>
    </w:p>
    <w:p>
      <w:pPr>
        <w:pStyle w:val="Normal"/>
        <w:widowControl w:val="false"/>
        <w:spacing w:lineRule="auto" w:line="240" w:before="5" w:after="0"/>
        <w:ind w:left="101" w:right="75" w:firstLine="351"/>
        <w:jc w:val="both"/>
        <w:rPr/>
      </w:pPr>
      <w:r>
        <w:rPr>
          <w:rFonts w:ascii="Times New Roman" w:hAnsi="Times New Roman"/>
          <w:i/>
          <w:color w:val="00000A"/>
          <w:spacing w:val="6"/>
          <w:sz w:val="24"/>
          <w:szCs w:val="24"/>
          <w:lang w:val="fr-FR"/>
        </w:rPr>
        <w:t xml:space="preserve">Mais comment établir, venant de qui et avec quelle autorité, que « cette » Écriture précisément est parole de Dieu et non une autre ? </w:t>
      </w:r>
      <w:r>
        <w:rPr>
          <w:rFonts w:ascii="Times New Roman" w:hAnsi="Times New Roman"/>
          <w:color w:val="00000A"/>
          <w:sz w:val="24"/>
          <w:szCs w:val="24"/>
          <w:lang w:val="fr-FR"/>
        </w:rPr>
        <w:t>Qu’elle est</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Devra-t-on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accepter l’Écriture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l’</w:t>
      </w:r>
      <w:r>
        <w:rPr>
          <w:rFonts w:ascii="Times New Roman" w:hAnsi="Times New Roman"/>
          <w:color w:val="00000A"/>
          <w:sz w:val="24"/>
          <w:szCs w:val="24"/>
          <w:lang w:val="fr-FR"/>
        </w:rPr>
        <w:t>Écriture</w:t>
      </w:r>
      <w:r>
        <w:rPr>
          <w:rStyle w:val="FootnoteAnchor"/>
          <w:rFonts w:ascii="Times New Roman" w:hAnsi="Times New Roman"/>
          <w:color w:val="00000A"/>
          <w:sz w:val="24"/>
          <w:szCs w:val="24"/>
          <w:lang w:val="fr-FR"/>
        </w:rPr>
        <w:footnoteReference w:id="75"/>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aussi </w:t>
      </w:r>
      <w:r>
        <w:rPr>
          <w:rFonts w:ascii="Times New Roman" w:hAnsi="Times New Roman"/>
          <w:color w:val="00000A"/>
          <w:sz w:val="24"/>
          <w:szCs w:val="24"/>
          <w:lang w:val="fr-FR"/>
        </w:rPr>
        <w:t>est garantie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autorités </w:t>
      </w:r>
      <w:r>
        <w:rPr>
          <w:rFonts w:ascii="Times New Roman" w:hAnsi="Times New Roman"/>
          <w:color w:val="00000A"/>
          <w:spacing w:val="-19"/>
          <w:w w:val="99"/>
          <w:sz w:val="24"/>
          <w:szCs w:val="24"/>
          <w:lang w:val="fr-FR"/>
        </w:rPr>
        <w:t xml:space="preserve">extérieures </w:t>
      </w:r>
      <w:r>
        <w:rPr>
          <w:rFonts w:ascii="Times New Roman" w:hAnsi="Times New Roman"/>
          <w:color w:val="00000A"/>
          <w:sz w:val="24"/>
          <w:szCs w:val="24"/>
          <w:lang w:val="fr-FR"/>
        </w:rPr>
        <w:t xml:space="preserve">? </w:t>
      </w:r>
    </w:p>
    <w:p>
      <w:pPr>
        <w:pStyle w:val="Normal"/>
        <w:widowControl w:val="false"/>
        <w:spacing w:lineRule="auto" w:line="240" w:before="3" w:after="0"/>
        <w:ind w:left="101" w:right="78" w:firstLine="351"/>
        <w:jc w:val="both"/>
        <w:rPr/>
      </w:pPr>
      <w:r>
        <w:rPr>
          <w:rFonts w:ascii="Times New Roman" w:hAnsi="Times New Roman"/>
          <w:color w:val="00000A"/>
          <w:w w:val="99"/>
          <w:sz w:val="24"/>
          <w:szCs w:val="24"/>
          <w:lang w:val="fr-FR"/>
        </w:rPr>
        <w:t>Et quelle sera alors cette autorité première, sinon supérieure et même unique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appelle alors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pourra-t-il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sinon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priorité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fonctionnelle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 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critique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 de telles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leurs réponses peut</w:t>
      </w:r>
      <w:r>
        <w:rPr>
          <w:rFonts w:ascii="Times New Roman" w:hAnsi="Times New Roman"/>
          <w:color w:val="00000A"/>
          <w:spacing w:val="-3"/>
          <w:sz w:val="24"/>
          <w:szCs w:val="24"/>
          <w:lang w:val="fr-FR"/>
        </w:rPr>
        <w:t xml:space="preserve"> </w:t>
      </w:r>
      <w:r>
        <w:rPr>
          <w:rFonts w:ascii="Times New Roman" w:hAnsi="Times New Roman"/>
          <w:i/>
          <w:color w:val="00000A"/>
          <w:sz w:val="24"/>
          <w:szCs w:val="24"/>
          <w:lang w:val="fr-FR"/>
        </w:rPr>
        <w:t>démarrer</w:t>
      </w:r>
      <w:r>
        <w:rPr>
          <w:rFonts w:ascii="Times New Roman" w:hAnsi="Times New Roman"/>
          <w:color w:val="00000A"/>
          <w:spacing w:val="-7"/>
          <w:sz w:val="24"/>
          <w:szCs w:val="24"/>
          <w:lang w:val="fr-FR"/>
        </w:rPr>
        <w:t xml:space="preserve"> découler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l’enquête.</w:t>
      </w:r>
    </w:p>
    <w:p>
      <w:pPr>
        <w:pStyle w:val="Normal"/>
        <w:widowControl w:val="false"/>
        <w:spacing w:lineRule="exact" w:line="140" w:before="9" w:after="0"/>
        <w:rPr/>
      </w:pPr>
      <w:r>
        <w:rPr/>
      </w:r>
    </w:p>
    <w:p>
      <w:pPr>
        <w:pStyle w:val="Normal"/>
        <w:widowControl w:val="false"/>
        <w:spacing w:lineRule="atLeast" w:line="100" w:before="33" w:after="0"/>
        <w:ind w:left="416" w:right="0" w:hanging="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20" w:before="1" w:after="0"/>
        <w:rPr/>
      </w:pPr>
      <w:r>
        <w:rPr/>
      </w:r>
    </w:p>
    <w:p>
      <w:pPr>
        <w:sectPr>
          <w:headerReference w:type="default" r:id="rId43"/>
          <w:footerReference w:type="default" r:id="rId4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0" w:after="0"/>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27</w:t>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28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30" w:before="3" w:after="0"/>
        <w:rPr/>
      </w:pPr>
      <w:r>
        <w:rPr/>
      </w:r>
    </w:p>
    <w:p>
      <w:pPr>
        <w:pStyle w:val="Normal"/>
        <w:widowControl w:val="false"/>
        <w:spacing w:lineRule="exact" w:line="200" w:before="0" w:after="0"/>
        <w:rPr/>
      </w:pPr>
      <w:r>
        <w:rPr/>
      </w:r>
    </w:p>
    <w:p>
      <w:pPr>
        <w:pStyle w:val="Normal"/>
        <w:widowControl w:val="false"/>
        <w:tabs>
          <w:tab w:val="left" w:pos="708" w:leader="none"/>
          <w:tab w:val="left" w:pos="1325" w:leader="none"/>
          <w:tab w:val="left" w:pos="1942" w:leader="none"/>
          <w:tab w:val="left" w:pos="2451" w:leader="none"/>
        </w:tabs>
        <w:spacing w:lineRule="auto" w:line="264" w:before="0" w:after="0"/>
        <w:ind w:left="617" w:right="61" w:hanging="516"/>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r>
      <w:r>
        <w:rPr>
          <w:rFonts w:ascii="Times New Roman" w:hAnsi="Times New Roman"/>
          <w:b/>
          <w:bCs/>
          <w:color w:val="00000A"/>
          <w:spacing w:val="-31"/>
          <w:w w:val="101"/>
          <w:sz w:val="24"/>
          <w:szCs w:val="34"/>
          <w:lang w:val="fr-FR"/>
        </w:rPr>
        <w:t>L</w:t>
      </w:r>
      <w:r>
        <w:rPr>
          <w:rFonts w:ascii="Times New Roman" w:hAnsi="Times New Roman"/>
          <w:b/>
          <w:bCs/>
          <w:color w:val="00000A"/>
          <w:w w:val="101"/>
          <w:sz w:val="24"/>
          <w:szCs w:val="34"/>
          <w:lang w:val="fr-FR"/>
        </w:rPr>
        <w:t>’Écritu</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sou</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ce</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de</w:t>
      </w:r>
      <w:r>
        <w:rPr>
          <w:rFonts w:ascii="Times New Roman" w:hAnsi="Times New Roman"/>
          <w:b/>
          <w:bCs/>
          <w:color w:val="00000A"/>
          <w:spacing w:val="-23"/>
          <w:sz w:val="24"/>
          <w:szCs w:val="34"/>
          <w:lang w:val="fr-FR"/>
        </w:rPr>
        <w:t xml:space="preserve"> </w:t>
      </w:r>
      <w:r>
        <w:rPr>
          <w:rFonts w:ascii="Times New Roman" w:hAnsi="Times New Roman"/>
          <w:b/>
          <w:bCs/>
          <w:color w:val="00000A"/>
          <w:sz w:val="24"/>
          <w:szCs w:val="34"/>
          <w:lang w:val="fr-FR"/>
        </w:rPr>
        <w:t>toute</w:t>
      </w:r>
      <w:r>
        <w:rPr>
          <w:rFonts w:ascii="Times New Roman" w:hAnsi="Times New Roman"/>
          <w:b/>
          <w:bCs/>
          <w:color w:val="00000A"/>
          <w:spacing w:val="-19"/>
          <w:sz w:val="24"/>
          <w:szCs w:val="34"/>
          <w:lang w:val="fr-FR"/>
        </w:rPr>
        <w:t xml:space="preserve"> </w:t>
      </w:r>
      <w:r>
        <w:rPr>
          <w:rFonts w:ascii="Times New Roman" w:hAnsi="Times New Roman"/>
          <w:b/>
          <w:bCs/>
          <w:color w:val="00000A"/>
          <w:sz w:val="24"/>
          <w:szCs w:val="34"/>
          <w:lang w:val="fr-FR"/>
        </w:rPr>
        <w:t>vérité</w:t>
      </w:r>
      <w:r>
        <w:rPr>
          <w:rFonts w:ascii="Times New Roman" w:hAnsi="Times New Roman"/>
          <w:b/>
          <w:bCs/>
          <w:color w:val="00000A"/>
          <w:spacing w:val="-18"/>
          <w:sz w:val="24"/>
          <w:szCs w:val="34"/>
          <w:lang w:val="fr-FR"/>
        </w:rPr>
        <w:t xml:space="preserve"> </w:t>
      </w:r>
      <w:r>
        <w:rPr>
          <w:rFonts w:ascii="Times New Roman" w:hAnsi="Times New Roman"/>
          <w:b/>
          <w:bCs/>
          <w:color w:val="00000A"/>
          <w:sz w:val="24"/>
          <w:szCs w:val="34"/>
          <w:lang w:val="fr-FR"/>
        </w:rPr>
        <w:t>salutai</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17"/>
          <w:sz w:val="24"/>
          <w:szCs w:val="34"/>
          <w:lang w:val="fr-FR"/>
        </w:rPr>
        <w:t xml:space="preserve"> </w:t>
      </w:r>
      <w:r>
        <w:rPr>
          <w:rFonts w:ascii="Times New Roman" w:hAnsi="Times New Roman"/>
          <w:b/>
          <w:bCs/>
          <w:color w:val="00000A"/>
          <w:w w:val="101"/>
          <w:sz w:val="24"/>
          <w:szCs w:val="34"/>
          <w:lang w:val="fr-FR"/>
        </w:rPr>
        <w:t>et</w:t>
      </w:r>
      <w:r>
        <w:rPr>
          <w:rFonts w:ascii="Times New Roman" w:hAnsi="Times New Roman"/>
          <w:b/>
          <w:bCs/>
          <w:color w:val="00000A"/>
          <w:spacing w:val="-23"/>
          <w:sz w:val="24"/>
          <w:szCs w:val="34"/>
          <w:lang w:val="fr-FR"/>
        </w:rPr>
        <w:t xml:space="preserve"> </w:t>
      </w:r>
      <w:r>
        <w:rPr>
          <w:rFonts w:ascii="Times New Roman" w:hAnsi="Times New Roman"/>
          <w:b/>
          <w:bCs/>
          <w:color w:val="00000A"/>
          <w:w w:val="101"/>
          <w:sz w:val="24"/>
          <w:szCs w:val="34"/>
          <w:lang w:val="fr-FR"/>
        </w:rPr>
        <w:t>de</w:t>
      </w:r>
      <w:r>
        <w:rPr>
          <w:rFonts w:ascii="Times New Roman" w:hAnsi="Times New Roman"/>
          <w:b/>
          <w:bCs/>
          <w:color w:val="00000A"/>
          <w:spacing w:val="-23"/>
          <w:sz w:val="24"/>
          <w:szCs w:val="34"/>
          <w:lang w:val="fr-FR"/>
        </w:rPr>
        <w:t xml:space="preserve"> </w:t>
      </w:r>
      <w:r>
        <w:rPr>
          <w:rFonts w:ascii="Times New Roman" w:hAnsi="Times New Roman"/>
          <w:b/>
          <w:bCs/>
          <w:color w:val="00000A"/>
          <w:sz w:val="24"/>
          <w:szCs w:val="34"/>
          <w:lang w:val="fr-FR"/>
        </w:rPr>
        <w:t>toute</w:t>
      </w:r>
      <w:r>
        <w:rPr>
          <w:rFonts w:ascii="Times New Roman" w:hAnsi="Times New Roman"/>
          <w:b/>
          <w:bCs/>
          <w:color w:val="00000A"/>
          <w:spacing w:val="-19"/>
          <w:sz w:val="24"/>
          <w:szCs w:val="34"/>
          <w:lang w:val="fr-FR"/>
        </w:rPr>
        <w:t xml:space="preserve"> </w:t>
      </w:r>
      <w:r>
        <w:rPr>
          <w:rFonts w:ascii="Times New Roman" w:hAnsi="Times New Roman"/>
          <w:b/>
          <w:bCs/>
          <w:color w:val="00000A"/>
          <w:sz w:val="24"/>
          <w:szCs w:val="34"/>
          <w:lang w:val="fr-FR"/>
        </w:rPr>
        <w:t>règle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morale</w:t>
      </w:r>
      <w:r>
        <w:rPr>
          <w:rFonts w:ascii="Times New Roman" w:hAnsi="Times New Roman"/>
          <w:b/>
          <w:bCs/>
          <w:color w:val="00000A"/>
          <w:spacing w:val="1"/>
          <w:sz w:val="24"/>
          <w:szCs w:val="34"/>
          <w:lang w:val="fr-FR"/>
        </w:rPr>
        <w:t xml:space="preserve"> </w:t>
      </w:r>
      <w:r>
        <w:rPr>
          <w:rFonts w:ascii="Times New Roman" w:hAnsi="Times New Roman"/>
          <w:b/>
          <w:bCs/>
          <w:color w:val="00000A"/>
          <w:w w:val="101"/>
          <w:sz w:val="24"/>
          <w:szCs w:val="34"/>
          <w:lang w:val="fr-FR"/>
        </w:rPr>
        <w:t>»</w:t>
      </w:r>
    </w:p>
    <w:p>
      <w:pPr>
        <w:pStyle w:val="Normal"/>
        <w:widowControl w:val="false"/>
        <w:spacing w:lineRule="exact" w:line="180" w:before="5"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Telle est la déclaration,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n°7,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sous-entend</w:t>
      </w:r>
      <w:r>
        <w:rPr>
          <w:rFonts w:ascii="Times New Roman" w:hAnsi="Times New Roman"/>
          <w:color w:val="00000A"/>
          <w:spacing w:val="7"/>
          <w:sz w:val="24"/>
          <w:szCs w:val="24"/>
          <w:lang w:val="fr-FR"/>
        </w:rPr>
        <w:t xml:space="preserve"> </w:t>
      </w:r>
      <w:r>
        <w:rPr>
          <w:rFonts w:ascii="Times New Roman" w:hAnsi="Times New Roman"/>
          <w:color w:val="00000A"/>
          <w:spacing w:val="9"/>
          <w:sz w:val="24"/>
          <w:szCs w:val="24"/>
          <w:lang w:val="fr-FR"/>
        </w:rPr>
        <w:t xml:space="preserve">le caractère absolu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proclame,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absoluité,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exactement,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comportements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exécution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but en vue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salut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éternel.</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En revanche, si on se détache de cette expression et qu’on structure un examen systématique du document conciliaire tout entier le sens à donner à cette expression devient plutôt problématique</w:t>
      </w:r>
      <w:r>
        <w:rPr>
          <w:rStyle w:val="FootnoteAnchor"/>
          <w:rFonts w:ascii="Times New Roman" w:hAnsi="Times New Roman"/>
          <w:color w:val="00000A"/>
          <w:sz w:val="24"/>
          <w:szCs w:val="24"/>
          <w:lang w:val="fr-FR"/>
        </w:rPr>
        <w:footnoteReference w:id="76"/>
      </w:r>
      <w:r>
        <w:rPr>
          <w:rFonts w:ascii="Times New Roman" w:hAnsi="Times New Roman"/>
          <w:i/>
          <w:color w:val="00000A"/>
          <w:position w:val="14"/>
          <w:sz w:val="24"/>
          <w:szCs w:val="16"/>
          <w:lang w:val="fr-FR"/>
        </w:rPr>
        <w:t>.</w:t>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 xml:space="preserve"> </w:t>
      </w:r>
    </w:p>
    <w:p>
      <w:pPr>
        <w:pStyle w:val="Normal"/>
        <w:widowControl w:val="false"/>
        <w:spacing w:lineRule="atLeast" w:line="100" w:before="0" w:after="0"/>
        <w:ind w:left="101" w:right="76" w:firstLine="351"/>
        <w:jc w:val="both"/>
        <w:rPr/>
      </w:pPr>
      <w:r>
        <w:rPr/>
      </w:r>
    </w:p>
    <w:p>
      <w:pPr>
        <w:pStyle w:val="Normal"/>
        <w:widowControl w:val="false"/>
        <w:spacing w:lineRule="exact" w:line="280" w:before="10" w:after="0"/>
        <w:rPr/>
      </w:pPr>
      <w:r>
        <w:rPr/>
      </w:r>
    </w:p>
    <w:p>
      <w:pPr>
        <w:pStyle w:val="ListParagraph"/>
        <w:widowControl w:val="false"/>
        <w:numPr>
          <w:ilvl w:val="1"/>
          <w:numId w:val="6"/>
        </w:numPr>
        <w:spacing w:lineRule="atLeast" w:line="100" w:before="0" w:after="0"/>
        <w:ind w:left="720" w:right="76" w:hanging="0"/>
        <w:jc w:val="both"/>
        <w:rPr/>
      </w:pPr>
      <w:r>
        <w:rPr>
          <w:rFonts w:ascii="Times New Roman" w:hAnsi="Times New Roman"/>
          <w:color w:val="00000A"/>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17"/>
          <w:sz w:val="24"/>
          <w:szCs w:val="24"/>
          <w:lang w:val="fr-FR"/>
        </w:rPr>
        <w:t xml:space="preserve"> </w:t>
      </w:r>
      <w:r>
        <w:rPr>
          <w:rFonts w:ascii="Times New Roman" w:hAnsi="Times New Roman"/>
          <w:color w:val="00000A"/>
          <w:spacing w:val="24"/>
          <w:sz w:val="24"/>
          <w:szCs w:val="24"/>
          <w:lang w:val="fr-FR"/>
        </w:rPr>
        <w:t xml:space="preserve">une </w:t>
      </w:r>
      <w:r>
        <w:rPr>
          <w:rFonts w:ascii="Times New Roman" w:hAnsi="Times New Roman"/>
          <w:color w:val="00000A"/>
          <w:sz w:val="24"/>
          <w:szCs w:val="24"/>
          <w:lang w:val="fr-FR"/>
        </w:rPr>
        <w:t>dévotion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religieuse qui soit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Die</w:t>
      </w:r>
      <w:r>
        <w:rPr>
          <w:rFonts w:ascii="Times New Roman" w:hAnsi="Times New Roman"/>
          <w:color w:val="00000A"/>
          <w:spacing w:val="-1"/>
          <w:sz w:val="24"/>
          <w:szCs w:val="24"/>
          <w:lang w:val="fr-FR"/>
        </w:rPr>
        <w:t>u</w:t>
      </w:r>
      <w:r>
        <w:rPr>
          <w:rStyle w:val="FootnoteAnchor"/>
          <w:rFonts w:ascii="Times New Roman" w:hAnsi="Times New Roman"/>
          <w:color w:val="00000A"/>
          <w:spacing w:val="-1"/>
          <w:sz w:val="24"/>
          <w:szCs w:val="24"/>
          <w:lang w:val="fr-FR"/>
        </w:rPr>
        <w:footnoteReference w:id="77"/>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spécialement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exprimée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inspirés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w w:val="99"/>
          <w:sz w:val="24"/>
          <w:szCs w:val="24"/>
          <w:lang w:val="fr-FR"/>
        </w:rPr>
        <w:footnoteReference w:id="78"/>
      </w:r>
      <w:r>
        <w:rPr>
          <w:rFonts w:ascii="Times New Roman" w:hAnsi="Times New Roman"/>
          <w:color w:val="00000A"/>
          <w:sz w:val="24"/>
          <w:szCs w:val="24"/>
          <w:lang w:val="fr-FR"/>
        </w:rPr>
        <w:t>. 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manque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cependant d’une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objectif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distinction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objective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l’aurait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demandée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méthodologique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trace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2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79"/>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mensongère,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déclame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adhérence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 voie 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suivie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cohérente</w:t>
      </w:r>
      <w:r>
        <w:rPr>
          <w:rStyle w:val="FootnoteAnchor"/>
          <w:rFonts w:ascii="Times New Roman" w:hAnsi="Times New Roman"/>
          <w:color w:val="00000A"/>
          <w:sz w:val="24"/>
          <w:szCs w:val="24"/>
          <w:lang w:val="fr-FR"/>
        </w:rPr>
        <w:footnoteReference w:id="80"/>
      </w:r>
      <w:r>
        <w:rPr>
          <w:rFonts w:ascii="Times New Roman" w:hAnsi="Times New Roman"/>
          <w:color w:val="00000A"/>
          <w:sz w:val="24"/>
          <w:szCs w:val="24"/>
          <w:lang w:val="fr-FR"/>
        </w:rPr>
        <w:t xml:space="preserve">.       </w:t>
      </w:r>
    </w:p>
    <w:p>
      <w:pPr>
        <w:pStyle w:val="ListParagraph"/>
        <w:widowControl w:val="false"/>
        <w:spacing w:lineRule="atLeast" w:line="100" w:before="0" w:after="0"/>
        <w:ind w:left="611" w:right="76"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              </w:t>
      </w:r>
    </w:p>
    <w:p>
      <w:pPr>
        <w:pStyle w:val="ListParagraph"/>
        <w:widowControl w:val="false"/>
        <w:spacing w:lineRule="atLeast" w:line="100" w:before="0" w:after="0"/>
        <w:ind w:left="611" w:right="76" w:hanging="0"/>
        <w:jc w:val="both"/>
        <w:rPr/>
      </w:pPr>
      <w:r>
        <w:rPr>
          <w:rFonts w:ascii="Times New Roman" w:hAnsi="Times New Roman"/>
          <w:color w:val="00000A"/>
          <w:sz w:val="24"/>
          <w:szCs w:val="24"/>
          <w:lang w:val="fr-FR"/>
        </w:rPr>
        <w:t>L</w:t>
      </w:r>
      <w:r>
        <w:rPr>
          <w:rFonts w:ascii="Times New Roman" w:hAnsi="Times New Roman"/>
          <w:color w:val="00000A"/>
          <w:w w:val="99"/>
          <w:sz w:val="24"/>
          <w:szCs w:val="24"/>
          <w:lang w:val="fr-FR"/>
        </w:rPr>
        <w:t>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aucune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attendre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manifestation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glorieuse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Tm 6,</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14</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13)</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conforme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toujours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pacing w:val="-5"/>
          <w:sz w:val="24"/>
          <w:szCs w:val="24"/>
          <w:lang w:val="fr-FR"/>
        </w:rPr>
        <w:t xml:space="preserve">à côté de cela, il est pour le moins </w:t>
      </w:r>
      <w:r>
        <w:rPr>
          <w:rFonts w:ascii="Times New Roman" w:hAnsi="Times New Roman"/>
          <w:color w:val="00000A"/>
          <w:sz w:val="24"/>
          <w:szCs w:val="24"/>
          <w:lang w:val="fr-FR"/>
        </w:rPr>
        <w:t>ambigu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d’ajouter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l’envoi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achève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l’accomplissant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attestant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divinement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2"/>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
          <w:w w:val="99"/>
          <w:sz w:val="24"/>
          <w:szCs w:val="24"/>
          <w:lang w:val="fr-FR"/>
        </w:rPr>
        <w:footnoteReference w:id="81"/>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Achève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l’accomplissant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saurais 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ces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ambigus ou erronés.</w:t>
      </w:r>
    </w:p>
    <w:p>
      <w:pPr>
        <w:pStyle w:val="Normal"/>
        <w:widowControl w:val="false"/>
        <w:spacing w:lineRule="atLeast" w:line="100" w:before="5" w:after="0"/>
        <w:ind w:left="101" w:right="76" w:firstLine="351"/>
        <w:jc w:val="both"/>
        <w:rPr/>
      </w:pPr>
      <w:r>
        <w:rPr/>
      </w:r>
    </w:p>
    <w:p>
      <w:pPr>
        <w:pStyle w:val="Normal"/>
        <w:widowControl w:val="false"/>
        <w:spacing w:lineRule="exact" w:line="150" w:before="6" w:after="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spacing w:lineRule="atLeast" w:line="100" w:before="9" w:after="0"/>
        <w:ind w:left="416"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tab/>
        <w:t>29</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Surtout,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nulle part 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description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8"/>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telles,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ex.,</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assertions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repérables</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divers</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contextes</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écrite</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20"/>
          <w:sz w:val="24"/>
          <w:szCs w:val="24"/>
          <w:lang w:val="fr-FR"/>
        </w:rPr>
        <w:t xml:space="preserve"> </w:t>
      </w:r>
      <w:r>
        <w:rPr>
          <w:rFonts w:ascii="Times New Roman" w:hAnsi="Times New Roman"/>
          <w:i/>
          <w:color w:val="00000A"/>
          <w:w w:val="99"/>
          <w:sz w:val="24"/>
          <w:szCs w:val="24"/>
          <w:lang w:val="fr-FR"/>
        </w:rPr>
        <w:t>l’inspiration</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même</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Esprit</w:t>
      </w:r>
      <w:r>
        <w:rPr>
          <w:rFonts w:ascii="Times New Roman" w:hAnsi="Times New Roman"/>
          <w:i/>
          <w:color w:val="00000A"/>
          <w:spacing w:val="-15"/>
          <w:w w:val="99"/>
          <w:sz w:val="24"/>
          <w:szCs w:val="24"/>
          <w:lang w:val="fr-FR"/>
        </w:rPr>
        <w:t xml:space="preserve"> </w:t>
      </w:r>
      <w:r>
        <w:rPr>
          <w:rFonts w:ascii="Times New Roman" w:hAnsi="Times New Roman"/>
          <w:i/>
          <w:color w:val="00000A"/>
          <w:w w:val="99"/>
          <w:sz w:val="24"/>
          <w:szCs w:val="24"/>
          <w:lang w:val="fr-FR"/>
        </w:rPr>
        <w:t>Sain</w:t>
      </w:r>
      <w:r>
        <w:rPr>
          <w:rFonts w:ascii="Times New Roman" w:hAnsi="Times New Roman"/>
          <w:i/>
          <w:color w:val="00000A"/>
          <w:spacing w:val="-1"/>
          <w:w w:val="99"/>
          <w:sz w:val="24"/>
          <w:szCs w:val="24"/>
          <w:lang w:val="fr-FR"/>
        </w:rPr>
        <w:t>t</w:t>
      </w:r>
      <w:r>
        <w:rPr>
          <w:rStyle w:val="FootnoteAnchor"/>
          <w:rFonts w:ascii="Times New Roman" w:hAnsi="Times New Roman"/>
          <w:i/>
          <w:color w:val="00000A"/>
          <w:spacing w:val="-1"/>
          <w:w w:val="99"/>
          <w:sz w:val="24"/>
          <w:szCs w:val="24"/>
          <w:lang w:val="fr-FR"/>
        </w:rPr>
        <w:footnoteReference w:id="82"/>
      </w:r>
      <w:r>
        <w:rPr>
          <w:rFonts w:ascii="Times New Roman" w:hAnsi="Times New Roman"/>
          <w:i/>
          <w:color w:val="00000A"/>
          <w:spacing w:val="-30"/>
          <w:position w:val="14"/>
          <w:sz w:val="24"/>
          <w:szCs w:val="16"/>
          <w:lang w:val="fr-FR"/>
        </w:rPr>
        <w:t xml:space="preserve"> </w:t>
      </w:r>
      <w:r>
        <w:rPr>
          <w:rFonts w:ascii="Times New Roman" w:hAnsi="Times New Roman"/>
          <w:i/>
          <w:color w:val="00000A"/>
          <w:w w:val="99"/>
          <w:sz w:val="24"/>
          <w:szCs w:val="24"/>
          <w:lang w:val="fr-FR"/>
        </w:rPr>
        <w:t>,</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composée</w:t>
      </w:r>
      <w:r>
        <w:rPr>
          <w:rFonts w:ascii="Times New Roman" w:hAnsi="Times New Roman"/>
          <w:i/>
          <w:color w:val="00000A"/>
          <w:spacing w:val="-15"/>
          <w:w w:val="99"/>
          <w:sz w:val="24"/>
          <w:szCs w:val="24"/>
          <w:lang w:val="fr-FR"/>
        </w:rPr>
        <w:t xml:space="preserve"> </w:t>
      </w:r>
      <w:r>
        <w:rPr>
          <w:rFonts w:ascii="Times New Roman" w:hAnsi="Times New Roman"/>
          <w:i/>
          <w:color w:val="00000A"/>
          <w:sz w:val="24"/>
          <w:szCs w:val="24"/>
          <w:lang w:val="fr-FR"/>
        </w:rPr>
        <w:t>avec la</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collaboration</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d’hommes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choisis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députés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cel</w:t>
      </w:r>
      <w:r>
        <w:rPr>
          <w:rFonts w:ascii="Times New Roman" w:hAnsi="Times New Roman"/>
          <w:i/>
          <w:color w:val="00000A"/>
          <w:spacing w:val="-1"/>
          <w:sz w:val="24"/>
          <w:szCs w:val="24"/>
          <w:lang w:val="fr-FR"/>
        </w:rPr>
        <w:t>a</w:t>
      </w:r>
      <w:r>
        <w:rPr>
          <w:rStyle w:val="FootnoteAnchor"/>
          <w:rFonts w:ascii="Times New Roman" w:hAnsi="Times New Roman"/>
          <w:i/>
          <w:color w:val="00000A"/>
          <w:spacing w:val="-1"/>
          <w:sz w:val="24"/>
          <w:szCs w:val="24"/>
          <w:lang w:val="fr-FR"/>
        </w:rPr>
        <w:footnoteReference w:id="83"/>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jointe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w:t>
      </w:r>
      <w:r>
        <w:rPr>
          <w:rFonts w:ascii="Times New Roman" w:hAnsi="Times New Roman"/>
          <w:i/>
          <w:color w:val="00000A"/>
          <w:spacing w:val="-1"/>
          <w:sz w:val="24"/>
          <w:szCs w:val="24"/>
          <w:lang w:val="fr-FR"/>
        </w:rPr>
        <w:t>n</w:t>
      </w:r>
      <w:r>
        <w:rPr>
          <w:rStyle w:val="FootnoteAnchor"/>
          <w:rFonts w:ascii="Times New Roman" w:hAnsi="Times New Roman"/>
          <w:i/>
          <w:color w:val="00000A"/>
          <w:spacing w:val="-1"/>
          <w:sz w:val="24"/>
          <w:szCs w:val="24"/>
          <w:lang w:val="fr-FR"/>
        </w:rPr>
        <w:footnoteReference w:id="84"/>
      </w: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témoignage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divine complaisance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vers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nature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humain</w:t>
      </w:r>
      <w:r>
        <w:rPr>
          <w:rFonts w:ascii="Times New Roman" w:hAnsi="Times New Roman"/>
          <w:i/>
          <w:color w:val="00000A"/>
          <w:spacing w:val="-1"/>
          <w:sz w:val="24"/>
          <w:szCs w:val="24"/>
          <w:lang w:val="fr-FR"/>
        </w:rPr>
        <w:t>e</w:t>
      </w:r>
      <w:r>
        <w:rPr>
          <w:rStyle w:val="FootnoteAnchor"/>
          <w:rFonts w:ascii="Times New Roman" w:hAnsi="Times New Roman"/>
          <w:i/>
          <w:color w:val="00000A"/>
          <w:spacing w:val="-1"/>
          <w:sz w:val="24"/>
          <w:szCs w:val="24"/>
          <w:lang w:val="fr-FR"/>
        </w:rPr>
        <w:footnoteReference w:id="85"/>
      </w:r>
      <w:r>
        <w:rPr>
          <w:rFonts w:ascii="Times New Roman" w:hAnsi="Times New Roman"/>
          <w:i/>
          <w:color w:val="00000A"/>
          <w:spacing w:val="3"/>
          <w:position w:val="14"/>
          <w:sz w:val="24"/>
          <w:szCs w:val="16"/>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révélées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Dieu</w:t>
      </w:r>
      <w:r>
        <w:rPr>
          <w:rStyle w:val="FootnoteAnchor"/>
          <w:rFonts w:ascii="Times New Roman" w:hAnsi="Times New Roman"/>
          <w:i/>
          <w:color w:val="00000A"/>
          <w:sz w:val="24"/>
          <w:szCs w:val="24"/>
          <w:lang w:val="fr-FR"/>
        </w:rPr>
        <w:footnoteReference w:id="86"/>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attestation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l’amour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l’encontre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fils</w:t>
      </w:r>
      <w:r>
        <w:rPr>
          <w:rStyle w:val="FootnoteAnchor"/>
          <w:rFonts w:ascii="Times New Roman" w:hAnsi="Times New Roman"/>
          <w:i/>
          <w:color w:val="00000A"/>
          <w:sz w:val="24"/>
          <w:szCs w:val="24"/>
          <w:lang w:val="fr-FR"/>
        </w:rPr>
        <w:footnoteReference w:id="87"/>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 xml:space="preserve">Certes, diverses assertions ponctuent le texte. Elle ne sont pas des définitions. Elles y pourraient y prétendre, mais il leur manque le caractère formel d’une définition. </w:t>
      </w:r>
    </w:p>
    <w:p>
      <w:pPr>
        <w:pStyle w:val="Normal"/>
        <w:widowControl w:val="false"/>
        <w:spacing w:lineRule="auto" w:line="240" w:before="8" w:after="0"/>
        <w:ind w:left="101" w:right="78" w:firstLine="351"/>
        <w:jc w:val="both"/>
        <w:rPr/>
      </w:pPr>
      <w:r>
        <w:rPr>
          <w:rFonts w:ascii="Times New Roman" w:hAnsi="Times New Roman"/>
          <w:i/>
          <w:color w:val="00000A"/>
          <w:sz w:val="24"/>
          <w:szCs w:val="24"/>
          <w:lang w:val="fr-FR"/>
        </w:rPr>
        <w:t>Ce ne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serait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tout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mer</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boire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si</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l’intention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doctrinale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document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était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vraiment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ligne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l’enseignement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rente et du</w:t>
      </w:r>
      <w:r>
        <w:rPr>
          <w:rFonts w:ascii="Times New Roman" w:hAnsi="Times New Roman"/>
          <w:i/>
          <w:color w:val="00000A"/>
          <w:spacing w:val="-1"/>
          <w:sz w:val="24"/>
          <w:szCs w:val="24"/>
          <w:lang w:val="fr-FR"/>
        </w:rPr>
        <w:t xml:space="preserve"> </w:t>
      </w:r>
      <w:r>
        <w:rPr>
          <w:rFonts w:ascii="Times New Roman" w:hAnsi="Times New Roman"/>
          <w:i/>
          <w:color w:val="00000A"/>
          <w:spacing w:val="-26"/>
          <w:sz w:val="24"/>
          <w:szCs w:val="24"/>
          <w:lang w:val="fr-FR"/>
        </w:rPr>
        <w:t>V</w:t>
      </w:r>
      <w:r>
        <w:rPr>
          <w:rFonts w:ascii="Times New Roman" w:hAnsi="Times New Roman"/>
          <w:i/>
          <w:color w:val="00000A"/>
          <w:sz w:val="24"/>
          <w:szCs w:val="24"/>
          <w:lang w:val="fr-FR"/>
        </w:rPr>
        <w:t>atican I, peut-être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 précisant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mieux</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sur</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plan</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formel.</w:t>
      </w:r>
    </w:p>
    <w:p>
      <w:pPr>
        <w:pStyle w:val="Normal"/>
        <w:widowControl w:val="false"/>
        <w:spacing w:lineRule="auto" w:line="240" w:before="8" w:after="0"/>
        <w:ind w:left="101" w:right="78" w:firstLine="351"/>
        <w:jc w:val="both"/>
        <w:rPr/>
      </w:pPr>
      <w:r>
        <w:rPr>
          <w:rFonts w:ascii="Times New Roman" w:hAnsi="Times New Roman"/>
          <w:color w:val="00000A"/>
          <w:sz w:val="24"/>
          <w:szCs w:val="24"/>
          <w:lang w:val="fr-FR"/>
        </w:rPr>
        <w:t xml:space="preserve">Ce ne serait tout de même pas </w:t>
      </w:r>
      <w:r>
        <w:rPr>
          <w:rFonts w:ascii="Times New Roman" w:hAnsi="Times New Roman"/>
          <w:color w:val="00000A"/>
          <w:sz w:val="24"/>
          <w:szCs w:val="24"/>
          <w:u w:val="single"/>
          <w:lang w:val="fr-FR"/>
        </w:rPr>
        <w:t>la</w:t>
      </w:r>
      <w:r>
        <w:rPr>
          <w:rFonts w:ascii="Times New Roman" w:hAnsi="Times New Roman"/>
          <w:color w:val="00000A"/>
          <w:sz w:val="24"/>
          <w:szCs w:val="24"/>
          <w:lang w:val="fr-FR"/>
        </w:rPr>
        <w:t xml:space="preserve"> mer à boire de conformer l’intention doctrinale du document à l’enseignement du Concile de Trente et de Vatican I, avec quelques précisions d’un point de vue formel. </w:t>
      </w:r>
    </w:p>
    <w:p>
      <w:pPr>
        <w:pStyle w:val="Normal"/>
        <w:widowControl w:val="false"/>
        <w:spacing w:lineRule="exact" w:line="280" w:before="18" w:after="0"/>
        <w:rPr>
          <w:rFonts w:ascii="Times New Roman" w:hAnsi="Times New Roman"/>
          <w:color w:val="00000A"/>
          <w:sz w:val="24"/>
          <w:szCs w:val="28"/>
          <w:lang w:val="fr-FR"/>
        </w:rPr>
      </w:pPr>
      <w:r>
        <w:rPr>
          <w:rFonts w:ascii="Times New Roman" w:hAnsi="Times New Roman"/>
          <w:color w:val="00000A"/>
          <w:sz w:val="24"/>
          <w:szCs w:val="28"/>
          <w:lang w:val="fr-FR"/>
        </w:rPr>
        <w:t xml:space="preserve">Mieux encore, puisque ce document semble particulièrement sensible à la Tradition, j’ajoute que, si l’intention doctrinale mentionnée avait relié ces fameuses assertions avec l’enseignement de toujours, elle aurait réalisé une œuvre hautement méritoire, même en l’absence de définition pourtant souhaitable. </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D’autre part,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assez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éloigné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l’inspiration</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problèmes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qu’elle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pose</w:t>
      </w:r>
      <w:r>
        <w:rPr>
          <w:rStyle w:val="FootnoteAnchor"/>
          <w:rFonts w:ascii="Times New Roman" w:hAnsi="Times New Roman"/>
          <w:color w:val="00000A"/>
          <w:w w:val="99"/>
          <w:sz w:val="24"/>
          <w:szCs w:val="24"/>
          <w:lang w:val="fr-FR"/>
        </w:rPr>
        <w:footnoteReference w:id="88"/>
      </w: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vais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mieux</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m’explique</w:t>
      </w:r>
      <w:r>
        <w:rPr>
          <w:rFonts w:ascii="Times New Roman" w:hAnsi="Times New Roman"/>
          <w:color w:val="00000A"/>
          <w:spacing w:val="-13"/>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pacing w:val="-10"/>
          <w:sz w:val="24"/>
          <w:szCs w:val="24"/>
          <w:lang w:val="fr-FR"/>
        </w:rPr>
        <w:t xml:space="preserve">J’ai appris autrefois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entendre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inspiration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discrète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l’intelligence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individus,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poussés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écrire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i/>
          <w:iCs/>
          <w:color w:val="00000A"/>
          <w:sz w:val="24"/>
          <w:szCs w:val="24"/>
          <w:lang w:val="fr-FR"/>
        </w:rPr>
        <w:t>seulement</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médiatio</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89"/>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deviennent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instruments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spéciaux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demeurent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culturellement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2"/>
          <w:sz w:val="24"/>
          <w:szCs w:val="24"/>
          <w:lang w:val="fr-FR"/>
        </w:rPr>
        <w:t xml:space="preserve"> et </w:t>
      </w:r>
      <w:r>
        <w:rPr>
          <w:rFonts w:ascii="Times New Roman" w:hAnsi="Times New Roman"/>
          <w:color w:val="00000A"/>
          <w:sz w:val="24"/>
          <w:szCs w:val="24"/>
          <w:lang w:val="fr-FR"/>
        </w:rPr>
        <w:t>donc 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styles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reconnaissait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principal,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 l’hagiographe l’auteur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secondaire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Écriture.</w:t>
      </w:r>
    </w:p>
    <w:p>
      <w:pPr>
        <w:pStyle w:val="Normal"/>
        <w:widowControl w:val="false"/>
        <w:spacing w:lineRule="atLeast" w:line="100" w:before="4" w:after="0"/>
        <w:ind w:left="101" w:right="76" w:firstLine="351"/>
        <w:jc w:val="both"/>
        <w:rPr/>
      </w:pPr>
      <w:r>
        <w:rPr>
          <w:rFonts w:ascii="Times New Roman" w:hAnsi="Times New Roman"/>
          <w:color w:val="00000A"/>
          <w:sz w:val="24"/>
          <w:szCs w:val="24"/>
          <w:lang w:val="fr-FR"/>
        </w:rPr>
        <w:t>Je dois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honnêteté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qu’à première vue </w:t>
      </w:r>
      <w:r>
        <w:rPr>
          <w:rFonts w:ascii="Times New Roman" w:hAnsi="Times New Roman"/>
          <w:color w:val="00000A"/>
          <w:spacing w:val="4"/>
          <w:sz w:val="24"/>
          <w:szCs w:val="24"/>
          <w:lang w:val="fr-FR"/>
        </w:rPr>
        <w:t xml:space="preserve">le texte conciliaire semble aussi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harmonie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haut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tant 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sous l’inspiration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90"/>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18"/>
          <w:sz w:val="24"/>
          <w:szCs w:val="24"/>
          <w:lang w:val="fr-FR"/>
        </w:rPr>
        <w:t>que sous cette même inspiration les vérités révélées furent écrites et les livres de l’AT et du NT furent composés</w:t>
      </w:r>
      <w:r>
        <w:rPr>
          <w:rStyle w:val="FootnoteAnchor"/>
          <w:rFonts w:ascii="Times New Roman" w:hAnsi="Times New Roman"/>
          <w:color w:val="00000A"/>
          <w:spacing w:val="-18"/>
          <w:sz w:val="24"/>
          <w:szCs w:val="24"/>
          <w:lang w:val="fr-FR"/>
        </w:rPr>
        <w:footnoteReference w:id="91"/>
      </w:r>
      <w:r>
        <w:rPr>
          <w:rFonts w:ascii="Times New Roman" w:hAnsi="Times New Roman"/>
          <w:i/>
          <w:color w:val="00000A"/>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auteurs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inspirés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usage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facultés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moyens</w:t>
      </w:r>
      <w:r>
        <w:rPr>
          <w:rFonts w:ascii="Times New Roman" w:hAnsi="Times New Roman"/>
          <w:color w:val="00000A"/>
          <w:spacing w:val="-15"/>
          <w:w w:val="99"/>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
          <w:w w:val="99"/>
          <w:sz w:val="24"/>
          <w:szCs w:val="24"/>
          <w:lang w:val="fr-FR"/>
        </w:rPr>
        <w:footnoteReference w:id="92"/>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xml:space="preserve"> </w:t>
      </w:r>
      <w:r>
        <w:rPr>
          <w:rFonts w:ascii="Times New Roman" w:hAnsi="Times New Roman"/>
          <w:color w:val="00000A"/>
          <w:w w:val="99"/>
          <w:sz w:val="24"/>
          <w:szCs w:val="24"/>
          <w:lang w:val="fr-FR"/>
        </w:rPr>
        <w:t>lesquels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mi[rent]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vrais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dési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2"/>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93"/>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attentive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échappé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8"/>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inerrance</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biblique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C’était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l’inspiration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 Dieu, par rapport à la Sainte Ecriture est l’auteur principal,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l’inerrance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connotation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nécessaire </w:t>
      </w:r>
      <w:r>
        <w:rPr>
          <w:rFonts w:ascii="Times New Roman" w:hAnsi="Times New Roman"/>
          <w:b/>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pouvant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être l’auteur d’erreurs.</w:t>
      </w:r>
    </w:p>
    <w:p>
      <w:pPr>
        <w:sectPr>
          <w:headerReference w:type="default" r:id="rId45"/>
          <w:footerReference w:type="default" r:id="rId4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33" w:after="0"/>
        <w:ind w:left="316" w:right="0" w:hanging="0"/>
        <w:rPr>
          <w:rFonts w:ascii="Times New Roman" w:hAnsi="Times New Roman"/>
          <w:color w:val="00000A"/>
          <w:spacing w:val="-18"/>
          <w:sz w:val="24"/>
          <w:szCs w:val="20"/>
          <w:lang w:val="fr-FR"/>
        </w:rPr>
      </w:pPr>
      <w:r>
        <w:rPr>
          <w:rFonts w:ascii="Times New Roman" w:hAnsi="Times New Roman"/>
          <w:color w:val="00000A"/>
          <w:spacing w:val="-18"/>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4" w:after="0"/>
        <w:ind w:left="101" w:right="76" w:firstLine="351"/>
        <w:jc w:val="both"/>
        <w:rPr/>
      </w:pPr>
      <w:r>
        <w:rPr>
          <w:rFonts w:ascii="Times New Roman" w:hAnsi="Times New Roman"/>
          <w:color w:val="00000A"/>
          <w:sz w:val="24"/>
          <w:szCs w:val="24"/>
          <w:lang w:val="fr-FR"/>
        </w:rPr>
        <w:t>C’est pourquoi si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inexactitudes,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scientifiques,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fleurent</w:t>
      </w:r>
      <w:r>
        <w:rPr>
          <w:rFonts w:ascii="Times New Roman" w:hAnsi="Times New Roman"/>
          <w:color w:val="00000A"/>
          <w:spacing w:val="22"/>
          <w:sz w:val="24"/>
          <w:szCs w:val="24"/>
          <w:lang w:val="fr-FR"/>
        </w:rPr>
        <w:t xml:space="preserve"> i</w:t>
      </w:r>
      <w:r>
        <w:rPr>
          <w:rFonts w:ascii="Times New Roman" w:hAnsi="Times New Roman"/>
          <w:color w:val="00000A"/>
          <w:sz w:val="24"/>
          <w:szCs w:val="24"/>
          <w:lang w:val="fr-FR"/>
        </w:rPr>
        <w:t>ci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attribuer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 paternité</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principal,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secondaire,</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sous l’action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inspiratrice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 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conditionné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naturelles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personnelles.</w:t>
      </w:r>
    </w:p>
    <w:p>
      <w:pPr>
        <w:pStyle w:val="Normal"/>
        <w:widowControl w:val="false"/>
        <w:spacing w:lineRule="atLeast" w:line="100" w:before="4" w:after="0"/>
        <w:ind w:left="101" w:right="76" w:firstLine="351"/>
        <w:jc w:val="both"/>
        <w:rPr/>
      </w:pP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 la DV, ces éclaircissements n’existent pas, ou n’ont pas leur juste place. Au contraire, on laisse intentionnellement tomber cette inerrance qui, pour tout exégète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théologien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Style w:val="FootnoteAnchor"/>
          <w:rFonts w:ascii="Times New Roman" w:hAnsi="Times New Roman"/>
          <w:color w:val="00000A"/>
          <w:sz w:val="24"/>
          <w:szCs w:val="24"/>
          <w:lang w:val="fr-FR"/>
        </w:rPr>
        <w:footnoteReference w:id="94"/>
      </w:r>
      <w:r>
        <w:rPr>
          <w:rFonts w:ascii="Times New Roman" w:hAnsi="Times New Roman"/>
          <w:i/>
          <w:color w:val="00000A"/>
          <w:sz w:val="24"/>
          <w:szCs w:val="24"/>
          <w:lang w:val="fr-FR"/>
        </w:rPr>
        <w:t xml:space="preserve">. </w:t>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Puis, on compense ce silence par l’introduction d’une nouveauté.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tentèrent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barrer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route,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en vain.</w:t>
      </w:r>
      <w:r>
        <w:rPr>
          <w:rFonts w:ascii="Times New Roman" w:hAnsi="Times New Roman"/>
          <w:color w:val="00000A"/>
          <w:spacing w:val="-16"/>
          <w:w w:val="99"/>
          <w:sz w:val="24"/>
          <w:szCs w:val="24"/>
          <w:lang w:val="fr-FR"/>
        </w:rPr>
        <w:t xml:space="preserve"> </w:t>
      </w:r>
    </w:p>
    <w:p>
      <w:pPr>
        <w:pStyle w:val="Normal"/>
        <w:widowControl w:val="false"/>
        <w:spacing w:lineRule="auto" w:line="24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nouveauté</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introduite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concerne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polémiques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n’</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finir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proposée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soutint,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l’extérieur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salutaires.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acquiesçait,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d’autres</w:t>
      </w:r>
      <w:r>
        <w:rPr>
          <w:rFonts w:ascii="Times New Roman" w:hAnsi="Times New Roman"/>
          <w:i/>
          <w:color w:val="00000A"/>
          <w:sz w:val="24"/>
          <w:szCs w:val="24"/>
          <w:lang w:val="fr-FR"/>
        </w:rPr>
        <w:t xml:space="preserve"> refusaient.</w:t>
      </w:r>
      <w:r>
        <w:rPr>
          <w:rFonts w:ascii="Times New Roman" w:hAnsi="Times New Roman"/>
          <w:color w:val="00000A"/>
          <w:spacing w:val="-5"/>
          <w:sz w:val="24"/>
          <w:szCs w:val="24"/>
          <w:lang w:val="fr-FR"/>
        </w:rPr>
        <w:t xml:space="preserve"> </w:t>
      </w:r>
      <w:r>
        <w:rPr>
          <w:rFonts w:ascii="Times New Roman" w:hAnsi="Times New Roman"/>
          <w:color w:val="00000A"/>
          <w:spacing w:val="-19"/>
          <w:w w:val="99"/>
          <w:sz w:val="24"/>
          <w:szCs w:val="24"/>
          <w:lang w:val="fr-FR"/>
        </w:rPr>
        <w:t xml:space="preserve">Paul VI lui-même dut intervenir, et le « textus receptus » est donc substantiellement le sien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l’Écriture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enseignent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fermement,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erreur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consignée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Lettres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95"/>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pacing w:val="-11"/>
          <w:sz w:val="24"/>
          <w:szCs w:val="24"/>
          <w:lang w:val="fr-FR"/>
        </w:rPr>
        <w:t xml:space="preserve">Ainsi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ordonné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5"/>
          <w:sz w:val="24"/>
          <w:szCs w:val="24"/>
          <w:lang w:val="fr-FR"/>
        </w:rPr>
        <w:t>r</w:t>
      </w:r>
      <w:r>
        <w:rPr>
          <w:rFonts w:ascii="Times New Roman" w:hAnsi="Times New Roman"/>
          <w:color w:val="00000A"/>
          <w:sz w:val="24"/>
          <w:szCs w:val="24"/>
          <w:lang w:val="fr-FR"/>
        </w:rPr>
        <w:t>roné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 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l’inspiration</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c’</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étranger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 ladite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finalité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 nouveauté,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préciser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p>
    <w:p>
      <w:pPr>
        <w:pStyle w:val="Normal"/>
        <w:widowControl w:val="false"/>
        <w:spacing w:lineRule="exact" w:line="280" w:before="19"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1.3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 ma part, j’ai appris,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différents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bibliques,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préférable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sens </w:t>
      </w:r>
      <w:r>
        <w:rPr>
          <w:rFonts w:ascii="Times New Roman" w:hAnsi="Times New Roman"/>
          <w:color w:val="00000A"/>
          <w:sz w:val="24"/>
          <w:szCs w:val="24"/>
          <w:lang w:val="fr-FR"/>
        </w:rPr>
        <w:t>littéral.</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L</w:t>
      </w:r>
      <w:r>
        <w:rPr>
          <w:rFonts w:ascii="Times New Roman" w:hAnsi="Times New Roman"/>
          <w:color w:val="00000A"/>
          <w:spacing w:val="-19"/>
          <w:w w:val="99"/>
          <w:sz w:val="24"/>
          <w:szCs w:val="24"/>
          <w:lang w:val="fr-FR"/>
        </w:rPr>
        <w:t xml:space="preserve">a DV en dit à peu près autant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l’interprète...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cherche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hagiographes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1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96"/>
      </w:r>
      <w:r>
        <w:rPr>
          <w:rFonts w:ascii="Times New Roman" w:hAnsi="Times New Roman"/>
          <w:color w:val="00000A"/>
          <w:sz w:val="24"/>
          <w:szCs w:val="24"/>
          <w:lang w:val="fr-FR"/>
        </w:rPr>
        <w:t>.</w:t>
      </w:r>
      <w:r>
        <w:rPr>
          <w:rFonts w:ascii="Times New Roman" w:hAnsi="Times New Roman"/>
          <w:i/>
          <w:color w:val="00000A"/>
          <w:sz w:val="24"/>
          <w:szCs w:val="24"/>
          <w:lang w:val="fr-FR"/>
        </w:rPr>
        <w:t xml:space="preserve"> Quoi qu’il en soit</w:t>
      </w:r>
      <w:r>
        <w:rPr>
          <w:rFonts w:ascii="Times New Roman" w:hAnsi="Times New Roman"/>
          <w:color w:val="00000A"/>
          <w:sz w:val="24"/>
          <w:szCs w:val="24"/>
          <w:lang w:val="fr-FR"/>
        </w:rPr>
        <w:t>,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décrite pour vérifier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l’intention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engendre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perplexités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cherche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employant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usage, entendait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exprimer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minutieusement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manières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natives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senti</w:t>
      </w:r>
      <w:r>
        <w:rPr>
          <w:rFonts w:ascii="Times New Roman" w:hAnsi="Times New Roman"/>
          <w:color w:val="00000A"/>
          <w:spacing w:val="-9"/>
          <w:sz w:val="24"/>
          <w:szCs w:val="24"/>
          <w:lang w:val="fr-FR"/>
        </w:rPr>
        <w:t>r</w:t>
      </w:r>
      <w:r>
        <w:rPr>
          <w:rFonts w:ascii="Times New Roman" w:hAnsi="Times New Roman"/>
          <w:color w:val="00000A"/>
          <w:sz w:val="24"/>
          <w:szCs w:val="24"/>
          <w:lang w:val="fr-FR"/>
        </w:rPr>
        <w: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 de raconter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courantes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 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l’hagiographe,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utilisait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époque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97"/>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perplexité </w:t>
      </w:r>
      <w:r>
        <w:rPr>
          <w:rFonts w:ascii="Times New Roman" w:hAnsi="Times New Roman"/>
          <w:color w:val="00000A"/>
          <w:spacing w:val="2"/>
          <w:sz w:val="24"/>
          <w:szCs w:val="24"/>
          <w:lang w:val="fr-FR"/>
        </w:rPr>
        <w:t xml:space="preserve">vient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répétitivité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 texte,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contenu.</w:t>
      </w:r>
    </w:p>
    <w:p>
      <w:pPr>
        <w:pStyle w:val="Normal"/>
        <w:widowControl w:val="false"/>
        <w:spacing w:lineRule="auto" w:line="240" w:before="3" w:after="0"/>
        <w:ind w:left="101" w:right="76" w:firstLine="351"/>
        <w:jc w:val="both"/>
        <w:rPr/>
      </w:pPr>
      <w:r>
        <w:rPr>
          <w:rFonts w:ascii="Times New Roman" w:hAnsi="Times New Roman"/>
          <w:color w:val="00000A"/>
          <w:w w:val="99"/>
          <w:sz w:val="24"/>
          <w:szCs w:val="24"/>
          <w:lang w:val="fr-FR"/>
        </w:rPr>
        <w:t>S’il</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s’agissait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(historiques,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narratifs,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poétiques,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prophétiques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objecter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XII,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genres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littéraires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précédé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choses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quoi 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réfère.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w:t>
      </w:r>
      <w:r>
        <w:rPr>
          <w:rFonts w:ascii="Times New Roman" w:hAnsi="Times New Roman"/>
          <w:color w:val="00000A"/>
          <w:spacing w:val="-5"/>
          <w:sz w:val="24"/>
          <w:szCs w:val="24"/>
          <w:lang w:val="fr-FR"/>
        </w:rPr>
        <w:t>r</w:t>
      </w:r>
      <w:r>
        <w:rPr>
          <w:rFonts w:ascii="Times New Roman" w:hAnsi="Times New Roman"/>
          <w:color w:val="00000A"/>
          <w:sz w:val="24"/>
          <w:szCs w:val="24"/>
          <w:lang w:val="fr-FR"/>
        </w:rPr>
        <w:t>constances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manières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natives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senti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raconter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courantes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l’hagiographe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concernant les rapports humains dans des lieux et temps déterminés.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perplexité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directement, </w:t>
      </w:r>
      <w:r>
        <w:rPr>
          <w:rFonts w:ascii="Times New Roman" w:hAnsi="Times New Roman"/>
          <w:color w:val="00000A"/>
          <w:w w:val="99"/>
          <w:sz w:val="24"/>
          <w:szCs w:val="24"/>
          <w:lang w:val="fr-FR"/>
        </w:rPr>
        <w:t>mais que l’on pense peut-être.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 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manquait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pas</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b/>
          <w:color w:val="00000A"/>
          <w:w w:val="99"/>
          <w:sz w:val="24"/>
          <w:szCs w:val="24"/>
          <w:lang w:val="fr-FR"/>
        </w:rPr>
        <w: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d’individus bien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disp</w:t>
      </w:r>
      <w:r>
        <w:rPr>
          <w:rFonts w:ascii="Times New Roman" w:hAnsi="Times New Roman"/>
          <w:color w:val="00000A"/>
          <w:spacing w:val="-5"/>
          <w:sz w:val="24"/>
          <w:szCs w:val="24"/>
          <w:lang w:val="fr-FR"/>
        </w:rPr>
        <w:t>o</w:t>
      </w:r>
      <w:r>
        <w:rPr>
          <w:rFonts w:ascii="Times New Roman" w:hAnsi="Times New Roman"/>
          <w:color w:val="00000A"/>
          <w:sz w:val="24"/>
          <w:szCs w:val="24"/>
          <w:lang w:val="fr-FR"/>
        </w:rPr>
        <w:t>sés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Formgeschichtliche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Methode,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Monitum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s’abstient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prendre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d’une telle méthode,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semblent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aller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6"/>
          <w:sz w:val="24"/>
          <w:szCs w:val="24"/>
          <w:lang w:val="fr-FR"/>
        </w:rPr>
        <w:t xml:space="preserve"> Nota 25 ??</w:t>
      </w:r>
    </w:p>
    <w:p>
      <w:pPr>
        <w:pStyle w:val="Normal"/>
        <w:widowControl w:val="false"/>
        <w:spacing w:lineRule="exact" w:line="150" w:before="0" w:after="0"/>
        <w:rPr/>
      </w:pPr>
      <w:r>
        <w:rPr/>
      </w:r>
    </w:p>
    <w:p>
      <w:pPr>
        <w:pStyle w:val="Normal"/>
        <w:widowControl w:val="false"/>
        <w:spacing w:lineRule="atLeast" w:line="100" w:before="33"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Elles</w:t>
      </w:r>
      <w:r>
        <w:rPr>
          <w:rFonts w:ascii="Times New Roman" w:hAnsi="Times New Roman"/>
          <w:color w:val="00000A"/>
          <w:spacing w:val="2"/>
          <w:sz w:val="24"/>
          <w:szCs w:val="24"/>
          <w:lang w:val="fr-FR"/>
        </w:rPr>
        <w:t xml:space="preserve"> inclinnent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analyse scientifiqu</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98"/>
      </w:r>
      <w:r>
        <w:rPr>
          <w:rFonts w:ascii="Times New Roman" w:hAnsi="Times New Roman"/>
          <w:color w:val="00000A"/>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commentateurs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postconciliaires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liberté.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légitimation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Formgeschichtliche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Methode</w:t>
      </w:r>
      <w:r>
        <w:rPr>
          <w:rStyle w:val="FootnoteAnchor"/>
          <w:rFonts w:ascii="Times New Roman" w:hAnsi="Times New Roman"/>
          <w:i/>
          <w:iCs/>
          <w:color w:val="00000A"/>
          <w:sz w:val="24"/>
          <w:szCs w:val="24"/>
          <w:lang w:val="fr-FR"/>
        </w:rPr>
        <w:footnoteReference w:id="99"/>
      </w:r>
      <w:r>
        <w:rPr>
          <w:rFonts w:ascii="Times New Roman" w:hAnsi="Times New Roman"/>
          <w:color w:val="00000A"/>
          <w:sz w:val="24"/>
          <w:szCs w:val="24"/>
          <w:lang w:val="fr-FR"/>
        </w:rPr>
        <w:t>.</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criticisme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démesuré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bouleversé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humble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d’espoir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annoncée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16,13</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introduira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sienne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maintes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reprises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l’entrée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n’est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plus désormais la tâche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du</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Saint-Esprit,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l’exégèse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scientifique,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 </w:t>
      </w:r>
      <w:r>
        <w:rPr>
          <w:rFonts w:ascii="Times New Roman" w:hAnsi="Times New Roman"/>
          <w:color w:val="00000A"/>
          <w:spacing w:val="-1"/>
          <w:sz w:val="24"/>
          <w:szCs w:val="24"/>
          <w:highlight w:val="yellow"/>
          <w:lang w:val="fr-FR"/>
        </w:rPr>
        <w:t>»</w:t>
      </w:r>
      <w:r>
        <w:rPr>
          <w:rStyle w:val="FootnoteAnchor"/>
          <w:rFonts w:ascii="Times New Roman" w:hAnsi="Times New Roman"/>
          <w:color w:val="00000A"/>
          <w:spacing w:val="-1"/>
          <w:sz w:val="24"/>
          <w:szCs w:val="24"/>
          <w:highlight w:val="yellow"/>
          <w:lang w:val="fr-FR"/>
        </w:rPr>
        <w:footnoteReference w:id="100"/>
      </w:r>
      <w:r>
        <w:rPr>
          <w:rFonts w:ascii="Times New Roman" w:hAnsi="Times New Roman"/>
          <w:color w:val="00000A"/>
          <w:sz w:val="24"/>
          <w:szCs w:val="24"/>
          <w:highlight w:val="yellow"/>
          <w:lang w:val="fr-FR"/>
        </w:rPr>
        <w: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ou bien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l’exégèse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scientifique</w:t>
      </w:r>
      <w:r>
        <w:rPr>
          <w:rFonts w:ascii="Times New Roman" w:hAnsi="Times New Roman"/>
          <w:color w:val="00000A"/>
          <w:sz w:val="24"/>
          <w:szCs w:val="24"/>
          <w:lang w:val="fr-FR"/>
        </w:rPr>
        <w:t>.</w:t>
      </w:r>
    </w:p>
    <w:p>
      <w:pPr>
        <w:pStyle w:val="Normal"/>
        <w:widowControl w:val="false"/>
        <w:spacing w:lineRule="exact" w:line="100" w:before="1" w:after="0"/>
        <w:rPr/>
      </w:pPr>
      <w:r>
        <w:rPr/>
      </w:r>
    </w:p>
    <w:p>
      <w:pPr>
        <w:pStyle w:val="Normal"/>
        <w:widowControl w:val="false"/>
        <w:spacing w:lineRule="exact" w:line="200" w:before="0" w:after="0"/>
        <w:rPr/>
      </w:pPr>
      <w:r>
        <w:rPr/>
      </w:r>
    </w:p>
    <w:p>
      <w:pPr>
        <w:pStyle w:val="Normal"/>
        <w:widowControl w:val="false"/>
        <w:spacing w:lineRule="auto" w:line="264" w:before="0" w:after="0"/>
        <w:ind w:left="101" w:right="78" w:hanging="0"/>
        <w:jc w:val="both"/>
        <w:rPr/>
      </w:pPr>
      <w:r>
        <w:rPr>
          <w:rFonts w:ascii="Times New Roman" w:hAnsi="Times New Roman"/>
          <w:b/>
          <w:bCs/>
          <w:color w:val="00000A"/>
          <w:sz w:val="24"/>
          <w:szCs w:val="24"/>
          <w:lang w:val="fr-FR"/>
        </w:rPr>
        <w:t>1.4</w:t>
      </w:r>
      <w:r>
        <w:rPr>
          <w:rFonts w:ascii="Times New Roman" w:hAnsi="Times New Roman"/>
          <w:b/>
          <w:bCs/>
          <w:color w:val="00000A"/>
          <w:spacing w:val="54"/>
          <w:sz w:val="24"/>
          <w:szCs w:val="24"/>
          <w:lang w:val="fr-FR"/>
        </w:rPr>
        <w:t xml:space="preserve"> </w:t>
      </w:r>
      <w:r>
        <w:rPr>
          <w:rFonts w:ascii="Times New Roman" w:hAnsi="Times New Roman"/>
          <w:i/>
          <w:color w:val="00000A"/>
          <w:sz w:val="24"/>
          <w:szCs w:val="24"/>
          <w:lang w:val="fr-FR"/>
        </w:rPr>
        <w:t>Pour rester dans une limite raisonnable, je ne vais m’arrêter que sur les thèmes fondamentaux étroitement liés à l’argument de ce chapitre: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radition-Magistère. </w:t>
      </w:r>
    </w:p>
    <w:p>
      <w:pPr>
        <w:pStyle w:val="Normal"/>
        <w:widowControl w:val="false"/>
        <w:spacing w:lineRule="exact" w:line="260" w:before="15" w:after="0"/>
        <w:rPr/>
      </w:pPr>
      <w:r>
        <w:rPr/>
      </w:r>
    </w:p>
    <w:p>
      <w:pPr>
        <w:pStyle w:val="Normal"/>
        <w:widowControl w:val="false"/>
        <w:spacing w:lineRule="atLeast" w:line="100" w:before="0" w:after="0"/>
        <w:ind w:left="101" w:right="75" w:hanging="0"/>
        <w:jc w:val="both"/>
        <w:rPr/>
      </w:pPr>
      <w:r>
        <w:rPr>
          <w:rFonts w:ascii="Times New Roman" w:hAnsi="Times New Roman"/>
          <w:b/>
          <w:bCs/>
          <w:color w:val="00000A"/>
          <w:sz w:val="24"/>
          <w:szCs w:val="24"/>
          <w:lang w:val="fr-FR"/>
        </w:rPr>
        <w:t xml:space="preserve">a)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b/>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Dei</w:t>
      </w:r>
      <w:r>
        <w:rPr>
          <w:rFonts w:ascii="Times New Roman" w:hAnsi="Times New Roman"/>
          <w:i/>
          <w:iCs/>
          <w:color w:val="00000A"/>
          <w:spacing w:val="7"/>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erbum</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 xml:space="preserve">partageables que l’on peut pleinement partager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w:t>
      </w:r>
      <w:r>
        <w:rPr>
          <w:rStyle w:val="FootnoteAnchor"/>
          <w:rFonts w:ascii="Times New Roman" w:hAnsi="Times New Roman"/>
          <w:color w:val="00000A"/>
          <w:sz w:val="24"/>
          <w:szCs w:val="24"/>
          <w:lang w:val="fr-FR"/>
        </w:rPr>
        <w:footnoteReference w:id="101"/>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tant que parole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le Christ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 confiée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 apôtre</w:t>
      </w:r>
      <w:r>
        <w:rPr>
          <w:rFonts w:ascii="Times New Roman" w:hAnsi="Times New Roman"/>
          <w:color w:val="00000A"/>
          <w:spacing w:val="-1"/>
          <w:sz w:val="24"/>
          <w:szCs w:val="24"/>
          <w:lang w:val="fr-FR"/>
        </w:rPr>
        <w:t>s</w:t>
      </w:r>
      <w:r>
        <w:rPr>
          <w:rStyle w:val="FootnoteAnchor"/>
          <w:rFonts w:ascii="Times New Roman" w:hAnsi="Times New Roman"/>
          <w:color w:val="00000A"/>
          <w:spacing w:val="-1"/>
          <w:sz w:val="24"/>
          <w:szCs w:val="24"/>
          <w:lang w:val="fr-FR"/>
        </w:rPr>
        <w:footnoteReference w:id="102"/>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progression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compréhension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l’assistance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réflexion,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l’étude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croyants,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spirituelles,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prédication</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ont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tâche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apprend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intégral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Saints</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Livres sacrés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compréhensibles,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toujours </w:t>
      </w:r>
      <w:r>
        <w:rPr>
          <w:rFonts w:ascii="Times New Roman" w:hAnsi="Times New Roman"/>
          <w:color w:val="00000A"/>
          <w:sz w:val="24"/>
          <w:szCs w:val="24"/>
          <w:lang w:val="fr-FR"/>
        </w:rPr>
        <w:t>œuvrant justement</w:t>
      </w:r>
      <w:r>
        <w:rPr>
          <w:rStyle w:val="FootnoteAnchor"/>
          <w:rFonts w:ascii="Times New Roman" w:hAnsi="Times New Roman"/>
          <w:color w:val="00000A"/>
          <w:sz w:val="24"/>
          <w:szCs w:val="24"/>
          <w:lang w:val="fr-FR"/>
        </w:rPr>
        <w:footnoteReference w:id="103"/>
      </w:r>
      <w:r>
        <w:rPr>
          <w:rFonts w:ascii="Times New Roman" w:hAnsi="Times New Roman"/>
          <w:color w:val="00000A"/>
          <w:sz w:val="24"/>
          <w:szCs w:val="24"/>
          <w:lang w:val="fr-FR"/>
        </w:rPr>
        <w:t>.</w:t>
      </w:r>
    </w:p>
    <w:p>
      <w:pPr>
        <w:pStyle w:val="Normal"/>
        <w:widowControl w:val="false"/>
        <w:spacing w:lineRule="auto" w:line="240" w:before="5" w:after="0"/>
        <w:ind w:left="101" w:right="75" w:firstLine="351"/>
        <w:jc w:val="both"/>
        <w:rPr/>
      </w:pP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xml:space="preserve">jugement </w:t>
      </w:r>
      <w:r>
        <w:rPr>
          <w:rFonts w:ascii="Times New Roman" w:hAnsi="Times New Roman"/>
          <w:color w:val="00000A"/>
          <w:spacing w:val="-17"/>
          <w:sz w:val="24"/>
          <w:szCs w:val="24"/>
          <w:lang w:val="fr-FR"/>
        </w:rPr>
        <w:t xml:space="preserve">que l’on peut partager  </w:t>
      </w:r>
      <w:r>
        <w:rPr>
          <w:rFonts w:ascii="Times New Roman" w:hAnsi="Times New Roman"/>
          <w:color w:val="00000A"/>
          <w:sz w:val="24"/>
          <w:szCs w:val="24"/>
          <w:lang w:val="fr-FR"/>
        </w:rPr>
        <w:t>parce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conformes,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substantiellement,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approfondissement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relatif,</w:t>
      </w:r>
      <w:r>
        <w:rPr>
          <w:rFonts w:ascii="Times New Roman" w:hAnsi="Times New Roman"/>
          <w:color w:val="00000A"/>
          <w:spacing w:val="3"/>
          <w:sz w:val="24"/>
          <w:szCs w:val="24"/>
          <w:lang w:val="fr-FR"/>
        </w:rPr>
        <w:t xml:space="preserve"> en tout temps dans l’Église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s’appelle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précisément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p>
    <w:p>
      <w:pPr>
        <w:pStyle w:val="Normal"/>
        <w:widowControl w:val="false"/>
        <w:spacing w:lineRule="auto" w:line="240" w:before="5" w:after="0"/>
        <w:ind w:left="101" w:right="75" w:firstLine="351"/>
        <w:jc w:val="both"/>
        <w:rPr/>
      </w:pPr>
      <w:r>
        <w:rPr/>
      </w:r>
    </w:p>
    <w:p>
      <w:pPr>
        <w:pStyle w:val="Normal"/>
        <w:widowControl w:val="false"/>
        <w:spacing w:lineRule="auto" w:line="240" w:before="5" w:after="0"/>
        <w:ind w:left="101" w:right="75" w:firstLine="351"/>
        <w:jc w:val="both"/>
        <w:rPr/>
      </w:pP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jugements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entrent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ordre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d’idées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raisonnement,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surnaturel,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cliché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l’adhésion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immédiatement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difficile,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impossible.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 moderne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neutraliser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identités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unifiant.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tyrannie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relativisme.</w:t>
      </w:r>
      <w:r>
        <w:rPr>
          <w:rFonts w:ascii="Times New Roman" w:hAnsi="Times New Roman"/>
          <w:color w:val="00000A"/>
          <w:spacing w:val="-8"/>
          <w:sz w:val="24"/>
          <w:szCs w:val="24"/>
          <w:lang w:val="fr-FR"/>
        </w:rPr>
        <w:t xml:space="preserve"> </w:t>
      </w:r>
      <w:r>
        <w:rPr>
          <w:rFonts w:ascii="Times New Roman" w:hAnsi="Times New Roman"/>
          <w:i/>
          <w:color w:val="00000A"/>
          <w:sz w:val="24"/>
          <w:szCs w:val="24"/>
          <w:lang w:val="fr-FR"/>
        </w:rPr>
        <w:t xml:space="preserve">En effet, tout est ainsi relativisé. </w:t>
      </w:r>
      <w:r>
        <w:rPr>
          <w:rFonts w:ascii="Times New Roman" w:hAnsi="Times New Roman"/>
          <w:color w:val="00000A"/>
          <w:w w:val="99"/>
          <w:sz w:val="24"/>
          <w:szCs w:val="24"/>
          <w:lang w:val="fr-FR"/>
        </w:rPr>
        <w:t>Et 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relativisme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tyrannisant — et contradictoire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3"/>
          <w:sz w:val="24"/>
          <w:szCs w:val="24"/>
          <w:lang w:val="fr-FR"/>
        </w:rPr>
        <w:t xml:space="preserve"> important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4"/>
          <w:sz w:val="24"/>
          <w:szCs w:val="24"/>
          <w:lang w:val="fr-FR"/>
        </w:rPr>
        <w:t xml:space="preserve"> </w:t>
      </w:r>
    </w:p>
    <w:p>
      <w:pPr>
        <w:pStyle w:val="Normal"/>
        <w:widowControl w:val="false"/>
        <w:spacing w:lineRule="auto" w:line="240" w:before="5" w:after="0"/>
        <w:ind w:left="101" w:right="75" w:firstLine="351"/>
        <w:jc w:val="both"/>
        <w:rPr/>
      </w:pPr>
      <w:r>
        <w:rPr>
          <w:rFonts w:ascii="Times New Roman" w:hAnsi="Times New Roman"/>
          <w:color w:val="00000A"/>
          <w:spacing w:val="-3"/>
          <w:sz w:val="24"/>
          <w:szCs w:val="24"/>
          <w:lang w:val="fr-FR"/>
        </w:rPr>
        <w:t xml:space="preserve">Le texte </w:t>
      </w:r>
      <w:r>
        <w:rPr>
          <w:rFonts w:ascii="Times New Roman" w:hAnsi="Times New Roman"/>
          <w:color w:val="00000A"/>
          <w:w w:val="99"/>
          <w:sz w:val="24"/>
          <w:szCs w:val="24"/>
          <w:lang w:val="fr-FR"/>
        </w:rPr>
        <w:t>débute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rapport</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communiquent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étroitement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jonction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7"/>
          <w:w w:val="99"/>
          <w:sz w:val="24"/>
          <w:szCs w:val="24"/>
          <w:lang w:val="fr-FR"/>
        </w:rPr>
        <w:t xml:space="preserve"> </w:t>
      </w:r>
      <w:r>
        <w:rPr>
          <w:rFonts w:ascii="Times New Roman" w:hAnsi="Times New Roman"/>
          <w:color w:val="00000A"/>
          <w:sz w:val="24"/>
          <w:szCs w:val="24"/>
          <w:lang w:val="fr-FR"/>
        </w:rPr>
        <w:t>n’annulent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l’identité,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elles </w:t>
      </w:r>
      <w:r>
        <w:rPr>
          <w:rFonts w:ascii="Times New Roman" w:hAnsi="Times New Roman"/>
          <w:color w:val="00000A"/>
          <w:sz w:val="24"/>
          <w:szCs w:val="24"/>
          <w:lang w:val="fr-FR"/>
        </w:rPr>
        <w:t>créent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
          <w:sz w:val="24"/>
          <w:szCs w:val="24"/>
          <w:lang w:val="fr-FR"/>
        </w:rPr>
        <w:t xml:space="preserve"> </w:t>
      </w:r>
    </w:p>
    <w:p>
      <w:pPr>
        <w:pStyle w:val="Normal"/>
        <w:widowControl w:val="false"/>
        <w:spacing w:lineRule="auto" w:line="240" w:before="5" w:after="0"/>
        <w:ind w:left="101" w:right="75" w:firstLine="351"/>
        <w:jc w:val="both"/>
        <w:rPr/>
      </w:pPr>
      <w:r>
        <w:rPr>
          <w:rFonts w:ascii="Times New Roman" w:hAnsi="Times New Roman"/>
          <w:i/>
          <w:color w:val="00000A"/>
          <w:sz w:val="24"/>
          <w:szCs w:val="24"/>
          <w:lang w:val="fr-FR"/>
        </w:rPr>
        <w:t>Or ni</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jonction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ni</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9"/>
          <w:sz w:val="24"/>
          <w:szCs w:val="24"/>
          <w:lang w:val="fr-FR"/>
        </w:rPr>
        <w:t xml:space="preserve"> </w:t>
      </w:r>
      <w:r>
        <w:rPr>
          <w:rFonts w:ascii="Times New Roman" w:hAnsi="Times New Roman"/>
          <w:i/>
          <w:color w:val="00000A"/>
          <w:w w:val="99"/>
          <w:sz w:val="24"/>
          <w:szCs w:val="24"/>
          <w:lang w:val="fr-FR"/>
        </w:rPr>
        <w:t>communication</w:t>
      </w:r>
      <w:r>
        <w:rPr>
          <w:rFonts w:ascii="Times New Roman" w:hAnsi="Times New Roman"/>
          <w:i/>
          <w:color w:val="00000A"/>
          <w:spacing w:val="-7"/>
          <w:w w:val="99"/>
          <w:sz w:val="24"/>
          <w:szCs w:val="24"/>
          <w:lang w:val="fr-FR"/>
        </w:rPr>
        <w:t xml:space="preserve"> </w:t>
      </w:r>
      <w:r>
        <w:rPr>
          <w:rFonts w:ascii="Times New Roman" w:hAnsi="Times New Roman"/>
          <w:i/>
          <w:color w:val="00000A"/>
          <w:sz w:val="24"/>
          <w:szCs w:val="24"/>
          <w:lang w:val="fr-FR"/>
        </w:rPr>
        <w:t>n’annulent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l’identité : elles créent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justement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rapport.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 xml:space="preserve">Et de toute façon,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aussitôt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après avoir cité</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source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commune à l’Écriture et à la tradition,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on (le texte, DV ?) déduit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qu’elles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confluent (se fondent)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unique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entit</w:t>
      </w:r>
      <w:r>
        <w:rPr>
          <w:rFonts w:ascii="Times New Roman" w:hAnsi="Times New Roman"/>
          <w:i/>
          <w:color w:val="00000A"/>
          <w:spacing w:val="-1"/>
          <w:sz w:val="24"/>
          <w:szCs w:val="24"/>
          <w:lang w:val="fr-FR"/>
        </w:rPr>
        <w:t>é</w:t>
      </w:r>
      <w:r>
        <w:rPr>
          <w:rStyle w:val="FootnoteAnchor"/>
          <w:rFonts w:ascii="Times New Roman" w:hAnsi="Times New Roman"/>
          <w:i/>
          <w:color w:val="00000A"/>
          <w:spacing w:val="-1"/>
          <w:sz w:val="24"/>
          <w:szCs w:val="24"/>
          <w:lang w:val="fr-FR"/>
        </w:rPr>
        <w:footnoteReference w:id="104"/>
      </w:r>
      <w:r>
        <w:rPr>
          <w:rFonts w:ascii="Times New Roman" w:hAnsi="Times New Roman"/>
          <w:i/>
          <w:color w:val="00000A"/>
          <w:sz w:val="24"/>
          <w:szCs w:val="24"/>
          <w:lang w:val="fr-FR"/>
        </w:rPr>
        <w: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celle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 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 Dieu,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écrite</w:t>
      </w:r>
    </w:p>
    <w:p>
      <w:pPr>
        <w:pStyle w:val="Normal"/>
        <w:widowControl w:val="false"/>
        <w:spacing w:lineRule="auto" w:line="240" w:before="1" w:after="0"/>
        <w:ind w:left="101" w:right="78" w:hanging="0"/>
        <w:jc w:val="both"/>
        <w:rPr/>
      </w:pPr>
      <w:r>
        <w:rPr>
          <w:rFonts w:ascii="Times New Roman" w:hAnsi="Times New Roman"/>
          <w:i/>
          <w:color w:val="00000A"/>
          <w:sz w:val="24"/>
          <w:szCs w:val="24"/>
          <w:lang w:val="fr-FR"/>
        </w:rPr>
        <w: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l’inspiration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 l’Esprit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divin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intégralement</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transmise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sainte</w:t>
      </w:r>
      <w:r>
        <w:rPr>
          <w:rFonts w:ascii="Times New Roman" w:hAnsi="Times New Roman"/>
          <w:i/>
          <w:color w:val="00000A"/>
          <w:spacing w:val="-3"/>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p>
    <w:p>
      <w:pPr>
        <w:pStyle w:val="Normal"/>
        <w:widowControl w:val="false"/>
        <w:spacing w:lineRule="auto" w:line="240" w:before="1" w:after="0"/>
        <w:ind w:left="101" w:right="78" w:hanging="0"/>
        <w:jc w:val="both"/>
        <w:rPr/>
      </w:pPr>
      <w:r>
        <w:rPr/>
      </w:r>
    </w:p>
    <w:p>
      <w:pPr>
        <w:pStyle w:val="Normal"/>
        <w:widowControl w:val="false"/>
        <w:spacing w:lineRule="auto" w:line="240" w:before="1" w:after="0"/>
        <w:ind w:left="101" w:right="78" w:hanging="0"/>
        <w:jc w:val="both"/>
        <w:rPr/>
      </w:pPr>
      <w:r>
        <w:rPr/>
      </w:r>
    </w:p>
    <w:p>
      <w:pPr>
        <w:sectPr>
          <w:headerReference w:type="default" r:id="rId47"/>
          <w:footerReference w:type="default" r:id="rId4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1" w:after="0"/>
        <w:ind w:left="101" w:right="78" w:hanging="0"/>
        <w:jc w:val="both"/>
        <w:rPr/>
      </w:pPr>
      <w:r>
        <w:rPr>
          <w:rFonts w:ascii="Times New Roman" w:hAnsi="Times New Roman"/>
          <w:color w:val="00000A"/>
          <w:sz w:val="24"/>
          <w:szCs w:val="24"/>
          <w:lang w:val="fr-FR"/>
        </w:rPr>
        <w:t>Qu’on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remarque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i/>
          <w:color w:val="00000A"/>
          <w:spacing w:val="-5"/>
          <w:sz w:val="24"/>
          <w:szCs w:val="24"/>
          <w:lang w:val="fr-FR"/>
        </w:rPr>
        <w:t xml:space="preserve">non pas une partie -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intégrité -,</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confiée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illuminés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gardent,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l’exposent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répandent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color w:val="00000A"/>
          <w:sz w:val="24"/>
          <w:szCs w:val="24"/>
          <w:lang w:val="fr-FR"/>
        </w:rPr>
        <w:t>I</w:t>
      </w:r>
      <w:r>
        <w:rPr>
          <w:rFonts w:ascii="Times New Roman" w:hAnsi="Times New Roman"/>
          <w:color w:val="00000A"/>
          <w:sz w:val="24"/>
          <w:szCs w:val="24"/>
          <w:lang w:val="fr-FR"/>
        </w:rPr>
        <w:t>l n’est donc question ici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cette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où 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arrivent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référence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exclusive à</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comme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valeur</w:t>
      </w:r>
      <w:r>
        <w:rPr>
          <w:rFonts w:ascii="Times New Roman" w:hAnsi="Times New Roman"/>
          <w:i/>
          <w:color w:val="00000A"/>
          <w:spacing w:val="-12"/>
          <w:sz w:val="24"/>
          <w:szCs w:val="24"/>
          <w:lang w:val="fr-FR"/>
        </w:rPr>
        <w:t xml:space="preserve"> </w:t>
      </w:r>
      <w:r>
        <w:rPr>
          <w:rFonts w:ascii="Times New Roman" w:hAnsi="Times New Roman"/>
          <w:i/>
          <w:color w:val="00000A"/>
          <w:w w:val="99"/>
          <w:sz w:val="24"/>
          <w:szCs w:val="24"/>
          <w:lang w:val="fr-FR"/>
        </w:rPr>
        <w:t>singulière</w:t>
      </w:r>
      <w:r>
        <w:rPr>
          <w:rFonts w:ascii="Times New Roman" w:hAnsi="Times New Roman"/>
          <w:i/>
          <w:color w:val="00000A"/>
          <w:sz w:val="24"/>
          <w:szCs w:val="24"/>
          <w:lang w:val="fr-FR"/>
        </w:rPr>
        <w:t xml:space="preserve"> est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significative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égard</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confiée...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gardent/exposent/répandent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juger</w:t>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color w:val="00000A"/>
          <w:sz w:val="24"/>
          <w:szCs w:val="24"/>
          <w:lang w:val="fr-FR"/>
        </w:rPr>
        <w:t>alors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suit immédiatement: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doivent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vénérées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nous n’avons pas là bel</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exemple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transparence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stylistique.</w:t>
      </w:r>
      <w:r>
        <w:rPr>
          <w:rFonts w:ascii="Times New Roman" w:hAnsi="Times New Roman"/>
          <w:color w:val="00000A"/>
          <w:spacing w:val="-18"/>
          <w:sz w:val="24"/>
          <w:szCs w:val="24"/>
          <w:lang w:val="fr-FR"/>
        </w:rPr>
        <w:t xml:space="preserve"> </w:t>
      </w:r>
    </w:p>
    <w:p>
      <w:pPr>
        <w:pStyle w:val="Normal"/>
        <w:widowControl w:val="false"/>
        <w:spacing w:lineRule="auto" w:line="240" w:before="0" w:after="0"/>
        <w:ind w:left="101" w:right="78" w:hanging="0"/>
        <w:jc w:val="both"/>
        <w:rPr>
          <w:rFonts w:ascii="Times New Roman" w:hAnsi="Times New Roman"/>
          <w:color w:val="00000A"/>
          <w:spacing w:val="-12"/>
          <w:sz w:val="24"/>
          <w:szCs w:val="24"/>
          <w:lang w:val="fr-FR"/>
        </w:rPr>
      </w:pPr>
      <w:r>
        <w:rPr>
          <w:rFonts w:ascii="Times New Roman" w:hAnsi="Times New Roman"/>
          <w:color w:val="00000A"/>
          <w:spacing w:val="-12"/>
          <w:sz w:val="24"/>
          <w:szCs w:val="24"/>
          <w:lang w:val="fr-FR"/>
        </w:rPr>
        <w:t xml:space="preserve">Or, s’il est possible de fermer les yeux sur le style, il devient impossible et injuste de laisser passer cette annulation des identités, qui fait d’abord de l’Ecriture et de la Tradition un unique sujet, puis présente la Tradition comme la possession intégrale des vérités révélées. </w:t>
      </w:r>
    </w:p>
    <w:p>
      <w:pPr>
        <w:pStyle w:val="Normal"/>
        <w:widowControl w:val="false"/>
        <w:spacing w:lineRule="auto" w:line="240" w:before="0" w:after="0"/>
        <w:ind w:left="101" w:right="78" w:hanging="0"/>
        <w:jc w:val="both"/>
        <w:rPr>
          <w:rFonts w:ascii="Times New Roman" w:hAnsi="Times New Roman"/>
          <w:color w:val="00000A"/>
          <w:sz w:val="24"/>
          <w:szCs w:val="28"/>
          <w:lang w:val="fr-FR"/>
        </w:rPr>
      </w:pPr>
      <w:r>
        <w:rPr>
          <w:rFonts w:ascii="Times New Roman" w:hAnsi="Times New Roman"/>
          <w:color w:val="00000A"/>
          <w:sz w:val="24"/>
          <w:szCs w:val="28"/>
          <w:lang w:val="fr-FR"/>
        </w:rPr>
        <w:t xml:space="preserve">Ainsi, la vieille thèse de l’insuffisance est-elle non seulement ravivée, mais elle est de plus transformée pour porter l’idée de/ proclamer/ l’inutilité de l’Écriture ? </w:t>
      </w:r>
    </w:p>
    <w:p>
      <w:pPr>
        <w:pStyle w:val="Normal"/>
        <w:widowControl w:val="false"/>
        <w:spacing w:lineRule="exact" w:line="280" w:before="18"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b)</w:t>
      </w:r>
      <w:r>
        <w:rPr>
          <w:rFonts w:ascii="Times New Roman" w:hAnsi="Times New Roman"/>
          <w:b/>
          <w:bCs/>
          <w:color w:val="00000A"/>
          <w:spacing w:val="55"/>
          <w:sz w:val="24"/>
          <w:szCs w:val="24"/>
          <w:lang w:val="fr-FR"/>
        </w:rPr>
        <w:t xml:space="preserve"> </w:t>
      </w:r>
      <w:r>
        <w:rPr>
          <w:rFonts w:ascii="Times New Roman" w:hAnsi="Times New Roman"/>
          <w:color w:val="00000A"/>
          <w:sz w:val="24"/>
          <w:szCs w:val="24"/>
          <w:lang w:val="fr-FR"/>
        </w:rPr>
        <w:t>La pratique dont je parlais plus haut ne s’est pas arrêtée à l’unification d’Écriture et de Tradition : elle y a aussi impliqué le Magistère de l’Église.</w:t>
      </w:r>
      <w:r>
        <w:rPr>
          <w:rFonts w:ascii="Times New Roman" w:hAnsi="Times New Roman"/>
          <w:color w:val="00000A"/>
          <w:spacing w:val="-9"/>
          <w:sz w:val="24"/>
          <w:szCs w:val="24"/>
          <w:lang w:val="fr-FR"/>
        </w:rPr>
        <w:t xml:space="preserve"> </w:t>
      </w:r>
    </w:p>
    <w:p>
      <w:pPr>
        <w:pStyle w:val="Normal"/>
        <w:widowControl w:val="false"/>
        <w:spacing w:lineRule="auto" w:line="240" w:before="0" w:after="0"/>
        <w:ind w:left="101" w:right="75" w:hanging="0"/>
        <w:jc w:val="both"/>
        <w:rPr/>
      </w:pPr>
      <w:r>
        <w:rPr>
          <w:rFonts w:ascii="Times New Roman" w:hAnsi="Times New Roman"/>
          <w:color w:val="00000A"/>
          <w:sz w:val="24"/>
          <w:szCs w:val="24"/>
          <w:lang w:val="fr-FR"/>
        </w:rPr>
        <w:t>Ainsi après avoir relevé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singularité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objective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d’interprétation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transmise</w:t>
      </w:r>
      <w:r>
        <w:rPr>
          <w:rStyle w:val="FootnoteAnchor"/>
          <w:rFonts w:ascii="Times New Roman" w:hAnsi="Times New Roman"/>
          <w:color w:val="00000A"/>
          <w:sz w:val="24"/>
          <w:szCs w:val="24"/>
          <w:lang w:val="fr-FR"/>
        </w:rPr>
        <w:footnoteReference w:id="105"/>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annula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pratiquement</w:t>
      </w:r>
      <w:r>
        <w:rPr>
          <w:rFonts w:ascii="Times New Roman" w:hAnsi="Times New Roman"/>
          <w:color w:val="00000A"/>
          <w:spacing w:val="9"/>
          <w:sz w:val="24"/>
          <w:szCs w:val="24"/>
          <w:lang w:val="fr-FR"/>
        </w:rPr>
        <w:t xml:space="preserve"> </w:t>
      </w:r>
      <w:r>
        <w:rPr>
          <w:rFonts w:ascii="Times New Roman" w:hAnsi="Times New Roman"/>
          <w:color w:val="00000A"/>
          <w:spacing w:val="6"/>
          <w:sz w:val="24"/>
          <w:szCs w:val="24"/>
          <w:lang w:val="fr-FR"/>
        </w:rPr>
        <w:t xml:space="preserve">cette </w:t>
      </w:r>
      <w:r>
        <w:rPr>
          <w:rFonts w:ascii="Times New Roman" w:hAnsi="Times New Roman"/>
          <w:color w:val="00000A"/>
          <w:sz w:val="24"/>
          <w:szCs w:val="24"/>
          <w:lang w:val="fr-FR"/>
        </w:rPr>
        <w:t>singularité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déclarant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Sainte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selon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dessein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reliés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solidaires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qu’aucune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réalités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subsiste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dépenser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cas autant de temps et de mots 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w:t>
      </w:r>
      <w:r>
        <w:rPr>
          <w:rFonts w:ascii="Times New Roman" w:hAnsi="Times New Roman"/>
          <w:color w:val="00000A"/>
          <w:sz w:val="24"/>
          <w:szCs w:val="24"/>
          <w:lang w:val="fr-FR"/>
        </w:rPr>
        <w:t>subsister</w:t>
      </w:r>
      <w:r>
        <w:rPr>
          <w:rFonts w:ascii="Times New Roman" w:hAnsi="Times New Roman"/>
          <w:color w:val="00000A"/>
          <w:spacing w:val="-18"/>
          <w:sz w:val="24"/>
          <w:szCs w:val="24"/>
          <w:lang w:val="fr-FR"/>
        </w:rPr>
        <w:t> </w:t>
      </w:r>
      <w:r>
        <w:rPr>
          <w:rFonts w:ascii="Times New Roman" w:hAnsi="Times New Roman"/>
          <w:color w:val="00000A"/>
          <w:sz w:val="24"/>
          <w:szCs w:val="24"/>
          <w:lang w:val="fr-FR"/>
        </w:rPr>
        <w:t>». Cependant 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subsistent l’un dans l’autre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w:t>
      </w:r>
      <w:r>
        <w:rPr>
          <w:rFonts w:ascii="Times New Roman" w:hAnsi="Times New Roman"/>
          <w:color w:val="00000A"/>
          <w:sz w:val="24"/>
          <w:szCs w:val="24"/>
          <w:lang w:val="fr-FR"/>
        </w:rPr>
        <w:t>indépendamment</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objets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distincts -</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bien</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qu’ils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soient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réciproquement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liés</w:t>
      </w:r>
      <w:r>
        <w:rPr>
          <w:rFonts w:ascii="Times New Roman" w:hAnsi="Times New Roman"/>
          <w:color w:val="00000A"/>
          <w:sz w:val="24"/>
          <w:szCs w:val="24"/>
          <w:lang w:val="fr-FR"/>
        </w:rPr>
        <w:t xml:space="preserve"> -,</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objet,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met un peu plus loin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Peu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auparavant</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n’enseignant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mandat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l’assistance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amou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garde saintement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l’expose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i/>
          <w:color w:val="00000A"/>
          <w:sz w:val="24"/>
          <w:szCs w:val="24"/>
          <w:lang w:val="fr-FR"/>
        </w:rPr>
        <w:t>Là</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Magistère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lui-meme,</w:t>
      </w:r>
      <w:r>
        <w:rPr>
          <w:rFonts w:ascii="Times New Roman" w:hAnsi="Times New Roman"/>
          <w:color w:val="00000A"/>
          <w:sz w:val="24"/>
          <w:szCs w:val="24"/>
          <w:lang w:val="fr-FR"/>
        </w:rPr>
        <w:t xml:space="preserve"> ou pour mieux dire, subsiste dans 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indépendance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0"/>
          <w:sz w:val="24"/>
          <w:szCs w:val="24"/>
          <w:lang w:val="fr-FR"/>
        </w:rPr>
        <w:t xml:space="preserve"> cette dernière est </w:t>
      </w:r>
      <w:r>
        <w:rPr>
          <w:rFonts w:ascii="Times New Roman" w:hAnsi="Times New Roman"/>
          <w:color w:val="00000A"/>
          <w:sz w:val="24"/>
          <w:szCs w:val="24"/>
          <w:lang w:val="fr-FR"/>
        </w:rPr>
        <w:t>limitée.</w:t>
      </w:r>
      <w:r>
        <w:rPr>
          <w:rFonts w:ascii="Times New Roman" w:hAnsi="Times New Roman"/>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logique,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pourtant,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semble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être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fort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w:t>
      </w:r>
      <w:r>
        <w:rPr>
          <w:rFonts w:ascii="Times New Roman" w:hAnsi="Times New Roman"/>
          <w:i/>
          <w:color w:val="00000A"/>
          <w:spacing w:val="-31"/>
          <w:sz w:val="24"/>
          <w:szCs w:val="24"/>
          <w:lang w:val="fr-FR"/>
        </w:rPr>
        <w:t>V</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telle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sorte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distinction</w:t>
      </w:r>
      <w:r>
        <w:rPr>
          <w:rFonts w:ascii="Times New Roman" w:hAnsi="Times New Roman"/>
          <w:i/>
          <w:color w:val="00000A"/>
          <w:spacing w:val="-11"/>
          <w:w w:val="99"/>
          <w:sz w:val="24"/>
          <w:szCs w:val="24"/>
          <w:lang w:val="fr-FR"/>
        </w:rPr>
        <w:t xml:space="preserve"> </w:t>
      </w:r>
      <w:r>
        <w:rPr>
          <w:rFonts w:ascii="Times New Roman" w:hAnsi="Times New Roman"/>
          <w:i/>
          <w:color w:val="00000A"/>
          <w:sz w:val="24"/>
          <w:szCs w:val="24"/>
          <w:lang w:val="fr-FR"/>
        </w:rPr>
        <w:t>revienne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suite,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quand</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déclare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15"/>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19"/>
          <w:sz w:val="24"/>
          <w:szCs w:val="24"/>
          <w:lang w:val="fr-FR"/>
        </w:rPr>
        <w:t xml:space="preserve"> </w:t>
      </w:r>
      <w:r>
        <w:rPr>
          <w:rFonts w:ascii="Times New Roman" w:hAnsi="Times New Roman"/>
          <w:i/>
          <w:iCs/>
          <w:color w:val="00000A"/>
          <w:sz w:val="24"/>
          <w:szCs w:val="24"/>
          <w:lang w:val="fr-FR"/>
        </w:rPr>
        <w:t>sont</w:t>
      </w:r>
      <w:r>
        <w:rPr>
          <w:rFonts w:ascii="Times New Roman" w:hAnsi="Times New Roman"/>
          <w:i/>
          <w:iCs/>
          <w:color w:val="00000A"/>
          <w:spacing w:val="-1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fois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 xml:space="preserve">pluriel et non plus donc comme un unique </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règle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suprême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Fo</w:t>
      </w:r>
      <w:r>
        <w:rPr>
          <w:rFonts w:ascii="Times New Roman" w:hAnsi="Times New Roman"/>
          <w:i/>
          <w:color w:val="00000A"/>
          <w:spacing w:val="-1"/>
          <w:sz w:val="24"/>
          <w:szCs w:val="24"/>
          <w:lang w:val="fr-FR"/>
        </w:rPr>
        <w:t>i</w:t>
      </w:r>
      <w:r>
        <w:rPr>
          <w:rStyle w:val="FootnoteAnchor"/>
          <w:rFonts w:ascii="Times New Roman" w:hAnsi="Times New Roman"/>
          <w:i/>
          <w:color w:val="00000A"/>
          <w:spacing w:val="-1"/>
          <w:sz w:val="24"/>
          <w:szCs w:val="24"/>
          <w:lang w:val="fr-FR"/>
        </w:rPr>
        <w:footnoteReference w:id="106"/>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 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base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théologie</w:t>
      </w:r>
      <w:r>
        <w:rPr>
          <w:rStyle w:val="FootnoteAnchor"/>
          <w:rFonts w:ascii="Times New Roman" w:hAnsi="Times New Roman"/>
          <w:i/>
          <w:color w:val="00000A"/>
          <w:sz w:val="24"/>
          <w:szCs w:val="24"/>
          <w:lang w:val="fr-FR"/>
        </w:rPr>
        <w:footnoteReference w:id="107"/>
      </w:r>
      <w:r>
        <w:rPr>
          <w:rFonts w:ascii="Times New Roman" w:hAnsi="Times New Roman"/>
          <w:i/>
          <w:color w:val="00000A"/>
          <w:sz w:val="24"/>
          <w:szCs w:val="24"/>
          <w:lang w:val="fr-FR"/>
        </w:rPr>
        <w:t>.</w:t>
      </w:r>
    </w:p>
    <w:p>
      <w:pPr>
        <w:pStyle w:val="Normal"/>
        <w:widowControl w:val="false"/>
        <w:spacing w:lineRule="exact" w:line="100" w:before="7" w:after="0"/>
        <w:rPr/>
      </w:pPr>
      <w:r>
        <w:rPr/>
      </w:r>
    </w:p>
    <w:p>
      <w:pPr>
        <w:pStyle w:val="Normal"/>
        <w:widowControl w:val="false"/>
        <w:spacing w:lineRule="atLeast" w:line="100" w:before="0"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t xml:space="preserve"> </w:t>
      </w:r>
    </w:p>
    <w:p>
      <w:pPr>
        <w:sectPr>
          <w:headerReference w:type="default" r:id="rId49"/>
          <w:footerReference w:type="default" r:id="rId5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tab/>
        <w:t>33</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c) </w:t>
      </w:r>
      <w:r>
        <w:rPr>
          <w:rFonts w:ascii="Times New Roman" w:hAnsi="Times New Roman"/>
          <w:b/>
          <w:bCs/>
          <w:color w:val="00000A"/>
          <w:spacing w:val="6"/>
          <w:sz w:val="24"/>
          <w:szCs w:val="24"/>
          <w:lang w:val="fr-FR"/>
        </w:rPr>
        <w:t xml:space="preserve"> </w:t>
      </w:r>
      <w:r>
        <w:rPr>
          <w:rFonts w:ascii="Times New Roman" w:hAnsi="Times New Roman"/>
          <w:i/>
          <w:color w:val="00000A"/>
          <w:sz w:val="24"/>
          <w:lang w:val="fr-FR"/>
        </w:rPr>
        <w:t>Le Magistère en tant que tel, avec son identité propre, la fonction/le fonctionnement qui y correspond dans et pour l’Église n’est pas ignore par DV 10, mais il est noyé dans un verbiage mal maîtrisé.</w:t>
      </w:r>
    </w:p>
    <w:p>
      <w:pPr>
        <w:pStyle w:val="Normal"/>
        <w:widowControl w:val="false"/>
        <w:spacing w:lineRule="atLeast" w:line="100" w:before="0" w:after="0"/>
        <w:ind w:left="101" w:right="76" w:hanging="0"/>
        <w:jc w:val="both"/>
        <w:rPr/>
      </w:pPr>
      <w:r>
        <w:rPr/>
      </w:r>
    </w:p>
    <w:p>
      <w:pPr>
        <w:pStyle w:val="Normal"/>
        <w:widowControl w:val="false"/>
        <w:spacing w:lineRule="atLeast" w:line="100" w:before="0" w:after="0"/>
        <w:ind w:left="101" w:right="76" w:hanging="0"/>
        <w:jc w:val="both"/>
        <w:rPr/>
      </w:pPr>
      <w:r>
        <w:rPr>
          <w:rFonts w:ascii="Times New Roman" w:hAnsi="Times New Roman"/>
          <w:i/>
          <w:color w:val="00000A"/>
          <w:sz w:val="24"/>
          <w:lang w:val="fr-FR"/>
        </w:rPr>
        <w:t>I</w:t>
      </w:r>
      <w:r>
        <w:rPr>
          <w:rFonts w:ascii="Times New Roman" w:hAnsi="Times New Roman"/>
          <w:color w:val="00000A"/>
          <w:sz w:val="24"/>
          <w:lang w:val="fr-FR"/>
        </w:rPr>
        <w:t>l est encore moins ignore par d’autres documents conciliaires: ainsi ni LG ni UR, le reconnaissent dans la figure du Pape</w:t>
      </w:r>
      <w:r>
        <w:rPr>
          <w:rStyle w:val="FootnoteAnchor"/>
          <w:rFonts w:ascii="Times New Roman" w:hAnsi="Times New Roman"/>
          <w:color w:val="00000A"/>
          <w:sz w:val="24"/>
          <w:lang w:val="fr-FR"/>
        </w:rPr>
        <w:footnoteReference w:id="108"/>
      </w:r>
      <w:r>
        <w:rPr>
          <w:rFonts w:ascii="Times New Roman" w:hAnsi="Times New Roman"/>
          <w:color w:val="00000A"/>
          <w:sz w:val="24"/>
          <w:lang w:val="fr-FR"/>
        </w:rPr>
        <w:t>, des évêques</w:t>
      </w:r>
      <w:r>
        <w:rPr>
          <w:rStyle w:val="FootnoteAnchor"/>
          <w:rFonts w:ascii="Times New Roman" w:hAnsi="Times New Roman"/>
          <w:color w:val="00000A"/>
          <w:sz w:val="24"/>
          <w:lang w:val="fr-FR"/>
        </w:rPr>
        <w:footnoteReference w:id="109"/>
      </w:r>
      <w:r>
        <w:rPr>
          <w:rFonts w:ascii="Times New Roman" w:hAnsi="Times New Roman"/>
          <w:color w:val="00000A"/>
          <w:sz w:val="24"/>
          <w:lang w:val="fr-FR"/>
        </w:rPr>
        <w:t xml:space="preserve">  et de l’Église même</w:t>
      </w:r>
      <w:r>
        <w:rPr>
          <w:rStyle w:val="FootnoteAnchor"/>
          <w:rFonts w:ascii="Times New Roman" w:hAnsi="Times New Roman"/>
          <w:color w:val="00000A"/>
          <w:sz w:val="24"/>
          <w:lang w:val="fr-FR"/>
        </w:rPr>
        <w:footnoteReference w:id="110"/>
      </w:r>
      <w:r>
        <w:rPr>
          <w:rFonts w:ascii="Times New Roman" w:hAnsi="Times New Roman"/>
          <w:color w:val="00000A"/>
          <w:sz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sz w:val="24"/>
          <w:lang w:val="fr-FR"/>
        </w:rPr>
        <w:t>De plus, on confie au Magistère de l’Église, la charge d’interpréter la parole de Dieu</w:t>
      </w:r>
      <w:r>
        <w:rPr>
          <w:rStyle w:val="FootnoteAnchor"/>
          <w:rFonts w:ascii="Times New Roman" w:hAnsi="Times New Roman"/>
          <w:color w:val="00000A"/>
          <w:sz w:val="24"/>
          <w:lang w:val="fr-FR"/>
        </w:rPr>
        <w:footnoteReference w:id="111"/>
      </w:r>
      <w:r>
        <w:rPr>
          <w:rFonts w:ascii="Times New Roman" w:hAnsi="Times New Roman"/>
          <w:color w:val="00000A"/>
          <w:sz w:val="24"/>
          <w:lang w:val="fr-FR"/>
        </w:rPr>
        <w:t>, de proposer des documents officiels</w:t>
      </w:r>
      <w:r>
        <w:rPr>
          <w:rStyle w:val="FootnoteAnchor"/>
          <w:rFonts w:ascii="Times New Roman" w:hAnsi="Times New Roman"/>
          <w:color w:val="00000A"/>
          <w:sz w:val="24"/>
          <w:lang w:val="fr-FR"/>
        </w:rPr>
        <w:footnoteReference w:id="112"/>
      </w:r>
      <w:r>
        <w:rPr>
          <w:rFonts w:ascii="Times New Roman" w:hAnsi="Times New Roman"/>
          <w:color w:val="00000A"/>
          <w:sz w:val="24"/>
          <w:lang w:val="fr-FR"/>
        </w:rPr>
        <w:t>, d’établir un modèle de vie chrétienne cohérent pour les conjoints</w:t>
      </w:r>
      <w:r>
        <w:rPr>
          <w:rStyle w:val="FootnoteAnchor"/>
          <w:rFonts w:ascii="Times New Roman" w:hAnsi="Times New Roman"/>
          <w:color w:val="00000A"/>
          <w:sz w:val="24"/>
          <w:lang w:val="fr-FR"/>
        </w:rPr>
        <w:footnoteReference w:id="113"/>
      </w:r>
      <w:r>
        <w:rPr>
          <w:rFonts w:ascii="Times New Roman" w:hAnsi="Times New Roman"/>
          <w:color w:val="00000A"/>
          <w:sz w:val="24"/>
          <w:lang w:val="fr-FR"/>
        </w:rPr>
        <w:t xml:space="preserve">. De la meme façon on demande  </w:t>
      </w:r>
      <w:r>
        <w:rPr>
          <w:rFonts w:ascii="Times New Roman" w:hAnsi="Times New Roman"/>
          <w:i/>
          <w:color w:val="00000A"/>
          <w:sz w:val="24"/>
          <w:lang w:val="fr-FR"/>
        </w:rPr>
        <w:t>aux professeurs de sciences sacrées de conformer leur propre enseignement aux directives du Magistère ecclésiastique</w:t>
      </w:r>
      <w:r>
        <w:rPr>
          <w:rStyle w:val="FootnoteAnchor"/>
          <w:rFonts w:ascii="Times New Roman" w:hAnsi="Times New Roman"/>
          <w:i/>
          <w:color w:val="00000A"/>
          <w:sz w:val="24"/>
          <w:lang w:val="fr-FR"/>
        </w:rPr>
        <w:footnoteReference w:id="114"/>
      </w:r>
      <w:r>
        <w:rPr>
          <w:rFonts w:ascii="Times New Roman" w:hAnsi="Times New Roman"/>
          <w:i/>
          <w:color w:val="00000A"/>
          <w:sz w:val="24"/>
          <w:lang w:val="fr-FR"/>
        </w:rPr>
        <w:t xml:space="preserve">. </w:t>
      </w:r>
    </w:p>
    <w:p>
      <w:pPr>
        <w:pStyle w:val="Normal"/>
        <w:widowControl w:val="false"/>
        <w:spacing w:lineRule="atLeast" w:line="100" w:before="10" w:after="0"/>
        <w:ind w:left="101" w:right="78" w:firstLine="351"/>
        <w:jc w:val="both"/>
        <w:rPr/>
      </w:pPr>
      <w:r>
        <w:rPr>
          <w:rFonts w:ascii="Times New Roman" w:hAnsi="Times New Roman"/>
          <w:i/>
          <w:color w:val="00000A"/>
          <w:sz w:val="24"/>
          <w:szCs w:val="24"/>
          <w:lang w:val="fr-FR"/>
        </w:rPr>
        <w:t>De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telle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façon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Magistère</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ecclésiastique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adéquatement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décrit,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quoiqu’on</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ignore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pourtant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problème,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mieux</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problèmes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liés</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celui-ci U</w:t>
      </w:r>
      <w:r>
        <w:rPr>
          <w:rFonts w:ascii="Times New Roman" w:hAnsi="Times New Roman"/>
          <w:i/>
          <w:color w:val="00000A"/>
          <w:spacing w:val="-12"/>
          <w:sz w:val="24"/>
          <w:szCs w:val="24"/>
          <w:lang w:val="fr-FR"/>
        </w:rPr>
        <w:t xml:space="preserve">ne telle description du Magistère ecclésiastique est correcte, bien que le problème – ou mieux -  les problèmes liés à celui-ci soient ignorés. </w:t>
      </w:r>
    </w:p>
    <w:p>
      <w:pPr>
        <w:pStyle w:val="Normal"/>
        <w:widowControl w:val="false"/>
        <w:spacing w:lineRule="atLeast" w:line="100" w:before="10" w:after="0"/>
        <w:ind w:left="101" w:right="78" w:firstLine="351"/>
        <w:jc w:val="both"/>
        <w:rPr/>
      </w:pPr>
      <w:r>
        <w:rPr/>
      </w:r>
    </w:p>
    <w:p>
      <w:pPr>
        <w:pStyle w:val="Normal"/>
        <w:widowControl w:val="false"/>
        <w:spacing w:lineRule="atLeast" w:line="100" w:before="10"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i/>
          <w:color w:val="00000A"/>
          <w:spacing w:val="-9"/>
          <w:sz w:val="24"/>
          <w:szCs w:val="24"/>
          <w:lang w:val="fr-FR"/>
        </w:rPr>
        <w:t xml:space="preserve"> </w:t>
      </w:r>
      <w:r>
        <w:rPr>
          <w:rFonts w:ascii="Times New Roman" w:hAnsi="Times New Roman"/>
          <w:color w:val="00000A"/>
          <w:sz w:val="24"/>
          <w:szCs w:val="24"/>
          <w:lang w:val="fr-FR"/>
        </w:rPr>
        <w:t>n’est pas 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 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Qu’Écriture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 confondre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absorber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soi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laisser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absorber</w:t>
      </w:r>
      <w:r>
        <w:rPr>
          <w:rFonts w:ascii="Times New Roman" w:hAnsi="Times New Roman"/>
          <w:color w:val="00000A"/>
          <w:spacing w:val="-14"/>
          <w:sz w:val="24"/>
          <w:szCs w:val="24"/>
          <w:lang w:val="fr-FR"/>
        </w:rPr>
        <w:t xml:space="preserve"> </w:t>
      </w:r>
      <w:r>
        <w:rPr>
          <w:rFonts w:ascii="Times New Roman" w:hAnsi="Times New Roman"/>
          <w:color w:val="00000A"/>
          <w:spacing w:val="-9"/>
          <w:sz w:val="24"/>
          <w:szCs w:val="24"/>
          <w:lang w:val="fr-FR"/>
        </w:rPr>
        <w:t xml:space="preserve">par </w:t>
      </w:r>
      <w:r>
        <w:rPr>
          <w:rFonts w:ascii="Times New Roman" w:hAnsi="Times New Roman"/>
          <w:color w:val="00000A"/>
          <w:sz w:val="24"/>
          <w:szCs w:val="24"/>
          <w:lang w:val="fr-FR"/>
        </w:rPr>
        <w:t>celui-ci,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nécessaire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instrument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herméneutique,</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highlight w:val="yellow"/>
          <w:lang w:val="fr-FR"/>
        </w:rPr>
        <w:t>(peut-être « : » ici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sphère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problématique.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suppose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résolu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considéré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soi.</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5195"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Le</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Magistè</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7"/>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3"/>
          <w:sz w:val="24"/>
          <w:szCs w:val="34"/>
          <w:lang w:val="fr-FR"/>
        </w:rPr>
        <w:t xml:space="preserve"> </w:t>
      </w:r>
      <w:r>
        <w:rPr>
          <w:rFonts w:ascii="Times New Roman" w:hAnsi="Times New Roman"/>
          <w:b/>
          <w:bCs/>
          <w:color w:val="00000A"/>
          <w:w w:val="101"/>
          <w:sz w:val="24"/>
          <w:szCs w:val="34"/>
          <w:lang w:val="fr-FR"/>
        </w:rPr>
        <w:t>l’Église</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J’ai mentionné plus haut sa genèse. C’est de là qu’il faut partir pour en parler en gardant l’œil attentif aux aspects tant doctrinaux que magistériels.</w:t>
      </w:r>
    </w:p>
    <w:p>
      <w:pPr>
        <w:pStyle w:val="Normal"/>
        <w:widowControl w:val="false"/>
        <w:spacing w:lineRule="auto" w:line="240" w:before="0" w:after="0"/>
        <w:ind w:left="101" w:right="78" w:firstLine="351"/>
        <w:jc w:val="both"/>
        <w:rPr/>
      </w:pPr>
      <w:r>
        <w:rPr>
          <w:rFonts w:ascii="Times New Roman" w:hAnsi="Times New Roman"/>
          <w:color w:val="00000A"/>
          <w:w w:val="99"/>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indique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d’exclusif,</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qualifié</w:t>
      </w:r>
      <w:r>
        <w:rPr>
          <w:rFonts w:ascii="Times New Roman" w:hAnsi="Times New Roman"/>
          <w:color w:val="00000A"/>
          <w:spacing w:val="-9"/>
          <w:sz w:val="24"/>
          <w:szCs w:val="24"/>
          <w:lang w:val="fr-FR"/>
        </w:rPr>
        <w:t xml:space="preserve"> </w:t>
      </w:r>
      <w:r>
        <w:rPr>
          <w:rFonts w:ascii="Times New Roman" w:hAnsi="Times New Roman"/>
          <w:color w:val="00000A"/>
          <w:spacing w:val="-10"/>
          <w:sz w:val="24"/>
          <w:szCs w:val="24"/>
          <w:lang w:val="fr-FR"/>
        </w:rPr>
        <w:t>d’</w:t>
      </w:r>
      <w:r>
        <w:rPr>
          <w:rFonts w:ascii="Times New Roman" w:hAnsi="Times New Roman"/>
          <w:i/>
          <w:iCs/>
          <w:color w:val="00000A"/>
          <w:sz w:val="24"/>
          <w:szCs w:val="24"/>
          <w:lang w:val="fr-FR"/>
        </w:rPr>
        <w:t>ecclésiastique</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 existe aussi en effet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 xml:space="preserve">inhérent à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l’activité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enseigne</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procède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scientifique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philosophique,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le Magistère ecclésiastique </w:t>
      </w:r>
      <w:r>
        <w:rPr>
          <w:rFonts w:ascii="Times New Roman" w:hAnsi="Times New Roman"/>
          <w:color w:val="00000A"/>
          <w:sz w:val="24"/>
          <w:szCs w:val="24"/>
          <w:lang w:val="fr-FR"/>
        </w:rPr>
        <w:t>propose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formulation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i/>
          <w:color w:val="00000A"/>
          <w:sz w:val="24"/>
          <w:szCs w:val="24"/>
          <w:lang w:val="fr-FR"/>
        </w:rPr>
        <w:t>.</w:t>
      </w:r>
      <w:r>
        <w:rPr>
          <w:rFonts w:ascii="Times New Roman" w:hAnsi="Times New Roman"/>
          <w:i/>
          <w:color w:val="00000A"/>
          <w:spacing w:val="17"/>
          <w:sz w:val="24"/>
          <w:szCs w:val="24"/>
          <w:lang w:val="fr-FR"/>
        </w:rPr>
        <w:t xml:space="preserve"> N</w:t>
      </w:r>
      <w:r>
        <w:rPr>
          <w:rFonts w:ascii="Times New Roman" w:hAnsi="Times New Roman"/>
          <w:color w:val="00000A"/>
          <w:sz w:val="24"/>
          <w:szCs w:val="24"/>
          <w:lang w:val="fr-FR"/>
        </w:rPr>
        <w:t>on pour faire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w:t>
      </w:r>
      <w:r>
        <w:rPr>
          <w:rFonts w:ascii="Times New Roman" w:hAnsi="Times New Roman"/>
          <w:color w:val="00000A"/>
          <w:sz w:val="24"/>
          <w:szCs w:val="24"/>
          <w:lang w:val="fr-FR"/>
        </w:rPr>
        <w:t>mathématiciens</w:t>
      </w:r>
      <w:r>
        <w:rPr>
          <w:rFonts w:ascii="Times New Roman" w:hAnsi="Times New Roman"/>
          <w:color w:val="00000A"/>
          <w:spacing w:val="6"/>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croyants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ofessent</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lorsqu’on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7"/>
          <w:sz w:val="24"/>
          <w:szCs w:val="24"/>
          <w:lang w:val="fr-FR"/>
        </w:rPr>
        <w:t xml:space="preserve"> pas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adiaphora</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caractérisèrent 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discussion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héritiers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Luthe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après 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trépas,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 des </w:t>
      </w:r>
      <w:r>
        <w:rPr>
          <w:rFonts w:ascii="Times New Roman" w:hAnsi="Times New Roman"/>
          <w:color w:val="00000A"/>
          <w:spacing w:val="5"/>
          <w:sz w:val="24"/>
          <w:szCs w:val="24"/>
          <w:lang w:val="fr-FR"/>
        </w:rPr>
        <w:t>critères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importants 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ecclésiale.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ne s’agit pas d’imposer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17"/>
          <w:sz w:val="24"/>
          <w:szCs w:val="24"/>
          <w:lang w:val="fr-FR"/>
        </w:rPr>
        <w:t xml:space="preserve"> </w:t>
      </w:r>
      <w:r>
        <w:rPr>
          <w:rFonts w:ascii="Times New Roman" w:hAnsi="Times New Roman"/>
          <w:i/>
          <w:color w:val="00000A"/>
          <w:sz w:val="24"/>
          <w:szCs w:val="24"/>
          <w:lang w:val="fr-FR"/>
        </w:rPr>
        <w:t>sans aucune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légitimé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 xml:space="preserve">violant </w:t>
      </w:r>
      <w:r>
        <w:rPr>
          <w:rFonts w:ascii="Times New Roman" w:hAnsi="Times New Roman"/>
          <w:color w:val="00000A"/>
          <w:spacing w:val="5"/>
          <w:sz w:val="24"/>
          <w:szCs w:val="24"/>
          <w:lang w:val="fr-FR"/>
        </w:rPr>
        <w:t xml:space="preserve">arbitrairement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liberté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cédant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pretension malsaine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d’etre superieur </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7"/>
          <w:sz w:val="24"/>
          <w:szCs w:val="24"/>
          <w:lang w:val="fr-FR"/>
        </w:rPr>
        <w:t xml:space="preserve"> </w:t>
      </w:r>
      <w:r>
        <w:rPr>
          <w:rFonts w:ascii="Times New Roman" w:hAnsi="Times New Roman"/>
          <w:i/>
          <w:color w:val="00000A"/>
          <w:sz w:val="24"/>
          <w:szCs w:val="24"/>
          <w:lang w:val="fr-FR"/>
        </w:rPr>
        <w:t>mystique</w:t>
      </w:r>
      <w:r>
        <w:rPr>
          <w:rFonts w:ascii="Times New Roman" w:hAnsi="Times New Roman"/>
          <w:color w:val="00000A"/>
          <w:sz w:val="24"/>
          <w:szCs w:val="24"/>
          <w:lang w:val="fr-FR"/>
        </w:rPr>
        <w:t> du 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 xml:space="preserve">Il </w:t>
      </w:r>
      <w:r>
        <w:rPr>
          <w:rFonts w:ascii="Times New Roman" w:hAnsi="Times New Roman"/>
          <w:color w:val="00000A"/>
          <w:sz w:val="24"/>
          <w:szCs w:val="24"/>
          <w:lang w:val="fr-FR"/>
        </w:rPr>
        <w:t>continue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seul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13"/>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23,8)</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humblement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joyeusement ses propres services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sacramentellement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munus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triplex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élevés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rang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(pas) 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caste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privilégiés, ni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 oligarchie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politique,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magisterium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diaconìa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humblement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passages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néotestamentaires</w:t>
      </w:r>
      <w:r>
        <w:rPr>
          <w:rFonts w:ascii="Times New Roman" w:hAnsi="Times New Roman"/>
          <w:color w:val="00000A"/>
          <w:spacing w:val="-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épuiser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w w:val="99"/>
          <w:position w:val="-11"/>
          <w:sz w:val="24"/>
          <w:szCs w:val="24"/>
          <w:lang w:val="fr-FR"/>
        </w:rPr>
        <w:t>28,19-20,</w:t>
      </w:r>
      <w:r>
        <w:rPr>
          <w:rFonts w:ascii="Times New Roman" w:hAnsi="Times New Roman"/>
          <w:color w:val="00000A"/>
          <w:spacing w:val="-17"/>
          <w:w w:val="99"/>
          <w:position w:val="-11"/>
          <w:sz w:val="24"/>
          <w:szCs w:val="24"/>
          <w:lang w:val="fr-FR"/>
        </w:rPr>
        <w:t xml:space="preserve"> </w:t>
      </w:r>
      <w:r>
        <w:rPr>
          <w:rFonts w:ascii="Times New Roman" w:hAnsi="Times New Roman"/>
          <w:color w:val="00000A"/>
          <w:position w:val="-11"/>
          <w:sz w:val="24"/>
          <w:szCs w:val="24"/>
          <w:lang w:val="fr-FR"/>
        </w:rPr>
        <w:t>rappelé</w:t>
      </w:r>
      <w:r>
        <w:rPr>
          <w:rFonts w:ascii="Times New Roman" w:hAnsi="Times New Roman"/>
          <w:color w:val="00000A"/>
          <w:spacing w:val="-14"/>
          <w:position w:val="-11"/>
          <w:sz w:val="24"/>
          <w:szCs w:val="24"/>
          <w:lang w:val="fr-FR"/>
        </w:rPr>
        <w:t xml:space="preserve"> </w:t>
      </w:r>
      <w:r>
        <w:rPr>
          <w:rFonts w:ascii="Times New Roman" w:hAnsi="Times New Roman"/>
          <w:color w:val="00000A"/>
          <w:position w:val="-11"/>
          <w:sz w:val="24"/>
          <w:szCs w:val="24"/>
          <w:lang w:val="fr-FR"/>
        </w:rPr>
        <w:t>précédemment</w:t>
      </w:r>
      <w:r>
        <w:rPr>
          <w:rFonts w:ascii="Times New Roman" w:hAnsi="Times New Roman"/>
          <w:color w:val="00000A"/>
          <w:spacing w:val="-20"/>
          <w:position w:val="-11"/>
          <w:sz w:val="24"/>
          <w:szCs w:val="24"/>
          <w:lang w:val="fr-FR"/>
        </w:rPr>
        <w:t xml:space="preserve"> </w:t>
      </w:r>
      <w:r>
        <w:rPr>
          <w:rFonts w:ascii="Times New Roman" w:hAnsi="Times New Roman"/>
          <w:color w:val="00000A"/>
          <w:position w:val="-11"/>
          <w:sz w:val="24"/>
          <w:szCs w:val="24"/>
          <w:lang w:val="fr-FR"/>
        </w:rPr>
        <w:t>et</w:t>
      </w:r>
      <w:r>
        <w:rPr>
          <w:rFonts w:ascii="Times New Roman" w:hAnsi="Times New Roman"/>
          <w:color w:val="00000A"/>
          <w:spacing w:val="-9"/>
          <w:position w:val="-11"/>
          <w:sz w:val="24"/>
          <w:szCs w:val="24"/>
          <w:lang w:val="fr-FR"/>
        </w:rPr>
        <w:t xml:space="preserve"> </w:t>
      </w:r>
      <w:r>
        <w:rPr>
          <w:rFonts w:ascii="Times New Roman" w:hAnsi="Times New Roman"/>
          <w:color w:val="00000A"/>
          <w:w w:val="99"/>
          <w:position w:val="-11"/>
          <w:sz w:val="24"/>
          <w:szCs w:val="24"/>
          <w:lang w:val="fr-FR"/>
        </w:rPr>
        <w:t>dûment examiné</w:t>
      </w:r>
      <w:r>
        <w:rPr>
          <w:rFonts w:ascii="Times New Roman" w:hAnsi="Times New Roman"/>
          <w:color w:val="00000A"/>
          <w:spacing w:val="-19"/>
          <w:w w:val="9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9"/>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9"/>
          <w:position w:val="-11"/>
          <w:sz w:val="24"/>
          <w:szCs w:val="24"/>
          <w:lang w:val="fr-FR"/>
        </w:rPr>
        <w:t xml:space="preserve"> </w:t>
      </w:r>
      <w:r>
        <w:rPr>
          <w:rFonts w:ascii="Times New Roman" w:hAnsi="Times New Roman"/>
          <w:color w:val="00000A"/>
          <w:spacing w:val="-16"/>
          <w:position w:val="-11"/>
          <w:sz w:val="24"/>
          <w:szCs w:val="24"/>
          <w:lang w:val="fr-FR"/>
        </w:rPr>
        <w:t>T</w:t>
      </w:r>
      <w:r>
        <w:rPr>
          <w:rFonts w:ascii="Times New Roman" w:hAnsi="Times New Roman"/>
          <w:color w:val="00000A"/>
          <w:position w:val="-11"/>
          <w:sz w:val="24"/>
          <w:szCs w:val="24"/>
          <w:lang w:val="fr-FR"/>
        </w:rPr>
        <w:t>out</w:t>
      </w:r>
      <w:r>
        <w:rPr>
          <w:rFonts w:ascii="Times New Roman" w:hAnsi="Times New Roman"/>
          <w:color w:val="00000A"/>
          <w:spacing w:val="-9"/>
          <w:position w:val="-11"/>
          <w:sz w:val="24"/>
          <w:szCs w:val="24"/>
          <w:lang w:val="fr-FR"/>
        </w:rPr>
        <w:t xml:space="preserve"> </w:t>
      </w:r>
      <w:r>
        <w:rPr>
          <w:rFonts w:ascii="Times New Roman" w:hAnsi="Times New Roman"/>
          <w:color w:val="00000A"/>
          <w:position w:val="-11"/>
          <w:sz w:val="24"/>
          <w:szCs w:val="24"/>
          <w:lang w:val="fr-FR"/>
        </w:rPr>
        <w:t>pouvoir</w:t>
      </w:r>
      <w:r>
        <w:rPr>
          <w:rFonts w:ascii="Times New Roman" w:hAnsi="Times New Roman"/>
          <w:color w:val="00000A"/>
          <w:spacing w:val="-14"/>
          <w:position w:val="-11"/>
          <w:sz w:val="24"/>
          <w:szCs w:val="24"/>
          <w:lang w:val="fr-FR"/>
        </w:rPr>
        <w:t xml:space="preserve"> </w:t>
      </w:r>
      <w:r>
        <w:rPr>
          <w:rFonts w:ascii="Times New Roman" w:hAnsi="Times New Roman"/>
          <w:color w:val="00000A"/>
          <w:position w:val="-11"/>
          <w:sz w:val="24"/>
          <w:szCs w:val="24"/>
          <w:lang w:val="fr-FR"/>
        </w:rPr>
        <w:t>m’a</w:t>
      </w:r>
      <w:r>
        <w:rPr>
          <w:rFonts w:ascii="Times New Roman" w:hAnsi="Times New Roman"/>
          <w:color w:val="00000A"/>
          <w:spacing w:val="-11"/>
          <w:position w:val="-11"/>
          <w:sz w:val="24"/>
          <w:szCs w:val="24"/>
          <w:lang w:val="fr-FR"/>
        </w:rPr>
        <w:t xml:space="preserve"> </w:t>
      </w:r>
      <w:r>
        <w:rPr>
          <w:rFonts w:ascii="Times New Roman" w:hAnsi="Times New Roman"/>
          <w:color w:val="00000A"/>
          <w:position w:val="-11"/>
          <w:sz w:val="24"/>
          <w:szCs w:val="24"/>
          <w:lang w:val="fr-FR"/>
        </w:rPr>
        <w:t>été</w:t>
      </w:r>
      <w:r>
        <w:rPr>
          <w:rFonts w:ascii="Times New Roman" w:hAnsi="Times New Roman"/>
          <w:color w:val="00000A"/>
          <w:spacing w:val="-10"/>
          <w:position w:val="-11"/>
          <w:sz w:val="24"/>
          <w:szCs w:val="24"/>
          <w:lang w:val="fr-FR"/>
        </w:rPr>
        <w:t xml:space="preserve"> </w:t>
      </w:r>
      <w:r>
        <w:rPr>
          <w:rFonts w:ascii="Times New Roman" w:hAnsi="Times New Roman"/>
          <w:color w:val="00000A"/>
          <w:position w:val="-11"/>
          <w:sz w:val="24"/>
          <w:szCs w:val="24"/>
          <w:lang w:val="fr-FR"/>
        </w:rPr>
        <w:t>donné</w:t>
      </w:r>
      <w:r>
        <w:rPr>
          <w:rFonts w:ascii="Times New Roman" w:hAnsi="Times New Roman"/>
          <w:color w:val="00000A"/>
          <w:spacing w:val="-13"/>
          <w:position w:val="-11"/>
          <w:sz w:val="24"/>
          <w:szCs w:val="24"/>
          <w:lang w:val="fr-FR"/>
        </w:rPr>
        <w:t xml:space="preserve"> </w:t>
      </w:r>
      <w:r>
        <w:rPr>
          <w:rFonts w:ascii="Times New Roman" w:hAnsi="Times New Roman"/>
          <w:color w:val="00000A"/>
          <w:position w:val="-11"/>
          <w:sz w:val="24"/>
          <w:szCs w:val="24"/>
          <w:lang w:val="fr-FR"/>
        </w:rPr>
        <w:t>au</w:t>
      </w:r>
      <w:r>
        <w:rPr>
          <w:rFonts w:ascii="Times New Roman" w:hAnsi="Times New Roman"/>
          <w:color w:val="00000A"/>
          <w:spacing w:val="-10"/>
          <w:position w:val="-11"/>
          <w:sz w:val="24"/>
          <w:szCs w:val="24"/>
          <w:lang w:val="fr-FR"/>
        </w:rPr>
        <w:t xml:space="preserve"> </w:t>
      </w:r>
      <w:r>
        <w:rPr>
          <w:rFonts w:ascii="Times New Roman" w:hAnsi="Times New Roman"/>
          <w:color w:val="00000A"/>
          <w:position w:val="-11"/>
          <w:sz w:val="24"/>
          <w:szCs w:val="24"/>
          <w:lang w:val="fr-FR"/>
        </w:rPr>
        <w:t>ciel</w:t>
      </w:r>
      <w:r>
        <w:rPr>
          <w:rFonts w:ascii="Times New Roman" w:hAnsi="Times New Roman"/>
          <w:color w:val="00000A"/>
          <w:spacing w:val="-11"/>
          <w:position w:val="-11"/>
          <w:sz w:val="24"/>
          <w:szCs w:val="24"/>
          <w:lang w:val="fr-FR"/>
        </w:rPr>
        <w:t xml:space="preserve"> </w:t>
      </w:r>
      <w:r>
        <w:rPr>
          <w:rFonts w:ascii="Times New Roman" w:hAnsi="Times New Roman"/>
          <w:color w:val="00000A"/>
          <w:position w:val="-11"/>
          <w:sz w:val="24"/>
          <w:szCs w:val="24"/>
          <w:lang w:val="fr-FR"/>
        </w:rPr>
        <w:t>et</w:t>
      </w:r>
      <w:r>
        <w:rPr>
          <w:rFonts w:ascii="Times New Roman" w:hAnsi="Times New Roman"/>
          <w:color w:val="00000A"/>
          <w:spacing w:val="-9"/>
          <w:position w:val="-11"/>
          <w:sz w:val="24"/>
          <w:szCs w:val="24"/>
          <w:lang w:val="fr-FR"/>
        </w:rPr>
        <w:t xml:space="preserve"> </w:t>
      </w:r>
      <w:r>
        <w:rPr>
          <w:rFonts w:ascii="Times New Roman" w:hAnsi="Times New Roman"/>
          <w:color w:val="00000A"/>
          <w:position w:val="-11"/>
          <w:sz w:val="24"/>
          <w:szCs w:val="24"/>
          <w:lang w:val="fr-FR"/>
        </w:rPr>
        <w:t>sur</w:t>
      </w:r>
    </w:p>
    <w:p>
      <w:pPr>
        <w:pStyle w:val="Normal"/>
        <w:widowControl w:val="false"/>
        <w:spacing w:lineRule="exact" w:line="160" w:before="7" w:after="0"/>
        <w:rPr/>
      </w:pPr>
      <w:r>
        <w:rPr/>
      </w:r>
    </w:p>
    <w:p>
      <w:pPr>
        <w:sectPr>
          <w:headerReference w:type="default" r:id="rId51"/>
          <w:footerReference w:type="default" r:id="rId5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33" w:after="0"/>
        <w:ind w:left="101" w:right="85"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9" w:hanging="0"/>
        <w:jc w:val="both"/>
        <w:rPr/>
      </w:pP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8"/>
          <w:sz w:val="24"/>
          <w:szCs w:val="24"/>
          <w:lang w:val="fr-FR"/>
        </w:rPr>
        <w:t xml:space="preserve"> </w:t>
      </w:r>
      <w:r>
        <w:rPr>
          <w:rFonts w:ascii="Times New Roman" w:hAnsi="Times New Roman"/>
          <w:b/>
          <w:bCs/>
          <w:color w:val="00000A"/>
          <w:sz w:val="24"/>
          <w:szCs w:val="24"/>
          <w:lang w:val="fr-FR"/>
        </w:rPr>
        <w:t>donc</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glorifié,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3,35)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illimité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7,29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9,6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21,23)</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6,10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17,2).</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le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seigneurs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(1Tm</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6,15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10,17).</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mandat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adverbe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doué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énorme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b/>
          <w:bCs/>
          <w:color w:val="00000A"/>
          <w:sz w:val="24"/>
          <w:szCs w:val="24"/>
          <w:lang w:val="fr-FR"/>
        </w:rPr>
        <w:t>donc</w:t>
      </w:r>
      <w:r>
        <w:rPr>
          <w:rFonts w:ascii="Times New Roman" w:hAnsi="Times New Roman"/>
          <w:b/>
          <w:bCs/>
          <w:color w:val="00000A"/>
          <w:spacing w:val="-9"/>
          <w:sz w:val="24"/>
          <w:szCs w:val="24"/>
          <w:lang w:val="fr-FR"/>
        </w:rPr>
        <w:t xml:space="preserve"> </w:t>
      </w:r>
      <w:r>
        <w:rPr>
          <w:rFonts w:ascii="Times New Roman" w:hAnsi="Times New Roman"/>
          <w:color w:val="00000A"/>
          <w:sz w:val="24"/>
          <w:szCs w:val="24"/>
          <w:lang w:val="fr-FR"/>
        </w:rPr>
        <w:t>(οὖν/e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adverbe, le pouvoir illimité étant établi,</w:t>
      </w:r>
      <w:r>
        <w:rPr>
          <w:rFonts w:ascii="Times New Roman" w:hAnsi="Times New Roman"/>
          <w:color w:val="00000A"/>
          <w:spacing w:val="1"/>
          <w:sz w:val="24"/>
          <w:szCs w:val="24"/>
          <w:lang w:val="fr-FR"/>
        </w:rPr>
        <w:t xml:space="preserve"> en  tire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conséquence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(μαθητεύσατε/docete)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p>
    <w:p>
      <w:pPr>
        <w:pStyle w:val="Normal"/>
        <w:widowControl w:val="false"/>
        <w:spacing w:lineRule="auto" w:line="240" w:before="0" w:after="0"/>
        <w:ind w:left="101" w:right="79" w:hanging="0"/>
        <w:jc w:val="both"/>
        <w:rPr/>
      </w:pP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pas tant 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 soit transféré,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parce qu’ils sont intégrés au pouvoir du Christ par la force du sacrement, et qu’ils ont pour cela la capacité d’œuvrer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persona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pacing w:val="13"/>
          <w:sz w:val="24"/>
          <w:szCs w:val="24"/>
          <w:lang w:val="fr-FR"/>
        </w:rPr>
        <w:t xml:space="preserve">cette </w:t>
      </w:r>
      <w:r>
        <w:rPr>
          <w:rFonts w:ascii="Times New Roman" w:hAnsi="Times New Roman"/>
          <w:color w:val="00000A"/>
          <w:sz w:val="24"/>
          <w:szCs w:val="24"/>
          <w:lang w:val="fr-FR"/>
        </w:rPr>
        <w:t>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donneront 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jamais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provenance exclusivement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humaine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b/>
          <w:bCs/>
          <w:color w:val="00000A"/>
          <w:sz w:val="24"/>
          <w:szCs w:val="24"/>
          <w:lang w:val="fr-FR"/>
        </w:rPr>
        <w:t>ce</w:t>
      </w:r>
      <w:r>
        <w:rPr>
          <w:rFonts w:ascii="Times New Roman" w:hAnsi="Times New Roman"/>
          <w:b/>
          <w:bCs/>
          <w:color w:val="00000A"/>
          <w:spacing w:val="20"/>
          <w:sz w:val="24"/>
          <w:szCs w:val="24"/>
          <w:lang w:val="fr-FR"/>
        </w:rPr>
        <w:t xml:space="preserve"> </w:t>
      </w:r>
      <w:r>
        <w:rPr>
          <w:rFonts w:ascii="Times New Roman" w:hAnsi="Times New Roman"/>
          <w:b/>
          <w:bCs/>
          <w:color w:val="00000A"/>
          <w:sz w:val="24"/>
          <w:szCs w:val="24"/>
          <w:lang w:val="fr-FR"/>
        </w:rPr>
        <w:t>sera</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seulement</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et</w:t>
      </w:r>
      <w:r>
        <w:rPr>
          <w:rFonts w:ascii="Times New Roman" w:hAnsi="Times New Roman"/>
          <w:b/>
          <w:bCs/>
          <w:color w:val="00000A"/>
          <w:spacing w:val="21"/>
          <w:sz w:val="24"/>
          <w:szCs w:val="24"/>
          <w:lang w:val="fr-FR"/>
        </w:rPr>
        <w:t xml:space="preserve"> </w:t>
      </w:r>
      <w:r>
        <w:rPr>
          <w:rFonts w:ascii="Times New Roman" w:hAnsi="Times New Roman"/>
          <w:b/>
          <w:bCs/>
          <w:color w:val="00000A"/>
          <w:sz w:val="24"/>
          <w:szCs w:val="24"/>
          <w:lang w:val="fr-FR"/>
        </w:rPr>
        <w:t>toujours</w:t>
      </w:r>
      <w:r>
        <w:rPr>
          <w:rFonts w:ascii="Times New Roman" w:hAnsi="Times New Roman"/>
          <w:b/>
          <w:bCs/>
          <w:color w:val="00000A"/>
          <w:spacing w:val="15"/>
          <w:sz w:val="24"/>
          <w:szCs w:val="24"/>
          <w:lang w:val="fr-FR"/>
        </w:rPr>
        <w:t xml:space="preserve"> </w:t>
      </w:r>
      <w:r>
        <w:rPr>
          <w:rFonts w:ascii="Times New Roman" w:hAnsi="Times New Roman"/>
          <w:b/>
          <w:bCs/>
          <w:color w:val="00000A"/>
          <w:sz w:val="24"/>
          <w:szCs w:val="24"/>
          <w:lang w:val="fr-FR"/>
        </w:rPr>
        <w:t>l’enseignement</w:t>
      </w:r>
      <w:r>
        <w:rPr>
          <w:rFonts w:ascii="Times New Roman" w:hAnsi="Times New Roman"/>
          <w:b/>
          <w:bCs/>
          <w:color w:val="00000A"/>
          <w:spacing w:val="-3"/>
          <w:sz w:val="24"/>
          <w:szCs w:val="24"/>
          <w:lang w:val="fr-FR"/>
        </w:rPr>
        <w:t xml:space="preserve"> </w:t>
      </w:r>
      <w:r>
        <w:rPr>
          <w:rFonts w:ascii="Times New Roman" w:hAnsi="Times New Roman"/>
          <w:b/>
          <w:bCs/>
          <w:color w:val="00000A"/>
          <w:sz w:val="24"/>
          <w:szCs w:val="24"/>
          <w:lang w:val="fr-FR"/>
        </w:rPr>
        <w:t>du</w:t>
      </w:r>
      <w:r>
        <w:rPr>
          <w:rFonts w:ascii="Times New Roman" w:hAnsi="Times New Roman"/>
          <w:b/>
          <w:bCs/>
          <w:color w:val="00000A"/>
          <w:spacing w:val="-5"/>
          <w:sz w:val="24"/>
          <w:szCs w:val="24"/>
          <w:lang w:val="fr-FR"/>
        </w:rPr>
        <w:t xml:space="preserve"> </w:t>
      </w:r>
      <w:r>
        <w:rPr>
          <w:rFonts w:ascii="Times New Roman" w:hAnsi="Times New Roman"/>
          <w:b/>
          <w:bCs/>
          <w:color w:val="00000A"/>
          <w:sz w:val="24"/>
          <w:szCs w:val="24"/>
          <w:lang w:val="fr-FR"/>
        </w:rPr>
        <w:t>Christ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impératif</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 fait pas d’eux 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professeurs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renom,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sciences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en vue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resteront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modestes,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 situation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assimilés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 xml:space="preserve">dans Sa personne même </w:t>
      </w:r>
      <w:r>
        <w:rPr>
          <w:rFonts w:ascii="Times New Roman" w:hAnsi="Times New Roman"/>
          <w:color w:val="00000A"/>
          <w:sz w:val="24"/>
          <w:szCs w:val="24"/>
          <w:lang w:val="fr-FR"/>
        </w:rPr>
        <w:t>les maîtres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chacun.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b/>
          <w:bCs/>
          <w:color w:val="00000A"/>
          <w:sz w:val="24"/>
          <w:szCs w:val="24"/>
          <w:lang w:val="fr-FR"/>
        </w:rPr>
        <w:t>Donc</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 Magistère,</w:t>
      </w:r>
      <w:r>
        <w:rPr>
          <w:rFonts w:ascii="Times New Roman" w:hAnsi="Times New Roman"/>
          <w:color w:val="00000A"/>
          <w:spacing w:val="11"/>
          <w:sz w:val="24"/>
          <w:szCs w:val="24"/>
          <w:lang w:val="fr-FR"/>
        </w:rPr>
        <w:t xml:space="preserve"> il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l’authentifie, 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 enseignement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universel.</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investit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 pas de façon abstraite et générale les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continuateurs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ceux-ci,</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indiqués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successeurs.</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Pour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dispose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pétriniens,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sans compter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indirectement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confirment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trois en question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16,16-19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22,31-33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21,15-17</w:t>
      </w:r>
      <w:r>
        <w:rPr>
          <w:rStyle w:val="FootnoteAnchor"/>
          <w:rFonts w:ascii="Times New Roman" w:hAnsi="Times New Roman"/>
          <w:color w:val="00000A"/>
          <w:sz w:val="24"/>
          <w:szCs w:val="24"/>
          <w:lang w:val="fr-FR"/>
        </w:rPr>
        <w:footnoteReference w:id="11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 n’est un rien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variations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placent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l’arrière-plan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contexte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péricopes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 se réfèrent à Pierre.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9"/>
          <w:w w:val="99"/>
          <w:sz w:val="24"/>
          <w:szCs w:val="24"/>
          <w:lang w:val="fr-FR"/>
        </w:rPr>
        <w:t>eur contenu aussi est différent, quoique toujours centré sur Pierre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mises en valeur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férents, trois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formulations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distinctes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projet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2"/>
          <w:sz w:val="24"/>
          <w:szCs w:val="24"/>
          <w:lang w:val="fr-FR"/>
        </w:rPr>
        <w:t xml:space="preserve">instituer </w:t>
      </w:r>
      <w:r>
        <w:rPr>
          <w:rFonts w:ascii="Times New Roman" w:hAnsi="Times New Roman"/>
          <w:color w:val="00000A"/>
          <w:sz w:val="24"/>
          <w:szCs w:val="24"/>
          <w:lang w:val="fr-FR"/>
        </w:rPr>
        <w:t>l’ardent 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Jonas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 premier responsable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L</w:t>
      </w:r>
      <w:r>
        <w:rPr>
          <w:rFonts w:ascii="Times New Roman" w:hAnsi="Times New Roman"/>
          <w:color w:val="00000A"/>
          <w:sz w:val="24"/>
          <w:szCs w:val="24"/>
          <w:lang w:val="fr-FR"/>
        </w:rPr>
        <w:t>es clés du royaume lui sont conférées;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majordome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22,22),</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 xml:space="preserve">et il lui </w:t>
      </w:r>
      <w:r>
        <w:rPr>
          <w:rFonts w:ascii="Times New Roman" w:hAnsi="Times New Roman"/>
          <w:color w:val="00000A"/>
          <w:sz w:val="24"/>
          <w:szCs w:val="24"/>
          <w:lang w:val="fr-FR"/>
        </w:rPr>
        <w:t>appartient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ouvrir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fermer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indignes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23,13-23).</w:t>
      </w:r>
      <w:r>
        <w:rPr>
          <w:rFonts w:ascii="Times New Roman" w:hAnsi="Times New Roman"/>
          <w:color w:val="00000A"/>
          <w:spacing w:val="-9"/>
          <w:sz w:val="24"/>
          <w:szCs w:val="24"/>
          <w:lang w:val="fr-FR"/>
        </w:rPr>
        <w:t xml:space="preserve"> </w:t>
      </w:r>
      <w:r>
        <w:rPr>
          <w:rFonts w:ascii="Times New Roman" w:hAnsi="Times New Roman"/>
          <w:color w:val="00000A"/>
          <w:spacing w:val="-17"/>
          <w:sz w:val="24"/>
          <w:szCs w:val="24"/>
          <w:lang w:val="fr-FR"/>
        </w:rPr>
        <w:t>D</w:t>
      </w:r>
      <w:r>
        <w:rPr>
          <w:rFonts w:ascii="Times New Roman" w:hAnsi="Times New Roman"/>
          <w:color w:val="00000A"/>
          <w:spacing w:val="-2"/>
          <w:sz w:val="24"/>
          <w:szCs w:val="24"/>
          <w:lang w:val="fr-FR"/>
        </w:rPr>
        <w:t xml:space="preserve">ans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rabbinique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l’absolution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condamnation,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l’approbation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refus,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dénouant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recevra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l’aval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texte n’indique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sous-entendu,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institut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 universel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l’espace,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agi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follement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 conditionné un tel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institut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durant.</w:t>
      </w:r>
    </w:p>
    <w:p>
      <w:pPr>
        <w:pStyle w:val="Normal"/>
        <w:widowControl w:val="false"/>
        <w:spacing w:lineRule="auto" w:line="240" w:before="1" w:after="0"/>
        <w:ind w:left="101" w:right="78" w:firstLine="351"/>
        <w:jc w:val="both"/>
        <w:rPr/>
      </w:pPr>
      <w:r>
        <w:rPr/>
      </w:r>
    </w:p>
    <w:p>
      <w:pPr>
        <w:pStyle w:val="Normal"/>
        <w:widowControl w:val="false"/>
        <w:spacing w:lineRule="auto" w:line="240" w:before="1" w:after="0"/>
        <w:ind w:left="101" w:right="78" w:firstLine="351"/>
        <w:jc w:val="both"/>
        <w:rPr/>
      </w:pPr>
      <w:r>
        <w:rPr/>
      </w:r>
    </w:p>
    <w:p>
      <w:pPr>
        <w:pStyle w:val="Normal"/>
        <w:widowControl w:val="false"/>
        <w:spacing w:lineRule="auto" w:line="240" w:before="1" w:after="0"/>
        <w:ind w:left="101" w:right="78" w:firstLine="351"/>
        <w:jc w:val="both"/>
        <w:rPr/>
      </w:pPr>
      <w:r>
        <w:rPr/>
      </w:r>
    </w:p>
    <w:p>
      <w:pPr>
        <w:pStyle w:val="Normal"/>
        <w:widowControl w:val="false"/>
        <w:spacing w:lineRule="auto" w:line="240" w:before="1" w:after="0"/>
        <w:ind w:left="101" w:right="78" w:firstLine="351"/>
        <w:jc w:val="both"/>
        <w:rPr/>
      </w:pPr>
      <w:r>
        <w:rPr/>
      </w:r>
    </w:p>
    <w:p>
      <w:pPr>
        <w:pStyle w:val="Normal"/>
        <w:widowControl w:val="false"/>
        <w:spacing w:lineRule="auto" w:line="240" w:before="1" w:after="0"/>
        <w:ind w:left="101" w:right="78" w:firstLine="351"/>
        <w:jc w:val="both"/>
        <w:rPr/>
      </w:pPr>
      <w:r>
        <w:rPr/>
      </w:r>
    </w:p>
    <w:p>
      <w:pPr>
        <w:pStyle w:val="Normal"/>
        <w:widowControl w:val="false"/>
        <w:spacing w:lineRule="exact" w:line="140" w:before="9" w:after="0"/>
        <w:rPr/>
      </w:pPr>
      <w:r>
        <w:rPr/>
      </w:r>
    </w:p>
    <w:p>
      <w:pPr>
        <w:sectPr>
          <w:headerReference w:type="default" r:id="rId53"/>
          <w:footerReference w:type="default" r:id="rId5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33" w:after="0"/>
        <w:ind w:left="101" w:right="85" w:firstLine="216"/>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tab/>
        <w:t>35</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1" w:after="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22,31-32.</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récompense promise 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mangerez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boirez</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siègerez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trônes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juger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tribus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d’Israël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l’annonce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reniement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Douze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l’acharnement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Satan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contre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d’eux,</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Seigneur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garantit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Pierre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d’avoir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prié 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défaille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d’ajouter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revenu,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fermis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frères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’intention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nécessité,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intervenir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fortifier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motifs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 ça ne fait aucun doute.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d’habitude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Luc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analogue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 grande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16,16-19.</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21,15-17</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scène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bord</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ibériade,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peine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faisait-il</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jou</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présenta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soudainement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Didyme,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Nathanaèl,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Zébédée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 son invitation, les filets furent jetés et 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s’ensuivit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pêche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miraculeuse.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ensemble,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mangèrent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poisson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commença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dialogue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recueilli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versets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15-17.</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demanda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l’aimait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t’aime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brebis...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agneaux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La </w:t>
      </w:r>
      <w:r>
        <w:rPr>
          <w:rFonts w:ascii="Times New Roman" w:hAnsi="Times New Roman"/>
          <w:color w:val="00000A"/>
          <w:sz w:val="24"/>
          <w:szCs w:val="24"/>
          <w:lang w:val="fr-FR"/>
        </w:rPr>
        <w:t>référence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négation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13,38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18,17.25-27,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importante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investiture 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troupeau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composants.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prévues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 23,7-20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validité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contrats.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Pierre devient par conséquent le responsable légitime du troupeau, et ce de manière formelle.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J’ai délibérément remarqué les différences considérables entre les trois textes qui concernent directement pétriniens.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main forte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transmettent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pacing w:val="-14"/>
          <w:sz w:val="24"/>
          <w:szCs w:val="24"/>
          <w:lang w:val="fr-FR"/>
        </w:rPr>
        <w:t xml:space="preserve">à propos de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l’avenir de cette dernière sous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latitudes,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majordome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ouvre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ferme,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dénoue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lie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fortifié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tour ses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frères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mène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agneaux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brebis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troupeau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l’herbe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fraîche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 amour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abandon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radical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p>
    <w:p>
      <w:pPr>
        <w:pStyle w:val="Normal"/>
        <w:widowControl w:val="false"/>
        <w:spacing w:lineRule="exact" w:line="280" w:before="18"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2.3</w:t>
      </w:r>
      <w:r>
        <w:rPr>
          <w:rFonts w:ascii="Times New Roman" w:hAnsi="Times New Roman"/>
          <w:b/>
          <w:bCs/>
          <w:color w:val="00000A"/>
          <w:spacing w:val="5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condition particulière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voulue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réalisée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pacing w:val="-2"/>
          <w:sz w:val="24"/>
          <w:szCs w:val="24"/>
          <w:lang w:val="fr-FR"/>
        </w:rPr>
        <w:t>le Magistère est relié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la </w:t>
      </w:r>
      <w:r>
        <w:rPr>
          <w:rFonts w:ascii="Times New Roman" w:hAnsi="Times New Roman"/>
          <w:color w:val="00000A"/>
          <w:sz w:val="24"/>
          <w:szCs w:val="24"/>
          <w:lang w:val="fr-FR"/>
        </w:rPr>
        <w:t>formule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documents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statuente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Domino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institution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 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dessein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 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spontanée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 plus 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capacités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ganisatrices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et moins encore </w:t>
      </w:r>
      <w:r>
        <w:rPr>
          <w:rFonts w:ascii="Times New Roman" w:hAnsi="Times New Roman"/>
          <w:color w:val="00000A"/>
          <w:spacing w:val="-1"/>
          <w:sz w:val="24"/>
          <w:szCs w:val="24"/>
          <w:lang w:val="fr-FR"/>
        </w:rPr>
        <w:t>de l’usurpation de ses fonctions de primauté, t</w:t>
      </w:r>
      <w:r>
        <w:rPr>
          <w:rFonts w:ascii="Times New Roman" w:hAnsi="Times New Roman"/>
          <w:color w:val="00000A"/>
          <w:sz w:val="24"/>
          <w:szCs w:val="24"/>
          <w:lang w:val="fr-FR"/>
        </w:rPr>
        <w: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gouvernemental 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doctrinal.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institua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28,20),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pacing w:val="-2"/>
          <w:sz w:val="24"/>
          <w:szCs w:val="24"/>
          <w:lang w:val="fr-FR"/>
        </w:rPr>
        <w:t xml:space="preserve">attribua à son Eglise  </w:t>
      </w:r>
      <w:r>
        <w:rPr>
          <w:rFonts w:ascii="Times New Roman" w:hAnsi="Times New Roman"/>
          <w:color w:val="00000A"/>
          <w:sz w:val="24"/>
          <w:szCs w:val="24"/>
          <w:lang w:val="fr-FR"/>
        </w:rPr>
        <w:t>quelques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prérogatives</w:t>
      </w:r>
      <w:r>
        <w:rPr>
          <w:rStyle w:val="FootnoteAnchor"/>
          <w:rFonts w:ascii="Times New Roman" w:hAnsi="Times New Roman"/>
          <w:color w:val="00000A"/>
          <w:w w:val="99"/>
          <w:sz w:val="24"/>
          <w:szCs w:val="24"/>
          <w:lang w:val="fr-FR"/>
        </w:rPr>
        <w:footnoteReference w:id="116"/>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oripeaux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extérieurs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en</w:t>
      </w:r>
      <w:r>
        <w:rPr>
          <w:rFonts w:ascii="Times New Roman" w:hAnsi="Times New Roman"/>
          <w:color w:val="00000A"/>
          <w:spacing w:val="2"/>
          <w:sz w:val="24"/>
          <w:szCs w:val="24"/>
          <w:lang w:val="fr-FR"/>
        </w:rPr>
        <w:t xml:space="preserve"> </w:t>
      </w:r>
      <w:r>
        <w:rPr>
          <w:rFonts w:ascii="Times New Roman" w:hAnsi="Times New Roman"/>
          <w:color w:val="00000A"/>
          <w:spacing w:val="4"/>
          <w:sz w:val="24"/>
          <w:szCs w:val="24"/>
          <w:lang w:val="fr-FR"/>
        </w:rPr>
        <w:t xml:space="preserve">soigner </w:t>
      </w:r>
      <w:r>
        <w:rPr>
          <w:rFonts w:ascii="Times New Roman" w:hAnsi="Times New Roman"/>
          <w:color w:val="00000A"/>
          <w:w w:val="99"/>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mise 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rendre</w:t>
      </w:r>
    </w:p>
    <w:p>
      <w:pPr>
        <w:pStyle w:val="Normal"/>
        <w:widowControl w:val="false"/>
        <w:spacing w:lineRule="auto" w:line="240" w:before="1" w:after="0"/>
        <w:ind w:left="101" w:right="78" w:hanging="0"/>
        <w:jc w:val="both"/>
        <w:rPr/>
      </w:pPr>
      <w:r>
        <w:rPr>
          <w:rFonts w:ascii="Times New Roman" w:hAnsi="Times New Roman"/>
          <w:color w:val="00000A"/>
          <w:w w:val="99"/>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séduisant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voir</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(cf.</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Gn</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3,6)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éléments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constituant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déterminant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l’essence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l’Église.</w:t>
      </w:r>
    </w:p>
    <w:p>
      <w:pPr>
        <w:pStyle w:val="Normal"/>
        <w:widowControl w:val="false"/>
        <w:spacing w:lineRule="exact" w:line="140" w:before="9" w:after="0"/>
        <w:rPr/>
      </w:pPr>
      <w:r>
        <w:rPr/>
      </w:r>
    </w:p>
    <w:p>
      <w:pPr>
        <w:pStyle w:val="Normal"/>
        <w:widowControl w:val="false"/>
        <w:spacing w:lineRule="auto" w:line="240" w:before="33" w:after="0"/>
        <w:ind w:left="101" w:right="84" w:firstLine="216"/>
        <w:jc w:val="both"/>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30" w:before="3"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4045"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Natu</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et</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fonction</w:t>
      </w:r>
      <w:r>
        <w:rPr>
          <w:rFonts w:ascii="Times New Roman" w:hAnsi="Times New Roman"/>
          <w:b/>
          <w:bCs/>
          <w:color w:val="00000A"/>
          <w:spacing w:val="8"/>
          <w:sz w:val="24"/>
          <w:szCs w:val="34"/>
          <w:lang w:val="fr-FR"/>
        </w:rPr>
        <w:t xml:space="preserve"> </w:t>
      </w:r>
      <w:r>
        <w:rPr>
          <w:rFonts w:ascii="Times New Roman" w:hAnsi="Times New Roman"/>
          <w:b/>
          <w:bCs/>
          <w:color w:val="00000A"/>
          <w:sz w:val="24"/>
          <w:szCs w:val="34"/>
          <w:lang w:val="fr-FR"/>
        </w:rPr>
        <w:t>du</w:t>
      </w:r>
      <w:r>
        <w:rPr>
          <w:rFonts w:ascii="Times New Roman" w:hAnsi="Times New Roman"/>
          <w:b/>
          <w:bCs/>
          <w:color w:val="00000A"/>
          <w:spacing w:val="3"/>
          <w:sz w:val="24"/>
          <w:szCs w:val="34"/>
          <w:lang w:val="fr-FR"/>
        </w:rPr>
        <w:t xml:space="preserve"> </w:t>
      </w:r>
      <w:r>
        <w:rPr>
          <w:rFonts w:ascii="Times New Roman" w:hAnsi="Times New Roman"/>
          <w:b/>
          <w:bCs/>
          <w:color w:val="00000A"/>
          <w:w w:val="101"/>
          <w:sz w:val="24"/>
          <w:szCs w:val="34"/>
          <w:lang w:val="fr-FR"/>
        </w:rPr>
        <w:t>Magistè</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w:t>
      </w:r>
    </w:p>
    <w:p>
      <w:pPr>
        <w:pStyle w:val="Normal"/>
        <w:widowControl w:val="false"/>
        <w:spacing w:lineRule="exact" w:line="220" w:before="12"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 fois qu’on a tiré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genèse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 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aller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en </w:t>
      </w:r>
      <w:r>
        <w:rPr>
          <w:rFonts w:ascii="Times New Roman" w:hAnsi="Times New Roman"/>
          <w:color w:val="00000A"/>
          <w:sz w:val="24"/>
          <w:szCs w:val="24"/>
          <w:lang w:val="fr-FR"/>
        </w:rPr>
        <w:t>analysant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soigneusement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 genèse,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dériver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relation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base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exposé</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genèse,</w:t>
      </w:r>
      <w:r>
        <w:rPr>
          <w:rFonts w:ascii="Times New Roman" w:hAnsi="Times New Roman"/>
          <w:color w:val="00000A"/>
          <w:spacing w:val="-16"/>
          <w:w w:val="99"/>
          <w:sz w:val="24"/>
          <w:szCs w:val="24"/>
          <w:lang w:val="fr-FR"/>
        </w:rPr>
        <w:t xml:space="preserve"> </w:t>
      </w:r>
      <w:r>
        <w:rPr>
          <w:rFonts w:ascii="Times New Roman" w:hAnsi="Times New Roman"/>
          <w:color w:val="00000A"/>
          <w:spacing w:val="-10"/>
          <w:sz w:val="24"/>
          <w:szCs w:val="24"/>
          <w:lang w:val="fr-FR"/>
        </w:rPr>
        <w:t xml:space="preserve">il ne fait aucun doute que le Magistère est une autorité supérieure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 remplit la fonction d’instruction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incidence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quotidienneté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 indications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précises,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susdite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 l’action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complémentaire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succèderont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l’éducation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72" w:before="0" w:after="0"/>
        <w:ind w:left="452" w:right="0" w:hanging="0"/>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annoncée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l’avance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le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Paraclet, l’Esprit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enverra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enseignera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rappellera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14,26).</w:t>
      </w:r>
      <w:r>
        <w:rPr>
          <w:rFonts w:ascii="Times New Roman" w:hAnsi="Times New Roman"/>
          <w:color w:val="00000A"/>
          <w:spacing w:val="2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parfaitement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comprise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tôt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2,22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12,16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13,7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20,9)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2,19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14,16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16,13).</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souvienne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15,20).</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Saint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Esprit,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ministère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succèderont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Douze,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revêtus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pouvoirs.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 servira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actualisation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pérenne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enseigneront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l’approfondiront.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l’éclairciront.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l’appliqueront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problématiques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nouvelles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pourtant toujours anciennes.</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conclusion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sujet</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actif</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subjectum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attributionis</w:t>
      </w:r>
      <w:r>
        <w:rPr>
          <w:rFonts w:ascii="Times New Roman" w:hAnsi="Times New Roman"/>
          <w:color w:val="00000A"/>
          <w:spacing w:val="-20"/>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magistérielle 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collégial (les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i/>
          <w:color w:val="00000A"/>
          <w:sz w:val="24"/>
          <w:szCs w:val="24"/>
          <w:lang w:val="fr-FR"/>
        </w:rPr>
        <w:t>concile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œcuménique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modifie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conclusion,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rentre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exactement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épistémologique.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duquel devra ressortir l</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œuvre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responsabilité,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 hypothèse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trahison.</w:t>
      </w:r>
    </w:p>
    <w:p>
      <w:pPr>
        <w:pStyle w:val="Normal"/>
        <w:widowControl w:val="false"/>
        <w:spacing w:lineRule="auto" w:line="240" w:before="0" w:after="0"/>
        <w:ind w:left="101" w:right="78" w:firstLine="351"/>
        <w:jc w:val="both"/>
        <w:rPr/>
      </w:pPr>
      <w:r>
        <w:rPr>
          <w:rFonts w:ascii="Times New Roman" w:hAnsi="Times New Roman"/>
          <w:color w:val="00000A"/>
          <w:w w:val="99"/>
          <w:sz w:val="24"/>
          <w:szCs w:val="24"/>
          <w:lang w:val="fr-FR"/>
        </w:rPr>
        <w:t>Une</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prémisse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légitimation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l’intervention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avec</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quelle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autorité</w:t>
      </w:r>
      <w:r>
        <w:rPr>
          <w:rFonts w:ascii="Times New Roman" w:hAnsi="Times New Roman"/>
          <w:i/>
          <w:iCs/>
          <w:color w:val="00000A"/>
          <w:spacing w:val="-3"/>
          <w:sz w:val="24"/>
          <w:szCs w:val="24"/>
          <w:lang w:val="fr-FR"/>
        </w:rPr>
        <w:t xml:space="preserve"> </w:t>
      </w:r>
      <w:r>
        <w:rPr>
          <w:rFonts w:ascii="Times New Roman" w:hAnsi="Times New Roman"/>
          <w:i/>
          <w:iCs/>
          <w:color w:val="00000A"/>
          <w:w w:val="99"/>
          <w:sz w:val="24"/>
          <w:szCs w:val="24"/>
          <w:lang w:val="fr-FR"/>
        </w:rPr>
        <w:t>parle-t-il</w:t>
      </w:r>
      <w:r>
        <w:rPr>
          <w:rFonts w:ascii="Times New Roman" w:hAnsi="Times New Roman"/>
          <w:i/>
          <w:iCs/>
          <w:color w:val="00000A"/>
          <w:spacing w:val="-19"/>
          <w:w w:val="9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formel</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entendant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 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highlight w:val="yellow"/>
          <w:lang w:val="fr-FR"/>
        </w:rPr>
        <w:t>appel pour exécuter son acte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l’habilite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l’acte même.</w:t>
      </w:r>
    </w:p>
    <w:p>
      <w:pPr>
        <w:pStyle w:val="Normal"/>
        <w:widowControl w:val="false"/>
        <w:spacing w:lineRule="auto" w:line="240" w:before="0" w:after="0"/>
        <w:ind w:left="101" w:right="78"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matériel</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contenu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la 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8"/>
          <w:sz w:val="24"/>
          <w:szCs w:val="24"/>
          <w:lang w:val="fr-FR"/>
        </w:rPr>
        <w:t xml:space="preserve"> </w:t>
      </w:r>
      <w:r>
        <w:rPr>
          <w:rFonts w:ascii="Times New Roman" w:hAnsi="Times New Roman"/>
          <w:color w:val="00000A"/>
          <w:spacing w:val="-10"/>
          <w:sz w:val="24"/>
          <w:szCs w:val="24"/>
          <w:lang w:val="fr-FR"/>
        </w:rPr>
        <w:t xml:space="preserve">magistérielle </w:t>
      </w:r>
      <w:r>
        <w:rPr>
          <w:rFonts w:ascii="Times New Roman" w:hAnsi="Times New Roman"/>
          <w:color w:val="00000A"/>
          <w:sz w:val="24"/>
          <w:szCs w:val="24"/>
          <w:lang w:val="fr-FR"/>
        </w:rPr>
        <w:t>propose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 répète.</w:t>
      </w:r>
    </w:p>
    <w:p>
      <w:pPr>
        <w:sectPr>
          <w:headerReference w:type="default" r:id="rId55"/>
          <w:footerReference w:type="default" r:id="rId5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0" w:after="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subjectum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seule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Nature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tab/>
        <w:t>37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color w:val="00000A"/>
          <w:sz w:val="24"/>
          <w:szCs w:val="24"/>
          <w:lang w:val="fr-FR"/>
        </w:rPr>
        <w:t>terre.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i/>
          <w:color w:val="00000A"/>
          <w:sz w:val="24"/>
          <w:szCs w:val="24"/>
          <w:lang w:val="fr-FR"/>
        </w:rPr>
        <w:t>C’est,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dernière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analyse,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l’autorité</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8"/>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23"/>
          <w:sz w:val="24"/>
          <w:szCs w:val="24"/>
          <w:lang w:val="fr-FR"/>
        </w:rPr>
        <w:t xml:space="preserve"> </w:t>
      </w:r>
      <w:r>
        <w:rPr>
          <w:rFonts w:ascii="Times New Roman" w:hAnsi="Times New Roman"/>
          <w:i/>
          <w:color w:val="00000A"/>
          <w:w w:val="99"/>
          <w:sz w:val="24"/>
          <w:szCs w:val="24"/>
          <w:lang w:val="fr-FR"/>
        </w:rPr>
        <w:t>offre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27"/>
          <w:sz w:val="24"/>
          <w:szCs w:val="24"/>
          <w:lang w:val="fr-FR"/>
        </w:rPr>
        <w:t xml:space="preserve"> </w:t>
      </w:r>
      <w:r>
        <w:rPr>
          <w:rFonts w:ascii="Times New Roman" w:hAnsi="Times New Roman"/>
          <w:i/>
          <w:color w:val="00000A"/>
          <w:sz w:val="24"/>
          <w:szCs w:val="24"/>
          <w:lang w:val="fr-FR"/>
        </w:rPr>
        <w:t>l’Église</w:t>
      </w:r>
      <w:r>
        <w:rPr>
          <w:rFonts w:ascii="Times New Roman" w:hAnsi="Times New Roman"/>
          <w:i/>
          <w:color w:val="00000A"/>
          <w:spacing w:val="22"/>
          <w:sz w:val="24"/>
          <w:szCs w:val="24"/>
          <w:lang w:val="fr-FR"/>
        </w:rPr>
        <w:t xml:space="preserve"> qu’il fonde, </w:t>
      </w:r>
      <w:r>
        <w:rPr>
          <w:rFonts w:ascii="Times New Roman" w:hAnsi="Times New Roman"/>
          <w:i/>
          <w:color w:val="00000A"/>
          <w:sz w:val="24"/>
          <w:szCs w:val="24"/>
          <w:lang w:val="fr-FR"/>
        </w:rPr>
        <w:t>afin</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ceux</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25"/>
          <w:sz w:val="24"/>
          <w:szCs w:val="24"/>
          <w:lang w:val="fr-FR"/>
        </w:rPr>
        <w:t xml:space="preserve"> </w:t>
      </w:r>
      <w:r>
        <w:rPr>
          <w:rFonts w:ascii="Times New Roman" w:hAnsi="Times New Roman"/>
          <w:i/>
          <w:color w:val="00000A"/>
          <w:sz w:val="24"/>
          <w:szCs w:val="24"/>
          <w:lang w:val="fr-FR"/>
        </w:rPr>
        <w:t>s’uniront</w:t>
      </w:r>
      <w:r>
        <w:rPr>
          <w:rFonts w:ascii="Times New Roman" w:hAnsi="Times New Roman"/>
          <w:i/>
          <w:color w:val="00000A"/>
          <w:spacing w:val="18"/>
          <w:sz w:val="24"/>
          <w:szCs w:val="24"/>
          <w:lang w:val="fr-FR"/>
        </w:rPr>
        <w:t xml:space="preserve"> à Lui en plénitud en  participant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16"/>
          <w:sz w:val="24"/>
          <w:szCs w:val="24"/>
          <w:lang w:val="fr-FR"/>
        </w:rPr>
        <w:t xml:space="preserve"> </w:t>
      </w:r>
      <w:r>
        <w:rPr>
          <w:rFonts w:ascii="Times New Roman" w:hAnsi="Times New Roman"/>
          <w:i/>
          <w:color w:val="00000A"/>
          <w:w w:val="99"/>
          <w:sz w:val="24"/>
          <w:szCs w:val="24"/>
          <w:lang w:val="fr-FR"/>
        </w:rPr>
        <w:t>sacerdoce,</w:t>
      </w:r>
      <w:r>
        <w:rPr>
          <w:rFonts w:ascii="Times New Roman" w:hAnsi="Times New Roman"/>
          <w:i/>
          <w:color w:val="00000A"/>
          <w:spacing w:val="-12"/>
          <w:w w:val="99"/>
          <w:sz w:val="24"/>
          <w:szCs w:val="24"/>
          <w:lang w:val="fr-FR"/>
        </w:rPr>
        <w:t xml:space="preserve"> </w:t>
      </w:r>
      <w:r>
        <w:rPr>
          <w:rFonts w:ascii="Times New Roman" w:hAnsi="Times New Roman"/>
          <w:i/>
          <w:color w:val="00000A"/>
          <w:sz w:val="24"/>
          <w:szCs w:val="24"/>
          <w:lang w:val="fr-FR"/>
        </w:rPr>
        <w:t>puissent</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agir</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in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persona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Christi</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dépassant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sacramentellement leur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propre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personne.</w:t>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 ces quelques mots 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 doive pour cela l’appeler</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univoque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univoque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richesse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harmonique</w:t>
      </w:r>
      <w:r>
        <w:rPr>
          <w:rFonts w:ascii="Times New Roman" w:hAnsi="Times New Roman"/>
          <w:color w:val="00000A"/>
          <w:spacing w:val="-1"/>
          <w:sz w:val="24"/>
          <w:szCs w:val="24"/>
          <w:lang w:val="fr-FR"/>
        </w:rPr>
        <w:t xml:space="preserve">  harmonieuse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conceptuel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appauvrie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détruite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significations.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 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polyvalent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relief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sujet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agissant</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l’autorité et la responsabilité d’un pareil sujet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90" w:right="0" w:hanging="0"/>
        <w:rPr/>
      </w:pPr>
      <w:r>
        <w:rPr>
          <w:rFonts w:ascii="Times New Roman" w:hAnsi="Times New Roman"/>
          <w:color w:val="00000A"/>
          <w:sz w:val="24"/>
          <w:szCs w:val="24"/>
          <w:lang w:val="fr-FR"/>
        </w:rPr>
        <w:t>2.</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formel</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en raison duquel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agissant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opère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90" w:right="0" w:hanging="0"/>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l’</w:t>
      </w:r>
      <w:r>
        <w:rPr>
          <w:rFonts w:ascii="Times New Roman" w:hAnsi="Times New Roman"/>
          <w:i/>
          <w:iCs/>
          <w:color w:val="00000A"/>
          <w:sz w:val="24"/>
          <w:szCs w:val="24"/>
          <w:lang w:val="fr-FR"/>
        </w:rPr>
        <w:t>objet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matériel</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agissant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expose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illustre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transmettre.</w:t>
      </w:r>
    </w:p>
    <w:p>
      <w:pPr>
        <w:pStyle w:val="Normal"/>
        <w:widowControl w:val="false"/>
        <w:spacing w:lineRule="auto" w:line="240" w:before="13" w:after="0"/>
        <w:ind w:left="101" w:right="78" w:firstLine="351"/>
        <w:jc w:val="both"/>
        <w:rPr/>
      </w:pPr>
      <w:r>
        <w:rPr>
          <w:rFonts w:ascii="Times New Roman" w:hAnsi="Times New Roman"/>
          <w:color w:val="00000A"/>
          <w:sz w:val="24"/>
          <w:szCs w:val="24"/>
          <w:lang w:val="fr-FR"/>
        </w:rPr>
        <w:t>Le 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polyvalent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dérive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points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réparti,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 signification,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exerce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exercée.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 point où nous en sommes,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précisément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l’entrelacement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l’actio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tripartition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en </w:t>
      </w:r>
      <w:r>
        <w:rPr>
          <w:rFonts w:ascii="Times New Roman" w:hAnsi="Times New Roman"/>
          <w:color w:val="00000A"/>
          <w:w w:val="99"/>
          <w:sz w:val="24"/>
          <w:szCs w:val="24"/>
          <w:lang w:val="fr-FR"/>
        </w:rPr>
        <w:t>signalant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90" w:right="0" w:hanging="0"/>
        <w:rPr/>
      </w:pPr>
      <w:r>
        <w:rPr>
          <w:rFonts w:ascii="Times New Roman" w:hAnsi="Times New Roman"/>
          <w:color w:val="00000A"/>
          <w:sz w:val="24"/>
          <w:szCs w:val="24"/>
          <w:lang w:val="fr-FR"/>
        </w:rPr>
        <w:t>1.</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magistériel</w:t>
      </w:r>
      <w:r>
        <w:rPr>
          <w:rFonts w:ascii="Times New Roman" w:hAnsi="Times New Roman"/>
          <w:color w:val="00000A"/>
          <w:spacing w:val="-19"/>
          <w:w w:val="99"/>
          <w:sz w:val="24"/>
          <w:szCs w:val="24"/>
          <w:lang w:val="fr-FR"/>
        </w:rPr>
        <w:t> ;</w:t>
      </w:r>
    </w:p>
    <w:p>
      <w:pPr>
        <w:pStyle w:val="Normal"/>
        <w:widowControl w:val="false"/>
        <w:spacing w:lineRule="atLeast" w:line="100" w:before="13" w:after="0"/>
        <w:ind w:left="390" w:right="0" w:hanging="0"/>
        <w:rPr/>
      </w:pPr>
      <w:r>
        <w:rPr>
          <w:rFonts w:ascii="Times New Roman" w:hAnsi="Times New Roman"/>
          <w:color w:val="00000A"/>
          <w:sz w:val="24"/>
          <w:szCs w:val="24"/>
          <w:lang w:val="fr-FR"/>
        </w:rPr>
        <w:t>2.</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magistériel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objet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highlight w:val="yellow"/>
          <w:lang w:val="fr-FR"/>
        </w:rPr>
        <w:t>matériel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686" w:right="78" w:hanging="296"/>
        <w:jc w:val="both"/>
        <w:rPr/>
      </w:pPr>
      <w:r>
        <w:rPr>
          <w:rFonts w:ascii="Times New Roman" w:hAnsi="Times New Roman"/>
          <w:color w:val="00000A"/>
          <w:sz w:val="24"/>
          <w:szCs w:val="24"/>
          <w:lang w:val="fr-FR"/>
        </w:rPr>
        <w:t>3.</w:t>
      </w:r>
      <w:r>
        <w:rPr>
          <w:rFonts w:ascii="Times New Roman" w:hAnsi="Times New Roman"/>
          <w:color w:val="00000A"/>
          <w:spacing w:val="3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matériel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soit comme 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globale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 encore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thématique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particulièrement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significative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ramener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compléter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éclairer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firme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auditu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auditus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verbum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Christi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10,17),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quomodo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audient,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sine prædicante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10,14)</w:t>
      </w:r>
      <w:r>
        <w:rPr>
          <w:rFonts w:ascii="Times New Roman" w:hAnsi="Times New Roman"/>
          <w:color w:val="00000A"/>
          <w:spacing w:val="-19"/>
          <w:w w:val="99"/>
          <w:sz w:val="24"/>
          <w:szCs w:val="24"/>
          <w:lang w:val="fr-FR"/>
        </w:rPr>
        <w:t> ?</w:t>
      </w:r>
    </w:p>
    <w:p>
      <w:pPr>
        <w:pStyle w:val="Normal"/>
        <w:widowControl w:val="false"/>
        <w:spacing w:lineRule="atLeast" w:line="100" w:before="0" w:after="0"/>
        <w:ind w:left="452" w:right="0" w:hanging="0"/>
        <w:rPr/>
      </w:pPr>
      <w:r>
        <w:rPr>
          <w:rFonts w:ascii="Times New Roman" w:hAnsi="Times New Roman"/>
          <w:color w:val="00000A"/>
          <w:sz w:val="24"/>
          <w:szCs w:val="24"/>
          <w:lang w:val="fr-FR"/>
        </w:rPr>
        <w:t>Jésus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recommandé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prêcher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(Mt</w:t>
      </w:r>
    </w:p>
    <w:p>
      <w:pPr>
        <w:pStyle w:val="Normal"/>
        <w:widowControl w:val="false"/>
        <w:spacing w:lineRule="auto" w:line="240" w:before="13" w:after="0"/>
        <w:ind w:left="101" w:right="76" w:hanging="0"/>
        <w:jc w:val="both"/>
        <w:rPr/>
      </w:pPr>
      <w:r>
        <w:rPr>
          <w:rFonts w:ascii="Times New Roman" w:hAnsi="Times New Roman"/>
          <w:color w:val="00000A"/>
          <w:w w:val="99"/>
          <w:sz w:val="24"/>
          <w:szCs w:val="24"/>
          <w:lang w:val="fr-FR"/>
        </w:rPr>
        <w:t>10,27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12,3).</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providentiel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présuppose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exige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l’éducation,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formulation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technique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transmises 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semailles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ininterrompues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promeut,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redresse,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l’authentique,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9"/>
          <w:sz w:val="24"/>
          <w:szCs w:val="24"/>
          <w:lang w:val="fr-FR"/>
        </w:rPr>
        <w:t> </w:t>
      </w:r>
      <w:r>
        <w:rPr>
          <w:rFonts w:ascii="Times New Roman" w:hAnsi="Times New Roman"/>
          <w:color w:val="00000A"/>
          <w:spacing w:val="49"/>
          <w:sz w:val="24"/>
          <w:szCs w:val="24"/>
          <w:highlight w:val="yellow"/>
          <w:lang w:val="fr-FR"/>
        </w:rPr>
        <w:t>….    .</w:t>
      </w:r>
      <w:r>
        <w:rPr>
          <w:rFonts w:ascii="Times New Roman" w:hAnsi="Times New Roman"/>
          <w:color w:val="00000A"/>
          <w:spacing w:val="4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17"/>
      </w:r>
      <w:r>
        <w:rPr>
          <w:rFonts w:ascii="Times New Roman" w:hAnsi="Times New Roman"/>
          <w:color w:val="00000A"/>
          <w:sz w:val="24"/>
          <w:szCs w:val="24"/>
          <w:lang w:val="fr-FR"/>
        </w:rPr>
        <w:t>.</w:t>
      </w:r>
    </w:p>
    <w:p>
      <w:pPr>
        <w:sectPr>
          <w:headerReference w:type="default" r:id="rId57"/>
          <w:footerReference w:type="default" r:id="rId5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2" w:after="0"/>
        <w:ind w:left="101" w:right="75" w:firstLine="351"/>
        <w:jc w:val="both"/>
        <w:rPr/>
      </w:pP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établie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enseignement. 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absolue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l’infaillibilité,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soi-même,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vertu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la </w:t>
      </w:r>
      <w:r>
        <w:rPr>
          <w:rFonts w:ascii="Times New Roman" w:hAnsi="Times New Roman"/>
          <w:color w:val="00000A"/>
          <w:sz w:val="24"/>
          <w:szCs w:val="24"/>
          <w:lang w:val="fr-FR"/>
        </w:rPr>
        <w:t>grâce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pilote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modérer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règlementer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 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pasteurs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propre</w:t>
      </w:r>
      <w:r>
        <w:rPr>
          <w:rStyle w:val="FootnoteAnchor"/>
          <w:rFonts w:ascii="Times New Roman" w:hAnsi="Times New Roman"/>
          <w:color w:val="00000A"/>
          <w:sz w:val="24"/>
          <w:szCs w:val="24"/>
          <w:lang w:val="fr-FR"/>
        </w:rPr>
        <w:footnoteReference w:id="118"/>
      </w:r>
      <w:r>
        <w:rPr>
          <w:rFonts w:ascii="Times New Roman" w:hAnsi="Times New Roman"/>
          <w:color w:val="00000A"/>
          <w:sz w:val="24"/>
          <w:szCs w:val="24"/>
          <w:lang w:val="fr-FR"/>
        </w:rPr>
        <w:t>.</w:t>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85" w:hanging="0"/>
        <w:jc w:val="both"/>
        <w:rPr/>
      </w:pPr>
      <w:r>
        <w:rPr>
          <w:rFonts w:ascii="Times New Roman" w:hAnsi="Times New Roman"/>
          <w:color w:val="00000A"/>
          <w:sz w:val="24"/>
          <w:szCs w:val="24"/>
          <w:lang w:val="fr-FR"/>
        </w:rPr>
        <w:t>38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7" w:firstLine="351"/>
        <w:jc w:val="both"/>
        <w:rPr/>
      </w:pP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su</w:t>
      </w:r>
      <w:r>
        <w:rPr>
          <w:rFonts w:ascii="Times New Roman" w:hAnsi="Times New Roman"/>
          <w:color w:val="00000A"/>
          <w:spacing w:val="-4"/>
          <w:w w:val="99"/>
          <w:sz w:val="24"/>
          <w:szCs w:val="24"/>
          <w:lang w:val="fr-FR"/>
        </w:rPr>
        <w:t>r</w:t>
      </w:r>
      <w:r>
        <w:rPr>
          <w:rFonts w:ascii="Times New Roman" w:hAnsi="Times New Roman"/>
          <w:color w:val="00000A"/>
          <w:w w:val="99"/>
          <w:sz w:val="24"/>
          <w:szCs w:val="24"/>
          <w:lang w:val="fr-FR"/>
        </w:rPr>
        <w:t>gir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certitude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magistérielle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l’extérieu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mortifie-t-elle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croyant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superflue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celui-là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place-t-elle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pure </w:t>
      </w:r>
      <w:r>
        <w:rPr>
          <w:rFonts w:ascii="Times New Roman" w:hAnsi="Times New Roman"/>
          <w:color w:val="00000A"/>
          <w:w w:val="99"/>
          <w:sz w:val="24"/>
          <w:szCs w:val="24"/>
          <w:lang w:val="fr-FR"/>
        </w:rPr>
        <w:t>réceptivité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perd</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vis</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problématique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face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l’adverbe « 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sujets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resserre,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plaisait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renouveler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l’initiative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lointain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route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prévenant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neutralisant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 hauteu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dignité</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personne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humaine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n’en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resterait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mortifiée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exaltée,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sorte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mériter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croyant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perdrait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son indispensabilité,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Saul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consacra sans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réserves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réceptivité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oublie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respectiva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la</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transmet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objecte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détient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2"/>
          <w:sz w:val="24"/>
          <w:szCs w:val="24"/>
          <w:highlight w:val="yellow"/>
          <w:lang w:val="fr-FR"/>
        </w:rPr>
        <w:t xml:space="preserve">de </w:t>
      </w:r>
      <w:r>
        <w:rPr>
          <w:rFonts w:ascii="Times New Roman" w:hAnsi="Times New Roman"/>
          <w:color w:val="00000A"/>
          <w:sz w:val="24"/>
          <w:szCs w:val="24"/>
          <w:highlight w:val="yellow"/>
          <w:lang w:val="fr-FR"/>
        </w:rPr>
        <w:t>la rendre crédible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devrait-on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juger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 négative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vient 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l’extérieur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 qui le pense,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w w:val="99"/>
          <w:sz w:val="24"/>
          <w:szCs w:val="24"/>
          <w:lang w:val="fr-FR"/>
        </w:rPr>
        <w:t xml:space="preserve"> conseillers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 xml:space="preserve">3.4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Après le concile Vatican II notamment,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central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semblé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 certains</w:t>
      </w:r>
      <w:r>
        <w:rPr>
          <w:rStyle w:val="FootnoteAnchor"/>
          <w:rFonts w:ascii="Times New Roman" w:hAnsi="Times New Roman"/>
          <w:color w:val="00000A"/>
          <w:sz w:val="24"/>
          <w:szCs w:val="24"/>
          <w:lang w:val="fr-FR"/>
        </w:rPr>
        <w:footnoteReference w:id="119"/>
      </w:r>
      <w:r>
        <w:rPr>
          <w:rFonts w:ascii="Times New Roman" w:hAnsi="Times New Roman"/>
          <w:color w:val="00000A"/>
          <w:spacing w:val="31"/>
          <w:position w:val="14"/>
          <w:sz w:val="24"/>
          <w:szCs w:val="16"/>
          <w:lang w:val="fr-FR"/>
        </w:rPr>
        <w:t xml:space="preserve"> </w:t>
      </w:r>
      <w:r>
        <w:rPr>
          <w:rFonts w:ascii="Times New Roman" w:hAnsi="Times New Roman"/>
          <w:color w:val="00000A"/>
          <w:sz w:val="24"/>
          <w:szCs w:val="24"/>
          <w:lang w:val="fr-FR"/>
        </w:rPr>
        <w:t>un</w:t>
      </w:r>
      <w:r>
        <w:rPr>
          <w:rFonts w:ascii="Times New Roman" w:hAnsi="Times New Roman"/>
          <w:color w:val="00000A"/>
          <w:spacing w:val="-20"/>
          <w:sz w:val="24"/>
          <w:szCs w:val="24"/>
          <w:lang w:val="fr-FR"/>
        </w:rPr>
        <w:t xml:space="preserve"> </w:t>
      </w:r>
      <w:r>
        <w:rPr>
          <w:rFonts w:ascii="Times New Roman" w:hAnsi="Times New Roman"/>
          <w:i/>
          <w:iCs/>
          <w:color w:val="00000A"/>
          <w:sz w:val="24"/>
          <w:szCs w:val="24"/>
          <w:lang w:val="fr-FR"/>
        </w:rPr>
        <w:t>triomphalisme</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insoutenable.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cas</w:t>
      </w:r>
      <w:r>
        <w:rPr>
          <w:rFonts w:ascii="Times New Roman" w:hAnsi="Times New Roman"/>
          <w:b/>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polémique fut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aveugle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unilatérale,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ignorait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présumées,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d’autrui.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dehors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unilatérale,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s’occupe du sujet,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sérieusement,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sauvegarde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rôles.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w:t>
      </w:r>
      <w:r>
        <w:rPr>
          <w:rFonts w:ascii="Times New Roman" w:hAnsi="Times New Roman"/>
          <w:i/>
          <w:color w:val="00000A"/>
          <w:sz w:val="24"/>
          <w:szCs w:val="24"/>
          <w:lang w:val="fr-FR"/>
        </w:rPr>
        <w:t>exclusive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 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raisons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
          <w:sz w:val="24"/>
          <w:szCs w:val="24"/>
          <w:lang w:val="fr-FR"/>
        </w:rPr>
        <w:t xml:space="preserve"> par la force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laissa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ratione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25"/>
          <w:sz w:val="24"/>
          <w:szCs w:val="24"/>
          <w:lang w:val="fr-FR"/>
        </w:rPr>
        <w:t xml:space="preserve">ar la force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ordination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épiscopale, 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summa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sacerdotii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On aperçoit dans la diversification des raisons celle des rôles aussi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usurpation,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coordination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collaboration.</w:t>
      </w:r>
    </w:p>
    <w:p>
      <w:pPr>
        <w:pStyle w:val="Normal"/>
        <w:widowControl w:val="false"/>
        <w:spacing w:lineRule="auto" w:line="240" w:before="2" w:after="0"/>
        <w:ind w:left="101" w:right="76" w:firstLine="351"/>
        <w:jc w:val="both"/>
        <w:rPr>
          <w:rFonts w:ascii="Times New Roman" w:hAnsi="Times New Roman"/>
          <w:color w:val="00000A"/>
          <w:spacing w:val="-9"/>
          <w:sz w:val="24"/>
          <w:szCs w:val="24"/>
          <w:lang w:val="fr-FR"/>
        </w:rPr>
      </w:pPr>
      <w:r>
        <w:rPr>
          <w:rFonts w:ascii="Times New Roman" w:hAnsi="Times New Roman"/>
          <w:color w:val="00000A"/>
          <w:spacing w:val="-9"/>
          <w:sz w:val="24"/>
          <w:szCs w:val="24"/>
          <w:lang w:val="fr-FR"/>
        </w:rPr>
        <w:t>Le Pontife romain, et sa « longa manus », la Curie romaine ne peuvent porter ne serait-ce que l’ombre d’une usurpation, d’une injustice, ni d’un affaiblissement à l’encontre du rôle épiscopal. Cela a été abondamment démontré par les vicissitudes qui, après le Concile Vatican I, ont vu le « chancelier de fer » se faire le défenseur improvisé des évêques allemands contre le bienheureux Pie IX et son Concile.</w:t>
      </w:r>
    </w:p>
    <w:p>
      <w:pPr>
        <w:pStyle w:val="Normal"/>
        <w:widowControl w:val="false"/>
        <w:spacing w:lineRule="auto" w:line="240" w:before="2" w:after="0"/>
        <w:ind w:left="101" w:right="76" w:firstLine="351"/>
        <w:jc w:val="both"/>
        <w:rPr/>
      </w:pPr>
      <w:r>
        <w:rPr/>
      </w:r>
    </w:p>
    <w:p>
      <w:pPr>
        <w:pStyle w:val="Normal"/>
        <w:widowControl w:val="false"/>
        <w:spacing w:lineRule="auto" w:line="240" w:before="2" w:after="0"/>
        <w:ind w:left="101" w:right="76" w:firstLine="351"/>
        <w:jc w:val="both"/>
        <w:rPr/>
      </w:pP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historien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 tout ecclésiologue attentif,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les évêques allemands envoyèrent en 1875 au chancelier de fer avec l’approbation totale et immédiate de Pie IX. Ils démontraient la non pertinence des remarques du chancelier, pour la raison que la doctrine scellée par le Concile Vatican I et qu’il incriminait s’y opposait en tout point.</w:t>
      </w:r>
      <w:r>
        <w:rPr>
          <w:rStyle w:val="FootnoteAnchor"/>
          <w:rFonts w:ascii="Times New Roman" w:hAnsi="Times New Roman"/>
          <w:color w:val="00000A"/>
          <w:sz w:val="24"/>
          <w:szCs w:val="24"/>
          <w:lang w:val="fr-FR"/>
        </w:rPr>
        <w:footnoteReference w:id="120"/>
      </w:r>
      <w:r>
        <w:rPr>
          <w:rFonts w:ascii="Times New Roman" w:hAnsi="Times New Roman"/>
          <w:color w:val="00000A"/>
          <w:sz w:val="24"/>
          <w:szCs w:val="24"/>
          <w:lang w:val="fr-FR"/>
        </w:rPr>
        <w:t xml:space="preserve"> </w:t>
      </w:r>
    </w:p>
    <w:p>
      <w:pPr>
        <w:pStyle w:val="Normal"/>
        <w:widowControl w:val="false"/>
        <w:spacing w:lineRule="exact" w:line="150" w:before="1" w:after="0"/>
        <w:rPr/>
      </w:pPr>
      <w:r>
        <w:rPr/>
      </w:r>
    </w:p>
    <w:p>
      <w:pPr>
        <w:pStyle w:val="Normal"/>
        <w:widowControl w:val="false"/>
        <w:spacing w:lineRule="auto" w:line="240" w:before="9" w:after="0"/>
        <w:ind w:left="101" w:right="85" w:firstLine="216"/>
        <w:jc w:val="both"/>
        <w:rPr/>
      </w:pPr>
      <w:r>
        <w:rPr/>
      </w:r>
    </w:p>
    <w:p>
      <w:pPr>
        <w:pStyle w:val="Normal"/>
        <w:widowControl w:val="false"/>
        <w:spacing w:lineRule="auto" w:line="240" w:before="9" w:after="0"/>
        <w:ind w:left="101" w:right="85" w:firstLine="216"/>
        <w:jc w:val="both"/>
        <w:rPr/>
      </w:pPr>
      <w:r>
        <w:rPr/>
      </w:r>
    </w:p>
    <w:p>
      <w:pPr>
        <w:pStyle w:val="Normal"/>
        <w:widowControl w:val="false"/>
        <w:spacing w:lineRule="auto" w:line="240" w:before="9" w:after="0"/>
        <w:ind w:left="101" w:right="85" w:firstLine="216"/>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Appendice</w:t>
        <w:tab/>
        <w:t>39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en-dehors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n’obéit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triomphalisme,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politique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prépotence. 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obéit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dispositions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inséra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constitutif</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essentiel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 pouvoir de juridiction vraie et universelle,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conféra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simplement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charité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 l’égard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l’épiscopat mondial,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l’implication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 service.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paraître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jadis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Bismarck</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diminution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prérogatives</w:t>
      </w:r>
      <w:r>
        <w:rPr>
          <w:rFonts w:ascii="Times New Roman" w:hAnsi="Times New Roman"/>
          <w:color w:val="00000A"/>
          <w:spacing w:val="-6"/>
          <w:sz w:val="24"/>
          <w:szCs w:val="24"/>
          <w:lang w:val="fr-FR"/>
        </w:rPr>
        <w:t xml:space="preserve"> du </w:t>
      </w:r>
      <w:r>
        <w:rPr>
          <w:rFonts w:ascii="Times New Roman" w:hAnsi="Times New Roman"/>
          <w:color w:val="00000A"/>
          <w:sz w:val="24"/>
          <w:szCs w:val="24"/>
          <w:lang w:val="fr-FR"/>
        </w:rPr>
        <w:t>magistère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épiscopat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qu’évêque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4"/>
          <w:sz w:val="24"/>
          <w:szCs w:val="24"/>
          <w:lang w:val="fr-FR"/>
        </w:rPr>
        <w:t xml:space="preserve"> 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d’Antioche,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présidence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l’agapè</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21"/>
      </w:r>
      <w:r>
        <w:rPr>
          <w:rFonts w:ascii="Times New Roman" w:hAnsi="Times New Roman"/>
          <w:color w:val="00000A"/>
          <w:position w:val="14"/>
          <w:sz w:val="24"/>
          <w:szCs w:val="16"/>
          <w:lang w:val="fr-FR"/>
        </w:rPr>
        <w:t xml:space="preserve"> </w:t>
      </w:r>
      <w:r>
        <w:rPr>
          <w:rFonts w:ascii="Times New Roman" w:hAnsi="Times New Roman"/>
          <w:color w:val="00000A"/>
          <w:spacing w:val="16"/>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laquelle, 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ancienneté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 fidélité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réclame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communion 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Églises</w:t>
      </w:r>
      <w:r>
        <w:rPr>
          <w:rStyle w:val="FootnoteAnchor"/>
          <w:rFonts w:ascii="Times New Roman" w:hAnsi="Times New Roman"/>
          <w:color w:val="00000A"/>
          <w:w w:val="99"/>
          <w:sz w:val="24"/>
          <w:szCs w:val="24"/>
          <w:lang w:val="fr-FR"/>
        </w:rPr>
        <w:footnoteReference w:id="122"/>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résonances</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mondiales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Magistère confirme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continuité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p>
    <w:p>
      <w:pPr>
        <w:pStyle w:val="Normal"/>
        <w:widowControl w:val="false"/>
        <w:spacing w:lineRule="exact" w:line="180" w:before="2"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7168" w:hanging="0"/>
        <w:jc w:val="both"/>
        <w:rPr/>
      </w:pPr>
      <w:r>
        <w:rPr>
          <w:rFonts w:ascii="Times New Roman" w:hAnsi="Times New Roman"/>
          <w:b/>
          <w:bCs/>
          <w:color w:val="00000A"/>
          <w:sz w:val="24"/>
          <w:szCs w:val="34"/>
          <w:lang w:val="fr-FR"/>
        </w:rPr>
        <w:t>4</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r>
      <w:r>
        <w:rPr>
          <w:rFonts w:ascii="Times New Roman" w:hAnsi="Times New Roman"/>
          <w:b/>
          <w:bCs/>
          <w:color w:val="00000A"/>
          <w:w w:val="101"/>
          <w:sz w:val="24"/>
          <w:szCs w:val="34"/>
          <w:lang w:val="fr-FR"/>
        </w:rPr>
        <w:t>Appendice</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fermer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 chapitre du reste intermédiaire,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mentionner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spécification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Magistère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définitions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existe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l’</w:t>
      </w:r>
      <w:r>
        <w:rPr>
          <w:rFonts w:ascii="Times New Roman" w:hAnsi="Times New Roman"/>
          <w:color w:val="00000A"/>
          <w:sz w:val="24"/>
          <w:szCs w:val="24"/>
          <w:lang w:val="fr-FR"/>
        </w:rPr>
        <w:t>importance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duquel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 éclaircissements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inutiles.</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Il n’est pas facile d’en parler car il n’existe pas de notion bien définie;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allusions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patrimoine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doctrinal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indications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explicites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beaucoup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facilitent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4"/>
          <w:sz w:val="24"/>
          <w:szCs w:val="24"/>
          <w:lang w:val="fr-FR"/>
        </w:rPr>
        <w:t xml:space="preserve"> et permettent </w:t>
      </w:r>
      <w:r>
        <w:rPr>
          <w:rFonts w:ascii="Times New Roman" w:hAnsi="Times New Roman"/>
          <w:color w:val="00000A"/>
          <w:sz w:val="24"/>
          <w:szCs w:val="24"/>
          <w:lang w:val="fr-FR"/>
        </w:rPr>
        <w:t>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fixer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inexactement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3"/>
          <w:sz w:val="24"/>
          <w:szCs w:val="24"/>
          <w:lang w:val="fr-FR"/>
        </w:rPr>
        <w:t xml:space="preserve"> </w:t>
      </w:r>
    </w:p>
    <w:p>
      <w:pPr>
        <w:pStyle w:val="Normal"/>
        <w:widowControl w:val="false"/>
        <w:spacing w:lineRule="atLeast" w:line="100" w:before="0" w:after="0"/>
        <w:ind w:left="101" w:right="76" w:firstLine="351"/>
        <w:jc w:val="both"/>
        <w:rPr/>
      </w:pPr>
      <w:r>
        <w:rPr>
          <w:rFonts w:ascii="Times New Roman" w:hAnsi="Times New Roman"/>
          <w:i/>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l’Encyclopédie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Catholique il 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exemple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d’achèvement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encycliques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papales,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ordinaires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Ministères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romains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évêques</w:t>
      </w:r>
      <w:r>
        <w:rPr>
          <w:rStyle w:val="FootnoteAnchor"/>
          <w:rFonts w:ascii="Times New Roman" w:hAnsi="Times New Roman"/>
          <w:color w:val="00000A"/>
          <w:sz w:val="24"/>
          <w:szCs w:val="24"/>
          <w:lang w:val="fr-FR"/>
        </w:rPr>
        <w:footnoteReference w:id="123"/>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p>
    <w:p>
      <w:pPr>
        <w:pStyle w:val="Normal"/>
        <w:widowControl w:val="false"/>
        <w:spacing w:lineRule="atLeast" w:line="100" w:before="0" w:after="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’auteur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dominicain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re</w:t>
      </w:r>
      <w:r>
        <w:rPr>
          <w:rFonts w:ascii="Times New Roman" w:hAnsi="Times New Roman"/>
          <w:color w:val="00000A"/>
          <w:sz w:val="24"/>
          <w:szCs w:val="24"/>
          <w:lang w:val="fr-FR"/>
        </w:rPr>
        <w:t>nom,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l’écho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plupart de ses contemporains théologiens,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essayaient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essayé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largement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 qu’est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 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24"/>
      </w:r>
      <w:r>
        <w:rPr>
          <w:rFonts w:ascii="Times New Roman" w:hAnsi="Times New Roman"/>
          <w:color w:val="00000A"/>
          <w:sz w:val="24"/>
          <w:szCs w:val="24"/>
          <w:lang w:val="fr-FR"/>
        </w:rPr>
        <w:t>.</w:t>
      </w:r>
    </w:p>
    <w:p>
      <w:pPr>
        <w:pStyle w:val="Normal"/>
        <w:widowControl w:val="false"/>
        <w:spacing w:lineRule="exact" w:line="140" w:before="9" w:after="0"/>
        <w:rPr/>
      </w:pPr>
      <w:r>
        <w:rPr/>
      </w:r>
    </w:p>
    <w:p>
      <w:pPr>
        <w:pStyle w:val="Normal"/>
        <w:widowControl w:val="false"/>
        <w:spacing w:lineRule="auto" w:line="240" w:before="33" w:after="0"/>
        <w:ind w:left="101" w:right="84" w:firstLine="216"/>
        <w:jc w:val="both"/>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spacing w:lineRule="atLeast" w:line="100" w:before="9" w:after="0"/>
        <w:ind w:left="316" w:right="0" w:hanging="0"/>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t xml:space="preserve"> </w:t>
      </w:r>
    </w:p>
    <w:p>
      <w:pPr>
        <w:pStyle w:val="Normal"/>
        <w:widowControl w:val="false"/>
        <w:spacing w:lineRule="atLeast" w:line="100" w:before="9" w:after="0"/>
        <w:ind w:left="316" w:right="0" w:hanging="0"/>
        <w:rPr/>
      </w:pPr>
      <w:r>
        <w:rPr/>
      </w:r>
    </w:p>
    <w:p>
      <w:pPr>
        <w:pStyle w:val="Normal"/>
        <w:widowControl w:val="false"/>
        <w:spacing w:lineRule="auto" w:line="240" w:before="3"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8"/>
          <w:sz w:val="24"/>
          <w:szCs w:val="24"/>
          <w:lang w:val="fr-FR"/>
        </w:rPr>
        <w:t xml:space="preserve"> </w:t>
      </w:r>
      <w:r>
        <w:rPr>
          <w:rFonts w:ascii="Times New Roman" w:hAnsi="Times New Roman"/>
          <w:color w:val="00000A"/>
          <w:spacing w:val="5"/>
          <w:sz w:val="24"/>
          <w:szCs w:val="24"/>
          <w:lang w:val="fr-FR"/>
        </w:rPr>
        <w:t xml:space="preserve">justement que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9"/>
          <w:sz w:val="24"/>
          <w:szCs w:val="24"/>
          <w:lang w:val="fr-FR"/>
        </w:rPr>
        <w:t xml:space="preserve"> </w:t>
      </w:r>
      <w:r>
        <w:rPr>
          <w:rFonts w:ascii="Times New Roman" w:hAnsi="Times New Roman"/>
          <w:color w:val="00000A"/>
          <w:spacing w:val="-15"/>
          <w:sz w:val="24"/>
          <w:szCs w:val="24"/>
          <w:lang w:val="fr-FR"/>
        </w:rPr>
        <w:t xml:space="preserve">dépeint avec autant d’opiniâtreté que d’injustice </w:t>
      </w:r>
      <w:r>
        <w:rPr>
          <w:rFonts w:ascii="Times New Roman" w:hAnsi="Times New Roman"/>
          <w:color w:val="00000A"/>
          <w:w w:val="99"/>
          <w:sz w:val="24"/>
          <w:szCs w:val="24"/>
          <w:lang w:val="fr-FR"/>
        </w:rPr>
        <w:t>comme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inepte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ingénu,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ouvre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à tout un chacun.</w:t>
      </w:r>
      <w:r>
        <w:rPr>
          <w:rFonts w:ascii="Times New Roman" w:hAnsi="Times New Roman"/>
          <w:color w:val="00000A"/>
          <w:spacing w:val="-14"/>
          <w:w w:val="99"/>
          <w:sz w:val="24"/>
          <w:szCs w:val="24"/>
          <w:lang w:val="fr-FR"/>
        </w:rPr>
        <w:t xml:space="preserve"> </w:t>
      </w:r>
    </w:p>
    <w:p>
      <w:pPr>
        <w:pStyle w:val="Normal"/>
        <w:widowControl w:val="false"/>
        <w:spacing w:lineRule="auto" w:line="240" w:before="3" w:after="0"/>
        <w:ind w:left="101" w:right="78" w:firstLine="351"/>
        <w:jc w:val="both"/>
        <w:rPr/>
      </w:pPr>
      <w:r>
        <w:rPr/>
      </w:r>
    </w:p>
    <w:p>
      <w:pPr>
        <w:sectPr>
          <w:headerReference w:type="default" r:id="rId59"/>
          <w:footerReference w:type="default" r:id="rId6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3" w:after="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Je ne me réfère pas seulement aux phrases générales/génériques parsemées dans ses très nombreuses interventions, mais aussi à une occurrence qui ne fut pas dépourvue de problèmes et qu’il réussit à résoudre en la soumettant au magistère ordinaire de l’Église.</w:t>
      </w:r>
    </w:p>
    <w:p>
      <w:pPr>
        <w:pStyle w:val="Normal"/>
        <w:widowControl w:val="false"/>
        <w:tabs>
          <w:tab w:val="left" w:pos="708" w:leader="none"/>
          <w:tab w:val="left" w:pos="809" w:leader="none"/>
          <w:tab w:val="left" w:pos="910" w:leader="none"/>
          <w:tab w:val="left" w:pos="4083" w:leader="none"/>
        </w:tabs>
        <w:spacing w:lineRule="atLeast" w:line="100" w:before="78" w:after="0"/>
        <w:ind w:left="101" w:right="0" w:hanging="0"/>
        <w:rPr/>
      </w:pPr>
      <w:r>
        <w:rPr>
          <w:rFonts w:ascii="Times New Roman" w:hAnsi="Times New Roman"/>
          <w:color w:val="00000A"/>
          <w:sz w:val="24"/>
          <w:szCs w:val="24"/>
          <w:lang w:val="fr-FR"/>
        </w:rPr>
        <w:t>40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TRADITION/ÉCRITURE/MAGISTÈRE</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pP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Altkatholiken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Döllinge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septembre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1863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Munich</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congrès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 liberté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d’enseignement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suscitant,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w:t>
      </w:r>
      <w:r>
        <w:rPr>
          <w:rFonts w:ascii="Times New Roman" w:hAnsi="Times New Roman"/>
          <w:color w:val="00000A"/>
          <w:sz w:val="24"/>
          <w:szCs w:val="24"/>
          <w:lang w:val="fr-FR"/>
        </w:rPr>
        <w:t>delà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l’Allemagne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soucis.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 chargeant du problème,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écrivit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libenter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l’Ordinaire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subjectio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limitée</w:t>
      </w:r>
      <w:r>
        <w:rPr>
          <w:rFonts w:ascii="Times New Roman" w:hAnsi="Times New Roman"/>
          <w:color w:val="00000A"/>
          <w:spacing w:val="3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expressis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œcumenicorum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Conciliorum</w:t>
      </w:r>
      <w:r>
        <w:rPr>
          <w:rFonts w:ascii="Times New Roman" w:hAnsi="Times New Roman"/>
          <w:color w:val="00000A"/>
          <w:spacing w:val="30"/>
          <w:sz w:val="24"/>
          <w:szCs w:val="24"/>
          <w:lang w:val="fr-FR"/>
        </w:rPr>
        <w:t xml:space="preserve"> </w:t>
      </w:r>
      <w:r>
        <w:rPr>
          <w:rFonts w:ascii="Times New Roman" w:hAnsi="Times New Roman"/>
          <w:color w:val="00000A"/>
          <w:w w:val="99"/>
          <w:sz w:val="24"/>
          <w:szCs w:val="24"/>
          <w:lang w:val="fr-FR"/>
        </w:rPr>
        <w:t>aut</w:t>
      </w:r>
      <w:r>
        <w:rPr>
          <w:rFonts w:ascii="Times New Roman" w:hAnsi="Times New Roman"/>
          <w:color w:val="00000A"/>
          <w:spacing w:val="30"/>
          <w:w w:val="99"/>
          <w:sz w:val="24"/>
          <w:szCs w:val="24"/>
          <w:lang w:val="fr-FR"/>
        </w:rPr>
        <w:t xml:space="preserve"> </w:t>
      </w:r>
      <w:r>
        <w:rPr>
          <w:rFonts w:ascii="Times New Roman" w:hAnsi="Times New Roman"/>
          <w:color w:val="00000A"/>
          <w:sz w:val="24"/>
          <w:szCs w:val="24"/>
          <w:lang w:val="fr-FR"/>
        </w:rPr>
        <w:t>Romanorum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Pontificum hujusque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Sedis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decretis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definita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ordinario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totius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 orbem</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dispersæ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magisterio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tamquam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divinitus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revelata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traduntur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idque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universali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constanti consensu 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catholicis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theologis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pertinere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retinentur</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25"/>
      </w:r>
      <w:r>
        <w:rPr>
          <w:rFonts w:ascii="Times New Roman" w:hAnsi="Times New Roman"/>
          <w:color w:val="00000A"/>
          <w:sz w:val="24"/>
          <w:szCs w:val="24"/>
          <w:lang w:val="fr-FR"/>
        </w:rPr>
        <w:t>.</w:t>
      </w:r>
    </w:p>
    <w:p>
      <w:pPr>
        <w:pStyle w:val="Normal"/>
        <w:widowControl w:val="false"/>
        <w:spacing w:lineRule="auto" w:line="240" w:before="1"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utilisés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lettre,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aisément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constater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sérénité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fermeté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considère</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soi</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triple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spécification</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l’exercice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spécial,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nécessaires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triple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spécification,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exercice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 œcuménique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3.</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ordinaire, propre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terre.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cathedra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solennel</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Magistè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juridique,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d’habituel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d’insignifiant,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conditions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enseignante</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facile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remarquer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suite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paisiblement,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intégré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Pontife.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papaux,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Ministères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l’activité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 monde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universel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matière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licite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dire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’universalité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constance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Dans ce cadre 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attentive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solemni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judicio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ordinario</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universali</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magisterio</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dévoile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d’autres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caractéristiques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par lesquelles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 qui est enseigné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ramené</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mater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magistra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savoi</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s’agit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d’un</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officiel/authentique/infaillibl</w:t>
      </w:r>
      <w:r>
        <w:rPr>
          <w:rFonts w:ascii="Times New Roman" w:hAnsi="Times New Roman"/>
          <w:i/>
          <w:iCs/>
          <w:color w:val="00000A"/>
          <w:spacing w:val="-1"/>
          <w:sz w:val="24"/>
          <w:szCs w:val="24"/>
          <w:lang w:val="fr-FR"/>
        </w:rPr>
        <w:t>e</w:t>
      </w:r>
      <w:r>
        <w:rPr>
          <w:rFonts w:ascii="Times New Roman" w:hAnsi="Times New Roman"/>
          <w:color w:val="00000A"/>
          <w:sz w:val="24"/>
          <w:szCs w:val="24"/>
          <w:lang w:val="fr-FR"/>
        </w:rPr>
        <w:t>:</w:t>
      </w:r>
    </w:p>
    <w:p>
      <w:pPr>
        <w:pStyle w:val="Normal"/>
        <w:widowControl w:val="false"/>
        <w:spacing w:lineRule="auto" w:line="240"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veille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ce dernier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solennellement, 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dépôt sacré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 lui sont liées.</w:t>
      </w:r>
    </w:p>
    <w:p>
      <w:pPr>
        <w:pStyle w:val="Normal"/>
        <w:widowControl w:val="false"/>
        <w:spacing w:lineRule="auto" w:line="240"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ayants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le </w:t>
      </w:r>
      <w:r>
        <w:rPr>
          <w:rFonts w:ascii="Times New Roman" w:hAnsi="Times New Roman"/>
          <w:color w:val="00000A"/>
          <w:w w:val="99"/>
          <w:sz w:val="24"/>
          <w:szCs w:val="24"/>
          <w:lang w:val="fr-FR"/>
        </w:rPr>
        <w:t>Pape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connectées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avec 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couvre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d’infaillibilité,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révélée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vérités </w:t>
      </w:r>
      <w:r>
        <w:rPr>
          <w:rFonts w:ascii="Times New Roman" w:hAnsi="Times New Roman"/>
          <w:color w:val="00000A"/>
          <w:sz w:val="24"/>
          <w:szCs w:val="24"/>
          <w:lang w:val="fr-FR"/>
        </w:rPr>
        <w:t xml:space="preserve">révélées. </w:t>
      </w:r>
      <w:r>
        <w:rPr>
          <w:rFonts w:ascii="Times New Roman" w:hAnsi="Times New Roman"/>
          <w:color w:val="00000A"/>
          <w:w w:val="99"/>
          <w:position w:val="-11"/>
          <w:sz w:val="24"/>
          <w:szCs w:val="24"/>
          <w:lang w:val="fr-FR"/>
        </w:rPr>
        <w:t>Le</w:t>
      </w:r>
      <w:r>
        <w:rPr>
          <w:rFonts w:ascii="Times New Roman" w:hAnsi="Times New Roman"/>
          <w:color w:val="00000A"/>
          <w:spacing w:val="-23"/>
          <w:w w:val="99"/>
          <w:position w:val="-11"/>
          <w:sz w:val="24"/>
          <w:szCs w:val="24"/>
          <w:lang w:val="fr-FR"/>
        </w:rPr>
        <w:t xml:space="preserve"> </w:t>
      </w:r>
      <w:r>
        <w:rPr>
          <w:rFonts w:ascii="Times New Roman" w:hAnsi="Times New Roman"/>
          <w:color w:val="00000A"/>
          <w:position w:val="-11"/>
          <w:sz w:val="24"/>
          <w:szCs w:val="24"/>
          <w:lang w:val="fr-FR"/>
        </w:rPr>
        <w:t>cadre</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ainsi</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tracé</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fait</w:t>
      </w:r>
      <w:r>
        <w:rPr>
          <w:rFonts w:ascii="Times New Roman" w:hAnsi="Times New Roman"/>
          <w:color w:val="00000A"/>
          <w:spacing w:val="-17"/>
          <w:position w:val="-11"/>
          <w:sz w:val="24"/>
          <w:szCs w:val="24"/>
          <w:lang w:val="fr-FR"/>
        </w:rPr>
        <w:t xml:space="preserve"> </w:t>
      </w:r>
      <w:r>
        <w:rPr>
          <w:rFonts w:ascii="Times New Roman" w:hAnsi="Times New Roman"/>
          <w:color w:val="00000A"/>
          <w:position w:val="-11"/>
          <w:sz w:val="24"/>
          <w:szCs w:val="24"/>
          <w:lang w:val="fr-FR"/>
        </w:rPr>
        <w:t>du</w:t>
      </w:r>
      <w:r>
        <w:rPr>
          <w:rFonts w:ascii="Times New Roman" w:hAnsi="Times New Roman"/>
          <w:color w:val="00000A"/>
          <w:spacing w:val="-16"/>
          <w:position w:val="-11"/>
          <w:sz w:val="24"/>
          <w:szCs w:val="24"/>
          <w:lang w:val="fr-FR"/>
        </w:rPr>
        <w:t xml:space="preserve"> </w:t>
      </w:r>
      <w:r>
        <w:rPr>
          <w:rFonts w:ascii="Times New Roman" w:hAnsi="Times New Roman"/>
          <w:color w:val="00000A"/>
          <w:w w:val="99"/>
          <w:position w:val="-11"/>
          <w:sz w:val="24"/>
          <w:szCs w:val="24"/>
          <w:lang w:val="fr-FR"/>
        </w:rPr>
        <w:t>Magistère</w:t>
      </w:r>
      <w:r>
        <w:rPr>
          <w:rFonts w:ascii="Times New Roman" w:hAnsi="Times New Roman"/>
          <w:color w:val="00000A"/>
          <w:spacing w:val="-13"/>
          <w:w w:val="99"/>
          <w:position w:val="-11"/>
          <w:sz w:val="24"/>
          <w:szCs w:val="24"/>
          <w:lang w:val="fr-FR"/>
        </w:rPr>
        <w:t xml:space="preserve"> </w:t>
      </w:r>
      <w:r>
        <w:rPr>
          <w:rFonts w:ascii="Times New Roman" w:hAnsi="Times New Roman"/>
          <w:color w:val="00000A"/>
          <w:w w:val="99"/>
          <w:position w:val="-11"/>
          <w:sz w:val="24"/>
          <w:szCs w:val="24"/>
          <w:lang w:val="fr-FR"/>
        </w:rPr>
        <w:t>ordinaire</w:t>
      </w:r>
      <w:r>
        <w:rPr>
          <w:rFonts w:ascii="Times New Roman" w:hAnsi="Times New Roman"/>
          <w:color w:val="00000A"/>
          <w:spacing w:val="-13"/>
          <w:w w:val="99"/>
          <w:position w:val="-11"/>
          <w:sz w:val="24"/>
          <w:szCs w:val="24"/>
          <w:lang w:val="fr-FR"/>
        </w:rPr>
        <w:t xml:space="preserve"> </w:t>
      </w:r>
      <w:r>
        <w:rPr>
          <w:rFonts w:ascii="Times New Roman" w:hAnsi="Times New Roman"/>
          <w:color w:val="00000A"/>
          <w:position w:val="-11"/>
          <w:sz w:val="24"/>
          <w:szCs w:val="24"/>
          <w:lang w:val="fr-FR"/>
        </w:rPr>
        <w:t>un</w:t>
      </w:r>
      <w:r>
        <w:rPr>
          <w:rFonts w:ascii="Times New Roman" w:hAnsi="Times New Roman"/>
          <w:color w:val="00000A"/>
          <w:spacing w:val="-16"/>
          <w:position w:val="-11"/>
          <w:sz w:val="24"/>
          <w:szCs w:val="24"/>
          <w:lang w:val="fr-FR"/>
        </w:rPr>
        <w:t xml:space="preserve"> </w:t>
      </w:r>
      <w:r>
        <w:rPr>
          <w:rFonts w:ascii="Times New Roman" w:hAnsi="Times New Roman"/>
          <w:color w:val="00000A"/>
          <w:w w:val="99"/>
          <w:position w:val="-11"/>
          <w:sz w:val="24"/>
          <w:szCs w:val="24"/>
          <w:lang w:val="fr-FR"/>
        </w:rPr>
        <w:t>instrument</w:t>
      </w:r>
      <w:r>
        <w:rPr>
          <w:rFonts w:ascii="Times New Roman" w:hAnsi="Times New Roman"/>
          <w:color w:val="00000A"/>
          <w:spacing w:val="-13"/>
          <w:w w:val="99"/>
          <w:position w:val="-11"/>
          <w:sz w:val="24"/>
          <w:szCs w:val="24"/>
          <w:lang w:val="fr-FR"/>
        </w:rPr>
        <w:t xml:space="preserve"> </w:t>
      </w:r>
      <w:r>
        <w:rPr>
          <w:rFonts w:ascii="Times New Roman" w:hAnsi="Times New Roman"/>
          <w:color w:val="00000A"/>
          <w:position w:val="-11"/>
          <w:sz w:val="24"/>
          <w:szCs w:val="24"/>
          <w:lang w:val="fr-FR"/>
        </w:rPr>
        <w:t>très</w:t>
      </w:r>
      <w:r>
        <w:rPr>
          <w:rFonts w:ascii="Times New Roman" w:hAnsi="Times New Roman"/>
          <w:color w:val="00000A"/>
          <w:spacing w:val="-17"/>
          <w:position w:val="-11"/>
          <w:sz w:val="24"/>
          <w:szCs w:val="24"/>
          <w:lang w:val="fr-FR"/>
        </w:rPr>
        <w:t xml:space="preserve"> </w:t>
      </w:r>
      <w:r>
        <w:rPr>
          <w:rFonts w:ascii="Times New Roman" w:hAnsi="Times New Roman"/>
          <w:color w:val="00000A"/>
          <w:position w:val="-11"/>
          <w:sz w:val="24"/>
          <w:szCs w:val="24"/>
          <w:lang w:val="fr-FR"/>
        </w:rPr>
        <w:t>noble</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dans</w:t>
      </w:r>
      <w:r>
        <w:rPr>
          <w:rFonts w:ascii="Times New Roman" w:hAnsi="Times New Roman"/>
          <w:color w:val="00000A"/>
          <w:spacing w:val="-18"/>
          <w:position w:val="-11"/>
          <w:sz w:val="24"/>
          <w:szCs w:val="24"/>
          <w:lang w:val="fr-FR"/>
        </w:rPr>
        <w:t xml:space="preserve"> </w:t>
      </w:r>
      <w:r>
        <w:rPr>
          <w:rFonts w:ascii="Times New Roman" w:hAnsi="Times New Roman"/>
          <w:color w:val="00000A"/>
          <w:position w:val="-11"/>
          <w:sz w:val="24"/>
          <w:szCs w:val="24"/>
          <w:lang w:val="fr-FR"/>
        </w:rPr>
        <w:t>les</w:t>
      </w:r>
      <w:r>
        <w:rPr>
          <w:rFonts w:ascii="Times New Roman" w:hAnsi="Times New Roman"/>
          <w:color w:val="00000A"/>
          <w:spacing w:val="-16"/>
          <w:position w:val="-11"/>
          <w:sz w:val="24"/>
          <w:szCs w:val="24"/>
          <w:lang w:val="fr-FR"/>
        </w:rPr>
        <w:t xml:space="preserve"> </w:t>
      </w:r>
      <w:r>
        <w:rPr>
          <w:rFonts w:ascii="Times New Roman" w:hAnsi="Times New Roman"/>
          <w:color w:val="00000A"/>
          <w:position w:val="-11"/>
          <w:sz w:val="24"/>
          <w:szCs w:val="24"/>
          <w:lang w:val="fr-FR"/>
        </w:rPr>
        <w:t>mains</w:t>
      </w:r>
      <w:r>
        <w:rPr>
          <w:rFonts w:ascii="Times New Roman" w:hAnsi="Times New Roman"/>
          <w:color w:val="00000A"/>
          <w:spacing w:val="-19"/>
          <w:position w:val="-11"/>
          <w:sz w:val="24"/>
          <w:szCs w:val="24"/>
          <w:lang w:val="fr-FR"/>
        </w:rPr>
        <w:t xml:space="preserve"> </w:t>
      </w:r>
      <w:r>
        <w:rPr>
          <w:rFonts w:ascii="Times New Roman" w:hAnsi="Times New Roman"/>
          <w:color w:val="00000A"/>
          <w:position w:val="-11"/>
          <w:sz w:val="24"/>
          <w:szCs w:val="24"/>
          <w:lang w:val="fr-FR"/>
        </w:rPr>
        <w:t>de</w:t>
      </w:r>
      <w:r>
        <w:rPr>
          <w:rFonts w:ascii="Times New Roman" w:hAnsi="Times New Roman"/>
          <w:color w:val="00000A"/>
          <w:spacing w:val="-16"/>
          <w:position w:val="-11"/>
          <w:sz w:val="24"/>
          <w:szCs w:val="24"/>
          <w:lang w:val="fr-FR"/>
        </w:rPr>
        <w:t xml:space="preserve"> </w:t>
      </w:r>
      <w:r>
        <w:rPr>
          <w:rFonts w:ascii="Times New Roman" w:hAnsi="Times New Roman"/>
          <w:color w:val="00000A"/>
          <w:position w:val="-11"/>
          <w:sz w:val="24"/>
          <w:szCs w:val="24"/>
          <w:lang w:val="fr-FR"/>
        </w:rPr>
        <w:t>l’Église</w:t>
      </w:r>
    </w:p>
    <w:p>
      <w:pPr>
        <w:sectPr>
          <w:headerReference w:type="default" r:id="rId61"/>
          <w:footerReference w:type="default" r:id="rId6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60" w:before="7"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Appendice</w:t>
        <w:tab/>
        <w:t xml:space="preserve"> 41</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i/>
          <w:iCs/>
          <w:color w:val="00000A"/>
          <w:sz w:val="24"/>
          <w:szCs w:val="24"/>
          <w:lang w:val="fr-FR"/>
        </w:rPr>
        <w:t>enseignante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pour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actuation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28,18-20</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enseignée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apporter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sauve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quotidienneté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l’existence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humaine.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modalités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évêques sont au nombre de deux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solennelle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l’ordinaire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relever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férence</w:t>
      </w:r>
      <w:r>
        <w:rPr>
          <w:rFonts w:ascii="Times New Roman" w:hAnsi="Times New Roman"/>
          <w:color w:val="00000A"/>
          <w:spacing w:val="-6"/>
          <w:sz w:val="24"/>
          <w:szCs w:val="24"/>
          <w:lang w:val="fr-FR"/>
        </w:rPr>
        <w:t xml:space="preserve"> « </w:t>
      </w:r>
      <w:r>
        <w:rPr>
          <w:rFonts w:ascii="Times New Roman" w:hAnsi="Times New Roman"/>
          <w:i/>
          <w:color w:val="00000A"/>
          <w:sz w:val="24"/>
          <w:szCs w:val="24"/>
          <w:lang w:val="fr-FR"/>
        </w:rPr>
        <w:t>dans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réunis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Concile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œcuménique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chacun,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cause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formelle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l’enseignement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16"/>
          <w:w w:val="99"/>
          <w:sz w:val="24"/>
          <w:szCs w:val="24"/>
          <w:lang w:val="fr-FR"/>
        </w:rPr>
        <w:t xml:space="preserve">en revanche les évêques </w:t>
      </w:r>
      <w:r>
        <w:rPr>
          <w:rFonts w:ascii="Times New Roman" w:hAnsi="Times New Roman"/>
          <w:color w:val="00000A"/>
          <w:w w:val="99"/>
          <w:sz w:val="24"/>
          <w:szCs w:val="24"/>
          <w:lang w:val="fr-FR"/>
        </w:rPr>
        <w:t>étant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répandus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monde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cause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formelle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ordinaire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concourent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solidairement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globalement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 dernier,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moyen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hiérarchique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Pape.</w:t>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Heading1"/>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4</w:t>
      </w:r>
    </w:p>
    <w:p>
      <w:pPr>
        <w:pStyle w:val="Normal"/>
        <w:widowControl w:val="false"/>
        <w:spacing w:lineRule="exact" w:line="200" w:before="0" w:after="0"/>
        <w:rPr/>
      </w:pPr>
      <w:r>
        <w:rPr/>
      </w:r>
    </w:p>
    <w:p>
      <w:pPr>
        <w:pStyle w:val="Normal"/>
        <w:widowControl w:val="false"/>
        <w:spacing w:lineRule="exact" w:line="220" w:before="13" w:after="0"/>
        <w:rPr/>
      </w:pPr>
      <w:r>
        <w:rPr/>
      </w:r>
    </w:p>
    <w:p>
      <w:pPr>
        <w:pStyle w:val="Normal"/>
        <w:widowControl w:val="false"/>
        <w:spacing w:lineRule="atLeast" w:line="100" w:before="0" w:after="0"/>
        <w:ind w:left="101" w:right="3044" w:hanging="0"/>
        <w:jc w:val="both"/>
        <w:rPr/>
      </w:pPr>
      <w:r>
        <w:rPr>
          <w:rFonts w:ascii="Times New Roman" w:hAnsi="Times New Roman"/>
          <w:b/>
          <w:bCs/>
          <w:color w:val="00000A"/>
          <w:w w:val="101"/>
          <w:sz w:val="24"/>
          <w:szCs w:val="49"/>
          <w:lang w:val="fr-FR"/>
        </w:rPr>
        <w:t>Dans</w:t>
      </w:r>
      <w:r>
        <w:rPr>
          <w:rFonts w:ascii="Times New Roman" w:hAnsi="Times New Roman"/>
          <w:b/>
          <w:bCs/>
          <w:color w:val="00000A"/>
          <w:spacing w:val="1"/>
          <w:sz w:val="24"/>
          <w:szCs w:val="49"/>
          <w:lang w:val="fr-FR"/>
        </w:rPr>
        <w:t xml:space="preserve"> </w:t>
      </w:r>
      <w:r>
        <w:rPr>
          <w:rFonts w:ascii="Times New Roman" w:hAnsi="Times New Roman"/>
          <w:b/>
          <w:bCs/>
          <w:color w:val="00000A"/>
          <w:sz w:val="24"/>
          <w:szCs w:val="49"/>
          <w:lang w:val="fr-FR"/>
        </w:rPr>
        <w:t>le</w:t>
      </w:r>
      <w:r>
        <w:rPr>
          <w:rFonts w:ascii="Times New Roman" w:hAnsi="Times New Roman"/>
          <w:b/>
          <w:bCs/>
          <w:color w:val="00000A"/>
          <w:spacing w:val="2"/>
          <w:sz w:val="24"/>
          <w:szCs w:val="49"/>
          <w:lang w:val="fr-FR"/>
        </w:rPr>
        <w:t xml:space="preserve"> </w:t>
      </w:r>
      <w:r>
        <w:rPr>
          <w:rFonts w:ascii="Times New Roman" w:hAnsi="Times New Roman"/>
          <w:b/>
          <w:bCs/>
          <w:color w:val="00000A"/>
          <w:sz w:val="24"/>
          <w:szCs w:val="49"/>
          <w:lang w:val="fr-FR"/>
        </w:rPr>
        <w:t>témoignage</w:t>
      </w:r>
      <w:r>
        <w:rPr>
          <w:rFonts w:ascii="Times New Roman" w:hAnsi="Times New Roman"/>
          <w:b/>
          <w:bCs/>
          <w:color w:val="00000A"/>
          <w:spacing w:val="11"/>
          <w:sz w:val="24"/>
          <w:szCs w:val="49"/>
          <w:lang w:val="fr-FR"/>
        </w:rPr>
        <w:t xml:space="preserve"> </w:t>
      </w:r>
      <w:r>
        <w:rPr>
          <w:rFonts w:ascii="Times New Roman" w:hAnsi="Times New Roman"/>
          <w:b/>
          <w:bCs/>
          <w:color w:val="00000A"/>
          <w:sz w:val="24"/>
          <w:szCs w:val="49"/>
          <w:lang w:val="fr-FR"/>
        </w:rPr>
        <w:t>des</w:t>
      </w:r>
      <w:r>
        <w:rPr>
          <w:rFonts w:ascii="Times New Roman" w:hAnsi="Times New Roman"/>
          <w:b/>
          <w:bCs/>
          <w:color w:val="00000A"/>
          <w:spacing w:val="4"/>
          <w:sz w:val="24"/>
          <w:szCs w:val="49"/>
          <w:lang w:val="fr-FR"/>
        </w:rPr>
        <w:t xml:space="preserve"> </w:t>
      </w:r>
      <w:r>
        <w:rPr>
          <w:rFonts w:ascii="Times New Roman" w:hAnsi="Times New Roman"/>
          <w:b/>
          <w:bCs/>
          <w:color w:val="00000A"/>
          <w:w w:val="101"/>
          <w:sz w:val="24"/>
          <w:szCs w:val="49"/>
          <w:lang w:val="fr-FR"/>
        </w:rPr>
        <w:t>Pè</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es</w:t>
      </w:r>
    </w:p>
    <w:p>
      <w:pPr>
        <w:pStyle w:val="Normal"/>
        <w:widowControl w:val="false"/>
        <w:spacing w:lineRule="exact" w:line="150" w:before="6"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développer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 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 manière la plus adéquate possible,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faudrait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spécialistes.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embrasse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horizon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immense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l’</w:t>
      </w:r>
      <w:r>
        <w:rPr>
          <w:rFonts w:ascii="Times New Roman" w:hAnsi="Times New Roman"/>
          <w:color w:val="00000A"/>
          <w:sz w:val="24"/>
          <w:szCs w:val="24"/>
          <w:lang w:val="fr-FR"/>
        </w:rPr>
        <w:t>extension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temporelle,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diversité</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d’écriture.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réfère 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langues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utilisèrent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principalement,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 grec et le latin,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plutôt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mentis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extraction culturelle, 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Peu  seulement sont à même de maîtriser un monde si vaste. </w:t>
      </w:r>
      <w:r>
        <w:rPr>
          <w:rFonts w:ascii="Times New Roman" w:hAnsi="Times New Roman"/>
          <w:color w:val="00000A"/>
          <w:spacing w:val="36"/>
          <w:sz w:val="24"/>
          <w:szCs w:val="24"/>
          <w:lang w:val="fr-FR"/>
        </w:rPr>
        <w:t xml:space="preserve"> </w:t>
      </w:r>
      <w:r>
        <w:rPr>
          <w:rFonts w:ascii="Times New Roman" w:hAnsi="Times New Roman"/>
          <w:color w:val="00000A"/>
          <w:sz w:val="24"/>
          <w:szCs w:val="24"/>
          <w:lang w:val="fr-FR"/>
        </w:rPr>
        <w:t>Antonio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Casamassa,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inoubliable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maitre,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d’entre eux.</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Malheureusement, l’auteur de ces lignes ne peut se permettre d’écrire quelques mots en approchant timidement leur domaine sans leur demander pardon;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cause principale de cette tractation n’est pas la présomption, à laquelle je m’efforce d’échapper, mais l’enchaînement historico-thématique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exigeant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l’enquête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néotestamentaire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tenterai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cueillir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témoignages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parsemées 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long</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successifs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clôt.</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5758"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Jusqu’à</w:t>
      </w:r>
      <w:r>
        <w:rPr>
          <w:rFonts w:ascii="Times New Roman" w:hAnsi="Times New Roman"/>
          <w:b/>
          <w:bCs/>
          <w:color w:val="00000A"/>
          <w:spacing w:val="8"/>
          <w:sz w:val="24"/>
          <w:szCs w:val="34"/>
          <w:lang w:val="fr-FR"/>
        </w:rPr>
        <w:t xml:space="preserve"> </w:t>
      </w:r>
      <w:r>
        <w:rPr>
          <w:rFonts w:ascii="Times New Roman" w:hAnsi="Times New Roman"/>
          <w:b/>
          <w:bCs/>
          <w:color w:val="00000A"/>
          <w:sz w:val="24"/>
          <w:szCs w:val="34"/>
          <w:lang w:val="fr-FR"/>
        </w:rPr>
        <w:t>180</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envi</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on</w:t>
      </w:r>
    </w:p>
    <w:p>
      <w:pPr>
        <w:pStyle w:val="Normal"/>
        <w:widowControl w:val="false"/>
        <w:spacing w:lineRule="exact" w:line="220" w:before="10"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sillonnant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parvient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message.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période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s’enchaine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dernier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apôtre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vers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fin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position w:val="14"/>
          <w:sz w:val="24"/>
          <w:szCs w:val="16"/>
          <w:lang w:val="fr-FR"/>
        </w:rPr>
        <w:t>er</w:t>
      </w:r>
      <w:r>
        <w:rPr>
          <w:rFonts w:ascii="Times New Roman" w:hAnsi="Times New Roman"/>
          <w:color w:val="00000A"/>
          <w:spacing w:val="20"/>
          <w:position w:val="14"/>
          <w:sz w:val="24"/>
          <w:szCs w:val="16"/>
          <w:lang w:val="fr-FR"/>
        </w:rPr>
        <w:t xml:space="preserve"> </w:t>
      </w:r>
      <w:r>
        <w:rPr>
          <w:rFonts w:ascii="Times New Roman" w:hAnsi="Times New Roman"/>
          <w:color w:val="00000A"/>
          <w:w w:val="99"/>
          <w:sz w:val="24"/>
          <w:szCs w:val="24"/>
          <w:lang w:val="fr-FR"/>
        </w:rPr>
        <w:t>siècle.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saison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train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s’ouvrir</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clôture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directe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 se caractérisera  dans</w:t>
      </w:r>
      <w:r>
        <w:rPr>
          <w:rFonts w:ascii="Times New Roman" w:hAnsi="Times New Roman"/>
          <w:color w:val="00000A"/>
          <w:spacing w:val="11"/>
          <w:sz w:val="24"/>
          <w:szCs w:val="24"/>
          <w:lang w:val="fr-FR"/>
        </w:rPr>
        <w:t xml:space="preserve"> par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témoignage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acceptation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fidèle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fidèle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vérités révélées.</w:t>
      </w:r>
    </w:p>
    <w:p>
      <w:pPr>
        <w:pStyle w:val="Normal"/>
        <w:widowControl w:val="false"/>
        <w:spacing w:lineRule="exact" w:line="100" w:before="1"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1.1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exprimé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directions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(Clément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Romain,</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Ignace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d’Antioche,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pacing w:val="-13"/>
          <w:sz w:val="24"/>
          <w:szCs w:val="24"/>
          <w:lang w:val="fr-FR"/>
        </w:rPr>
        <w:t>L</w:t>
      </w:r>
      <w:r>
        <w:rPr>
          <w:rFonts w:ascii="Times New Roman" w:hAnsi="Times New Roman"/>
          <w:color w:val="00000A"/>
          <w:sz w:val="24"/>
          <w:szCs w:val="24"/>
          <w:lang w:val="fr-FR"/>
        </w:rPr>
        <w:t>yon,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Papie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Hiérapolis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 éclairer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baptisé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la lumière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Apologistes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Aristide,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Justin,</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atien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Athénagoras) tient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défense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cette tradition.</w:t>
      </w:r>
    </w:p>
    <w:p>
      <w:pPr>
        <w:pStyle w:val="Normal"/>
        <w:widowControl w:val="false"/>
        <w:spacing w:lineRule="atLeast" w:line="100" w:before="0" w:after="0"/>
        <w:ind w:left="452" w:right="0" w:hanging="0"/>
        <w:rPr/>
      </w:pPr>
      <w:r>
        <w:rPr>
          <w:rFonts w:ascii="Times New Roman" w:hAnsi="Times New Roman"/>
          <w:color w:val="00000A"/>
          <w:w w:val="99"/>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l’utilisent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double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transmise</w:t>
      </w:r>
    </w:p>
    <w:p>
      <w:pPr>
        <w:pStyle w:val="Normal"/>
        <w:widowControl w:val="false"/>
        <w:spacing w:lineRule="atLeast" w:line="100" w:before="13" w:after="0"/>
        <w:ind w:left="101" w:right="84" w:hanging="0"/>
        <w:jc w:val="both"/>
        <w:rPr/>
      </w:pPr>
      <w:r>
        <w:rPr>
          <w:rFonts w:ascii="Times New Roman" w:hAnsi="Times New Roman"/>
          <w:i/>
          <w:iCs/>
          <w:color w:val="00000A"/>
          <w:sz w:val="24"/>
          <w:szCs w:val="24"/>
          <w:lang w:val="fr-FR"/>
        </w:rPr>
        <w:t>orale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comprenant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p>
    <w:p>
      <w:pPr>
        <w:pStyle w:val="Normal"/>
        <w:widowControl w:val="false"/>
        <w:spacing w:lineRule="exact" w:line="200" w:before="0" w:after="0"/>
        <w:rPr/>
      </w:pPr>
      <w:r>
        <w:rPr/>
      </w:r>
    </w:p>
    <w:p>
      <w:pPr>
        <w:pStyle w:val="Normal"/>
        <w:widowControl w:val="false"/>
        <w:spacing w:lineRule="exact" w:line="280" w:before="4" w:after="0"/>
        <w:rPr/>
      </w:pPr>
      <w:r>
        <w:rPr/>
      </w:r>
    </w:p>
    <w:p>
      <w:pPr>
        <w:sectPr>
          <w:headerReference w:type="default" r:id="rId63"/>
          <w:footerReference w:type="default" r:id="rId64"/>
          <w:footnotePr>
            <w:numFmt w:val="decimal"/>
          </w:footnotePr>
          <w:type w:val="nextPage"/>
          <w:pgSz w:w="11920" w:h="16838"/>
          <w:pgMar w:left="1260" w:right="1240" w:header="720" w:top="1560" w:footer="0" w:bottom="280" w:gutter="0"/>
          <w:pgNumType w:fmt="decimal"/>
          <w:formProt w:val="false"/>
          <w:textDirection w:val="lrTb"/>
          <w:docGrid w:type="default" w:linePitch="320" w:charSpace="4294965247"/>
        </w:sectPr>
        <w:pStyle w:val="Normal"/>
        <w:widowControl w:val="false"/>
        <w:spacing w:lineRule="atLeast" w:line="100" w:before="0" w:after="0"/>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42</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Jusqu’à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180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environ</w:t>
        <w:tab/>
        <w:t>43</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citations</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directes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sorte qu’on peut penser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connaissaient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connussent,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ne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signifie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reconnaissaient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citaient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w:t>
      </w:r>
      <w:r>
        <w:rPr>
          <w:rFonts w:ascii="Times New Roman" w:hAnsi="Times New Roman"/>
          <w:color w:val="00000A"/>
          <w:sz w:val="24"/>
          <w:szCs w:val="24"/>
          <w:lang w:val="fr-FR"/>
        </w:rPr>
        <w:t>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d’autant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écrivent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26"/>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’autorité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déduite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l’enseignement apostolique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l’inspiration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Style w:val="FootnoteAnchor"/>
          <w:rFonts w:ascii="Times New Roman" w:hAnsi="Times New Roman"/>
          <w:color w:val="00000A"/>
          <w:sz w:val="24"/>
          <w:szCs w:val="24"/>
          <w:lang w:val="fr-FR"/>
        </w:rPr>
        <w:footnoteReference w:id="127"/>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n’entraîne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quelconque destitution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découle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dérivent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 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une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alléguées.</w:t>
      </w:r>
    </w:p>
    <w:p>
      <w:pPr>
        <w:pStyle w:val="Normal"/>
        <w:widowControl w:val="false"/>
        <w:spacing w:lineRule="exact" w:line="281" w:before="0" w:after="0"/>
        <w:ind w:left="452" w:right="0" w:hanging="0"/>
        <w:rPr/>
      </w:pP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discuté par certains</w:t>
      </w:r>
      <w:r>
        <w:rPr>
          <w:rStyle w:val="FootnoteAnchor"/>
          <w:rFonts w:ascii="Times New Roman" w:hAnsi="Times New Roman"/>
          <w:color w:val="00000A"/>
          <w:sz w:val="24"/>
          <w:szCs w:val="24"/>
          <w:lang w:val="fr-FR"/>
        </w:rPr>
        <w:footnoteReference w:id="128"/>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 comme on reconnaît ensuite qu’il provient de l’héritage apostolqiue,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discussion tourne court.</w:t>
      </w:r>
      <w:r>
        <w:rPr>
          <w:rFonts w:ascii="Times New Roman" w:hAnsi="Times New Roman"/>
          <w:color w:val="00000A"/>
          <w:spacing w:val="-6"/>
          <w:sz w:val="24"/>
          <w:szCs w:val="24"/>
          <w:lang w:val="fr-FR"/>
        </w:rPr>
        <w:t xml:space="preserve"> </w:t>
      </w:r>
    </w:p>
    <w:p>
      <w:pPr>
        <w:pStyle w:val="Normal"/>
        <w:widowControl w:val="false"/>
        <w:spacing w:lineRule="exact" w:line="281" w:before="0" w:after="0"/>
        <w:rPr/>
      </w:pPr>
      <w:r>
        <w:rPr/>
      </w:r>
    </w:p>
    <w:p>
      <w:pPr>
        <w:pStyle w:val="Normal"/>
        <w:widowControl w:val="false"/>
        <w:spacing w:lineRule="exact" w:line="281" w:before="0" w:after="0"/>
        <w:rPr/>
      </w:pP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le terme </w:t>
      </w:r>
      <w:r>
        <w:rPr>
          <w:rFonts w:ascii="Times New Roman" w:hAnsi="Times New Roman"/>
          <w:i/>
          <w:iCs/>
          <w:color w:val="00000A"/>
          <w:sz w:val="24"/>
          <w:szCs w:val="24"/>
          <w:lang w:val="fr-FR"/>
        </w:rPr>
        <w:t>paràdosis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rarement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première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période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témoignage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patristique,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signifie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absente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premiers</w:t>
      </w:r>
      <w:r>
        <w:rPr>
          <w:rFonts w:ascii="Times New Roman" w:hAnsi="Times New Roman"/>
          <w:color w:val="00000A"/>
          <w:spacing w:val="-1"/>
          <w:sz w:val="24"/>
          <w:szCs w:val="24"/>
          <w:lang w:val="fr-FR"/>
        </w:rPr>
        <w:t xml:space="preserve"> S</w:t>
      </w:r>
      <w:r>
        <w:rPr>
          <w:rFonts w:ascii="Times New Roman" w:hAnsi="Times New Roman"/>
          <w:color w:val="00000A"/>
          <w:sz w:val="24"/>
          <w:szCs w:val="24"/>
          <w:lang w:val="fr-FR"/>
        </w:rPr>
        <w:t>ouverains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Pontifes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absente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remarqué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haut,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acquièrent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proviennent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 apostolique</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 xml:space="preserve">Toutefois, au début de la communication chrétienne, tout, y compris les mots, devait être inventé, et le langage est alors un véritable problème pour les Pères apostoliques </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7"/>
          <w:sz w:val="24"/>
          <w:szCs w:val="24"/>
          <w:lang w:val="fr-FR"/>
        </w:rPr>
        <w:t xml:space="preserve"> est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compromettre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l’intégrité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source, orale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servant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résultats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parvenu</w:t>
      </w:r>
      <w:r>
        <w:rPr>
          <w:rFonts w:ascii="Times New Roman" w:hAnsi="Times New Roman"/>
          <w:color w:val="00000A"/>
          <w:spacing w:val="-1"/>
          <w:w w:val="99"/>
          <w:sz w:val="24"/>
          <w:szCs w:val="24"/>
          <w:lang w:val="fr-FR"/>
        </w:rPr>
        <w:t>s</w:t>
      </w:r>
      <w:r>
        <w:rPr>
          <w:rStyle w:val="FootnoteAnchor"/>
          <w:rFonts w:ascii="Times New Roman" w:hAnsi="Times New Roman"/>
          <w:color w:val="00000A"/>
          <w:spacing w:val="-1"/>
          <w:w w:val="99"/>
          <w:sz w:val="24"/>
          <w:szCs w:val="24"/>
          <w:lang w:val="fr-FR"/>
        </w:rPr>
        <w:footnoteReference w:id="129"/>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perspicacité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linguistique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parlant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w:t>
      </w:r>
      <w:r>
        <w:rPr>
          <w:rFonts w:ascii="Times New Roman" w:hAnsi="Times New Roman"/>
          <w:color w:val="00000A"/>
          <w:sz w:val="24"/>
          <w:szCs w:val="24"/>
          <w:lang w:val="fr-FR"/>
        </w:rPr>
        <w:t>univocité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 premier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vocabulaire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 ne serait pas moins objectif</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de parler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richesse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 certaine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17"/>
          <w:sz w:val="24"/>
          <w:szCs w:val="24"/>
          <w:lang w:val="fr-FR"/>
        </w:rPr>
        <w:t xml:space="preserve"> </w:t>
      </w:r>
    </w:p>
    <w:p>
      <w:pPr>
        <w:pStyle w:val="Normal"/>
        <w:widowControl w:val="false"/>
        <w:spacing w:lineRule="atLeast" w:line="100" w:before="0" w:after="0"/>
        <w:ind w:left="101" w:right="76" w:hanging="0"/>
        <w:jc w:val="both"/>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8"/>
          <w:sz w:val="24"/>
          <w:szCs w:val="24"/>
          <w:lang w:val="fr-FR"/>
        </w:rPr>
        <w:t> </w:t>
      </w:r>
      <w:r>
        <w:rPr>
          <w:rFonts w:ascii="Times New Roman" w:hAnsi="Times New Roman"/>
          <w:color w:val="00000A"/>
          <w:sz w:val="24"/>
          <w:szCs w:val="24"/>
          <w:lang w:val="fr-FR"/>
        </w:rPr>
        <w:t>» passe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κηρύσσειν</w:t>
      </w:r>
      <w:r>
        <w:rPr>
          <w:rStyle w:val="FootnoteAnchor"/>
          <w:rFonts w:ascii="Times New Roman" w:hAnsi="Times New Roman"/>
          <w:color w:val="00000A"/>
          <w:w w:val="99"/>
          <w:sz w:val="24"/>
          <w:szCs w:val="24"/>
          <w:lang w:val="fr-FR"/>
        </w:rPr>
        <w:footnoteReference w:id="130"/>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διδάσκειν</w:t>
      </w:r>
      <w:r>
        <w:rPr>
          <w:rStyle w:val="FootnoteAnchor"/>
          <w:rFonts w:ascii="Times New Roman" w:hAnsi="Times New Roman"/>
          <w:color w:val="00000A"/>
          <w:w w:val="99"/>
          <w:sz w:val="24"/>
          <w:szCs w:val="24"/>
          <w:lang w:val="fr-FR"/>
        </w:rPr>
        <w:footnoteReference w:id="131"/>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εὐαγ</w:t>
      </w:r>
      <w:r>
        <w:rPr>
          <w:rFonts w:ascii="Times New Roman" w:hAnsi="Times New Roman"/>
          <w:color w:val="00000A"/>
          <w:spacing w:val="-4"/>
          <w:w w:val="99"/>
          <w:sz w:val="24"/>
          <w:szCs w:val="24"/>
          <w:lang w:val="fr-FR"/>
        </w:rPr>
        <w:t>γ</w:t>
      </w:r>
      <w:r>
        <w:rPr>
          <w:rFonts w:ascii="Times New Roman" w:hAnsi="Times New Roman"/>
          <w:color w:val="00000A"/>
          <w:w w:val="99"/>
          <w:sz w:val="24"/>
          <w:szCs w:val="24"/>
          <w:lang w:val="fr-FR"/>
        </w:rPr>
        <w:t>ελὶζεσθαι</w:t>
      </w:r>
      <w:r>
        <w:rPr>
          <w:rStyle w:val="FootnoteAnchor"/>
          <w:rFonts w:ascii="Times New Roman" w:hAnsi="Times New Roman"/>
          <w:color w:val="00000A"/>
          <w:w w:val="99"/>
          <w:sz w:val="24"/>
          <w:szCs w:val="24"/>
          <w:lang w:val="fr-FR"/>
        </w:rPr>
        <w:footnoteReference w:id="132"/>
      </w:r>
      <w:r>
        <w:rPr>
          <w:rFonts w:ascii="Times New Roman" w:hAnsi="Times New Roman"/>
          <w:color w:val="00000A"/>
          <w:w w:val="99"/>
          <w:sz w:val="24"/>
          <w:szCs w:val="24"/>
          <w:lang w:val="fr-FR"/>
        </w:rPr>
        <w: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qu’on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puisse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trois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synonymes.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L’analyse de l’usage qu’en fait chaque Père permet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explorer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signification</w:t>
      </w:r>
      <w:r>
        <w:rPr>
          <w:rFonts w:ascii="Times New Roman" w:hAnsi="Times New Roman"/>
          <w:color w:val="00000A"/>
          <w:spacing w:val="-10"/>
          <w:sz w:val="24"/>
          <w:szCs w:val="24"/>
          <w:lang w:val="fr-FR"/>
        </w:rPr>
        <w:t xml:space="preserve">s </w:t>
      </w:r>
      <w:r>
        <w:rPr>
          <w:rFonts w:ascii="Times New Roman" w:hAnsi="Times New Roman"/>
          <w:color w:val="00000A"/>
          <w:sz w:val="24"/>
          <w:szCs w:val="24"/>
          <w:lang w:val="fr-FR"/>
        </w:rPr>
        <w:t>au</w:t>
      </w:r>
      <w:r>
        <w:rPr>
          <w:rFonts w:ascii="Times New Roman" w:hAnsi="Times New Roman"/>
          <w:color w:val="00000A"/>
          <w:spacing w:val="-2"/>
          <w:sz w:val="24"/>
          <w:szCs w:val="24"/>
          <w:lang w:val="fr-FR"/>
        </w:rPr>
        <w:t>-</w:t>
      </w:r>
      <w:r>
        <w:rPr>
          <w:rFonts w:ascii="Times New Roman" w:hAnsi="Times New Roman"/>
          <w:color w:val="00000A"/>
          <w:sz w:val="24"/>
          <w:szCs w:val="24"/>
          <w:lang w:val="fr-FR"/>
        </w:rPr>
        <w:t>delà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synonymie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susdits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rencontre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substantifs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κήρυγμα,</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διδαχή,</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εὐαγγέ</w:t>
      </w:r>
      <w:r>
        <w:rPr>
          <w:rFonts w:ascii="Times New Roman" w:hAnsi="Times New Roman"/>
          <w:color w:val="00000A"/>
          <w:spacing w:val="-3"/>
          <w:w w:val="99"/>
          <w:sz w:val="24"/>
          <w:szCs w:val="24"/>
          <w:lang w:val="fr-FR"/>
        </w:rPr>
        <w:t>λ</w:t>
      </w:r>
      <w:r>
        <w:rPr>
          <w:rFonts w:ascii="Times New Roman" w:hAnsi="Times New Roman"/>
          <w:color w:val="00000A"/>
          <w:w w:val="99"/>
          <w:sz w:val="24"/>
          <w:szCs w:val="24"/>
          <w:lang w:val="fr-FR"/>
        </w:rPr>
        <w:t>ιον</w:t>
      </w:r>
      <w:r>
        <w:rPr>
          <w:rStyle w:val="FootnoteAnchor"/>
          <w:rFonts w:ascii="Times New Roman" w:hAnsi="Times New Roman"/>
          <w:color w:val="00000A"/>
          <w:w w:val="99"/>
          <w:sz w:val="24"/>
          <w:szCs w:val="24"/>
          <w:lang w:val="fr-FR"/>
        </w:rPr>
        <w:footnoteReference w:id="133"/>
      </w:r>
      <w:r>
        <w:rPr>
          <w:rFonts w:ascii="Times New Roman" w:hAnsi="Times New Roman"/>
          <w:color w:val="00000A"/>
          <w:w w:val="99"/>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dernier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s’ajoutent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assez</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souvent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τὰ</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λόγια,</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οἱ</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λόγοι,</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ὁ</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λόγος</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indiquer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moyen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modules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cueillent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particuliers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εὐαγγέ</w:t>
      </w:r>
      <w:r>
        <w:rPr>
          <w:rFonts w:ascii="Times New Roman" w:hAnsi="Times New Roman"/>
          <w:color w:val="00000A"/>
          <w:spacing w:val="-3"/>
          <w:sz w:val="24"/>
          <w:szCs w:val="24"/>
          <w:lang w:val="fr-FR"/>
        </w:rPr>
        <w:t>λ</w:t>
      </w:r>
      <w:r>
        <w:rPr>
          <w:rFonts w:ascii="Times New Roman" w:hAnsi="Times New Roman"/>
          <w:color w:val="00000A"/>
          <w:sz w:val="24"/>
          <w:szCs w:val="24"/>
          <w:lang w:val="fr-FR"/>
        </w:rPr>
        <w:t>ιον,</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Justi</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134"/>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signifie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évangiles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écrits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Barnabas,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modules,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documentés par</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Eynd</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35"/>
      </w:r>
    </w:p>
    <w:p>
      <w:pPr>
        <w:sectPr>
          <w:headerReference w:type="default" r:id="rId65"/>
          <w:footerReference w:type="default" r:id="rId6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0" w:after="0"/>
        <w:ind w:left="101" w:right="76" w:hanging="0"/>
        <w:jc w:val="both"/>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44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sont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utilisés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transmett</w:t>
      </w:r>
      <w:r>
        <w:rPr>
          <w:rFonts w:ascii="Times New Roman" w:hAnsi="Times New Roman"/>
          <w:color w:val="00000A"/>
          <w:spacing w:val="-9"/>
          <w:sz w:val="24"/>
          <w:szCs w:val="24"/>
          <w:lang w:val="fr-FR"/>
        </w:rPr>
        <w:t>re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antonomase</w:t>
      </w:r>
      <w:r>
        <w:rPr>
          <w:rStyle w:val="FootnoteAnchor"/>
          <w:rFonts w:ascii="Times New Roman" w:hAnsi="Times New Roman"/>
          <w:color w:val="00000A"/>
          <w:sz w:val="24"/>
          <w:szCs w:val="24"/>
          <w:lang w:val="fr-FR"/>
        </w:rPr>
        <w:footnoteReference w:id="136"/>
      </w:r>
      <w:r>
        <w:rPr>
          <w:rFonts w:ascii="Times New Roman" w:hAnsi="Times New Roman"/>
          <w:color w:val="00000A"/>
          <w:spacing w:val="45"/>
          <w:position w:val="14"/>
          <w:sz w:val="24"/>
          <w:szCs w:val="16"/>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 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qu’à ce moment spécifique</w:t>
      </w:r>
      <w:r>
        <w:rPr>
          <w:rFonts w:ascii="Times New Roman" w:hAnsi="Times New Roman"/>
          <w:b/>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παραδίδοναι</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d’usage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fréquent,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 contradiction 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l’activité de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transmission</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Pères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sû</w:t>
      </w:r>
      <w:r>
        <w:rPr>
          <w:rFonts w:ascii="Times New Roman" w:hAnsi="Times New Roman"/>
          <w:color w:val="00000A"/>
          <w:spacing w:val="-13"/>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message reçu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p>
    <w:p>
      <w:pPr>
        <w:pStyle w:val="Normal"/>
        <w:widowControl w:val="false"/>
        <w:spacing w:lineRule="exact" w:line="100" w:before="2"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1.3</w:t>
      </w:r>
      <w:r>
        <w:rPr>
          <w:rFonts w:ascii="Times New Roman" w:hAnsi="Times New Roman"/>
          <w:b/>
          <w:bCs/>
          <w:color w:val="00000A"/>
          <w:spacing w:val="54"/>
          <w:sz w:val="24"/>
          <w:szCs w:val="24"/>
          <w:lang w:val="fr-FR"/>
        </w:rPr>
        <w:t xml:space="preserve"> Cela</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claire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message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auparavant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aussitôt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2"/>
          <w:sz w:val="24"/>
          <w:szCs w:val="24"/>
          <w:lang w:val="fr-FR"/>
        </w:rPr>
        <w:t xml:space="preserve">l est symptomatique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Didachè</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suivants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Enseignement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douze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Enseignement</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du</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Seigneur</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transmis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douze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aux</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nations</w:t>
      </w:r>
      <w:r>
        <w:rPr>
          <w:rStyle w:val="FootnoteAnchor"/>
          <w:rFonts w:ascii="Times New Roman" w:hAnsi="Times New Roman"/>
          <w:i/>
          <w:iCs/>
          <w:color w:val="00000A"/>
          <w:sz w:val="24"/>
          <w:szCs w:val="24"/>
          <w:lang w:val="fr-FR"/>
        </w:rPr>
        <w:footnoteReference w:id="137"/>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prières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aumônes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faites-les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l’Évangile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38"/>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encore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explicitement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n’abandonneras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commandements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garderas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retrancher</w:t>
      </w:r>
      <w:r>
        <w:rPr>
          <w:rFonts w:ascii="Times New Roman" w:hAnsi="Times New Roman"/>
          <w:color w:val="00000A"/>
          <w:spacing w:val="1"/>
          <w:sz w:val="24"/>
          <w:szCs w:val="24"/>
          <w:lang w:val="fr-FR"/>
        </w:rPr>
        <w:t xml:space="preserve"> </w:t>
      </w:r>
      <w:r>
        <w:rPr>
          <w:rStyle w:val="FootnoteAnchor"/>
          <w:rFonts w:ascii="Times New Roman" w:hAnsi="Times New Roman"/>
          <w:color w:val="00000A"/>
          <w:spacing w:val="1"/>
          <w:sz w:val="24"/>
          <w:szCs w:val="24"/>
          <w:lang w:val="fr-FR"/>
        </w:rPr>
        <w:footnoteReference w:id="139"/>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rapportant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garde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docteur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 dévoie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 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renverser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l’écoutez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40"/>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Ajouter ou </w:t>
      </w:r>
      <w:r>
        <w:rPr>
          <w:rFonts w:ascii="Times New Roman" w:hAnsi="Times New Roman"/>
          <w:color w:val="00000A"/>
          <w:sz w:val="24"/>
          <w:szCs w:val="24"/>
          <w:lang w:val="fr-FR"/>
        </w:rPr>
        <w:t>ôter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 chose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 sacré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est créer une doctrine </w:t>
      </w:r>
      <w:r>
        <w:rPr>
          <w:rFonts w:ascii="Times New Roman" w:hAnsi="Times New Roman"/>
          <w:color w:val="00000A"/>
          <w:spacing w:val="-3"/>
          <w:sz w:val="24"/>
          <w:szCs w:val="24"/>
          <w:highlight w:val="yellow"/>
          <w:lang w:val="fr-FR"/>
        </w:rPr>
        <w:t>« différente et destructrice »</w:t>
      </w:r>
      <w:r>
        <w:rPr>
          <w:rFonts w:ascii="Times New Roman" w:hAnsi="Times New Roman"/>
          <w:color w:val="00000A"/>
          <w:spacing w:val="-3"/>
          <w:sz w:val="24"/>
          <w:szCs w:val="24"/>
          <w:lang w:val="fr-FR"/>
        </w:rPr>
        <w:t xml:space="preserve"> .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nul doute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tLeast" w:line="100" w:before="6" w:after="0"/>
        <w:ind w:left="101" w:right="76" w:firstLine="351"/>
        <w:jc w:val="both"/>
        <w:rPr/>
      </w:pPr>
      <w:r>
        <w:rPr>
          <w:rFonts w:ascii="Times New Roman" w:hAnsi="Times New Roman"/>
          <w:color w:val="00000A"/>
          <w:sz w:val="24"/>
          <w:szCs w:val="24"/>
          <w:lang w:val="fr-FR"/>
        </w:rPr>
        <w:t>Outre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Cs/>
          <w:color w:val="00000A"/>
          <w:sz w:val="24"/>
          <w:szCs w:val="24"/>
          <w:lang w:val="fr-FR"/>
        </w:rPr>
        <w:t>Didachè</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d’autres œuvres,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Cs/>
          <w:color w:val="00000A"/>
          <w:sz w:val="24"/>
          <w:szCs w:val="24"/>
          <w:lang w:val="fr-FR"/>
        </w:rPr>
        <w:t>Didascalie</w:t>
      </w:r>
      <w:r>
        <w:rPr>
          <w:rFonts w:ascii="Times New Roman" w:hAnsi="Times New Roman"/>
          <w:iCs/>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Constitutions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ecclésiastiques</w:t>
      </w:r>
      <w:r>
        <w:rPr>
          <w:rStyle w:val="FootnoteAnchor"/>
          <w:rFonts w:ascii="Times New Roman" w:hAnsi="Times New Roman"/>
          <w:i/>
          <w:iCs/>
          <w:color w:val="00000A"/>
          <w:sz w:val="24"/>
          <w:szCs w:val="24"/>
          <w:lang w:val="fr-FR"/>
        </w:rPr>
        <w:footnoteReference w:id="141"/>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appel à l’autorité de ces derniers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garantir 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œuvres 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enseignent.</w:t>
      </w:r>
    </w:p>
    <w:p>
      <w:pPr>
        <w:pStyle w:val="Normal"/>
        <w:widowControl w:val="false"/>
        <w:spacing w:lineRule="atLeast" w:line="100" w:before="8" w:after="0"/>
        <w:ind w:left="101" w:right="76" w:firstLine="351"/>
        <w:jc w:val="both"/>
        <w:rPr/>
      </w:pPr>
      <w:r>
        <w:rPr>
          <w:rFonts w:ascii="Times New Roman" w:hAnsi="Times New Roman"/>
          <w:color w:val="00000A"/>
          <w:w w:val="99"/>
          <w:sz w:val="24"/>
          <w:szCs w:val="24"/>
          <w:lang w:val="fr-FR"/>
        </w:rPr>
        <w:t>Clément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intervient,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95</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97</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après J.C.,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1</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Clementis</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anarchistes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installée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 Corinthe.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l’unanimité,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ὁμόνοι</w:t>
      </w:r>
      <w:r>
        <w:rPr>
          <w:rFonts w:ascii="Times New Roman" w:hAnsi="Times New Roman"/>
          <w:color w:val="00000A"/>
          <w:spacing w:val="-1"/>
          <w:sz w:val="24"/>
          <w:szCs w:val="24"/>
          <w:lang w:val="fr-FR"/>
        </w:rPr>
        <w:t>α</w:t>
      </w:r>
      <w:r>
        <w:rPr>
          <w:rStyle w:val="FootnoteAnchor"/>
          <w:rFonts w:ascii="Times New Roman" w:hAnsi="Times New Roman"/>
          <w:color w:val="00000A"/>
          <w:spacing w:val="-1"/>
          <w:sz w:val="24"/>
          <w:szCs w:val="24"/>
          <w:lang w:val="fr-FR"/>
        </w:rPr>
        <w:footnoteReference w:id="142"/>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obéissant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43"/>
      </w:r>
      <w:r>
        <w:rPr>
          <w:rFonts w:ascii="Times New Roman" w:hAnsi="Times New Roman"/>
          <w:color w:val="00000A"/>
          <w:position w:val="14"/>
          <w:sz w:val="24"/>
          <w:szCs w:val="16"/>
          <w:lang w:val="fr-FR"/>
        </w:rPr>
        <w:t xml:space="preserve"> </w:t>
      </w:r>
      <w:r>
        <w:rPr>
          <w:rFonts w:ascii="Times New Roman" w:hAnsi="Times New Roman"/>
          <w:color w:val="00000A"/>
          <w:spacing w:val="10"/>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 «</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glorieux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vénérable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44"/>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vérifié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justifié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l’attitude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Papie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d’écouter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étrangères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charlatans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d’André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Philippe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p>
    <w:p>
      <w:pPr>
        <w:pStyle w:val="Normal"/>
        <w:widowControl w:val="false"/>
        <w:spacing w:lineRule="atLeast" w:line="100" w:before="8" w:after="0"/>
        <w:ind w:left="101" w:right="76" w:firstLine="351"/>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postapostolique</w:t>
        <w:tab/>
        <w:t>45</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bien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 apôtres</w:t>
      </w:r>
      <w:r>
        <w:rPr>
          <w:rStyle w:val="FootnoteAnchor"/>
          <w:rFonts w:ascii="Times New Roman" w:hAnsi="Times New Roman"/>
          <w:color w:val="00000A"/>
          <w:sz w:val="24"/>
          <w:szCs w:val="24"/>
          <w:lang w:val="fr-FR"/>
        </w:rPr>
        <w:footnoteReference w:id="145"/>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pacing w:val="-10"/>
          <w:sz w:val="24"/>
          <w:szCs w:val="24"/>
          <w:lang w:val="fr-FR"/>
        </w:rPr>
        <w:t xml:space="preserve">La méthode d’Hégésippe n’est pas moins significative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constater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transmise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(διαδοχή),</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i/>
          <w:color w:val="00000A"/>
          <w:sz w:val="24"/>
          <w:szCs w:val="24"/>
          <w:lang w:val="fr-FR"/>
        </w:rPr>
        <w:t>maillon,</w:t>
      </w:r>
      <w:r>
        <w:rPr>
          <w:rFonts w:ascii="Times New Roman" w:hAnsi="Times New Roman"/>
          <w:color w:val="00000A"/>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qui</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contre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corrompue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6"/>
          <w:sz w:val="24"/>
          <w:szCs w:val="24"/>
          <w:lang w:val="fr-FR"/>
        </w:rPr>
        <w:t xml:space="preserve"> ceux </w:t>
      </w:r>
      <w:r>
        <w:rPr>
          <w:rFonts w:ascii="Times New Roman" w:hAnsi="Times New Roman"/>
          <w:i/>
          <w:color w:val="00000A"/>
          <w:sz w:val="24"/>
          <w:szCs w:val="24"/>
          <w:lang w:val="fr-FR"/>
        </w:rPr>
        <w:t>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abandonnant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prophètes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apôtres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vont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chemin</w:t>
      </w:r>
      <w:r>
        <w:rPr>
          <w:rStyle w:val="FootnoteAnchor"/>
          <w:rFonts w:ascii="Times New Roman" w:hAnsi="Times New Roman"/>
          <w:i/>
          <w:color w:val="00000A"/>
          <w:sz w:val="24"/>
          <w:szCs w:val="24"/>
          <w:lang w:val="fr-FR"/>
        </w:rPr>
        <w:footnoteReference w:id="146"/>
      </w:r>
      <w:r>
        <w:rPr>
          <w:rFonts w:ascii="Times New Roman" w:hAnsi="Times New Roman"/>
          <w:color w:val="00000A"/>
          <w:spacing w:val="10"/>
          <w:position w:val="14"/>
          <w:sz w:val="24"/>
          <w:szCs w:val="16"/>
          <w:lang w:val="fr-FR"/>
        </w:rPr>
        <w:t>.</w:t>
      </w:r>
      <w:r>
        <w:rPr>
          <w:rFonts w:ascii="Times New Roman" w:hAnsi="Times New Roman"/>
          <w:color w:val="00000A"/>
          <w:sz w:val="24"/>
          <w:szCs w:val="24"/>
          <w:lang w:val="fr-FR"/>
        </w:rPr>
        <w:t xml:space="preserve"> C</w:t>
      </w:r>
      <w:r>
        <w:rPr>
          <w:rFonts w:ascii="Times New Roman" w:hAnsi="Times New Roman"/>
          <w:color w:val="00000A"/>
          <w:spacing w:val="5"/>
          <w:sz w:val="24"/>
          <w:szCs w:val="24"/>
          <w:lang w:val="fr-FR"/>
        </w:rPr>
        <w:t xml:space="preserve">ette hypothèse n’est pas le cas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l’importante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Lett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Diognet</w:t>
      </w:r>
      <w:r>
        <w:rPr>
          <w:rFonts w:ascii="Times New Roman" w:hAnsi="Times New Roman"/>
          <w:color w:val="00000A"/>
          <w:sz w:val="24"/>
          <w:szCs w:val="24"/>
          <w:lang w:val="fr-FR"/>
        </w:rPr>
        <w:t>, 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inconnu,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fragment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dû</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sûrement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fidèlement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gardant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exalte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l’Église »</w:t>
      </w:r>
      <w:r>
        <w:rPr>
          <w:rStyle w:val="FootnoteAnchor"/>
          <w:rFonts w:ascii="Times New Roman" w:hAnsi="Times New Roman"/>
          <w:color w:val="00000A"/>
          <w:sz w:val="24"/>
          <w:szCs w:val="24"/>
          <w:lang w:val="fr-FR"/>
        </w:rPr>
        <w:footnoteReference w:id="147"/>
      </w:r>
      <w:r>
        <w:rPr>
          <w:rFonts w:ascii="Times New Roman" w:hAnsi="Times New Roman"/>
          <w:color w:val="00000A"/>
          <w:sz w:val="24"/>
          <w:szCs w:val="24"/>
          <w:lang w:val="fr-FR"/>
        </w:rPr>
        <w:t>.</w:t>
      </w:r>
    </w:p>
    <w:p>
      <w:pPr>
        <w:pStyle w:val="Normal"/>
        <w:widowControl w:val="false"/>
        <w:spacing w:lineRule="auto" w:line="228" w:before="6" w:after="0"/>
        <w:ind w:left="101" w:right="77" w:firstLine="351"/>
        <w:jc w:val="both"/>
        <w:rPr/>
      </w:pP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Justin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disons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appris »</w:t>
      </w:r>
      <w:r>
        <w:rPr>
          <w:rStyle w:val="FootnoteAnchor"/>
          <w:rFonts w:ascii="Times New Roman" w:hAnsi="Times New Roman"/>
          <w:color w:val="00000A"/>
          <w:sz w:val="24"/>
          <w:szCs w:val="24"/>
          <w:lang w:val="fr-FR"/>
        </w:rPr>
        <w:footnoteReference w:id="148"/>
      </w:r>
      <w:r>
        <w:rPr>
          <w:rFonts w:ascii="Times New Roman" w:hAnsi="Times New Roman"/>
          <w:color w:val="00000A"/>
          <w:position w:val="14"/>
          <w:sz w:val="24"/>
          <w:szCs w:val="16"/>
          <w:lang w:val="fr-FR"/>
        </w:rPr>
        <w:t xml:space="preserv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et Hyppolite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écho</w:t>
      </w:r>
      <w:r>
        <w:rPr>
          <w:rStyle w:val="FootnoteAnchor"/>
          <w:rFonts w:ascii="Times New Roman" w:hAnsi="Times New Roman"/>
          <w:color w:val="00000A"/>
          <w:sz w:val="24"/>
          <w:szCs w:val="24"/>
          <w:lang w:val="fr-FR"/>
        </w:rPr>
        <w:footnoteReference w:id="149"/>
      </w:r>
      <w:r>
        <w:rPr>
          <w:rFonts w:ascii="Times New Roman" w:hAnsi="Times New Roman"/>
          <w:color w:val="00000A"/>
          <w:sz w:val="24"/>
          <w:szCs w:val="24"/>
          <w:lang w:val="fr-FR"/>
        </w:rPr>
        <w:t>.</w:t>
      </w:r>
    </w:p>
    <w:p>
      <w:pPr>
        <w:pStyle w:val="Normal"/>
        <w:widowControl w:val="false"/>
        <w:spacing w:lineRule="auto" w:line="240" w:before="13" w:after="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chantre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w:t>
      </w:r>
      <w:r>
        <w:rPr>
          <w:rFonts w:ascii="Times New Roman" w:hAnsi="Times New Roman"/>
          <w:i/>
          <w:iCs/>
          <w:color w:val="00000A"/>
          <w:spacing w:val="26"/>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expérience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l’explique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cénacle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Polycarpe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provenait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autres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Seigneu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vécu.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 un tel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plaça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κ</w:t>
      </w:r>
      <w:r>
        <w:rPr>
          <w:rFonts w:ascii="Times New Roman" w:hAnsi="Times New Roman"/>
          <w:color w:val="00000A"/>
          <w:sz w:val="24"/>
          <w:szCs w:val="24"/>
          <w:lang w:val="fr-FR"/>
        </w:rPr>
        <w:t>ανὼν</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τῆς</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ἀ</w:t>
      </w:r>
      <w:r>
        <w:rPr>
          <w:rFonts w:ascii="Times New Roman" w:hAnsi="Times New Roman"/>
          <w:color w:val="00000A"/>
          <w:spacing w:val="-2"/>
          <w:sz w:val="24"/>
          <w:szCs w:val="24"/>
          <w:lang w:val="fr-FR"/>
        </w:rPr>
        <w:t>λ</w:t>
      </w:r>
      <w:r>
        <w:rPr>
          <w:rFonts w:ascii="Times New Roman" w:hAnsi="Times New Roman"/>
          <w:color w:val="00000A"/>
          <w:sz w:val="24"/>
          <w:szCs w:val="24"/>
          <w:lang w:val="fr-FR"/>
        </w:rPr>
        <w:t>ηθείας,</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appela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irréformable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(ἀκ</w:t>
      </w:r>
      <w:r>
        <w:rPr>
          <w:rFonts w:ascii="Times New Roman" w:hAnsi="Times New Roman"/>
          <w:color w:val="00000A"/>
          <w:spacing w:val="-3"/>
          <w:sz w:val="24"/>
          <w:szCs w:val="24"/>
          <w:lang w:val="fr-FR"/>
        </w:rPr>
        <w:t>λ</w:t>
      </w:r>
      <w:r>
        <w:rPr>
          <w:rFonts w:ascii="Times New Roman" w:hAnsi="Times New Roman"/>
          <w:color w:val="00000A"/>
          <w:sz w:val="24"/>
          <w:szCs w:val="24"/>
          <w:lang w:val="fr-FR"/>
        </w:rPr>
        <w:t>ινής)</w:t>
      </w:r>
      <w:r>
        <w:rPr>
          <w:rStyle w:val="FootnoteAnchor"/>
          <w:rFonts w:ascii="Times New Roman" w:hAnsi="Times New Roman"/>
          <w:color w:val="00000A"/>
          <w:sz w:val="24"/>
          <w:szCs w:val="24"/>
          <w:lang w:val="fr-FR"/>
        </w:rPr>
        <w:footnoteReference w:id="150"/>
      </w:r>
      <w:r>
        <w:rPr>
          <w:rFonts w:ascii="Times New Roman" w:hAnsi="Times New Roman"/>
          <w:color w:val="00000A"/>
          <w:sz w:val="24"/>
          <w:szCs w:val="24"/>
          <w:lang w:val="fr-FR"/>
        </w:rPr>
        <w:t>: personne,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n’aurait pu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enlever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chose</w:t>
      </w:r>
      <w:r>
        <w:rPr>
          <w:rStyle w:val="FootnoteAnchor"/>
          <w:rFonts w:ascii="Times New Roman" w:hAnsi="Times New Roman"/>
          <w:color w:val="00000A"/>
          <w:sz w:val="24"/>
          <w:szCs w:val="24"/>
          <w:lang w:val="fr-FR"/>
        </w:rPr>
        <w:footnoteReference w:id="151"/>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démontra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 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 partout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cette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est en vigueur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conservée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légitimes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successeurs</w:t>
      </w:r>
      <w:r>
        <w:rPr>
          <w:rStyle w:val="FootnoteAnchor"/>
          <w:rFonts w:ascii="Times New Roman" w:hAnsi="Times New Roman"/>
          <w:color w:val="00000A"/>
          <w:w w:val="99"/>
          <w:sz w:val="24"/>
          <w:szCs w:val="24"/>
          <w:lang w:val="fr-FR"/>
        </w:rPr>
        <w:footnoteReference w:id="152"/>
      </w:r>
      <w:r>
        <w:rPr>
          <w:rFonts w:ascii="Times New Roman" w:hAnsi="Times New Roman"/>
          <w:color w:val="00000A"/>
          <w:w w:val="99"/>
          <w:sz w:val="24"/>
          <w:szCs w:val="24"/>
          <w:lang w:val="fr-FR"/>
        </w:rPr>
        <w:t>.</w:t>
      </w:r>
      <w:r>
        <w:rPr>
          <w:rFonts w:ascii="Times New Roman" w:hAnsi="Times New Roman"/>
          <w:color w:val="00000A"/>
          <w:spacing w:val="-12"/>
          <w:w w:val="9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vigueur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singulière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fondée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bâtie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glorieux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 avec 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devra concorder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deux raisons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la plus haute importance,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énoncées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primatiale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indiscutée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(propter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potiorem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principalitatem)</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fondée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qu’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conserva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53"/>
      </w:r>
      <w:r>
        <w:rPr>
          <w:rFonts w:ascii="Times New Roman" w:hAnsi="Times New Roman"/>
          <w:color w:val="00000A"/>
          <w:sz w:val="24"/>
          <w:szCs w:val="24"/>
          <w:lang w:val="fr-FR"/>
        </w:rPr>
        <w:t>.</w:t>
      </w:r>
    </w:p>
    <w:p>
      <w:pPr>
        <w:pStyle w:val="Normal"/>
        <w:widowControl w:val="false"/>
        <w:spacing w:lineRule="exact" w:line="180" w:before="3" w:after="0"/>
        <w:rPr/>
      </w:pPr>
      <w:r>
        <w:rPr/>
      </w:r>
    </w:p>
    <w:p>
      <w:pPr>
        <w:pStyle w:val="Normal"/>
        <w:widowControl w:val="false"/>
        <w:spacing w:lineRule="exact" w:line="200" w:before="0" w:after="0"/>
        <w:rPr/>
      </w:pPr>
      <w:r>
        <w:rPr/>
      </w:r>
    </w:p>
    <w:p>
      <w:pPr>
        <w:pStyle w:val="Normal"/>
        <w:widowControl w:val="false"/>
        <w:tabs>
          <w:tab w:val="left" w:pos="708" w:leader="none"/>
          <w:tab w:val="left" w:pos="809" w:leader="none"/>
          <w:tab w:val="left" w:pos="903" w:leader="none"/>
          <w:tab w:val="left" w:pos="910" w:leader="none"/>
        </w:tabs>
        <w:spacing w:lineRule="atLeast" w:line="100" w:before="0" w:after="0"/>
        <w:ind w:left="101" w:right="4060"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période</w:t>
      </w:r>
      <w:r>
        <w:rPr>
          <w:rFonts w:ascii="Times New Roman" w:hAnsi="Times New Roman"/>
          <w:b/>
          <w:bCs/>
          <w:color w:val="00000A"/>
          <w:spacing w:val="7"/>
          <w:sz w:val="24"/>
          <w:szCs w:val="34"/>
          <w:lang w:val="fr-FR"/>
        </w:rPr>
        <w:t xml:space="preserve"> </w:t>
      </w:r>
      <w:r>
        <w:rPr>
          <w:rFonts w:ascii="Times New Roman" w:hAnsi="Times New Roman"/>
          <w:b/>
          <w:bCs/>
          <w:color w:val="00000A"/>
          <w:w w:val="101"/>
          <w:sz w:val="24"/>
          <w:szCs w:val="34"/>
          <w:lang w:val="fr-FR"/>
        </w:rPr>
        <w:t>postapostolique</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w w:val="99"/>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bornant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purement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indispensable,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jusqu’à</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présent,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w:t>
      </w:r>
      <w:r>
        <w:rPr>
          <w:rFonts w:ascii="Times New Roman" w:hAnsi="Times New Roman"/>
          <w:color w:val="00000A"/>
          <w:spacing w:val="-4"/>
          <w:sz w:val="24"/>
          <w:szCs w:val="24"/>
          <w:lang w:val="fr-FR"/>
        </w:rPr>
        <w:t xml:space="preserve"> maintenant </w:t>
      </w:r>
      <w:r>
        <w:rPr>
          <w:rFonts w:ascii="Times New Roman" w:hAnsi="Times New Roman"/>
          <w:color w:val="00000A"/>
          <w:sz w:val="24"/>
          <w:szCs w:val="24"/>
          <w:lang w:val="fr-FR"/>
        </w:rPr>
        <w:t>l’observation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 3 siècles suivants (environ) de l’histoire ecclésiastique, en</w:t>
      </w:r>
      <w:r>
        <w:rPr>
          <w:rFonts w:ascii="Times New Roman" w:hAnsi="Times New Roman"/>
          <w:color w:val="00000A"/>
          <w:spacing w:val="10"/>
          <w:sz w:val="24"/>
          <w:szCs w:val="24"/>
          <w:lang w:val="fr-FR"/>
        </w:rPr>
        <w:t xml:space="preserve"> </w:t>
      </w:r>
      <w:r>
        <w:rPr>
          <w:rFonts w:ascii="Times New Roman" w:hAnsi="Times New Roman"/>
          <w:color w:val="00000A"/>
          <w:spacing w:val="6"/>
          <w:sz w:val="24"/>
          <w:szCs w:val="24"/>
          <w:lang w:val="fr-FR"/>
        </w:rPr>
        <w:t xml:space="preserve">attirant </w:t>
      </w:r>
      <w:r>
        <w:rPr>
          <w:rFonts w:ascii="Times New Roman" w:hAnsi="Times New Roman"/>
          <w:color w:val="00000A"/>
          <w:sz w:val="24"/>
          <w:szCs w:val="24"/>
          <w:lang w:val="fr-FR"/>
        </w:rPr>
        <w:t>l’attention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quelques écrivains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l’occident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vécurent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œuvrèrent jusqu’aux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seuils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l’âge d’or de la période patristique</w:t>
      </w:r>
      <w:r>
        <w:rPr>
          <w:rFonts w:ascii="Times New Roman" w:hAnsi="Times New Roman"/>
          <w:i/>
          <w:color w:val="00000A"/>
          <w:sz w:val="24"/>
          <w:szCs w:val="24"/>
          <w:lang w:val="fr-FR"/>
        </w:rPr>
        <w:t>. </w:t>
      </w:r>
      <w:r>
        <w:rPr>
          <w:rFonts w:ascii="Times New Roman" w:hAnsi="Times New Roman"/>
          <w:color w:val="00000A"/>
          <w:sz w:val="24"/>
          <w:szCs w:val="24"/>
          <w:lang w:val="fr-FR"/>
        </w:rPr>
        <w:t>Quelques-uns,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attirer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noms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histoire-là.</w:t>
      </w:r>
    </w:p>
    <w:p>
      <w:pPr>
        <w:pStyle w:val="Normal"/>
        <w:widowControl w:val="false"/>
        <w:spacing w:lineRule="exact" w:line="260" w:before="4" w:after="0"/>
        <w:rPr/>
      </w:pPr>
      <w:r>
        <w:rPr/>
      </w:r>
    </w:p>
    <w:p>
      <w:pPr>
        <w:pStyle w:val="Normal"/>
        <w:widowControl w:val="false"/>
        <w:spacing w:lineRule="atLeast" w:line="310" w:before="0" w:after="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 (Quintus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Septimius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Florens)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l’écrivain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originel avant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montanisme</w:t>
      </w:r>
    </w:p>
    <w:p>
      <w:pPr>
        <w:pStyle w:val="Normal"/>
        <w:widowControl w:val="false"/>
        <w:spacing w:lineRule="atLeast" w:line="310" w:before="0" w:after="0"/>
        <w:ind w:left="101" w:right="78" w:hanging="0"/>
        <w:jc w:val="both"/>
        <w:rPr/>
      </w:pPr>
      <w:r>
        <w:rPr/>
      </w:r>
    </w:p>
    <w:p>
      <w:pPr>
        <w:pStyle w:val="Normal"/>
        <w:widowControl w:val="false"/>
        <w:spacing w:lineRule="atLeast" w:line="310" w:before="0" w:after="0"/>
        <w:ind w:left="101" w:right="78" w:hanging="0"/>
        <w:jc w:val="both"/>
        <w:rPr/>
      </w:pPr>
      <w:r>
        <w:rPr/>
      </w:r>
    </w:p>
    <w:p>
      <w:pPr>
        <w:pStyle w:val="Normal"/>
        <w:widowControl w:val="false"/>
        <w:spacing w:lineRule="exact" w:line="160" w:before="6" w:after="0"/>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rPr>
        <w:t>46</w:t>
        <w:tab/>
        <w:t>CHAPITRE</w:t>
      </w:r>
      <w:r>
        <w:rPr>
          <w:rFonts w:ascii="Times New Roman" w:hAnsi="Times New Roman"/>
          <w:color w:val="00000A"/>
          <w:spacing w:val="-10"/>
          <w:sz w:val="24"/>
          <w:szCs w:val="24"/>
        </w:rPr>
        <w:t xml:space="preserve"> </w:t>
      </w:r>
      <w:r>
        <w:rPr>
          <w:rFonts w:ascii="Times New Roman" w:hAnsi="Times New Roman"/>
          <w:color w:val="00000A"/>
          <w:sz w:val="24"/>
          <w:szCs w:val="24"/>
        </w:rPr>
        <w:t>4.</w:t>
      </w:r>
      <w:r>
        <w:rPr>
          <w:rFonts w:ascii="Times New Roman" w:hAnsi="Times New Roman"/>
          <w:color w:val="00000A"/>
          <w:spacing w:val="48"/>
          <w:sz w:val="24"/>
          <w:szCs w:val="24"/>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finit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tombe</w:t>
      </w:r>
      <w:r>
        <w:rPr>
          <w:rFonts w:ascii="Times New Roman" w:hAnsi="Times New Roman"/>
          <w:color w:val="00000A"/>
          <w:spacing w:val="-9"/>
          <w:sz w:val="24"/>
          <w:szCs w:val="24"/>
          <w:lang w:val="fr-FR"/>
        </w:rPr>
        <w:t>r</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color w:val="00000A"/>
          <w:sz w:val="24"/>
          <w:szCs w:val="24"/>
          <w:lang w:val="fr-FR"/>
        </w:rPr>
        <w:t>il est certainement, sur le plan de la traditio apostolica, l’écrivain le plus proche de St Irénée.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revendique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 l’origine de cette tradition 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Style w:val="FootnoteAnchor"/>
          <w:rFonts w:ascii="Times New Roman" w:hAnsi="Times New Roman"/>
          <w:color w:val="00000A"/>
          <w:sz w:val="24"/>
          <w:szCs w:val="24"/>
          <w:lang w:val="fr-FR"/>
        </w:rPr>
        <w:footnoteReference w:id="154"/>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possession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vertu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legs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testamentaire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pacing w:val="11"/>
          <w:sz w:val="24"/>
          <w:szCs w:val="24"/>
          <w:lang w:val="fr-FR"/>
        </w:rPr>
        <w:t xml:space="preserve">considère comme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legs</w:t>
      </w:r>
      <w:r>
        <w:rPr>
          <w:rFonts w:ascii="Times New Roman" w:hAnsi="Times New Roman"/>
          <w:b/>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primordio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revanche, toute nouveauté est toujours, ici et maintenant,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dépourvue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διαδοχή</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
          <w:sz w:val="24"/>
          <w:szCs w:val="24"/>
          <w:lang w:val="fr-FR"/>
        </w:rPr>
        <w:t xml:space="preserve"> des apôtres </w:t>
      </w:r>
      <w:r>
        <w:rPr>
          <w:rFonts w:ascii="Times New Roman" w:hAnsi="Times New Roman"/>
          <w:color w:val="00000A"/>
          <w:sz w:val="24"/>
          <w:szCs w:val="24"/>
          <w:lang w:val="fr-FR"/>
        </w:rPr>
        <w:t>deviennent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hereditarii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héritiers</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sont à leur tour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apostolici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seminis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frutices</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55"/>
      </w:r>
      <w:r>
        <w:rPr>
          <w:rFonts w:ascii="Times New Roman" w:hAnsi="Times New Roman"/>
          <w:color w:val="00000A"/>
          <w:sz w:val="24"/>
          <w:szCs w:val="24"/>
          <w:lang w:val="fr-FR"/>
        </w:rPr>
        <w:t>.</w:t>
      </w:r>
    </w:p>
    <w:p>
      <w:pPr>
        <w:pStyle w:val="Normal"/>
        <w:widowControl w:val="false"/>
        <w:spacing w:lineRule="atLeast" w:line="100" w:before="13" w:after="0"/>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 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qu’il légitime,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 moyen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juridique et théologique à la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reliée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 dernière</w:t>
      </w:r>
      <w:r>
        <w:rPr>
          <w:rFonts w:ascii="Times New Roman" w:hAnsi="Times New Roman"/>
          <w:b/>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volonté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Son triptyque bien connu le laisse clairement entendre, qui récite dans une gradation ascendante</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regula</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ab</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apostolis,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apostoli</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 Christo,</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Christus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Deo</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w:t>
      </w:r>
      <w:r>
        <w:rPr>
          <w:rStyle w:val="FootnoteAnchor"/>
          <w:rFonts w:ascii="Times New Roman" w:hAnsi="Times New Roman"/>
          <w:i/>
          <w:color w:val="00000A"/>
          <w:sz w:val="24"/>
          <w:szCs w:val="24"/>
          <w:lang w:val="fr-FR"/>
        </w:rPr>
        <w:footnoteReference w:id="156"/>
      </w:r>
      <w:r>
        <w:rPr>
          <w:rFonts w:ascii="Times New Roman" w:hAnsi="Times New Roman"/>
          <w:i/>
          <w:color w:val="00000A"/>
          <w:sz w:val="24"/>
          <w:szCs w:val="24"/>
          <w:lang w:val="fr-FR"/>
        </w:rPr>
        <w:t xml:space="preserve">. </w:t>
      </w:r>
    </w:p>
    <w:p>
      <w:pPr>
        <w:pStyle w:val="Normal"/>
        <w:widowControl w:val="false"/>
        <w:spacing w:lineRule="atLeast" w:line="100" w:before="5" w:after="0"/>
        <w:ind w:left="101" w:right="76" w:firstLine="351"/>
        <w:jc w:val="both"/>
        <w:rPr/>
      </w:pP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constante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fondamentale. 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 soude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exprime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conve</w:t>
      </w:r>
      <w:r>
        <w:rPr>
          <w:rFonts w:ascii="Times New Roman" w:hAnsi="Times New Roman"/>
          <w:color w:val="00000A"/>
          <w:spacing w:val="-4"/>
          <w:sz w:val="24"/>
          <w:szCs w:val="24"/>
          <w:lang w:val="fr-FR"/>
        </w:rPr>
        <w:t>r</w:t>
      </w:r>
      <w:r>
        <w:rPr>
          <w:rFonts w:ascii="Times New Roman" w:hAnsi="Times New Roman"/>
          <w:color w:val="00000A"/>
          <w:sz w:val="24"/>
          <w:szCs w:val="24"/>
          <w:lang w:val="fr-FR"/>
        </w:rPr>
        <w:t>gence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unitaire,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principe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lapidaire: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apud</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multos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unum</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invenitu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erratum,</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57"/>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pacing w:val="-6"/>
          <w:sz w:val="24"/>
          <w:szCs w:val="24"/>
          <w:lang w:val="fr-FR"/>
        </w:rPr>
        <w:t>Cette traditio et ce raisonnement - par lequel traditio et successio se rejoignent et s’intègrent l’une à l’autre - constituent l’échelle dont Tertullien gravit les marches pour remonter jusqu’aux</w:t>
      </w:r>
      <w:r>
        <w:rPr>
          <w:rFonts w:ascii="Times New Roman" w:hAnsi="Times New Roman"/>
          <w:i/>
          <w:color w:val="00000A"/>
          <w:sz w:val="24"/>
          <w:szCs w:val="24"/>
          <w:lang w:val="fr-FR"/>
        </w:rPr>
        <w:t xml:space="preserve"> «</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apostoli</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vel</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apostolici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viri</w:t>
      </w:r>
      <w:r>
        <w:rPr>
          <w:rFonts w:ascii="Times New Roman" w:hAnsi="Times New Roman"/>
          <w:i/>
          <w:color w:val="00000A"/>
          <w:spacing w:val="2"/>
          <w:sz w:val="24"/>
          <w:szCs w:val="24"/>
          <w:lang w:val="fr-FR"/>
        </w:rPr>
        <w:t xml:space="preserve"> </w:t>
      </w:r>
      <w:r>
        <w:rPr>
          <w:rFonts w:ascii="Times New Roman" w:hAnsi="Times New Roman"/>
          <w:i/>
          <w:color w:val="00000A"/>
          <w:spacing w:val="-1"/>
          <w:sz w:val="24"/>
          <w:szCs w:val="24"/>
          <w:lang w:val="fr-FR"/>
        </w:rPr>
        <w:t>»</w:t>
      </w:r>
      <w:r>
        <w:rPr>
          <w:rStyle w:val="FootnoteAnchor"/>
          <w:rFonts w:ascii="Times New Roman" w:hAnsi="Times New Roman"/>
          <w:i/>
          <w:color w:val="00000A"/>
          <w:spacing w:val="-1"/>
          <w:sz w:val="24"/>
          <w:szCs w:val="24"/>
          <w:lang w:val="fr-FR"/>
        </w:rPr>
        <w:footnoteReference w:id="158"/>
      </w:r>
      <w:r>
        <w:rPr>
          <w:rFonts w:ascii="Times New Roman" w:hAnsi="Times New Roman"/>
          <w:i/>
          <w:color w:val="00000A"/>
          <w:sz w:val="24"/>
          <w:szCs w:val="24"/>
          <w:lang w:val="fr-FR"/>
        </w:rPr>
        <w:t>.</w:t>
      </w:r>
      <w:r>
        <w:rPr>
          <w:rFonts w:ascii="Times New Roman" w:hAnsi="Times New Roman"/>
          <w:i/>
          <w:color w:val="00000A"/>
          <w:spacing w:val="-6"/>
          <w:sz w:val="24"/>
          <w:szCs w:val="24"/>
          <w:lang w:val="fr-FR"/>
        </w:rPr>
        <w:t xml:space="preserve"> </w:t>
      </w:r>
    </w:p>
    <w:p>
      <w:pPr>
        <w:pStyle w:val="Normal"/>
        <w:widowControl w:val="false"/>
        <w:spacing w:lineRule="atLeast" w:line="100" w:before="5" w:after="0"/>
        <w:ind w:left="101" w:right="76" w:firstLine="351"/>
        <w:jc w:val="both"/>
        <w:rPr/>
      </w:pPr>
      <w:r>
        <w:rPr/>
      </w:r>
    </w:p>
    <w:p>
      <w:pPr>
        <w:pStyle w:val="Normal"/>
        <w:widowControl w:val="false"/>
        <w:spacing w:lineRule="atLeast" w:line="100" w:before="5" w:after="0"/>
        <w:ind w:left="101" w:right="76" w:firstLine="351"/>
        <w:jc w:val="both"/>
        <w:rPr/>
      </w:pP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apostolicité</w:t>
      </w:r>
      <w:r>
        <w:rPr>
          <w:rFonts w:ascii="Times New Roman" w:hAnsi="Times New Roman"/>
          <w:b/>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déduit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fondatrice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 y compris.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elles,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 xml:space="preserve">toutes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 leur autorité en dérive,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deputantur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soboles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apostolicarum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ecclesiarum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59"/>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montaniste,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démolit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avait bâti. </w:t>
      </w:r>
      <w:r>
        <w:rPr>
          <w:rFonts w:ascii="Times New Roman" w:hAnsi="Times New Roman"/>
          <w:color w:val="00000A"/>
          <w:spacing w:val="-4"/>
          <w:sz w:val="24"/>
          <w:szCs w:val="24"/>
          <w:lang w:val="fr-FR"/>
        </w:rPr>
        <w:t>Il saisit en effet l’occasion d’un édit de l’évêque de Rome</w:t>
      </w:r>
      <w:r>
        <w:rPr>
          <w:rStyle w:val="FootnoteAnchor"/>
          <w:rFonts w:ascii="Times New Roman" w:hAnsi="Times New Roman"/>
          <w:color w:val="00000A"/>
          <w:spacing w:val="-4"/>
          <w:sz w:val="24"/>
          <w:szCs w:val="24"/>
          <w:lang w:val="fr-FR"/>
        </w:rPr>
        <w:footnoteReference w:id="160"/>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invectiver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honneur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 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estima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hérésie,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 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déterminante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hérésiarques ne s’insu</w:t>
      </w:r>
      <w:r>
        <w:rPr>
          <w:rFonts w:ascii="Times New Roman" w:hAnsi="Times New Roman"/>
          <w:color w:val="00000A"/>
          <w:spacing w:val="-4"/>
          <w:sz w:val="24"/>
          <w:szCs w:val="24"/>
          <w:lang w:val="fr-FR"/>
        </w:rPr>
        <w:t>r</w:t>
      </w:r>
      <w:r>
        <w:rPr>
          <w:rFonts w:ascii="Times New Roman" w:hAnsi="Times New Roman"/>
          <w:color w:val="00000A"/>
          <w:sz w:val="24"/>
          <w:szCs w:val="24"/>
          <w:lang w:val="fr-FR"/>
        </w:rPr>
        <w:t>geassen</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161"/>
      </w:r>
      <w:r>
        <w:rPr>
          <w:rFonts w:ascii="Times New Roman" w:hAnsi="Times New Roman"/>
          <w:color w:val="00000A"/>
          <w:sz w:val="24"/>
          <w:szCs w:val="24"/>
          <w:lang w:val="fr-FR"/>
        </w:rPr>
        <w:t>.</w:t>
      </w:r>
    </w:p>
    <w:p>
      <w:pPr>
        <w:pStyle w:val="Normal"/>
        <w:widowControl w:val="false"/>
        <w:spacing w:lineRule="exact" w:line="100" w:before="4"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vers 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préfère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 où</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180,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Pantène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fragment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clôture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Lett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Diognet</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dirigeait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Catéchistique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allégorisant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d’Alexandrie,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s’opposa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tard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exégétique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Alexandrie</w:t>
      </w:r>
      <w:r>
        <w:rPr>
          <w:rFonts w:ascii="Times New Roman" w:hAnsi="Times New Roman"/>
          <w:color w:val="00000A"/>
          <w:spacing w:val="-14"/>
          <w:sz w:val="24"/>
          <w:szCs w:val="24"/>
          <w:lang w:val="fr-FR"/>
        </w:rPr>
        <w:t xml:space="preserve"> on trouve le</w:t>
      </w:r>
      <w:r>
        <w:rPr>
          <w:rFonts w:ascii="Times New Roman" w:hAnsi="Times New Roman"/>
          <w:color w:val="00000A"/>
          <w:sz w:val="24"/>
          <w:szCs w:val="24"/>
          <w:lang w:val="fr-FR"/>
        </w:rPr>
        <w:t xml:space="preserve"> premier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savants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ite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Flave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Clément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avant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215),</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contemporain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Irénée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connaisseur</w:t>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spacing w:lineRule="exact" w:line="140" w:before="9"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postapostolique</w:t>
        <w:tab/>
        <w:t>47</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color w:val="00000A"/>
          <w:w w:val="99"/>
          <w:sz w:val="24"/>
          <w:szCs w:val="24"/>
          <w:lang w:val="fr-FR"/>
        </w:rPr>
        <w:t>de</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entière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 son époque. Peut-être est-ce pour cela que son style, qui passe souvent de l’allégorique au poétique, tentant d’harmoniser l’évangile avec les savoirs les plus divers, n’est pas des plus limpides.</w:t>
      </w:r>
      <w:r>
        <w:rPr>
          <w:rFonts w:ascii="Times New Roman" w:hAnsi="Times New Roman"/>
          <w:color w:val="00000A"/>
          <w:spacing w:val="-17"/>
          <w:sz w:val="24"/>
          <w:szCs w:val="24"/>
          <w:lang w:val="fr-FR"/>
        </w:rPr>
        <w:t xml:space="preserve"> </w:t>
      </w:r>
    </w:p>
    <w:p>
      <w:pPr>
        <w:pStyle w:val="Normal"/>
        <w:widowControl w:val="false"/>
        <w:spacing w:lineRule="auto" w:line="240" w:before="0" w:after="0"/>
        <w:ind w:left="101" w:right="78" w:hanging="0"/>
        <w:jc w:val="both"/>
        <w:rPr/>
      </w:pPr>
      <w:r>
        <w:rPr/>
      </w:r>
    </w:p>
    <w:p>
      <w:pPr>
        <w:pStyle w:val="Normal"/>
        <w:widowControl w:val="false"/>
        <w:spacing w:lineRule="atLeast" w:line="100" w:before="0" w:after="0"/>
        <w:jc w:val="both"/>
        <w:rPr/>
      </w:pP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posé ici,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extrêmement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clair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faisait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d’antan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recueillit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interrogeant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proches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établir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liaison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canon ecclésiastique</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62"/>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presbytères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susdits</w:t>
      </w:r>
      <w:r>
        <w:rPr>
          <w:rFonts w:ascii="Times New Roman" w:hAnsi="Times New Roman"/>
          <w:b/>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reconnut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Seigneur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qu’ils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saints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Pierre,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Jacques,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Jean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63"/>
      </w:r>
      <w:r>
        <w:rPr>
          <w:rFonts w:ascii="Times New Roman" w:hAnsi="Times New Roman"/>
          <w:color w:val="00000A"/>
          <w:sz w:val="24"/>
          <w:szCs w:val="24"/>
          <w:lang w:val="fr-FR"/>
        </w:rPr>
        <w:t>.</w:t>
      </w:r>
    </w:p>
    <w:p>
      <w:pPr>
        <w:pStyle w:val="Normal"/>
        <w:widowControl w:val="false"/>
        <w:spacing w:lineRule="exact" w:line="100" w:before="5"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4" w:hanging="0"/>
        <w:jc w:val="both"/>
        <w:rPr/>
      </w:pPr>
      <w:r>
        <w:rPr>
          <w:rFonts w:ascii="Times New Roman" w:hAnsi="Times New Roman"/>
          <w:b/>
          <w:bCs/>
          <w:color w:val="00000A"/>
          <w:sz w:val="24"/>
          <w:szCs w:val="24"/>
          <w:lang w:val="fr-FR"/>
        </w:rPr>
        <w:t>2.3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représentant majeur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oriental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nul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185,</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253),</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voyait 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hellénistique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reflex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dialectique</w:t>
      </w:r>
      <w:r>
        <w:rPr>
          <w:rFonts w:ascii="Times New Roman" w:hAnsi="Times New Roman"/>
          <w:b/>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l’instrument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démontrer</w:t>
      </w:r>
      <w:r>
        <w:rPr>
          <w:rStyle w:val="FootnoteAnchor"/>
          <w:rFonts w:ascii="Times New Roman" w:hAnsi="Times New Roman"/>
          <w:color w:val="00000A"/>
          <w:sz w:val="24"/>
          <w:szCs w:val="24"/>
          <w:lang w:val="fr-FR"/>
        </w:rPr>
        <w:footnoteReference w:id="164"/>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attentif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sagesse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 moins autant qu’aux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aussi 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13"/>
          <w:sz w:val="24"/>
          <w:szCs w:val="24"/>
          <w:lang w:val="fr-FR"/>
        </w:rPr>
        <w:t xml:space="preserve">  de </w:t>
      </w:r>
      <w:r>
        <w:rPr>
          <w:rFonts w:ascii="Times New Roman" w:hAnsi="Times New Roman"/>
          <w:color w:val="00000A"/>
          <w:sz w:val="24"/>
          <w:szCs w:val="24"/>
          <w:lang w:val="fr-FR"/>
        </w:rPr>
        <w:t>découvrir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témoin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τῶν</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ἀποστόλων.</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démonstration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début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œuvre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importante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Περὶ</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ἄρ</w:t>
      </w:r>
      <w:r>
        <w:rPr>
          <w:rFonts w:ascii="Times New Roman" w:hAnsi="Times New Roman"/>
          <w:color w:val="00000A"/>
          <w:spacing w:val="-5"/>
          <w:sz w:val="24"/>
          <w:szCs w:val="24"/>
          <w:lang w:val="fr-FR"/>
        </w:rPr>
        <w:t>χ</w:t>
      </w:r>
      <w:r>
        <w:rPr>
          <w:rFonts w:ascii="Times New Roman" w:hAnsi="Times New Roman"/>
          <w:color w:val="00000A"/>
          <w:sz w:val="24"/>
          <w:szCs w:val="24"/>
          <w:lang w:val="fr-FR"/>
        </w:rPr>
        <w:t>ων,</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principiis »:</w:t>
      </w:r>
    </w:p>
    <w:p>
      <w:pPr>
        <w:pStyle w:val="Normal"/>
        <w:widowControl w:val="false"/>
        <w:spacing w:lineRule="atLeast" w:line="100" w:before="4"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conservée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demeurée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présent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s’écarte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 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65"/>
      </w:r>
      <w:r>
        <w:rPr>
          <w:rFonts w:ascii="Times New Roman" w:hAnsi="Times New Roman"/>
          <w:color w:val="00000A"/>
          <w:sz w:val="24"/>
          <w:szCs w:val="24"/>
          <w:lang w:val="fr-FR"/>
        </w:rPr>
        <w:t>.</w:t>
      </w:r>
    </w:p>
    <w:p>
      <w:pPr>
        <w:sectPr>
          <w:headerReference w:type="default" r:id="rId67"/>
          <w:footerReference w:type="default" r:id="rId6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phrase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documentation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d’Origène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examiné.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seule,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fréquentes.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demeurer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66"/>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et « 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primitive, 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églises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67"/>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Didaskalos</w:t>
      </w:r>
      <w:r>
        <w:rPr>
          <w:rFonts w:ascii="Times New Roman" w:hAnsi="Times New Roman"/>
          <w:i/>
          <w:iCs/>
          <w:color w:val="00000A"/>
          <w:spacing w:val="-1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d’églises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pluriel,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épiscopats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locaux,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turbulents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adultères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sièges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n’entend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briser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l’unité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communion</w:t>
      </w:r>
      <w:r>
        <w:rPr>
          <w:rStyle w:val="FootnoteAnchor"/>
          <w:rFonts w:ascii="Times New Roman" w:hAnsi="Times New Roman"/>
          <w:color w:val="00000A"/>
          <w:sz w:val="24"/>
          <w:szCs w:val="24"/>
          <w:lang w:val="fr-FR"/>
        </w:rPr>
        <w:footnoteReference w:id="168"/>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n’accepte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Style w:val="FootnoteAnchor"/>
          <w:rFonts w:ascii="Times New Roman" w:hAnsi="Times New Roman"/>
          <w:color w:val="00000A"/>
          <w:sz w:val="24"/>
          <w:szCs w:val="24"/>
          <w:lang w:val="fr-FR"/>
        </w:rPr>
        <w:footnoteReference w:id="169"/>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identifiant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nostrum</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Ecclesiæ</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refusant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alienum</w:t>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48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ab</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w w:val="99"/>
          <w:sz w:val="24"/>
          <w:szCs w:val="24"/>
          <w:lang w:val="fr-FR"/>
        </w:rPr>
        <w:footnoteReference w:id="170"/>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professent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nostrum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recommande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apostolicorum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dictorum</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71"/>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d’avouer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d’Origène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défectueuse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méconnaître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l’ecclésiologie)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accepter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professe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 tant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72"/>
      </w:r>
      <w:r>
        <w:rPr>
          <w:rFonts w:ascii="Times New Roman" w:hAnsi="Times New Roman"/>
          <w:color w:val="00000A"/>
          <w:sz w:val="24"/>
          <w:szCs w:val="24"/>
          <w:lang w:val="fr-FR"/>
        </w:rPr>
        <w:t>.</w:t>
      </w:r>
    </w:p>
    <w:p>
      <w:pPr>
        <w:pStyle w:val="Normal"/>
        <w:widowControl w:val="false"/>
        <w:spacing w:lineRule="exact" w:line="100" w:before="3"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hanging="0"/>
        <w:jc w:val="both"/>
        <w:rPr/>
      </w:pPr>
      <w:r>
        <w:rPr>
          <w:rFonts w:ascii="Times New Roman" w:hAnsi="Times New Roman"/>
          <w:b/>
          <w:bCs/>
          <w:color w:val="00000A"/>
          <w:sz w:val="24"/>
          <w:szCs w:val="24"/>
          <w:lang w:val="fr-FR"/>
        </w:rPr>
        <w:t>2.4</w:t>
      </w:r>
      <w:r>
        <w:rPr>
          <w:rFonts w:ascii="Times New Roman" w:hAnsi="Times New Roman"/>
          <w:b/>
          <w:bCs/>
          <w:color w:val="00000A"/>
          <w:spacing w:val="59"/>
          <w:sz w:val="24"/>
          <w:szCs w:val="24"/>
          <w:lang w:val="fr-FR"/>
        </w:rPr>
        <w:t xml:space="preserve"> </w:t>
      </w:r>
      <w:r>
        <w:rPr>
          <w:rFonts w:ascii="Times New Roman" w:hAnsi="Times New Roman"/>
          <w:color w:val="00000A"/>
          <w:spacing w:val="16"/>
          <w:sz w:val="24"/>
          <w:szCs w:val="24"/>
          <w:lang w:val="fr-FR"/>
        </w:rPr>
        <w:t>Je conclu cet exposé sur la traditio apostolica dans la 2° période de la patristique avec de justes égards pour St Cyprien (</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ascius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Cæcilius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Cyprianus,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258</w:t>
      </w:r>
      <w:r>
        <w:rPr>
          <w:rFonts w:ascii="Times New Roman" w:hAnsi="Times New Roman"/>
          <w:color w:val="00000A"/>
          <w:spacing w:val="16"/>
          <w:sz w:val="24"/>
          <w:szCs w:val="24"/>
          <w:lang w:val="fr-FR"/>
        </w:rPr>
        <w:t>), dont on ne connaît avec certitude, grâces aux sources officielles, que ce qui concerne les procès qui le mena au martyre.</w:t>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Africain,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200</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210,</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 fut baptisé autour de 246 et devint évêque de sa ville natale, Carthage, à peine 2 ans plus tard.</w:t>
      </w:r>
      <w:r>
        <w:rPr>
          <w:rFonts w:ascii="Times New Roman" w:hAnsi="Times New Roman"/>
          <w:color w:val="00000A"/>
          <w:spacing w:val="12"/>
          <w:sz w:val="24"/>
          <w:szCs w:val="24"/>
          <w:lang w:val="fr-FR"/>
        </w:rPr>
        <w:t xml:space="preserve"> P</w:t>
      </w:r>
      <w:r>
        <w:rPr>
          <w:rFonts w:ascii="Times New Roman" w:hAnsi="Times New Roman"/>
          <w:color w:val="00000A"/>
          <w:sz w:val="24"/>
          <w:szCs w:val="24"/>
          <w:lang w:val="fr-FR"/>
        </w:rPr>
        <w:t>ragmatique et actif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 ayant souvent eu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 eut une prose efficace, fuyant toute préciosité formelle  sans être pour autant dénuée de valeur stylistique.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plaça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Jérôme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affirme à son sujet «</w:t>
      </w:r>
      <w:r>
        <w:rPr>
          <w:rFonts w:ascii="Times New Roman" w:hAnsi="Times New Roman"/>
          <w:color w:val="00000A"/>
          <w:spacing w:val="2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ertulliano</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magistro</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utitu</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ejus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scripta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probant</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73"/>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 cette époque, gnostiques et montanistes ne montraient aucun intérêt particulier pour l’épiscopat et ses tâches. Tertullien lui-même, désormais montaniste, opposait vérité et Tradition, il résolvait cette dialectique en recourant au St Esprit qu’il tenait comme unique maître laissé à l’Eglise par le Christ</w:t>
      </w:r>
      <w:r>
        <w:rPr>
          <w:rStyle w:val="FootnoteAnchor"/>
          <w:rFonts w:ascii="Times New Roman" w:hAnsi="Times New Roman"/>
          <w:color w:val="00000A"/>
          <w:sz w:val="24"/>
          <w:szCs w:val="24"/>
          <w:lang w:val="fr-FR"/>
        </w:rPr>
        <w:footnoteReference w:id="174"/>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color w:val="00000A"/>
          <w:sz w:val="24"/>
          <w:szCs w:val="24"/>
          <w:lang w:val="fr-FR"/>
        </w:rPr>
        <w:t xml:space="preserve">Saint Cyprien se fait alors l’une des voix les plus fortes et convaincues à l’appui de l’épiscopat - touchant parfois à la limite du donatisme et d’un gallicanisme « ante litteram ». On reconnaît bien dans ses propos le ton de l’ancienne Tradition. </w:t>
      </w:r>
    </w:p>
    <w:p>
      <w:pPr>
        <w:pStyle w:val="Normal"/>
        <w:widowControl w:val="false"/>
        <w:spacing w:lineRule="exact" w:line="279" w:before="0" w:after="0"/>
        <w:ind w:left="452" w:right="0" w:hanging="0"/>
        <w:rPr>
          <w:rFonts w:ascii="Times New Roman" w:hAnsi="Times New Roman"/>
          <w:color w:val="00000A"/>
          <w:sz w:val="24"/>
          <w:szCs w:val="24"/>
          <w:lang w:val="fr-FR"/>
        </w:rPr>
      </w:pPr>
      <w:r>
        <w:rPr>
          <w:rFonts w:ascii="Times New Roman" w:hAnsi="Times New Roman"/>
          <w:color w:val="00000A"/>
          <w:sz w:val="24"/>
          <w:szCs w:val="24"/>
          <w:lang w:val="fr-FR"/>
        </w:rPr>
      </w:r>
    </w:p>
    <w:p>
      <w:pPr>
        <w:pStyle w:val="Normal"/>
        <w:widowControl w:val="false"/>
        <w:spacing w:lineRule="exact" w:line="279" w:before="0" w:after="0"/>
        <w:ind w:left="108" w:right="0" w:firstLine="352"/>
        <w:rPr/>
      </w:pP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l’évêque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solutio</w:t>
      </w:r>
      <w:r>
        <w:rPr>
          <w:rFonts w:ascii="Times New Roman" w:hAnsi="Times New Roman"/>
          <w:color w:val="00000A"/>
          <w:spacing w:val="-1"/>
          <w:sz w:val="24"/>
          <w:szCs w:val="24"/>
          <w:lang w:val="fr-FR"/>
        </w:rPr>
        <w:t>n</w:t>
      </w:r>
      <w:r>
        <w:rPr>
          <w:rStyle w:val="FootnoteAnchor"/>
          <w:rFonts w:ascii="Times New Roman" w:hAnsi="Times New Roman"/>
          <w:color w:val="00000A"/>
          <w:spacing w:val="-1"/>
          <w:sz w:val="24"/>
          <w:szCs w:val="24"/>
          <w:lang w:val="fr-FR"/>
        </w:rPr>
        <w:footnoteReference w:id="175"/>
      </w:r>
      <w:r>
        <w:rPr>
          <w:rFonts w:ascii="Times New Roman" w:hAnsi="Times New Roman"/>
          <w:color w:val="00000A"/>
          <w:sz w:val="24"/>
          <w:szCs w:val="24"/>
          <w:lang w:val="fr-FR"/>
        </w:rPr>
        <w:t>, mais</w:t>
      </w:r>
      <w:r>
        <w:rPr>
          <w:rFonts w:ascii="Times New Roman" w:hAnsi="Times New Roman"/>
          <w:color w:val="00000A"/>
          <w:spacing w:val="3"/>
          <w:sz w:val="24"/>
          <w:szCs w:val="24"/>
          <w:lang w:val="fr-FR"/>
        </w:rPr>
        <w:t xml:space="preserve">  il </w:t>
      </w:r>
      <w:r>
        <w:rPr>
          <w:rFonts w:ascii="Times New Roman" w:hAnsi="Times New Roman"/>
          <w:color w:val="00000A"/>
          <w:sz w:val="24"/>
          <w:szCs w:val="24"/>
          <w:lang w:val="fr-FR"/>
        </w:rPr>
        <w:t>voit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 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égard</w:t>
      </w:r>
      <w:r>
        <w:rPr>
          <w:rFonts w:ascii="Times New Roman" w:hAnsi="Times New Roman"/>
          <w:b/>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consensus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ses confrères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l’épiscopat</w:t>
      </w:r>
      <w:r>
        <w:rPr>
          <w:rStyle w:val="FootnoteAnchor"/>
          <w:rFonts w:ascii="Times New Roman" w:hAnsi="Times New Roman"/>
          <w:color w:val="00000A"/>
          <w:sz w:val="24"/>
          <w:szCs w:val="24"/>
          <w:lang w:val="fr-FR"/>
        </w:rPr>
        <w:footnoteReference w:id="176"/>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revendique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dignité épiscopale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sur laquelle se fonde la structure ecclésiastique elle-même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négligeable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traditio</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inde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temporum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successionum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episcopo-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ordinatio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ratio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decurrit,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super</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episcopos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constituatur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omnis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 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eosdem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præpositos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gubernetur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77"/>
      </w:r>
      <w:r>
        <w:rPr>
          <w:rFonts w:ascii="Times New Roman" w:hAnsi="Times New Roman"/>
          <w:color w:val="00000A"/>
          <w:sz w:val="24"/>
          <w:szCs w:val="24"/>
          <w:lang w:val="fr-FR"/>
        </w:rPr>
        <w:t>.</w:t>
      </w:r>
    </w:p>
    <w:p>
      <w:pPr>
        <w:pStyle w:val="Normal"/>
        <w:widowControl w:val="false"/>
        <w:spacing w:lineRule="auto" w:line="240" w:before="6" w:after="0"/>
        <w:ind w:left="101" w:right="78" w:firstLine="351"/>
        <w:jc w:val="both"/>
        <w:rPr/>
      </w:pPr>
      <w:r>
        <w:rPr>
          <w:rFonts w:ascii="Times New Roman" w:hAnsi="Times New Roman"/>
          <w:color w:val="00000A"/>
          <w:w w:val="99"/>
          <w:sz w:val="24"/>
          <w:szCs w:val="24"/>
          <w:lang w:val="fr-FR"/>
        </w:rPr>
        <w:t>Quelques-uns,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nettes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déclarations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primatialité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d’exclusivité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épiscopale,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w:t>
      </w:r>
      <w:r>
        <w:rPr>
          <w:rFonts w:ascii="Times New Roman" w:hAnsi="Times New Roman"/>
          <w:color w:val="00000A"/>
          <w:spacing w:val="-5"/>
          <w:sz w:val="24"/>
          <w:szCs w:val="24"/>
          <w:lang w:val="fr-FR"/>
        </w:rPr>
        <w:t>r</w:t>
      </w:r>
      <w:r>
        <w:rPr>
          <w:rFonts w:ascii="Times New Roman" w:hAnsi="Times New Roman"/>
          <w:color w:val="00000A"/>
          <w:sz w:val="24"/>
          <w:szCs w:val="24"/>
          <w:lang w:val="fr-FR"/>
        </w:rPr>
        <w:t>raient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l’impression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accroché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privilèges.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certain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accroché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privilèges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episcopale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munus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d’ailleurs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munus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8"/>
          <w:sz w:val="24"/>
          <w:szCs w:val="24"/>
          <w:lang w:val="fr-FR"/>
        </w:rPr>
        <w:t xml:space="preserv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où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transparaisse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renvoi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 ce soit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preuve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1"/>
          <w:sz w:val="24"/>
          <w:szCs w:val="24"/>
          <w:lang w:val="fr-FR"/>
        </w:rPr>
        <w:t xml:space="preserve"> encore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implicite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16"/>
          <w:sz w:val="24"/>
          <w:szCs w:val="24"/>
          <w:lang w:val="fr-FR"/>
        </w:rPr>
        <w:t xml:space="preserve"> </w:t>
      </w:r>
      <w:r>
        <w:rPr>
          <w:rFonts w:ascii="Times New Roman" w:hAnsi="Times New Roman"/>
          <w:color w:val="00000A"/>
          <w:sz w:val="24"/>
          <w:szCs w:val="24"/>
        </w:rPr>
        <w:t>Qu’on</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49</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7" w:hanging="0"/>
        <w:jc w:val="both"/>
        <w:rPr/>
      </w:pPr>
      <w:r>
        <w:rPr>
          <w:rFonts w:ascii="Times New Roman" w:hAnsi="Times New Roman"/>
          <w:color w:val="00000A"/>
          <w:w w:val="99"/>
          <w:sz w:val="24"/>
          <w:szCs w:val="24"/>
          <w:lang w:val="fr-FR"/>
        </w:rPr>
        <w:t>fasse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attention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suit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Intelligimus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nisi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ecclesia</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præpositis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i/>
          <w:iCs/>
          <w:color w:val="00000A"/>
          <w:w w:val="99"/>
          <w:sz w:val="24"/>
          <w:szCs w:val="24"/>
          <w:lang w:val="fr-FR"/>
        </w:rPr>
        <w:t>evangelica</w:t>
      </w:r>
      <w:r>
        <w:rPr>
          <w:rFonts w:ascii="Times New Roman" w:hAnsi="Times New Roman"/>
          <w:i/>
          <w:iCs/>
          <w:color w:val="00000A"/>
          <w:spacing w:val="-16"/>
          <w:w w:val="99"/>
          <w:sz w:val="24"/>
          <w:szCs w:val="24"/>
          <w:lang w:val="fr-FR"/>
        </w:rPr>
        <w:t xml:space="preserve"> </w:t>
      </w:r>
      <w:r>
        <w:rPr>
          <w:rFonts w:ascii="Times New Roman" w:hAnsi="Times New Roman"/>
          <w:i/>
          <w:iCs/>
          <w:color w:val="00000A"/>
          <w:sz w:val="24"/>
          <w:szCs w:val="24"/>
          <w:lang w:val="fr-FR"/>
        </w:rPr>
        <w:t>lege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ac</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dominica</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o</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dinatione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fundatis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licere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baptizare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remissam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peccatorum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dare,</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foris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autem</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nec</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ligari</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aliquid</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posse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nec</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solvi,</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ubi</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non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sit</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ligari</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possit</w:t>
      </w:r>
      <w:r>
        <w:rPr>
          <w:rFonts w:ascii="Times New Roman" w:hAnsi="Times New Roman"/>
          <w:i/>
          <w:iCs/>
          <w:color w:val="00000A"/>
          <w:spacing w:val="-17"/>
          <w:sz w:val="24"/>
          <w:szCs w:val="24"/>
          <w:lang w:val="fr-FR"/>
        </w:rPr>
        <w:t xml:space="preserve"> </w:t>
      </w:r>
      <w:r>
        <w:rPr>
          <w:rFonts w:ascii="Times New Roman" w:hAnsi="Times New Roman"/>
          <w:i/>
          <w:iCs/>
          <w:color w:val="00000A"/>
          <w:sz w:val="24"/>
          <w:szCs w:val="24"/>
          <w:lang w:val="fr-FR"/>
        </w:rPr>
        <w:t>aut</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solve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78"/>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it-IT"/>
        </w:rPr>
        <w:t>«</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Quomodo</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quidam</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dicunt</w:t>
      </w:r>
      <w:r>
        <w:rPr>
          <w:rFonts w:ascii="Times New Roman" w:hAnsi="Times New Roman"/>
          <w:color w:val="00000A"/>
          <w:spacing w:val="-5"/>
          <w:sz w:val="24"/>
          <w:szCs w:val="24"/>
          <w:lang w:val="it-IT"/>
        </w:rPr>
        <w:t xml:space="preserve"> </w:t>
      </w:r>
      <w:r>
        <w:rPr>
          <w:rFonts w:ascii="Times New Roman" w:hAnsi="Times New Roman"/>
          <w:i/>
          <w:iCs/>
          <w:color w:val="00000A"/>
          <w:sz w:val="24"/>
          <w:szCs w:val="24"/>
          <w:lang w:val="it-IT"/>
        </w:rPr>
        <w:t>foris</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extra</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ecclesiam,</w:t>
      </w:r>
      <w:r>
        <w:rPr>
          <w:rFonts w:ascii="Times New Roman" w:hAnsi="Times New Roman"/>
          <w:i/>
          <w:iCs/>
          <w:color w:val="00000A"/>
          <w:spacing w:val="-10"/>
          <w:sz w:val="24"/>
          <w:szCs w:val="24"/>
          <w:lang w:val="it-IT"/>
        </w:rPr>
        <w:t xml:space="preserve"> </w:t>
      </w:r>
      <w:r>
        <w:rPr>
          <w:rFonts w:ascii="Times New Roman" w:hAnsi="Times New Roman"/>
          <w:i/>
          <w:iCs/>
          <w:color w:val="00000A"/>
          <w:sz w:val="24"/>
          <w:szCs w:val="24"/>
          <w:lang w:val="it-IT"/>
        </w:rPr>
        <w:t>imno</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et</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contra</w:t>
      </w:r>
      <w:r>
        <w:rPr>
          <w:rFonts w:ascii="Times New Roman" w:hAnsi="Times New Roman"/>
          <w:i/>
          <w:iCs/>
          <w:color w:val="00000A"/>
          <w:spacing w:val="-7"/>
          <w:sz w:val="24"/>
          <w:szCs w:val="24"/>
          <w:lang w:val="it-IT"/>
        </w:rPr>
        <w:t xml:space="preserve"> </w:t>
      </w:r>
      <w:r>
        <w:rPr>
          <w:rFonts w:ascii="Times New Roman" w:hAnsi="Times New Roman"/>
          <w:i/>
          <w:iCs/>
          <w:color w:val="00000A"/>
          <w:sz w:val="24"/>
          <w:szCs w:val="24"/>
          <w:lang w:val="it-IT"/>
        </w:rPr>
        <w:t>ecclesiam</w:t>
      </w:r>
      <w:r>
        <w:rPr>
          <w:rFonts w:ascii="Times New Roman" w:hAnsi="Times New Roman"/>
          <w:color w:val="00000A"/>
          <w:sz w:val="24"/>
          <w:szCs w:val="24"/>
          <w:lang w:val="it-IT"/>
        </w:rPr>
        <w:t>...</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remissionem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peccatorum</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consequi</w:t>
      </w:r>
      <w:r>
        <w:rPr>
          <w:rFonts w:ascii="Times New Roman" w:hAnsi="Times New Roman"/>
          <w:color w:val="00000A"/>
          <w:spacing w:val="-9"/>
          <w:sz w:val="24"/>
          <w:szCs w:val="24"/>
          <w:lang w:val="it-IT"/>
        </w:rPr>
        <w:t xml:space="preserve"> </w:t>
      </w:r>
      <w:r>
        <w:rPr>
          <w:rFonts w:ascii="Times New Roman" w:hAnsi="Times New Roman"/>
          <w:color w:val="00000A"/>
          <w:w w:val="99"/>
          <w:sz w:val="24"/>
          <w:szCs w:val="24"/>
          <w:lang w:val="it-IT"/>
        </w:rPr>
        <w:t>posse</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z w:val="24"/>
          <w:szCs w:val="24"/>
          <w:lang w:val="it-IT"/>
        </w:rPr>
        <w:footnoteReference w:id="179"/>
      </w:r>
      <w:r>
        <w:rPr>
          <w:rFonts w:ascii="Times New Roman" w:hAnsi="Times New Roman"/>
          <w:color w:val="00000A"/>
          <w:sz w:val="24"/>
          <w:szCs w:val="24"/>
          <w:lang w:val="it-IT"/>
        </w:rPr>
        <w:t>.</w:t>
      </w:r>
    </w:p>
    <w:p>
      <w:pPr>
        <w:pStyle w:val="Normal"/>
        <w:widowControl w:val="false"/>
        <w:spacing w:lineRule="atLeast" w:line="100" w:before="10" w:after="0"/>
        <w:ind w:left="101" w:right="76" w:hanging="0"/>
        <w:jc w:val="both"/>
        <w:rPr/>
      </w:pPr>
      <w:r>
        <w:rPr>
          <w:rFonts w:ascii="Times New Roman" w:hAnsi="Times New Roman"/>
          <w:color w:val="00000A"/>
          <w:sz w:val="24"/>
          <w:szCs w:val="24"/>
          <w:lang w:val="it-IT"/>
        </w:rPr>
        <w:t>«</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Quorum</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(Agrippini</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coëpiscoporum</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ipsius)</w:t>
      </w:r>
      <w:r>
        <w:rPr>
          <w:rFonts w:ascii="Times New Roman" w:hAnsi="Times New Roman"/>
          <w:color w:val="00000A"/>
          <w:spacing w:val="16"/>
          <w:sz w:val="24"/>
          <w:szCs w:val="24"/>
          <w:lang w:val="it-IT"/>
        </w:rPr>
        <w:t xml:space="preserve"> </w:t>
      </w:r>
      <w:r>
        <w:rPr>
          <w:rFonts w:ascii="Times New Roman" w:hAnsi="Times New Roman"/>
          <w:color w:val="00000A"/>
          <w:sz w:val="24"/>
          <w:szCs w:val="24"/>
          <w:lang w:val="it-IT"/>
        </w:rPr>
        <w:t>sententiam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religiosam</w:t>
      </w:r>
      <w:r>
        <w:rPr>
          <w:rFonts w:ascii="Times New Roman" w:hAnsi="Times New Roman"/>
          <w:color w:val="00000A"/>
          <w:spacing w:val="13"/>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legitimam,</w:t>
      </w:r>
      <w:r>
        <w:rPr>
          <w:rFonts w:ascii="Times New Roman" w:hAnsi="Times New Roman"/>
          <w:color w:val="00000A"/>
          <w:spacing w:val="12"/>
          <w:sz w:val="24"/>
          <w:szCs w:val="24"/>
          <w:lang w:val="it-IT"/>
        </w:rPr>
        <w:t xml:space="preserve"> </w:t>
      </w:r>
      <w:r>
        <w:rPr>
          <w:rFonts w:ascii="Times New Roman" w:hAnsi="Times New Roman"/>
          <w:color w:val="00000A"/>
          <w:sz w:val="24"/>
          <w:szCs w:val="24"/>
          <w:lang w:val="it-IT"/>
        </w:rPr>
        <w:t>salutarem fidei</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et</w:t>
      </w:r>
      <w:r>
        <w:rPr>
          <w:rFonts w:ascii="Times New Roman" w:hAnsi="Times New Roman"/>
          <w:color w:val="00000A"/>
          <w:spacing w:val="7"/>
          <w:sz w:val="24"/>
          <w:szCs w:val="24"/>
          <w:lang w:val="it-IT"/>
        </w:rPr>
        <w:t xml:space="preserve"> </w:t>
      </w:r>
      <w:r>
        <w:rPr>
          <w:rFonts w:ascii="Times New Roman" w:hAnsi="Times New Roman"/>
          <w:i/>
          <w:iCs/>
          <w:color w:val="00000A"/>
          <w:sz w:val="24"/>
          <w:szCs w:val="24"/>
          <w:lang w:val="it-IT"/>
        </w:rPr>
        <w:t>ecclesiæ</w:t>
      </w:r>
      <w:r>
        <w:rPr>
          <w:rFonts w:ascii="Times New Roman" w:hAnsi="Times New Roman"/>
          <w:i/>
          <w:iCs/>
          <w:color w:val="00000A"/>
          <w:spacing w:val="8"/>
          <w:sz w:val="24"/>
          <w:szCs w:val="24"/>
          <w:lang w:val="it-IT"/>
        </w:rPr>
        <w:t xml:space="preserve"> </w:t>
      </w:r>
      <w:r>
        <w:rPr>
          <w:rFonts w:ascii="Times New Roman" w:hAnsi="Times New Roman"/>
          <w:i/>
          <w:iCs/>
          <w:color w:val="00000A"/>
          <w:sz w:val="24"/>
          <w:szCs w:val="24"/>
          <w:lang w:val="it-IT"/>
        </w:rPr>
        <w:t>catholicæ congruentem</w:t>
      </w:r>
      <w:r>
        <w:rPr>
          <w:rFonts w:ascii="Times New Roman" w:hAnsi="Times New Roman"/>
          <w:i/>
          <w:iCs/>
          <w:color w:val="00000A"/>
          <w:spacing w:val="-3"/>
          <w:sz w:val="24"/>
          <w:szCs w:val="24"/>
          <w:lang w:val="it-IT"/>
        </w:rPr>
        <w:t xml:space="preserve"> </w:t>
      </w:r>
      <w:r>
        <w:rPr>
          <w:rFonts w:ascii="Times New Roman" w:hAnsi="Times New Roman"/>
          <w:color w:val="00000A"/>
          <w:sz w:val="24"/>
          <w:szCs w:val="24"/>
          <w:lang w:val="it-IT"/>
        </w:rPr>
        <w:t>nos</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etjam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secuti</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sumus</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w:t>
      </w:r>
      <w:r>
        <w:rPr>
          <w:rStyle w:val="FootnoteAnchor"/>
          <w:rFonts w:ascii="Times New Roman" w:hAnsi="Times New Roman"/>
          <w:color w:val="00000A"/>
          <w:sz w:val="24"/>
          <w:szCs w:val="24"/>
          <w:lang w:val="it-IT"/>
        </w:rPr>
        <w:footnoteReference w:id="180"/>
      </w:r>
      <w:r>
        <w:rPr>
          <w:rFonts w:ascii="Times New Roman" w:hAnsi="Times New Roman"/>
          <w:color w:val="00000A"/>
          <w:sz w:val="24"/>
          <w:szCs w:val="24"/>
          <w:lang w:val="it-IT"/>
        </w:rPr>
        <w:t>.</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Sententiam</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nostram</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non</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novam</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promimus,</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sed</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etjam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jam</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pridem</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ab</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antecessoribus</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nostris</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statutam</w:t>
      </w:r>
      <w:r>
        <w:rPr>
          <w:rFonts w:ascii="Times New Roman" w:hAnsi="Times New Roman"/>
          <w:color w:val="00000A"/>
          <w:spacing w:val="1"/>
          <w:sz w:val="24"/>
          <w:szCs w:val="24"/>
          <w:lang w:val="it-IT"/>
        </w:rPr>
        <w:t xml:space="preserve"> </w:t>
      </w:r>
      <w:r>
        <w:rPr>
          <w:rFonts w:ascii="Times New Roman" w:hAnsi="Times New Roman"/>
          <w:color w:val="00000A"/>
          <w:spacing w:val="-1"/>
          <w:sz w:val="24"/>
          <w:szCs w:val="24"/>
          <w:lang w:val="it-IT"/>
        </w:rPr>
        <w:t>»</w:t>
      </w:r>
      <w:r>
        <w:rPr>
          <w:rStyle w:val="FootnoteAnchor"/>
          <w:rFonts w:ascii="Times New Roman" w:hAnsi="Times New Roman"/>
          <w:color w:val="00000A"/>
          <w:spacing w:val="-1"/>
          <w:sz w:val="24"/>
          <w:szCs w:val="24"/>
          <w:lang w:val="it-IT"/>
        </w:rPr>
        <w:footnoteReference w:id="181"/>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Diligenter 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apostolica</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observatione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servandum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tenendum,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quod apud nos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fere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provincias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universas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tenetur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82"/>
      </w:r>
      <w:r>
        <w:rPr>
          <w:rFonts w:ascii="Times New Roman" w:hAnsi="Times New Roman"/>
          <w:color w:val="00000A"/>
          <w:sz w:val="24"/>
          <w:szCs w:val="24"/>
          <w:lang w:val="fr-FR"/>
        </w:rPr>
        <w:t>.</w:t>
      </w:r>
    </w:p>
    <w:p>
      <w:pPr>
        <w:pStyle w:val="Normal"/>
        <w:widowControl w:val="false"/>
        <w:spacing w:lineRule="atLeast" w:line="100" w:before="11" w:after="0"/>
        <w:ind w:left="101" w:right="76" w:firstLine="351"/>
        <w:jc w:val="both"/>
        <w:rPr/>
      </w:pPr>
      <w:r>
        <w:rPr>
          <w:rFonts w:ascii="Times New Roman" w:hAnsi="Times New Roman"/>
          <w:color w:val="00000A"/>
          <w:sz w:val="24"/>
          <w:szCs w:val="24"/>
          <w:lang w:val="fr-FR"/>
        </w:rPr>
        <w:t>Pour ma 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b/>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alléguées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d’espace, pour autant qu’il ait pu y en avoir,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d’accord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color w:val="00000A"/>
          <w:w w:val="99"/>
          <w:sz w:val="24"/>
          <w:szCs w:val="24"/>
          <w:lang w:val="fr-FR"/>
        </w:rPr>
        <w:t>autres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évêques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l’homme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gardien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w:t>
      </w:r>
      <w:r>
        <w:rPr>
          <w:rFonts w:ascii="Times New Roman" w:hAnsi="Times New Roman"/>
          <w:color w:val="00000A"/>
          <w:spacing w:val="-1"/>
          <w:sz w:val="24"/>
          <w:szCs w:val="24"/>
          <w:lang w:val="fr-FR"/>
        </w:rPr>
        <w:t>é</w:t>
      </w:r>
      <w:r>
        <w:rPr>
          <w:rStyle w:val="FootnoteAnchor"/>
          <w:rFonts w:ascii="Times New Roman" w:hAnsi="Times New Roman"/>
          <w:color w:val="00000A"/>
          <w:spacing w:val="-1"/>
          <w:sz w:val="24"/>
          <w:szCs w:val="24"/>
          <w:lang w:val="fr-FR"/>
        </w:rPr>
        <w:footnoteReference w:id="183"/>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fidèles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observants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l’Évangile,</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interprètes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transmetteurs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Seigneur</w:t>
      </w:r>
      <w:r>
        <w:rPr>
          <w:rStyle w:val="FootnoteAnchor"/>
          <w:rFonts w:ascii="Times New Roman" w:hAnsi="Times New Roman"/>
          <w:color w:val="00000A"/>
          <w:sz w:val="24"/>
          <w:szCs w:val="24"/>
          <w:lang w:val="fr-FR"/>
        </w:rPr>
        <w:footnoteReference w:id="184"/>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9"/>
          <w:sz w:val="24"/>
          <w:szCs w:val="24"/>
          <w:lang w:val="fr-FR"/>
        </w:rPr>
        <w:t xml:space="preserve"> c</w:t>
      </w:r>
      <w:r>
        <w:rPr>
          <w:rFonts w:ascii="Times New Roman" w:hAnsi="Times New Roman"/>
          <w:color w:val="00000A"/>
          <w:sz w:val="24"/>
          <w:szCs w:val="24"/>
          <w:lang w:val="fr-FR"/>
        </w:rPr>
        <w:t>eux-là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cueillent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véritable apostolat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lequel 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fonda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disposent</w:t>
      </w:r>
      <w:r>
        <w:rPr>
          <w:rStyle w:val="FootnoteAnchor"/>
          <w:rFonts w:ascii="Times New Roman" w:hAnsi="Times New Roman"/>
          <w:color w:val="00000A"/>
          <w:sz w:val="24"/>
          <w:szCs w:val="24"/>
          <w:lang w:val="fr-FR"/>
        </w:rPr>
        <w:footnoteReference w:id="185"/>
      </w:r>
      <w:r>
        <w:rPr>
          <w:rFonts w:ascii="Times New Roman" w:hAnsi="Times New Roman"/>
          <w:color w:val="00000A"/>
          <w:sz w:val="24"/>
          <w:szCs w:val="24"/>
          <w:lang w:val="fr-FR"/>
        </w:rPr>
        <w:t>.</w:t>
      </w:r>
    </w:p>
    <w:p>
      <w:pPr>
        <w:pStyle w:val="Normal"/>
        <w:widowControl w:val="false"/>
        <w:spacing w:lineRule="exact" w:line="180" w:before="4" w:after="0"/>
        <w:rPr/>
      </w:pPr>
      <w:r>
        <w:rPr/>
      </w:r>
    </w:p>
    <w:p>
      <w:pPr>
        <w:pStyle w:val="Normal"/>
        <w:widowControl w:val="false"/>
        <w:spacing w:lineRule="exact" w:line="200" w:before="0" w:after="0"/>
        <w:rPr/>
      </w:pPr>
      <w:r>
        <w:rPr/>
      </w:r>
    </w:p>
    <w:p>
      <w:pPr>
        <w:pStyle w:val="Normal"/>
        <w:widowControl w:val="false"/>
        <w:tabs>
          <w:tab w:val="left" w:pos="708" w:leader="none"/>
          <w:tab w:val="left" w:pos="1325" w:leader="none"/>
          <w:tab w:val="left" w:pos="1942" w:leader="none"/>
          <w:tab w:val="left" w:pos="2451" w:leader="none"/>
        </w:tabs>
        <w:spacing w:lineRule="auto" w:line="264" w:before="0" w:after="0"/>
        <w:ind w:left="617" w:right="62" w:hanging="516"/>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l’âge</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d’or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et</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dans</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phase</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conclusive</w:t>
      </w:r>
      <w:r>
        <w:rPr>
          <w:rFonts w:ascii="Times New Roman" w:hAnsi="Times New Roman"/>
          <w:b/>
          <w:bCs/>
          <w:color w:val="00000A"/>
          <w:spacing w:val="9"/>
          <w:sz w:val="24"/>
          <w:szCs w:val="34"/>
          <w:lang w:val="fr-FR"/>
        </w:rPr>
        <w:t xml:space="preserve"> </w:t>
      </w:r>
      <w:r>
        <w:rPr>
          <w:rFonts w:ascii="Times New Roman" w:hAnsi="Times New Roman"/>
          <w:b/>
          <w:bCs/>
          <w:color w:val="00000A"/>
          <w:sz w:val="24"/>
          <w:szCs w:val="34"/>
          <w:lang w:val="fr-FR"/>
        </w:rPr>
        <w:t>de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la</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pensée</w:t>
      </w:r>
      <w:r>
        <w:rPr>
          <w:rFonts w:ascii="Times New Roman" w:hAnsi="Times New Roman"/>
          <w:b/>
          <w:bCs/>
          <w:color w:val="00000A"/>
          <w:spacing w:val="6"/>
          <w:sz w:val="24"/>
          <w:szCs w:val="34"/>
          <w:lang w:val="fr-FR"/>
        </w:rPr>
        <w:t xml:space="preserve"> </w:t>
      </w:r>
      <w:r>
        <w:rPr>
          <w:rFonts w:ascii="Times New Roman" w:hAnsi="Times New Roman"/>
          <w:b/>
          <w:bCs/>
          <w:color w:val="00000A"/>
          <w:sz w:val="24"/>
          <w:szCs w:val="34"/>
          <w:lang w:val="fr-FR"/>
        </w:rPr>
        <w:t>patristique</w:t>
      </w:r>
    </w:p>
    <w:p>
      <w:pPr>
        <w:pStyle w:val="Normal"/>
        <w:widowControl w:val="false"/>
        <w:spacing w:lineRule="exact" w:line="220" w:before="4"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supérieu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 ne se réfère encore moins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quelques-unes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particulier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particulièrement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de l’</w:t>
      </w:r>
      <w:r>
        <w:rPr>
          <w:rFonts w:ascii="Times New Roman" w:hAnsi="Times New Roman"/>
          <w:color w:val="00000A"/>
          <w:sz w:val="24"/>
          <w:szCs w:val="24"/>
          <w:lang w:val="fr-FR"/>
        </w:rPr>
        <w:t>actualisation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 point 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naturel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dans </w:t>
      </w:r>
      <w:r>
        <w:rPr>
          <w:rFonts w:ascii="Times New Roman" w:hAnsi="Times New Roman"/>
          <w:color w:val="00000A"/>
          <w:spacing w:val="1"/>
          <w:sz w:val="24"/>
          <w:szCs w:val="24"/>
          <w:lang w:val="fr-FR"/>
        </w:rPr>
        <w:t xml:space="preserve">toute la durée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patristique</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d’incidence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z w:val="24"/>
          <w:szCs w:val="24"/>
          <w:lang w:val="fr-FR"/>
        </w:rPr>
        <w:t xml:space="preserv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position w:val="14"/>
          <w:sz w:val="24"/>
          <w:szCs w:val="16"/>
          <w:lang w:val="fr-FR"/>
        </w:rPr>
        <w:t>e</w:t>
      </w:r>
      <w:r>
        <w:rPr>
          <w:rFonts w:ascii="Times New Roman" w:hAnsi="Times New Roman"/>
          <w:color w:val="00000A"/>
          <w:spacing w:val="-2"/>
          <w:position w:val="14"/>
          <w:sz w:val="24"/>
          <w:szCs w:val="16"/>
          <w:lang w:val="fr-FR"/>
        </w:rPr>
        <w:t xml:space="preserve"> </w:t>
      </w:r>
      <w:r>
        <w:rPr>
          <w:rFonts w:ascii="Times New Roman" w:hAnsi="Times New Roman"/>
          <w:color w:val="00000A"/>
          <w:sz w:val="24"/>
          <w:szCs w:val="24"/>
          <w:lang w:val="fr-FR"/>
        </w:rPr>
        <w:t>siècles,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quelques-uns aient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atteint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Irénée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Ignace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immédiatement</w:t>
      </w:r>
      <w:r>
        <w:rPr>
          <w:rFonts w:ascii="Times New Roman" w:hAnsi="Times New Roman"/>
          <w:color w:val="00000A"/>
          <w:spacing w:val="-8"/>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grande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échelle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intérêt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continuité d’analyse,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furent approfondis.</w:t>
      </w:r>
      <w:r>
        <w:rPr>
          <w:rFonts w:ascii="Times New Roman" w:hAnsi="Times New Roman"/>
          <w:color w:val="00000A"/>
          <w:spacing w:val="2"/>
          <w:sz w:val="24"/>
          <w:szCs w:val="24"/>
          <w:lang w:val="fr-FR"/>
        </w:rPr>
        <w:t xml:space="preserve"> </w:t>
      </w:r>
    </w:p>
    <w:p>
      <w:pPr>
        <w:pStyle w:val="Normal"/>
        <w:widowControl w:val="false"/>
        <w:spacing w:lineRule="auto" w:line="240" w:before="0" w:after="0"/>
        <w:ind w:left="101" w:right="76" w:firstLine="351"/>
        <w:jc w:val="both"/>
        <w:rPr/>
      </w:pPr>
      <w:r>
        <w:rPr/>
      </w:r>
    </w:p>
    <w:p>
      <w:pPr>
        <w:pStyle w:val="Normal"/>
        <w:widowControl w:val="false"/>
        <w:spacing w:lineRule="exact" w:line="160" w:before="7" w:after="0"/>
        <w:rPr/>
      </w:pPr>
      <w:r>
        <w:rPr/>
      </w:r>
    </w:p>
    <w:p>
      <w:pPr>
        <w:pStyle w:val="Normal"/>
        <w:widowControl w:val="false"/>
        <w:spacing w:lineRule="auto" w:line="240" w:before="33" w:after="0"/>
        <w:ind w:left="101" w:right="85" w:firstLine="216"/>
        <w:rPr>
          <w:rFonts w:ascii="Times New Roman" w:hAnsi="Times New Roman"/>
          <w:color w:val="00000A"/>
          <w:spacing w:val="-19"/>
          <w:sz w:val="24"/>
          <w:szCs w:val="20"/>
          <w:lang w:val="fr-FR"/>
        </w:rPr>
      </w:pPr>
      <w:r>
        <w:rPr>
          <w:rFonts w:ascii="Times New Roman" w:hAnsi="Times New Roman"/>
          <w:color w:val="00000A"/>
          <w:spacing w:val="-19"/>
          <w:sz w:val="24"/>
          <w:szCs w:val="20"/>
          <w:lang w:val="fr-FR"/>
        </w:rPr>
      </w:r>
    </w:p>
    <w:p>
      <w:pPr>
        <w:pStyle w:val="Normal"/>
        <w:widowControl w:val="false"/>
        <w:spacing w:lineRule="atLeast" w:line="100" w:before="0" w:after="0"/>
        <w:ind w:left="316" w:right="0" w:hanging="0"/>
        <w:rPr>
          <w:rFonts w:ascii="Times New Roman" w:hAnsi="Times New Roman"/>
          <w:color w:val="00000A"/>
          <w:sz w:val="24"/>
          <w:szCs w:val="20"/>
          <w:lang w:val="fr-FR"/>
        </w:rPr>
      </w:pPr>
      <w:r>
        <w:rPr>
          <w:rFonts w:ascii="Times New Roman" w:hAnsi="Times New Roman"/>
          <w:color w:val="00000A"/>
          <w:sz w:val="24"/>
          <w:szCs w:val="20"/>
          <w:lang w:val="fr-F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Entre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pacing w:val="17"/>
          <w:position w:val="14"/>
          <w:sz w:val="24"/>
          <w:szCs w:val="16"/>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w:t>
      </w:r>
      <w:r>
        <w:rPr>
          <w:rFonts w:ascii="Times New Roman" w:hAnsi="Times New Roman"/>
          <w:color w:val="00000A"/>
          <w:position w:val="14"/>
          <w:sz w:val="24"/>
          <w:szCs w:val="16"/>
          <w:lang w:val="fr-FR"/>
        </w:rPr>
        <w:t xml:space="preserve">e </w:t>
      </w:r>
      <w:r>
        <w:rPr>
          <w:rFonts w:ascii="Times New Roman" w:hAnsi="Times New Roman"/>
          <w:color w:val="00000A"/>
          <w:spacing w:val="17"/>
          <w:position w:val="14"/>
          <w:sz w:val="24"/>
          <w:szCs w:val="16"/>
          <w:lang w:val="fr-FR"/>
        </w:rPr>
        <w:t xml:space="preserve"> </w:t>
      </w:r>
      <w:r>
        <w:rPr>
          <w:rFonts w:ascii="Times New Roman" w:hAnsi="Times New Roman"/>
          <w:color w:val="00000A"/>
          <w:sz w:val="24"/>
          <w:szCs w:val="24"/>
          <w:lang w:val="fr-FR"/>
        </w:rPr>
        <w:t>siècle</w:t>
      </w:r>
      <w:r>
        <w:rPr>
          <w:rFonts w:ascii="Times New Roman" w:hAnsi="Times New Roman"/>
          <w:color w:val="00000A"/>
          <w:spacing w:val="9"/>
          <w:sz w:val="24"/>
          <w:szCs w:val="24"/>
          <w:lang w:val="fr-FR"/>
        </w:rPr>
        <w:t xml:space="preserve"> des Pères pourtant s’imposent à l’attention commune même s’ils ne sont pas forcement distingués par leur originalité et la profondeur de leur exposition, ou pour avoir élaboré et perfectionné les acquis précédents.</w:t>
      </w:r>
    </w:p>
    <w:p>
      <w:pPr>
        <w:pStyle w:val="Normal"/>
        <w:widowControl w:val="false"/>
        <w:spacing w:lineRule="exact" w:line="271" w:before="13" w:after="0"/>
        <w:ind w:left="101" w:right="84" w:hanging="0"/>
        <w:jc w:val="both"/>
        <w:rPr/>
      </w:pPr>
      <w:r>
        <w:rPr/>
      </w:r>
    </w:p>
    <w:p>
      <w:pPr>
        <w:pStyle w:val="Normal"/>
        <w:widowControl w:val="false"/>
        <w:spacing w:lineRule="exact" w:line="271" w:before="13" w:after="0"/>
        <w:ind w:left="0" w:right="84" w:hanging="0"/>
        <w:jc w:val="both"/>
        <w:rPr/>
      </w:pPr>
      <w:r>
        <w:rPr>
          <w:rFonts w:ascii="Times New Roman" w:hAnsi="Times New Roman"/>
          <w:color w:val="00000A"/>
          <w:sz w:val="24"/>
          <w:szCs w:val="24"/>
          <w:lang w:val="fr-FR"/>
        </w:rPr>
        <w:t>Cela,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thèse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travaille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1"/>
          <w:sz w:val="24"/>
          <w:szCs w:val="24"/>
          <w:lang w:val="fr-FR"/>
        </w:rPr>
        <w:t>r remarque, et pour cause,</w:t>
      </w:r>
      <w:r>
        <w:rPr>
          <w:rStyle w:val="FootnoteAnchor"/>
          <w:rFonts w:ascii="Times New Roman" w:hAnsi="Times New Roman"/>
          <w:color w:val="00000A"/>
          <w:spacing w:val="-1"/>
          <w:sz w:val="24"/>
          <w:szCs w:val="24"/>
          <w:lang w:val="fr-FR"/>
        </w:rPr>
        <w:footnoteReference w:id="186"/>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Eusèbe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grande partie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matériel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d’enseignement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perdue.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l’intérêt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dite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n’entraînait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désintérêt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écrite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seulement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l’écrire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tonalité</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mineure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chute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tension.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Pourtant,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dite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sauvegardée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connexion avec</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motivations,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 fait d’avoir fait appel, contre les hérétiques, à des entences de l’Ecriture pour avoir des arguments indiscutables, ou qu’on enjoignît, 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Cyrille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Jérusale</w:t>
      </w:r>
      <w:r>
        <w:rPr>
          <w:rFonts w:ascii="Times New Roman" w:hAnsi="Times New Roman"/>
          <w:color w:val="00000A"/>
          <w:spacing w:val="-1"/>
          <w:sz w:val="24"/>
          <w:szCs w:val="24"/>
          <w:lang w:val="fr-FR"/>
        </w:rPr>
        <w:t>m</w:t>
      </w:r>
      <w:r>
        <w:rPr>
          <w:rStyle w:val="FootnoteAnchor"/>
          <w:rFonts w:ascii="Times New Roman" w:hAnsi="Times New Roman"/>
          <w:color w:val="00000A"/>
          <w:spacing w:val="-1"/>
          <w:sz w:val="24"/>
          <w:szCs w:val="24"/>
          <w:lang w:val="fr-FR"/>
        </w:rPr>
        <w:footnoteReference w:id="187"/>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fût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enseigné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l’appui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n’enterre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provient,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Écritures. </w:t>
      </w:r>
    </w:p>
    <w:p>
      <w:pPr>
        <w:pStyle w:val="Normal"/>
        <w:widowControl w:val="false"/>
        <w:spacing w:lineRule="auto" w:line="240" w:before="3" w:after="0"/>
        <w:ind w:left="101" w:right="78" w:firstLine="351"/>
        <w:jc w:val="both"/>
        <w:rPr/>
      </w:pPr>
      <w:r>
        <w:rPr>
          <w:rFonts w:ascii="Times New Roman" w:hAnsi="Times New Roman"/>
          <w:color w:val="00000A"/>
          <w:sz w:val="24"/>
          <w:szCs w:val="24"/>
          <w:lang w:val="fr-FR"/>
        </w:rPr>
        <w:t>Si l’on tient compte du fait 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réfère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s’étend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Nicée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(325)</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Calcédonie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(451)</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coïncider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occident,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d’Isidore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630),</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Damascène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750),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ouvrirait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tableau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vaste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d’histoire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possible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m’arrêterai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néanmoins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témoignages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significatifs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p>
    <w:p>
      <w:pPr>
        <w:pStyle w:val="Normal"/>
        <w:widowControl w:val="false"/>
        <w:spacing w:lineRule="exact" w:line="280" w:before="18" w:after="0"/>
        <w:rPr/>
      </w:pPr>
      <w:r>
        <w:rPr/>
      </w:r>
    </w:p>
    <w:p>
      <w:pPr>
        <w:pStyle w:val="Normal"/>
        <w:widowControl w:val="false"/>
        <w:spacing w:lineRule="atLeast" w:line="100" w:before="0" w:after="0"/>
        <w:ind w:left="101" w:right="84" w:hanging="0"/>
        <w:jc w:val="both"/>
        <w:rPr/>
      </w:pPr>
      <w:r>
        <w:rPr>
          <w:rFonts w:ascii="Times New Roman" w:hAnsi="Times New Roman"/>
          <w:b/>
          <w:bCs/>
          <w:color w:val="00000A"/>
          <w:sz w:val="24"/>
          <w:szCs w:val="24"/>
          <w:lang w:val="fr-FR"/>
        </w:rPr>
        <w:t xml:space="preserve">3.1  </w:t>
      </w: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il est </w:t>
      </w:r>
      <w:r>
        <w:rPr>
          <w:rFonts w:ascii="Times New Roman" w:hAnsi="Times New Roman"/>
          <w:color w:val="00000A"/>
          <w:sz w:val="24"/>
          <w:szCs w:val="24"/>
          <w:lang w:val="fr-FR"/>
        </w:rPr>
        <w:t xml:space="preserve">juste </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préséance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d’Hippone,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354,</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 430),</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grands </w:t>
      </w:r>
      <w:r>
        <w:rPr>
          <w:rFonts w:ascii="Times New Roman" w:hAnsi="Times New Roman"/>
          <w:color w:val="00000A"/>
          <w:w w:val="99"/>
          <w:sz w:val="24"/>
          <w:szCs w:val="24"/>
          <w:lang w:val="fr-FR"/>
        </w:rPr>
        <w:t>penseurs</w:t>
      </w:r>
      <w:r>
        <w:rPr>
          <w:rFonts w:ascii="Times New Roman" w:hAnsi="Times New Roman"/>
          <w:color w:val="00000A"/>
          <w:sz w:val="24"/>
          <w:szCs w:val="24"/>
          <w:lang w:val="fr-FR"/>
        </w:rPr>
        <w:t xml:space="preserve"> de toute l’histoire de l’humanité.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9"/>
          <w:sz w:val="24"/>
          <w:szCs w:val="24"/>
          <w:highlight w:val="yellow"/>
          <w:lang w:val="fr-FR"/>
        </w:rPr>
        <w:t xml:space="preserve"> </w:t>
      </w:r>
      <w:r>
        <w:rPr>
          <w:rStyle w:val="FootnoteAnchor"/>
          <w:rFonts w:ascii="Times New Roman" w:hAnsi="Times New Roman"/>
          <w:color w:val="00000A"/>
          <w:spacing w:val="49"/>
          <w:sz w:val="24"/>
          <w:szCs w:val="24"/>
          <w:highlight w:val="yellow"/>
          <w:lang w:val="fr-FR"/>
        </w:rPr>
        <w:footnoteReference w:id="188"/>
      </w:r>
      <w:r>
        <w:rPr>
          <w:rFonts w:ascii="Times New Roman" w:hAnsi="Times New Roman"/>
          <w:color w:val="00000A"/>
          <w:spacing w:val="10"/>
          <w:position w:val="14"/>
          <w:sz w:val="24"/>
          <w:szCs w:val="16"/>
          <w:highlight w:val="yellow"/>
          <w:lang w:val="fr-FR"/>
        </w:rPr>
        <w:t> ???</w:t>
      </w:r>
      <w:r>
        <w:rPr>
          <w:rFonts w:ascii="Times New Roman" w:hAnsi="Times New Roman"/>
          <w:color w:val="00000A"/>
          <w:sz w:val="24"/>
          <w:szCs w:val="24"/>
          <w:highlight w:val="yellow"/>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vision globale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n’importe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pense 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 Je dirais même « vie dans l’Eglise », pour éloigner dès le dépar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objection</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facile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jugerait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enseignement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w:t>
      </w:r>
      <w:r>
        <w:rPr>
          <w:rFonts w:ascii="Times New Roman" w:hAnsi="Times New Roman"/>
          <w:color w:val="00000A"/>
          <w:w w:val="99"/>
          <w:sz w:val="24"/>
          <w:szCs w:val="24"/>
          <w:lang w:val="fr-FR"/>
        </w:rPr>
        <w:t>sporadique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occasionnel</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pacing w:val="-15"/>
          <w:w w:val="99"/>
          <w:sz w:val="24"/>
          <w:szCs w:val="24"/>
          <w:lang w:val="fr-FR"/>
        </w:rPr>
        <w:t xml:space="preserve">n’y voyant </w:t>
      </w:r>
      <w:r>
        <w:rPr>
          <w:rFonts w:ascii="Times New Roman" w:hAnsi="Times New Roman"/>
          <w:color w:val="00000A"/>
          <w:sz w:val="24"/>
          <w:szCs w:val="24"/>
          <w:lang w:val="fr-FR"/>
        </w:rPr>
        <w:t>qu’une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sollicitations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 arrivaient au fur et à mesure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adversaires.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production,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homilétique,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faisait fonction de rectification ou de réfutation de tel ou tel argument hérétique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global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n’échappait 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d’aigle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fuyait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questions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7"/>
          <w:sz w:val="24"/>
          <w:szCs w:val="24"/>
          <w:lang w:val="fr-FR"/>
        </w:rPr>
        <w:t xml:space="preserve"> E</w:t>
      </w:r>
      <w:r>
        <w:rPr>
          <w:rFonts w:ascii="Times New Roman" w:hAnsi="Times New Roman"/>
          <w:color w:val="00000A"/>
          <w:spacing w:val="-14"/>
          <w:w w:val="99"/>
          <w:sz w:val="24"/>
          <w:szCs w:val="24"/>
          <w:lang w:val="fr-FR"/>
        </w:rPr>
        <w:t xml:space="preserve">t voilà exactement ce que fut pour lui la tradition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Peu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ont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traite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pacing w:val="-2"/>
          <w:sz w:val="24"/>
          <w:szCs w:val="24"/>
          <w:lang w:val="fr-FR"/>
        </w:rPr>
        <w:t xml:space="preserve">non seulement en respectant pleinement les frontières </w:t>
      </w:r>
      <w:r>
        <w:rPr>
          <w:rFonts w:ascii="Times New Roman" w:hAnsi="Times New Roman"/>
          <w:color w:val="00000A"/>
          <w:w w:val="99"/>
          <w:sz w:val="24"/>
          <w:szCs w:val="24"/>
          <w:lang w:val="fr-FR"/>
        </w:rPr>
        <w:t>entre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mais en aussi en analysant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finesse 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qu’elles correspondent, qu’elles sont liées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apostolorum</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89"/>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w:t>
      </w:r>
      <w:r>
        <w:rPr>
          <w:rFonts w:ascii="Times New Roman" w:hAnsi="Times New Roman"/>
          <w:color w:val="00000A"/>
          <w:w w:val="99"/>
          <w:sz w:val="24"/>
          <w:szCs w:val="24"/>
          <w:lang w:val="fr-FR"/>
        </w:rPr>
        <w:t>out comme il reconnut les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 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90"/>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 jouant sur les mots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autorité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beati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divinorum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eloquiorum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pertractatione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clarissimi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sacerdotes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Irenæus,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Cyprianus,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Reticius,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Olympius,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Hilarius,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Ambrosius,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Gregorius,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Innocentius,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Joannes,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Basilius,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quibus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addo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presbyterum,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velis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nolis,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Hieronymus,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omittam eos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nondum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dormierunt...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invenerunt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tenuerunt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didicerunt,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docuerunt,</w:t>
      </w:r>
    </w:p>
    <w:p>
      <w:pPr>
        <w:pStyle w:val="Normal"/>
        <w:widowControl w:val="false"/>
        <w:spacing w:lineRule="exact" w:line="150" w:before="2" w:after="0"/>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51</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4216" w:hanging="0"/>
        <w:jc w:val="both"/>
        <w:rPr/>
      </w:pPr>
      <w:r>
        <w:rPr>
          <w:rFonts w:ascii="Times New Roman" w:hAnsi="Times New Roman"/>
          <w:color w:val="00000A"/>
          <w:sz w:val="24"/>
          <w:szCs w:val="24"/>
          <w:lang w:val="fr-FR"/>
        </w:rPr>
        <w:t>quod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patribus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acceperunt,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filiis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tradiderunt</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91"/>
      </w:r>
      <w:r>
        <w:rPr>
          <w:rFonts w:ascii="Times New Roman" w:hAnsi="Times New Roman"/>
          <w:color w:val="00000A"/>
          <w:sz w:val="24"/>
          <w:szCs w:val="24"/>
          <w:lang w:val="fr-FR"/>
        </w:rPr>
        <w:t>.</w:t>
      </w:r>
    </w:p>
    <w:p>
      <w:pPr>
        <w:pStyle w:val="Normal"/>
        <w:widowControl w:val="false"/>
        <w:spacing w:lineRule="atLeast" w:line="100" w:before="13" w:after="0"/>
        <w:ind w:left="452" w:right="0" w:hanging="0"/>
        <w:jc w:val="both"/>
        <w:rPr/>
      </w:pPr>
      <w:r>
        <w:rPr>
          <w:rFonts w:ascii="Times New Roman" w:hAnsi="Times New Roman"/>
          <w:color w:val="00000A"/>
          <w:sz w:val="24"/>
          <w:szCs w:val="24"/>
          <w:lang w:val="fr-FR"/>
        </w:rPr>
        <w:t>Cet abandon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Augustin,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 ces</w:t>
      </w:r>
      <w:r>
        <w:rPr>
          <w:rFonts w:ascii="Times New Roman" w:hAnsi="Times New Roman"/>
          <w:color w:val="00000A"/>
          <w:spacing w:val="4"/>
          <w:sz w:val="24"/>
          <w:szCs w:val="24"/>
          <w:lang w:val="fr-FR"/>
        </w:rPr>
        <w:t xml:space="preserve"> </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position w:val="-11"/>
          <w:sz w:val="24"/>
          <w:szCs w:val="24"/>
          <w:lang w:val="fr-FR"/>
        </w:rPr>
        <w:t>intermédiaires</w:t>
      </w:r>
      <w:r>
        <w:rPr>
          <w:rFonts w:ascii="Times New Roman" w:hAnsi="Times New Roman"/>
          <w:color w:val="00000A"/>
          <w:spacing w:val="-24"/>
          <w:position w:val="-11"/>
          <w:sz w:val="24"/>
          <w:szCs w:val="24"/>
          <w:lang w:val="fr-FR"/>
        </w:rPr>
        <w:t xml:space="preserve"> </w:t>
      </w:r>
      <w:r>
        <w:rPr>
          <w:rFonts w:ascii="Times New Roman" w:hAnsi="Times New Roman"/>
          <w:color w:val="00000A"/>
          <w:position w:val="-11"/>
          <w:sz w:val="24"/>
          <w:szCs w:val="24"/>
          <w:lang w:val="fr-FR"/>
        </w:rPr>
        <w:t>:</w:t>
      </w:r>
      <w:r>
        <w:rPr>
          <w:rFonts w:ascii="Times New Roman" w:hAnsi="Times New Roman"/>
          <w:color w:val="00000A"/>
          <w:spacing w:val="-1"/>
          <w:position w:val="-11"/>
          <w:sz w:val="24"/>
          <w:szCs w:val="24"/>
          <w:lang w:val="fr-FR"/>
        </w:rPr>
        <w:t xml:space="preserve"> </w:t>
      </w:r>
      <w:r>
        <w:rPr>
          <w:rFonts w:ascii="Times New Roman" w:hAnsi="Times New Roman"/>
          <w:color w:val="00000A"/>
          <w:position w:val="-11"/>
          <w:sz w:val="24"/>
          <w:szCs w:val="24"/>
          <w:lang w:val="fr-FR"/>
        </w:rPr>
        <w:t>à</w:t>
      </w:r>
      <w:r>
        <w:rPr>
          <w:rFonts w:ascii="Times New Roman" w:hAnsi="Times New Roman"/>
          <w:color w:val="00000A"/>
          <w:spacing w:val="-1"/>
          <w:position w:val="-11"/>
          <w:sz w:val="24"/>
          <w:szCs w:val="24"/>
          <w:lang w:val="fr-FR"/>
        </w:rPr>
        <w:t xml:space="preserve"> </w:t>
      </w:r>
      <w:r>
        <w:rPr>
          <w:rFonts w:ascii="Times New Roman" w:hAnsi="Times New Roman"/>
          <w:color w:val="00000A"/>
          <w:position w:val="-11"/>
          <w:sz w:val="24"/>
          <w:szCs w:val="24"/>
          <w:lang w:val="fr-FR"/>
        </w:rPr>
        <w:t>l’Église,</w:t>
      </w:r>
      <w:r>
        <w:rPr>
          <w:rFonts w:ascii="Times New Roman" w:hAnsi="Times New Roman"/>
          <w:color w:val="00000A"/>
          <w:spacing w:val="-7"/>
          <w:position w:val="-11"/>
          <w:sz w:val="24"/>
          <w:szCs w:val="24"/>
          <w:lang w:val="fr-FR"/>
        </w:rPr>
        <w:t xml:space="preserve"> </w:t>
      </w:r>
      <w:r>
        <w:rPr>
          <w:rFonts w:ascii="Times New Roman" w:hAnsi="Times New Roman"/>
          <w:color w:val="00000A"/>
          <w:position w:val="-11"/>
          <w:sz w:val="24"/>
          <w:szCs w:val="24"/>
          <w:lang w:val="fr-FR"/>
        </w:rPr>
        <w:t>avant</w:t>
      </w:r>
      <w:r>
        <w:rPr>
          <w:rFonts w:ascii="Times New Roman" w:hAnsi="Times New Roman"/>
          <w:color w:val="00000A"/>
          <w:spacing w:val="-4"/>
          <w:position w:val="-11"/>
          <w:sz w:val="24"/>
          <w:szCs w:val="24"/>
          <w:lang w:val="fr-FR"/>
        </w:rPr>
        <w:t xml:space="preserve"> </w:t>
      </w:r>
      <w:r>
        <w:rPr>
          <w:rFonts w:ascii="Times New Roman" w:hAnsi="Times New Roman"/>
          <w:color w:val="00000A"/>
          <w:position w:val="-11"/>
          <w:sz w:val="24"/>
          <w:szCs w:val="24"/>
          <w:lang w:val="fr-FR"/>
        </w:rPr>
        <w:t>tou</w:t>
      </w:r>
      <w:r>
        <w:rPr>
          <w:rFonts w:ascii="Times New Roman" w:hAnsi="Times New Roman"/>
          <w:color w:val="00000A"/>
          <w:spacing w:val="-1"/>
          <w:position w:val="-11"/>
          <w:sz w:val="24"/>
          <w:szCs w:val="24"/>
          <w:lang w:val="fr-FR"/>
        </w:rPr>
        <w:t>t</w:t>
      </w:r>
      <w:r>
        <w:rPr>
          <w:rStyle w:val="FootnoteAnchor"/>
          <w:rFonts w:ascii="Times New Roman" w:hAnsi="Times New Roman"/>
          <w:color w:val="00000A"/>
          <w:spacing w:val="-1"/>
          <w:position w:val="-11"/>
          <w:sz w:val="24"/>
          <w:szCs w:val="24"/>
          <w:lang w:val="fr-FR"/>
        </w:rPr>
        <w:footnoteReference w:id="192"/>
      </w:r>
      <w:r>
        <w:rPr>
          <w:rFonts w:ascii="Times New Roman" w:hAnsi="Times New Roman"/>
          <w:color w:val="00000A"/>
          <w:position w:val="-11"/>
          <w:sz w:val="24"/>
          <w:szCs w:val="24"/>
          <w:lang w:val="fr-FR"/>
        </w:rPr>
        <w:t>,</w:t>
      </w:r>
      <w:r>
        <w:rPr>
          <w:rFonts w:ascii="Times New Roman" w:hAnsi="Times New Roman"/>
          <w:color w:val="00000A"/>
          <w:spacing w:val="-13"/>
          <w:position w:val="-11"/>
          <w:sz w:val="24"/>
          <w:szCs w:val="24"/>
          <w:lang w:val="fr-FR"/>
        </w:rPr>
        <w:t xml:space="preserve"> </w:t>
      </w:r>
      <w:r>
        <w:rPr>
          <w:rFonts w:ascii="Times New Roman" w:hAnsi="Times New Roman"/>
          <w:color w:val="00000A"/>
          <w:position w:val="-11"/>
          <w:sz w:val="24"/>
          <w:szCs w:val="24"/>
          <w:lang w:val="fr-FR"/>
        </w:rPr>
        <w:t>et</w:t>
      </w:r>
      <w:r>
        <w:rPr>
          <w:rFonts w:ascii="Times New Roman" w:hAnsi="Times New Roman"/>
          <w:color w:val="00000A"/>
          <w:spacing w:val="-1"/>
          <w:position w:val="-11"/>
          <w:sz w:val="24"/>
          <w:szCs w:val="24"/>
          <w:lang w:val="fr-FR"/>
        </w:rPr>
        <w:t xml:space="preserve"> </w:t>
      </w:r>
      <w:r>
        <w:rPr>
          <w:rFonts w:ascii="Times New Roman" w:hAnsi="Times New Roman"/>
          <w:color w:val="00000A"/>
          <w:position w:val="-11"/>
          <w:sz w:val="24"/>
          <w:szCs w:val="24"/>
          <w:lang w:val="fr-FR"/>
        </w:rPr>
        <w:t>donc</w:t>
      </w:r>
      <w:r>
        <w:rPr>
          <w:rFonts w:ascii="Times New Roman" w:hAnsi="Times New Roman"/>
          <w:color w:val="00000A"/>
          <w:spacing w:val="-4"/>
          <w:position w:val="-11"/>
          <w:sz w:val="24"/>
          <w:szCs w:val="24"/>
          <w:lang w:val="fr-FR"/>
        </w:rPr>
        <w:t xml:space="preserve"> </w:t>
      </w:r>
      <w:r>
        <w:rPr>
          <w:rFonts w:ascii="Times New Roman" w:hAnsi="Times New Roman"/>
          <w:color w:val="00000A"/>
          <w:position w:val="-11"/>
          <w:sz w:val="24"/>
          <w:szCs w:val="24"/>
          <w:lang w:val="fr-FR"/>
        </w:rPr>
        <w:t>aux</w:t>
      </w:r>
      <w:r>
        <w:rPr>
          <w:rFonts w:ascii="Times New Roman" w:hAnsi="Times New Roman"/>
          <w:color w:val="00000A"/>
          <w:spacing w:val="-3"/>
          <w:position w:val="-11"/>
          <w:sz w:val="24"/>
          <w:szCs w:val="24"/>
          <w:lang w:val="fr-FR"/>
        </w:rPr>
        <w:t xml:space="preserve"> </w:t>
      </w:r>
      <w:r>
        <w:rPr>
          <w:rFonts w:ascii="Times New Roman" w:hAnsi="Times New Roman"/>
          <w:color w:val="00000A"/>
          <w:position w:val="-11"/>
          <w:sz w:val="24"/>
          <w:szCs w:val="24"/>
          <w:lang w:val="fr-FR"/>
        </w:rPr>
        <w:t>Pères</w:t>
      </w:r>
      <w:r>
        <w:rPr>
          <w:rStyle w:val="FootnoteAnchor"/>
          <w:rFonts w:ascii="Times New Roman" w:hAnsi="Times New Roman"/>
          <w:color w:val="00000A"/>
          <w:position w:val="-11"/>
          <w:sz w:val="24"/>
          <w:szCs w:val="24"/>
          <w:lang w:val="fr-FR"/>
        </w:rPr>
        <w:footnoteReference w:id="193"/>
      </w:r>
      <w:r>
        <w:rPr>
          <w:rFonts w:ascii="Times New Roman" w:hAnsi="Times New Roman"/>
          <w:color w:val="00000A"/>
          <w:position w:val="-11"/>
          <w:sz w:val="24"/>
          <w:szCs w:val="24"/>
          <w:lang w:val="fr-FR"/>
        </w:rPr>
        <w:t xml:space="preserve"> est èmouvant.</w:t>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289" w:before="0" w:after="0"/>
        <w:ind w:left="101" w:right="2845" w:hanging="0"/>
        <w:jc w:val="both"/>
        <w:rPr/>
      </w:pPr>
      <w:r>
        <w:rPr/>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3.2</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Il sait aussi cependant qu’un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abandon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pareil,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jaillir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raisonnée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telle que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intellige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credas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crede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intelligas</w:t>
      </w:r>
      <w:r>
        <w:rPr>
          <w:rFonts w:ascii="Times New Roman" w:hAnsi="Times New Roman"/>
          <w:color w:val="00000A"/>
          <w:spacing w:val="-19"/>
          <w:w w:val="9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194"/>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St Augustin sait donc 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 au cours des vicissitudes des siècles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 la production patristique diverse et variée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d’être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facile.</w:t>
      </w:r>
      <w:r>
        <w:rPr>
          <w:rFonts w:ascii="Times New Roman" w:hAnsi="Times New Roman"/>
          <w:color w:val="00000A"/>
          <w:spacing w:val="6"/>
          <w:sz w:val="24"/>
          <w:szCs w:val="24"/>
          <w:lang w:val="fr-FR"/>
        </w:rPr>
        <w:t xml:space="preserve"> P</w:t>
      </w:r>
      <w:r>
        <w:rPr>
          <w:rFonts w:ascii="Times New Roman" w:hAnsi="Times New Roman"/>
          <w:color w:val="00000A"/>
          <w:sz w:val="24"/>
          <w:szCs w:val="24"/>
          <w:lang w:val="fr-FR"/>
        </w:rPr>
        <w:t>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7"/>
          <w:sz w:val="24"/>
          <w:szCs w:val="24"/>
          <w:lang w:val="fr-FR"/>
        </w:rPr>
        <w:t xml:space="preserve"> </w:t>
      </w:r>
      <w:r>
        <w:rPr>
          <w:rFonts w:ascii="Times New Roman" w:hAnsi="Times New Roman"/>
          <w:color w:val="00000A"/>
          <w:spacing w:val="11"/>
          <w:sz w:val="24"/>
          <w:szCs w:val="24"/>
          <w:lang w:val="fr-FR"/>
        </w:rPr>
        <w:t xml:space="preserve">on peut </w:t>
      </w:r>
      <w:r>
        <w:rPr>
          <w:rFonts w:ascii="Times New Roman" w:hAnsi="Times New Roman"/>
          <w:color w:val="00000A"/>
          <w:sz w:val="24"/>
          <w:szCs w:val="24"/>
          <w:lang w:val="fr-FR"/>
        </w:rPr>
        <w:t>relever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occasionnelle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Julien,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combat,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rappelle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normes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transcendent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polémique</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momentanée,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remontant 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ininterrompue,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regula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vérification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2"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apôt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es</w:t>
      </w:r>
    </w:p>
    <w:p>
      <w:pPr>
        <w:pStyle w:val="Normal"/>
        <w:widowControl w:val="false"/>
        <w:spacing w:lineRule="atLeast" w:line="100" w:before="13"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conciles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œcuméniques</w:t>
      </w:r>
      <w:r>
        <w:rPr>
          <w:rFonts w:ascii="Times New Roman" w:hAnsi="Times New Roman"/>
          <w:i/>
          <w:iCs/>
          <w:color w:val="00000A"/>
          <w:position w:val="-11"/>
          <w:sz w:val="24"/>
          <w:szCs w:val="24"/>
          <w:lang w:val="fr-FR"/>
        </w:rPr>
        <w:t xml:space="preserve"> et</w:t>
      </w:r>
      <w:r>
        <w:rPr>
          <w:rFonts w:ascii="Times New Roman" w:hAnsi="Times New Roman"/>
          <w:i/>
          <w:iCs/>
          <w:color w:val="00000A"/>
          <w:spacing w:val="-1"/>
          <w:position w:val="-11"/>
          <w:sz w:val="24"/>
          <w:szCs w:val="24"/>
          <w:lang w:val="fr-FR"/>
        </w:rPr>
        <w:t xml:space="preserve"> </w:t>
      </w:r>
      <w:r>
        <w:rPr>
          <w:rFonts w:ascii="Times New Roman" w:hAnsi="Times New Roman"/>
          <w:i/>
          <w:iCs/>
          <w:color w:val="00000A"/>
          <w:position w:val="-11"/>
          <w:sz w:val="24"/>
          <w:szCs w:val="24"/>
          <w:lang w:val="fr-FR"/>
        </w:rPr>
        <w:t>de</w:t>
      </w:r>
      <w:r>
        <w:rPr>
          <w:rFonts w:ascii="Times New Roman" w:hAnsi="Times New Roman"/>
          <w:i/>
          <w:iCs/>
          <w:color w:val="00000A"/>
          <w:spacing w:val="-2"/>
          <w:position w:val="-11"/>
          <w:sz w:val="24"/>
          <w:szCs w:val="24"/>
          <w:lang w:val="fr-FR"/>
        </w:rPr>
        <w:t xml:space="preserve"> </w:t>
      </w:r>
      <w:r>
        <w:rPr>
          <w:rFonts w:ascii="Times New Roman" w:hAnsi="Times New Roman"/>
          <w:i/>
          <w:iCs/>
          <w:color w:val="00000A"/>
          <w:position w:val="-11"/>
          <w:sz w:val="24"/>
          <w:szCs w:val="24"/>
          <w:lang w:val="fr-FR"/>
        </w:rPr>
        <w:t>la</w:t>
      </w:r>
      <w:r>
        <w:rPr>
          <w:rFonts w:ascii="Times New Roman" w:hAnsi="Times New Roman"/>
          <w:i/>
          <w:iCs/>
          <w:color w:val="00000A"/>
          <w:spacing w:val="-2"/>
          <w:position w:val="-11"/>
          <w:sz w:val="24"/>
          <w:szCs w:val="24"/>
          <w:lang w:val="fr-FR"/>
        </w:rPr>
        <w:t xml:space="preserve"> </w:t>
      </w:r>
      <w:r>
        <w:rPr>
          <w:rFonts w:ascii="Times New Roman" w:hAnsi="Times New Roman"/>
          <w:i/>
          <w:iCs/>
          <w:color w:val="00000A"/>
          <w:position w:val="-11"/>
          <w:sz w:val="24"/>
          <w:szCs w:val="24"/>
          <w:lang w:val="fr-FR"/>
        </w:rPr>
        <w:t>vive</w:t>
      </w:r>
      <w:r>
        <w:rPr>
          <w:rFonts w:ascii="Times New Roman" w:hAnsi="Times New Roman"/>
          <w:i/>
          <w:iCs/>
          <w:color w:val="00000A"/>
          <w:spacing w:val="-3"/>
          <w:position w:val="-11"/>
          <w:sz w:val="24"/>
          <w:szCs w:val="24"/>
          <w:lang w:val="fr-FR"/>
        </w:rPr>
        <w:t xml:space="preserve"> </w:t>
      </w:r>
      <w:r>
        <w:rPr>
          <w:rFonts w:ascii="Times New Roman" w:hAnsi="Times New Roman"/>
          <w:i/>
          <w:iCs/>
          <w:color w:val="00000A"/>
          <w:position w:val="-11"/>
          <w:sz w:val="24"/>
          <w:szCs w:val="24"/>
          <w:lang w:val="fr-FR"/>
        </w:rPr>
        <w:t>Foi</w:t>
      </w:r>
      <w:r>
        <w:rPr>
          <w:rFonts w:ascii="Times New Roman" w:hAnsi="Times New Roman"/>
          <w:i/>
          <w:iCs/>
          <w:color w:val="00000A"/>
          <w:spacing w:val="-3"/>
          <w:position w:val="-11"/>
          <w:sz w:val="24"/>
          <w:szCs w:val="24"/>
          <w:lang w:val="fr-FR"/>
        </w:rPr>
        <w:t xml:space="preserve"> </w:t>
      </w:r>
      <w:r>
        <w:rPr>
          <w:rFonts w:ascii="Times New Roman" w:hAnsi="Times New Roman"/>
          <w:i/>
          <w:iCs/>
          <w:color w:val="00000A"/>
          <w:position w:val="-11"/>
          <w:sz w:val="24"/>
          <w:szCs w:val="24"/>
          <w:lang w:val="fr-FR"/>
        </w:rPr>
        <w:t>de</w:t>
      </w:r>
      <w:r>
        <w:rPr>
          <w:rFonts w:ascii="Times New Roman" w:hAnsi="Times New Roman"/>
          <w:i/>
          <w:iCs/>
          <w:color w:val="00000A"/>
          <w:spacing w:val="-2"/>
          <w:position w:val="-11"/>
          <w:sz w:val="24"/>
          <w:szCs w:val="24"/>
          <w:lang w:val="fr-FR"/>
        </w:rPr>
        <w:t xml:space="preserve"> </w:t>
      </w:r>
      <w:r>
        <w:rPr>
          <w:rFonts w:ascii="Times New Roman" w:hAnsi="Times New Roman"/>
          <w:i/>
          <w:iCs/>
          <w:color w:val="00000A"/>
          <w:position w:val="-11"/>
          <w:sz w:val="24"/>
          <w:szCs w:val="24"/>
          <w:lang w:val="fr-FR"/>
        </w:rPr>
        <w:t>l’Église</w:t>
      </w:r>
      <w:r>
        <w:rPr>
          <w:rFonts w:ascii="Times New Roman" w:hAnsi="Times New Roman"/>
          <w:i/>
          <w:iCs/>
          <w:color w:val="00000A"/>
          <w:spacing w:val="-6"/>
          <w:position w:val="-11"/>
          <w:sz w:val="24"/>
          <w:szCs w:val="24"/>
          <w:lang w:val="fr-FR"/>
        </w:rPr>
        <w:t xml:space="preserve"> </w:t>
      </w:r>
      <w:r>
        <w:rPr>
          <w:rFonts w:ascii="Times New Roman" w:hAnsi="Times New Roman"/>
          <w:i/>
          <w:iCs/>
          <w:color w:val="00000A"/>
          <w:position w:val="-11"/>
          <w:sz w:val="24"/>
          <w:szCs w:val="24"/>
          <w:lang w:val="fr-FR"/>
        </w:rPr>
        <w:t>universell</w:t>
      </w:r>
      <w:r>
        <w:rPr>
          <w:rFonts w:ascii="Times New Roman" w:hAnsi="Times New Roman"/>
          <w:i/>
          <w:iCs/>
          <w:color w:val="00000A"/>
          <w:spacing w:val="-1"/>
          <w:position w:val="-11"/>
          <w:sz w:val="24"/>
          <w:szCs w:val="24"/>
          <w:lang w:val="fr-FR"/>
        </w:rPr>
        <w:t>e</w:t>
      </w:r>
      <w:r>
        <w:rPr>
          <w:rStyle w:val="FootnoteAnchor"/>
          <w:rFonts w:ascii="Times New Roman" w:hAnsi="Times New Roman"/>
          <w:i/>
          <w:iCs/>
          <w:color w:val="00000A"/>
          <w:spacing w:val="-1"/>
          <w:position w:val="-11"/>
          <w:sz w:val="24"/>
          <w:szCs w:val="24"/>
          <w:lang w:val="fr-FR"/>
        </w:rPr>
        <w:footnoteReference w:id="195"/>
      </w:r>
      <w:r>
        <w:rPr>
          <w:rFonts w:ascii="Times New Roman" w:hAnsi="Times New Roman"/>
          <w:color w:val="00000A"/>
          <w:position w:val="-11"/>
          <w:sz w:val="24"/>
          <w:szCs w:val="24"/>
          <w:lang w:val="fr-FR"/>
        </w:rPr>
        <w:t>.</w:t>
      </w:r>
    </w:p>
    <w:p>
      <w:pPr>
        <w:pStyle w:val="Normal"/>
        <w:widowControl w:val="false"/>
        <w:spacing w:lineRule="auto" w:line="240" w:before="13" w:after="0"/>
        <w:ind w:left="101" w:right="78" w:firstLine="351"/>
        <w:jc w:val="both"/>
        <w:rPr/>
      </w:pP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coïncide</w:t>
      </w:r>
      <w:r>
        <w:rPr>
          <w:rFonts w:ascii="Times New Roman" w:hAnsi="Times New Roman"/>
          <w:i/>
          <w:color w:val="00000A"/>
          <w:spacing w:val="-7"/>
          <w:sz w:val="24"/>
          <w:szCs w:val="24"/>
          <w:lang w:val="fr-FR"/>
        </w:rPr>
        <w:t xml:space="preserve"> </w:t>
      </w:r>
      <w:r>
        <w:rPr>
          <w:rFonts w:ascii="Times New Roman" w:hAnsi="Times New Roman"/>
          <w:color w:val="00000A"/>
          <w:spacing w:val="-4"/>
          <w:sz w:val="24"/>
          <w:szCs w:val="24"/>
          <w:lang w:val="fr-FR"/>
        </w:rPr>
        <w:t xml:space="preserve">pas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abstraite,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théorique,</w:t>
      </w:r>
      <w:r>
        <w:rPr>
          <w:rFonts w:ascii="Times New Roman" w:hAnsi="Times New Roman"/>
          <w:color w:val="00000A"/>
          <w:spacing w:val="8"/>
          <w:sz w:val="24"/>
          <w:szCs w:val="24"/>
          <w:lang w:val="fr-FR"/>
        </w:rPr>
        <w:t xml:space="preserve"> détachée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n’aurait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s’il </w:t>
      </w:r>
      <w:r>
        <w:rPr>
          <w:rFonts w:ascii="Times New Roman" w:hAnsi="Times New Roman"/>
          <w:color w:val="00000A"/>
          <w:spacing w:val="-8"/>
          <w:sz w:val="24"/>
          <w:szCs w:val="24"/>
          <w:lang w:val="fr-FR"/>
        </w:rPr>
        <w:t>ne relevait pas  de la 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conséquent, 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discipline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C’est pourquoi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soutient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cet </w:t>
      </w:r>
      <w:r>
        <w:rPr>
          <w:rFonts w:ascii="Times New Roman" w:hAnsi="Times New Roman"/>
          <w:color w:val="00000A"/>
          <w:sz w:val="24"/>
          <w:szCs w:val="24"/>
          <w:lang w:val="fr-FR"/>
        </w:rPr>
        <w:t>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autem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 scripta,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custodimus,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quidem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terrarum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orbe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servantu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intelligi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ipsis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plenariis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quorum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saluberrima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auctoritas,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commendata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statuta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retineri,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sicuti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Domini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passio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resurrectio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ascensio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cælum,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adventus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cælo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Spi-</w:t>
      </w:r>
    </w:p>
    <w:p>
      <w:pPr>
        <w:pStyle w:val="Normal"/>
        <w:widowControl w:val="false"/>
        <w:spacing w:lineRule="exact" w:line="140" w:before="9" w:after="0"/>
        <w:rPr/>
      </w:pPr>
      <w:r>
        <w:rPr/>
      </w:r>
    </w:p>
    <w:p>
      <w:pPr>
        <w:sectPr>
          <w:headerReference w:type="default" r:id="rId69"/>
          <w:footerReference w:type="default" r:id="rId7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33" w:after="0"/>
        <w:ind w:left="316" w:right="0" w:hanging="0"/>
        <w:rPr>
          <w:rFonts w:ascii="Times New Roman" w:hAnsi="Times New Roman"/>
          <w:color w:val="00000A"/>
          <w:spacing w:val="-19"/>
          <w:sz w:val="24"/>
          <w:szCs w:val="20"/>
          <w:lang w:val="it-IT"/>
        </w:rPr>
      </w:pPr>
      <w:r>
        <w:rPr>
          <w:rFonts w:ascii="Times New Roman" w:hAnsi="Times New Roman"/>
          <w:color w:val="00000A"/>
          <w:spacing w:val="-19"/>
          <w:sz w:val="24"/>
          <w:szCs w:val="20"/>
          <w:lang w:val="it-IT"/>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3" w:after="0"/>
        <w:rPr/>
      </w:pPr>
      <w:r>
        <w:rPr/>
      </w:r>
    </w:p>
    <w:p>
      <w:pPr>
        <w:pStyle w:val="Normal"/>
        <w:widowControl w:val="false"/>
        <w:spacing w:lineRule="exact" w:line="200" w:before="0" w:after="0"/>
        <w:rPr/>
      </w:pPr>
      <w:r>
        <w:rPr/>
      </w:r>
    </w:p>
    <w:p>
      <w:pPr>
        <w:pStyle w:val="Normal"/>
        <w:widowControl w:val="false"/>
        <w:spacing w:lineRule="exact" w:line="288" w:before="0" w:after="0"/>
        <w:ind w:left="101" w:right="76" w:hanging="0"/>
        <w:jc w:val="both"/>
        <w:rPr/>
      </w:pPr>
      <w:r>
        <w:rPr>
          <w:rFonts w:ascii="Times New Roman" w:hAnsi="Times New Roman"/>
          <w:color w:val="00000A"/>
          <w:sz w:val="24"/>
          <w:szCs w:val="24"/>
          <w:lang w:val="fr-FR"/>
        </w:rPr>
        <w:t>ritus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Sancti,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anniversaria solemnitate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celebrantu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aliud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occurrit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servatur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ab</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universa, quæcumque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fundit,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96"/>
      </w:r>
      <w:r>
        <w:rPr>
          <w:rFonts w:ascii="Times New Roman" w:hAnsi="Times New Roman"/>
          <w:color w:val="00000A"/>
          <w:sz w:val="24"/>
          <w:szCs w:val="24"/>
          <w:lang w:val="fr-FR"/>
        </w:rPr>
        <w:t>.</w:t>
      </w:r>
    </w:p>
    <w:p>
      <w:pPr>
        <w:pStyle w:val="Normal"/>
        <w:widowControl w:val="false"/>
        <w:spacing w:lineRule="exact" w:line="100" w:before="4"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Même en ne retenant que qquuns des nombreux noms de la période étudiée ici, je ne peux pas passer sous silence un homme réputé pour son nom comme pour ses acte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saint Léon le Grand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probablement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10</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461).</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joua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sociales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politiques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force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d’âme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fit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 conflits qui causèrent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l’inévitable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l’Empire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l’hérésie sous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donna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pontifical,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soutint avec conviction,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mérites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valut,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Je retiens son nom car il est aussi  significatif à l’égard de la Tradition apostolique, bien qu’il me faille prévoir, peut-être, de ne pas recevoir d’applaudissements unanimes.</w:t>
      </w:r>
    </w:p>
    <w:p>
      <w:pPr>
        <w:pStyle w:val="Normal"/>
        <w:widowControl w:val="false"/>
        <w:spacing w:lineRule="atLeast" w:line="100" w:before="0" w:after="0"/>
        <w:ind w:left="101" w:right="76" w:firstLine="351"/>
        <w:jc w:val="both"/>
        <w:rPr/>
      </w:pPr>
      <w:r>
        <w:rPr/>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Certains 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d’avis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partisan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acharné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entendre</w:t>
      </w:r>
      <w:r>
        <w:rPr>
          <w:rStyle w:val="FootnoteAnchor"/>
          <w:rFonts w:ascii="Times New Roman" w:hAnsi="Times New Roman"/>
          <w:color w:val="00000A"/>
          <w:sz w:val="24"/>
          <w:szCs w:val="24"/>
          <w:lang w:val="fr-FR"/>
        </w:rPr>
        <w:footnoteReference w:id="197"/>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citations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bibliques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abondent,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pacing w:val="-14"/>
          <w:sz w:val="24"/>
          <w:szCs w:val="24"/>
          <w:lang w:val="fr-FR"/>
        </w:rPr>
        <w:t xml:space="preserve">ce qui leur confère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quantitativement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 l’on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voulait,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être </w:t>
      </w:r>
      <w:r>
        <w:rPr>
          <w:rFonts w:ascii="Times New Roman" w:hAnsi="Times New Roman"/>
          <w:color w:val="00000A"/>
          <w:spacing w:val="-1"/>
          <w:sz w:val="24"/>
          <w:szCs w:val="24"/>
          <w:lang w:val="fr-FR"/>
        </w:rPr>
        <w:t xml:space="preserve">encore </w:t>
      </w:r>
      <w:r>
        <w:rPr>
          <w:rFonts w:ascii="Times New Roman" w:hAnsi="Times New Roman"/>
          <w:color w:val="00000A"/>
          <w:sz w:val="24"/>
          <w:szCs w:val="24"/>
          <w:lang w:val="fr-FR"/>
        </w:rPr>
        <w:t>plus considérable,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1"/>
          <w:sz w:val="24"/>
          <w:szCs w:val="24"/>
          <w:lang w:val="fr-FR"/>
        </w:rPr>
        <w:t xml:space="preserve"> lui-</w:t>
      </w:r>
      <w:r>
        <w:rPr>
          <w:rFonts w:ascii="Times New Roman" w:hAnsi="Times New Roman"/>
          <w:color w:val="00000A"/>
          <w:sz w:val="24"/>
          <w:szCs w:val="24"/>
          <w:lang w:val="fr-FR"/>
        </w:rPr>
        <w:t>mêm</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198"/>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En pratique, St Léon Magne puise à pleine main dans la source écrite le support nécessaire à chacune de ses déclaration, surtout lorsqu’il surtout s’agit d’opposer la vérité chrétienne à l’hérésie, mais aussi pour prêcher cette vérité telle qu’elle jaillit de sa source authentique. De plus, il confie ses déclarations à l’autorité de cette même source</w:t>
      </w:r>
      <w:r>
        <w:rPr>
          <w:rStyle w:val="FootnoteAnchor"/>
          <w:rFonts w:ascii="Times New Roman" w:hAnsi="Times New Roman"/>
          <w:i/>
          <w:color w:val="00000A"/>
          <w:sz w:val="24"/>
          <w:szCs w:val="24"/>
          <w:lang w:val="fr-FR"/>
        </w:rPr>
        <w:footnoteReference w:id="199"/>
      </w:r>
      <w:r>
        <w:rPr>
          <w:rFonts w:ascii="Times New Roman" w:hAnsi="Times New Roman"/>
          <w:i/>
          <w:color w:val="00000A"/>
          <w:sz w:val="24"/>
          <w:szCs w:val="24"/>
          <w:lang w:val="fr-FR"/>
        </w:rPr>
        <w:t>.</w:t>
      </w:r>
    </w:p>
    <w:p>
      <w:pPr>
        <w:pStyle w:val="Normal"/>
        <w:widowControl w:val="false"/>
        <w:spacing w:lineRule="auto" w:line="240" w:before="4" w:after="0"/>
        <w:ind w:left="0" w:right="75" w:hanging="0"/>
        <w:jc w:val="both"/>
        <w:rPr/>
      </w:pPr>
      <w:r>
        <w:rPr/>
      </w:r>
    </w:p>
    <w:p>
      <w:pPr>
        <w:pStyle w:val="Normal"/>
        <w:widowControl w:val="false"/>
        <w:spacing w:lineRule="auto" w:line="240" w:before="4" w:after="0"/>
        <w:ind w:left="101" w:right="75"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Il est cependant nécessaire de ne pas se hâter et de se fier à ses premières impressions. </w:t>
      </w:r>
    </w:p>
    <w:p>
      <w:pPr>
        <w:pStyle w:val="Normal"/>
        <w:widowControl w:val="false"/>
        <w:spacing w:lineRule="auto" w:line="240" w:before="4" w:after="0"/>
        <w:ind w:left="101" w:right="75" w:firstLine="351"/>
        <w:jc w:val="both"/>
        <w:rPr/>
      </w:pP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signalé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ci-dessus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 non seulement il faut savoir le lire, mais il faut encore dépasser ou corriger quelques impressions impropres.</w:t>
      </w:r>
    </w:p>
    <w:p>
      <w:pPr>
        <w:pStyle w:val="Normal"/>
        <w:widowControl w:val="false"/>
        <w:spacing w:lineRule="auto" w:line="240" w:before="4" w:after="0"/>
        <w:ind w:left="101" w:right="75" w:firstLine="351"/>
        <w:jc w:val="both"/>
        <w:rPr/>
      </w:pPr>
      <w:r>
        <w:rPr/>
      </w:r>
    </w:p>
    <w:p>
      <w:pPr>
        <w:pStyle w:val="Normal"/>
        <w:widowControl w:val="false"/>
        <w:spacing w:lineRule="auto" w:line="240" w:before="4" w:after="0"/>
        <w:ind w:left="101" w:right="75" w:firstLine="351"/>
        <w:jc w:val="both"/>
        <w:rPr/>
      </w:pPr>
      <w:r>
        <w:rPr/>
      </w:r>
    </w:p>
    <w:p>
      <w:pPr>
        <w:pStyle w:val="Normal"/>
        <w:widowControl w:val="false"/>
        <w:spacing w:lineRule="auto" w:line="240" w:before="4" w:after="0"/>
        <w:ind w:left="101" w:right="75" w:firstLine="351"/>
        <w:jc w:val="both"/>
        <w:rPr>
          <w:rFonts w:ascii="Times New Roman" w:hAnsi="Times New Roman"/>
          <w:color w:val="00000A"/>
          <w:spacing w:val="-6"/>
          <w:sz w:val="24"/>
          <w:szCs w:val="24"/>
          <w:lang w:val="fr-FR"/>
        </w:rPr>
      </w:pPr>
      <w:r>
        <w:rPr>
          <w:rFonts w:ascii="Times New Roman" w:hAnsi="Times New Roman"/>
          <w:color w:val="00000A"/>
          <w:spacing w:val="-6"/>
          <w:sz w:val="24"/>
          <w:szCs w:val="24"/>
          <w:lang w:val="fr-FR"/>
        </w:rPr>
        <w:t xml:space="preserve"> </w:t>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53</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Léon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véridicité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l’Écriture </w:t>
      </w:r>
      <w:r>
        <w:rPr>
          <w:rFonts w:ascii="Times New Roman" w:hAnsi="Times New Roman"/>
          <w:color w:val="00000A"/>
          <w:spacing w:val="-21"/>
          <w:sz w:val="24"/>
          <w:szCs w:val="24"/>
          <w:lang w:val="fr-FR"/>
        </w:rPr>
        <w:t>pour ôter tout crédit aux œuvres apocryphes et aux hérétiques eux-mêmes, qui fondent leurs propres erreurs sur ces bases</w:t>
      </w:r>
      <w:r>
        <w:rPr>
          <w:rStyle w:val="FootnoteAnchor"/>
          <w:rFonts w:ascii="Times New Roman" w:hAnsi="Times New Roman"/>
          <w:color w:val="00000A"/>
          <w:spacing w:val="-21"/>
          <w:sz w:val="24"/>
          <w:szCs w:val="24"/>
          <w:lang w:val="fr-FR"/>
        </w:rPr>
        <w:footnoteReference w:id="200"/>
      </w:r>
      <w:r>
        <w:rPr>
          <w:rFonts w:ascii="Times New Roman" w:hAnsi="Times New Roman"/>
          <w:i/>
          <w:color w:val="00000A"/>
          <w:sz w:val="24"/>
          <w:szCs w:val="24"/>
          <w:lang w:val="fr-FR"/>
        </w:rPr>
        <w:t>.</w:t>
      </w:r>
    </w:p>
    <w:p>
      <w:pPr>
        <w:pStyle w:val="Normal"/>
        <w:widowControl w:val="false"/>
        <w:spacing w:lineRule="atLeast" w:line="100" w:before="0" w:after="0"/>
        <w:ind w:left="101" w:right="76" w:hanging="0"/>
        <w:jc w:val="both"/>
        <w:rPr>
          <w:rFonts w:ascii="Times New Roman" w:hAnsi="Times New Roman"/>
          <w:i/>
          <w:i/>
          <w:color w:val="00000A"/>
          <w:spacing w:val="-21"/>
          <w:sz w:val="24"/>
          <w:szCs w:val="24"/>
          <w:lang w:val="fr-FR"/>
        </w:rPr>
      </w:pPr>
      <w:r>
        <w:rPr>
          <w:rFonts w:ascii="Times New Roman" w:hAnsi="Times New Roman"/>
          <w:i/>
          <w:color w:val="00000A"/>
          <w:spacing w:val="-21"/>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combien grandes 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l’autorité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véridicité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explicitement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implicitement.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dit implicitement,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lorsqu’il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canoniques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révérence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s</w:t>
      </w:r>
      <w:r>
        <w:rPr>
          <w:rStyle w:val="FootnoteAnchor"/>
          <w:rFonts w:ascii="Times New Roman" w:hAnsi="Times New Roman"/>
          <w:color w:val="00000A"/>
          <w:spacing w:val="-1"/>
          <w:sz w:val="24"/>
          <w:szCs w:val="24"/>
          <w:lang w:val="fr-FR"/>
        </w:rPr>
        <w:footnoteReference w:id="201"/>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passées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filtre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 vivant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 cette époque - à savoir vers l’an 200 - l’Eglise avait depuis quelque temps résolu le problème 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écho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solennel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Muratorianum</w:t>
      </w:r>
      <w:r>
        <w:rPr>
          <w:rStyle w:val="FootnoteAnchor"/>
          <w:rFonts w:ascii="Times New Roman" w:hAnsi="Times New Roman"/>
          <w:i/>
          <w:iCs/>
          <w:color w:val="00000A"/>
          <w:sz w:val="24"/>
          <w:szCs w:val="24"/>
          <w:lang w:val="fr-FR"/>
        </w:rPr>
        <w:footnoteReference w:id="202"/>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implicite,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divina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volumina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 evangelicum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magisterium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et « sacratæ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litteræ</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03"/>
      </w:r>
      <w:r>
        <w:rPr>
          <w:rFonts w:ascii="Times New Roman" w:hAnsi="Times New Roman"/>
          <w:color w:val="00000A"/>
          <w:sz w:val="24"/>
          <w:szCs w:val="24"/>
          <w:lang w:val="fr-FR"/>
        </w:rPr>
        <w:t>– 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série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d’œuvres</w:t>
      </w:r>
      <w:r>
        <w:rPr>
          <w:rStyle w:val="FootnoteAnchor"/>
          <w:rFonts w:ascii="Times New Roman" w:hAnsi="Times New Roman"/>
          <w:color w:val="00000A"/>
          <w:sz w:val="24"/>
          <w:szCs w:val="24"/>
          <w:lang w:val="fr-FR"/>
        </w:rPr>
        <w:footnoteReference w:id="204"/>
      </w:r>
      <w:r>
        <w:rPr>
          <w:rFonts w:ascii="Times New Roman" w:hAnsi="Times New Roman"/>
          <w:color w:val="00000A"/>
          <w:position w:val="14"/>
          <w:sz w:val="24"/>
          <w:szCs w:val="16"/>
          <w:lang w:val="fr-FR"/>
        </w:rPr>
        <w:t xml:space="preserve"> </w:t>
      </w:r>
      <w:r>
        <w:rPr>
          <w:rFonts w:ascii="Times New Roman" w:hAnsi="Times New Roman"/>
          <w:color w:val="00000A"/>
          <w:sz w:val="24"/>
          <w:szCs w:val="24"/>
          <w:lang w:val="fr-FR"/>
        </w:rPr>
        <w:t>où transparaît,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dépendance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position w:val="-11"/>
          <w:sz w:val="24"/>
          <w:szCs w:val="24"/>
          <w:lang w:val="fr-FR"/>
        </w:rPr>
        <w:t>pleine</w:t>
      </w:r>
      <w:r>
        <w:rPr>
          <w:rFonts w:ascii="Times New Roman" w:hAnsi="Times New Roman"/>
          <w:color w:val="00000A"/>
          <w:spacing w:val="-16"/>
          <w:position w:val="-11"/>
          <w:sz w:val="24"/>
          <w:szCs w:val="24"/>
          <w:lang w:val="fr-FR"/>
        </w:rPr>
        <w:t xml:space="preserve"> </w:t>
      </w:r>
      <w:r>
        <w:rPr>
          <w:rFonts w:ascii="Times New Roman" w:hAnsi="Times New Roman"/>
          <w:color w:val="00000A"/>
          <w:position w:val="-11"/>
          <w:sz w:val="24"/>
          <w:szCs w:val="24"/>
          <w:lang w:val="fr-FR"/>
        </w:rPr>
        <w:t>harmonie</w:t>
      </w:r>
      <w:r>
        <w:rPr>
          <w:rFonts w:ascii="Times New Roman" w:hAnsi="Times New Roman"/>
          <w:color w:val="00000A"/>
          <w:spacing w:val="-8"/>
          <w:position w:val="-11"/>
          <w:sz w:val="24"/>
          <w:szCs w:val="24"/>
          <w:lang w:val="fr-FR"/>
        </w:rPr>
        <w:t xml:space="preserve"> </w:t>
      </w:r>
      <w:r>
        <w:rPr>
          <w:rFonts w:ascii="Times New Roman" w:hAnsi="Times New Roman"/>
          <w:color w:val="00000A"/>
          <w:position w:val="-11"/>
          <w:sz w:val="24"/>
          <w:szCs w:val="24"/>
          <w:lang w:val="fr-FR"/>
        </w:rPr>
        <w:t>de</w:t>
      </w:r>
      <w:r>
        <w:rPr>
          <w:rFonts w:ascii="Times New Roman" w:hAnsi="Times New Roman"/>
          <w:color w:val="00000A"/>
          <w:spacing w:val="-2"/>
          <w:position w:val="-11"/>
          <w:sz w:val="24"/>
          <w:szCs w:val="24"/>
          <w:lang w:val="fr-FR"/>
        </w:rPr>
        <w:t xml:space="preserve"> </w:t>
      </w:r>
      <w:r>
        <w:rPr>
          <w:rFonts w:ascii="Times New Roman" w:hAnsi="Times New Roman"/>
          <w:color w:val="00000A"/>
          <w:position w:val="-11"/>
          <w:sz w:val="24"/>
          <w:szCs w:val="24"/>
          <w:lang w:val="fr-FR"/>
        </w:rPr>
        <w:t>son</w:t>
      </w:r>
      <w:r>
        <w:rPr>
          <w:rFonts w:ascii="Times New Roman" w:hAnsi="Times New Roman"/>
          <w:color w:val="00000A"/>
          <w:spacing w:val="-3"/>
          <w:position w:val="-11"/>
          <w:sz w:val="24"/>
          <w:szCs w:val="24"/>
          <w:lang w:val="fr-FR"/>
        </w:rPr>
        <w:t xml:space="preserve"> </w:t>
      </w:r>
      <w:r>
        <w:rPr>
          <w:rFonts w:ascii="Times New Roman" w:hAnsi="Times New Roman"/>
          <w:color w:val="00000A"/>
          <w:position w:val="-11"/>
          <w:sz w:val="24"/>
          <w:szCs w:val="24"/>
          <w:lang w:val="fr-FR"/>
        </w:rPr>
        <w:t>propre</w:t>
      </w:r>
      <w:r>
        <w:rPr>
          <w:rFonts w:ascii="Times New Roman" w:hAnsi="Times New Roman"/>
          <w:color w:val="00000A"/>
          <w:spacing w:val="-5"/>
          <w:position w:val="-11"/>
          <w:sz w:val="24"/>
          <w:szCs w:val="24"/>
          <w:lang w:val="fr-FR"/>
        </w:rPr>
        <w:t xml:space="preserve"> </w:t>
      </w:r>
      <w:r>
        <w:rPr>
          <w:rFonts w:ascii="Times New Roman" w:hAnsi="Times New Roman"/>
          <w:color w:val="00000A"/>
          <w:position w:val="-11"/>
          <w:sz w:val="24"/>
          <w:szCs w:val="24"/>
          <w:lang w:val="fr-FR"/>
        </w:rPr>
        <w:t>enseignement</w:t>
      </w:r>
      <w:r>
        <w:rPr>
          <w:rFonts w:ascii="Times New Roman" w:hAnsi="Times New Roman"/>
          <w:color w:val="00000A"/>
          <w:spacing w:val="-11"/>
          <w:position w:val="-11"/>
          <w:sz w:val="24"/>
          <w:szCs w:val="24"/>
          <w:lang w:val="fr-FR"/>
        </w:rPr>
        <w:t xml:space="preserve"> </w:t>
      </w:r>
      <w:r>
        <w:rPr>
          <w:rFonts w:ascii="Times New Roman" w:hAnsi="Times New Roman"/>
          <w:color w:val="00000A"/>
          <w:position w:val="-11"/>
          <w:sz w:val="24"/>
          <w:szCs w:val="24"/>
          <w:lang w:val="fr-FR"/>
        </w:rPr>
        <w:t>avec</w:t>
      </w:r>
      <w:r>
        <w:rPr>
          <w:rFonts w:ascii="Times New Roman" w:hAnsi="Times New Roman"/>
          <w:color w:val="00000A"/>
          <w:spacing w:val="-4"/>
          <w:position w:val="-11"/>
          <w:sz w:val="24"/>
          <w:szCs w:val="24"/>
          <w:lang w:val="fr-FR"/>
        </w:rPr>
        <w:t xml:space="preserve"> </w:t>
      </w:r>
      <w:r>
        <w:rPr>
          <w:rFonts w:ascii="Times New Roman" w:hAnsi="Times New Roman"/>
          <w:color w:val="00000A"/>
          <w:position w:val="-11"/>
          <w:sz w:val="24"/>
          <w:szCs w:val="24"/>
          <w:lang w:val="fr-FR"/>
        </w:rPr>
        <w:t>la</w:t>
      </w:r>
      <w:r>
        <w:rPr>
          <w:rFonts w:ascii="Times New Roman" w:hAnsi="Times New Roman"/>
          <w:color w:val="00000A"/>
          <w:spacing w:val="-1"/>
          <w:position w:val="-11"/>
          <w:sz w:val="24"/>
          <w:szCs w:val="24"/>
          <w:lang w:val="fr-FR"/>
        </w:rPr>
        <w:t xml:space="preserve"> </w:t>
      </w:r>
      <w:r>
        <w:rPr>
          <w:rFonts w:ascii="Times New Roman" w:hAnsi="Times New Roman"/>
          <w:color w:val="00000A"/>
          <w:position w:val="-11"/>
          <w:sz w:val="24"/>
          <w:szCs w:val="24"/>
          <w:lang w:val="fr-FR"/>
        </w:rPr>
        <w:t>doctrine</w:t>
      </w:r>
      <w:r>
        <w:rPr>
          <w:rFonts w:ascii="Times New Roman" w:hAnsi="Times New Roman"/>
          <w:color w:val="00000A"/>
          <w:spacing w:val="-7"/>
          <w:position w:val="-11"/>
          <w:sz w:val="24"/>
          <w:szCs w:val="24"/>
          <w:lang w:val="fr-FR"/>
        </w:rPr>
        <w:t xml:space="preserve"> </w:t>
      </w:r>
      <w:r>
        <w:rPr>
          <w:rFonts w:ascii="Times New Roman" w:hAnsi="Times New Roman"/>
          <w:color w:val="00000A"/>
          <w:position w:val="-11"/>
          <w:sz w:val="24"/>
          <w:szCs w:val="24"/>
          <w:lang w:val="fr-FR"/>
        </w:rPr>
        <w:t>apostoliqu</w:t>
      </w:r>
      <w:r>
        <w:rPr>
          <w:rFonts w:ascii="Times New Roman" w:hAnsi="Times New Roman"/>
          <w:color w:val="00000A"/>
          <w:spacing w:val="-1"/>
          <w:position w:val="-11"/>
          <w:sz w:val="24"/>
          <w:szCs w:val="24"/>
          <w:lang w:val="fr-FR"/>
        </w:rPr>
        <w:t>e</w:t>
      </w:r>
      <w:r>
        <w:rPr>
          <w:rStyle w:val="FootnoteAnchor"/>
          <w:rFonts w:ascii="Times New Roman" w:hAnsi="Times New Roman"/>
          <w:color w:val="00000A"/>
          <w:spacing w:val="-1"/>
          <w:position w:val="-11"/>
          <w:sz w:val="24"/>
          <w:szCs w:val="24"/>
          <w:lang w:val="fr-FR"/>
        </w:rPr>
        <w:footnoteReference w:id="205"/>
      </w:r>
      <w:r>
        <w:rPr>
          <w:rFonts w:ascii="Times New Roman" w:hAnsi="Times New Roman"/>
          <w:color w:val="00000A"/>
          <w:position w:val="-11"/>
          <w:sz w:val="24"/>
          <w:szCs w:val="24"/>
          <w:lang w:val="fr-FR"/>
        </w:rPr>
        <w:t>.</w:t>
      </w:r>
    </w:p>
    <w:p>
      <w:pPr>
        <w:pStyle w:val="Normal"/>
        <w:widowControl w:val="false"/>
        <w:spacing w:lineRule="atLeast" w:line="100" w:before="13" w:after="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désirer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assertion,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ficiellement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authentifiée,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Style w:val="FootnoteAnchor"/>
          <w:rFonts w:ascii="Times New Roman" w:hAnsi="Times New Roman"/>
          <w:color w:val="00000A"/>
          <w:sz w:val="24"/>
          <w:szCs w:val="24"/>
          <w:lang w:val="fr-FR"/>
        </w:rPr>
        <w:footnoteReference w:id="206"/>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 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apostolique</w:t>
      </w:r>
      <w:r>
        <w:rPr>
          <w:rStyle w:val="FootnoteAnchor"/>
          <w:rFonts w:ascii="Times New Roman" w:hAnsi="Times New Roman"/>
          <w:color w:val="00000A"/>
          <w:sz w:val="24"/>
          <w:szCs w:val="24"/>
          <w:lang w:val="fr-FR"/>
        </w:rPr>
        <w:footnoteReference w:id="207"/>
      </w:r>
      <w:r>
        <w:rPr>
          <w:rFonts w:ascii="Times New Roman" w:hAnsi="Times New Roman"/>
          <w:color w:val="00000A"/>
          <w:sz w:val="24"/>
          <w:szCs w:val="24"/>
          <w:lang w:val="fr-FR"/>
        </w:rPr>
        <w:t>.</w:t>
      </w:r>
    </w:p>
    <w:p>
      <w:pPr>
        <w:pStyle w:val="Normal"/>
        <w:widowControl w:val="false"/>
        <w:spacing w:lineRule="atLeast" w:line="100" w:before="7" w:after="0"/>
        <w:ind w:left="101" w:right="76" w:firstLine="351"/>
        <w:jc w:val="both"/>
        <w:rPr/>
      </w:pPr>
      <w:r>
        <w:rPr>
          <w:rFonts w:ascii="Times New Roman" w:hAnsi="Times New Roman"/>
          <w:color w:val="00000A"/>
          <w:sz w:val="24"/>
          <w:szCs w:val="24"/>
          <w:lang w:val="fr-FR"/>
        </w:rPr>
        <w:t>Son constant renvoi au Symbole se charge encore de balayer toute ombre, si jamais une seule venait obscurcir l’horizon de Léon</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omus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Flavianum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(13</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juin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449)</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document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christologie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controverses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deuxième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article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renvoie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directement</w:t>
      </w:r>
      <w:r>
        <w:rPr>
          <w:rStyle w:val="FootnoteAnchor"/>
          <w:rFonts w:ascii="Times New Roman" w:hAnsi="Times New Roman"/>
          <w:color w:val="00000A"/>
          <w:sz w:val="24"/>
          <w:szCs w:val="24"/>
          <w:lang w:val="fr-FR"/>
        </w:rPr>
        <w:footnoteReference w:id="208"/>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 sait qu’une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dénuée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 soi-disant Symbole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n’est qu’une </w:t>
      </w:r>
      <w:r>
        <w:rPr>
          <w:rFonts w:ascii="Times New Roman" w:hAnsi="Times New Roman"/>
          <w:color w:val="00000A"/>
          <w:sz w:val="24"/>
          <w:szCs w:val="24"/>
          <w:lang w:val="fr-FR"/>
        </w:rPr>
        <w:t>élaboration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I</w:t>
      </w:r>
      <w:r>
        <w:rPr>
          <w:rFonts w:ascii="Times New Roman" w:hAnsi="Times New Roman"/>
          <w:color w:val="00000A"/>
          <w:position w:val="14"/>
          <w:sz w:val="24"/>
          <w:szCs w:val="16"/>
          <w:lang w:val="fr-FR"/>
        </w:rPr>
        <w:t xml:space="preserve">e </w:t>
      </w:r>
      <w:r>
        <w:rPr>
          <w:rFonts w:ascii="Times New Roman" w:hAnsi="Times New Roman"/>
          <w:color w:val="00000A"/>
          <w:spacing w:val="9"/>
          <w:position w:val="14"/>
          <w:sz w:val="24"/>
          <w:szCs w:val="16"/>
          <w:lang w:val="fr-FR"/>
        </w:rPr>
        <w:t xml:space="preserve"> </w:t>
      </w:r>
      <w:r>
        <w:rPr>
          <w:rFonts w:ascii="Times New Roman" w:hAnsi="Times New Roman"/>
          <w:color w:val="00000A"/>
          <w:sz w:val="24"/>
          <w:szCs w:val="24"/>
          <w:lang w:val="fr-FR"/>
        </w:rPr>
        <w:t>sec.)</w:t>
      </w:r>
      <w:r>
        <w:rPr>
          <w:rStyle w:val="FootnoteAnchor"/>
          <w:rFonts w:ascii="Times New Roman" w:hAnsi="Times New Roman"/>
          <w:color w:val="00000A"/>
          <w:sz w:val="24"/>
          <w:szCs w:val="24"/>
          <w:lang w:val="fr-FR"/>
        </w:rPr>
        <w:footnoteReference w:id="20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 xml:space="preserve">Il est la synthèse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estimait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condition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 donc là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renvoi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détachés,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n’auraient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adultéré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christologique</w:t>
      </w:r>
      <w:r>
        <w:rPr>
          <w:rStyle w:val="FootnoteAnchor"/>
          <w:rFonts w:ascii="Times New Roman" w:hAnsi="Times New Roman"/>
          <w:color w:val="00000A"/>
          <w:sz w:val="24"/>
          <w:szCs w:val="24"/>
          <w:lang w:val="fr-FR"/>
        </w:rPr>
        <w:footnoteReference w:id="210"/>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Il est grave,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jugement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sévère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adultère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entaché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publiquement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adhésion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contien</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211"/>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conclusion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sentir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abandonnant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doctrines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hérétiques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conciliabule d’Éphèse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défendu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Eutyche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professant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Symbole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apostolique immuable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212"/>
      </w:r>
      <w:r>
        <w:rPr>
          <w:rFonts w:ascii="Times New Roman" w:hAnsi="Times New Roman"/>
          <w:color w:val="00000A"/>
          <w:sz w:val="24"/>
          <w:szCs w:val="24"/>
          <w:lang w:val="fr-FR"/>
        </w:rPr>
        <w:t>.</w:t>
      </w:r>
    </w:p>
    <w:p>
      <w:pPr>
        <w:pStyle w:val="Normal"/>
        <w:widowControl w:val="false"/>
        <w:spacing w:lineRule="atLeast" w:line="100" w:before="7" w:after="0"/>
        <w:ind w:left="101" w:right="76" w:firstLine="351"/>
        <w:jc w:val="both"/>
        <w:rPr/>
      </w:pPr>
      <w:r>
        <w:rPr/>
      </w:r>
    </w:p>
    <w:p>
      <w:pPr>
        <w:pStyle w:val="Normal"/>
        <w:widowControl w:val="false"/>
        <w:spacing w:lineRule="atLeast" w:line="100" w:before="7" w:after="0"/>
        <w:ind w:left="101" w:right="76" w:firstLine="351"/>
        <w:jc w:val="both"/>
        <w:rPr/>
      </w:pPr>
      <w:r>
        <w:rPr/>
      </w:r>
    </w:p>
    <w:p>
      <w:pPr>
        <w:sectPr>
          <w:headerReference w:type="default" r:id="rId71"/>
          <w:footerReference w:type="default" r:id="rId7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before="7" w:after="0"/>
        <w:ind w:left="101" w:right="76" w:firstLine="351"/>
        <w:jc w:val="both"/>
        <w:rPr/>
      </w:pPr>
      <w:r>
        <w:rPr/>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firstLine="351"/>
        <w:jc w:val="both"/>
        <w:rPr/>
      </w:pPr>
      <w:r>
        <w:rPr>
          <w:rFonts w:ascii="Times New Roman" w:hAnsi="Times New Roman"/>
          <w:color w:val="00000A"/>
          <w:w w:val="99"/>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l’ensemble,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découle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donc</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saint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Léon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Magne,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l’acte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placer</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support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déclarations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doctrinales,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n’excluait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tout,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contraire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impliquait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ouvertement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décidément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couronner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support</w:t>
      </w:r>
      <w:r>
        <w:rPr>
          <w:rFonts w:ascii="Times New Roman" w:hAnsi="Times New Roman"/>
          <w:color w:val="00000A"/>
          <w:spacing w:val="-6"/>
          <w:sz w:val="24"/>
          <w:szCs w:val="24"/>
          <w:lang w:val="fr-FR"/>
        </w:rPr>
        <w:t xml:space="preserve"> lui-</w:t>
      </w:r>
      <w:r>
        <w:rPr>
          <w:rFonts w:ascii="Times New Roman" w:hAnsi="Times New Roman"/>
          <w:color w:val="00000A"/>
          <w:sz w:val="24"/>
          <w:szCs w:val="24"/>
          <w:lang w:val="fr-FR"/>
        </w:rPr>
        <w:t>même.</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 xml:space="preserve">3.4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entraîne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comment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passer sous silence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le Grand</w:t>
      </w:r>
      <w:r>
        <w:rPr>
          <w:rFonts w:ascii="Times New Roman" w:hAnsi="Times New Roman"/>
          <w:color w:val="00000A"/>
          <w:sz w:val="24"/>
          <w:szCs w:val="24"/>
          <w:lang w:val="fr-FR"/>
        </w:rPr>
        <w:t>?</w:t>
      </w:r>
      <w:r>
        <w:rPr>
          <w:rFonts w:ascii="Times New Roman" w:hAnsi="Times New Roman"/>
          <w:color w:val="00000A"/>
          <w:spacing w:val="2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comprend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 ne suis pas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yeux fermés ceux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minimisent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Grégoire 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4"/>
          <w:sz w:val="24"/>
          <w:szCs w:val="24"/>
          <w:lang w:val="fr-FR"/>
        </w:rPr>
        <w:t xml:space="preserve"> sur le plan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 style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littéraire.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clichés,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marquent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l’époque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doivent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marquer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p>
    <w:p>
      <w:pPr>
        <w:pStyle w:val="Normal"/>
        <w:widowControl w:val="false"/>
        <w:spacing w:lineRule="atLeast" w:line="100" w:before="0" w:after="0"/>
        <w:ind w:left="101" w:right="76" w:firstLine="351"/>
        <w:jc w:val="both"/>
        <w:rPr/>
      </w:pPr>
      <w:r>
        <w:rPr>
          <w:rFonts w:ascii="Times New Roman" w:hAnsi="Times New Roman"/>
          <w:color w:val="00000A"/>
          <w:sz w:val="24"/>
          <w:szCs w:val="24"/>
          <w:lang w:val="fr-FR"/>
        </w:rPr>
        <w:t>Né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540</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environ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604,</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tient une place importante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veuille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domaine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l’histoire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gouvernement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littéraire</w:t>
      </w:r>
      <w:r>
        <w:rPr>
          <w:rStyle w:val="FootnoteAnchor"/>
          <w:rFonts w:ascii="Times New Roman" w:hAnsi="Times New Roman"/>
          <w:color w:val="00000A"/>
          <w:w w:val="99"/>
          <w:sz w:val="24"/>
          <w:szCs w:val="24"/>
          <w:lang w:val="fr-FR"/>
        </w:rPr>
        <w:footnoteReference w:id="213"/>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incapable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d’éviter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barbarismes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avoue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connaitre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culturel</w:t>
      </w:r>
      <w:r>
        <w:rPr>
          <w:rFonts w:ascii="Times New Roman" w:hAnsi="Times New Roman"/>
          <w:b/>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juridico-administrative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biblico-patristique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fut «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écrivain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 Moyen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papes,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fécond</w:t>
      </w:r>
      <w:r>
        <w:rPr>
          <w:rFonts w:ascii="Times New Roman" w:hAnsi="Times New Roman"/>
          <w:color w:val="00000A"/>
          <w:spacing w:val="-3"/>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14"/>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laissa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empreinte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Italie,</w:t>
      </w:r>
      <w:r>
        <w:rPr>
          <w:rFonts w:ascii="Times New Roman" w:hAnsi="Times New Roman"/>
          <w:color w:val="00000A"/>
          <w:spacing w:val="-6"/>
          <w:sz w:val="24"/>
          <w:szCs w:val="24"/>
          <w:lang w:val="fr-FR"/>
        </w:rPr>
        <w:t xml:space="preserve"> en </w:t>
      </w:r>
      <w:r>
        <w:rPr>
          <w:rFonts w:ascii="Times New Roman" w:hAnsi="Times New Roman"/>
          <w:color w:val="00000A"/>
          <w:sz w:val="24"/>
          <w:szCs w:val="24"/>
          <w:lang w:val="fr-FR"/>
        </w:rPr>
        <w:t>France,</w:t>
      </w:r>
      <w:r>
        <w:rPr>
          <w:rFonts w:ascii="Times New Roman" w:hAnsi="Times New Roman"/>
          <w:color w:val="00000A"/>
          <w:spacing w:val="-7"/>
          <w:sz w:val="24"/>
          <w:szCs w:val="24"/>
          <w:lang w:val="fr-FR"/>
        </w:rPr>
        <w:t xml:space="preserve"> en </w:t>
      </w:r>
      <w:r>
        <w:rPr>
          <w:rFonts w:ascii="Times New Roman" w:hAnsi="Times New Roman"/>
          <w:color w:val="00000A"/>
          <w:sz w:val="24"/>
          <w:szCs w:val="24"/>
          <w:lang w:val="fr-FR"/>
        </w:rPr>
        <w:t>Espagne,</w:t>
      </w:r>
      <w:r>
        <w:rPr>
          <w:rFonts w:ascii="Times New Roman" w:hAnsi="Times New Roman"/>
          <w:color w:val="00000A"/>
          <w:spacing w:val="-7"/>
          <w:sz w:val="24"/>
          <w:szCs w:val="24"/>
          <w:lang w:val="fr-FR"/>
        </w:rPr>
        <w:t xml:space="preserve"> en </w:t>
      </w:r>
      <w:r>
        <w:rPr>
          <w:rFonts w:ascii="Times New Roman" w:hAnsi="Times New Roman"/>
          <w:color w:val="00000A"/>
          <w:sz w:val="24"/>
          <w:szCs w:val="24"/>
          <w:lang w:val="fr-FR"/>
        </w:rPr>
        <w:t>Angleterre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Orient.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politique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confrontations</w:t>
      </w:r>
      <w:r>
        <w:rPr>
          <w:rFonts w:ascii="Times New Roman" w:hAnsi="Times New Roman"/>
          <w:color w:val="00000A"/>
          <w:spacing w:val="-15"/>
          <w:w w:val="99"/>
          <w:sz w:val="24"/>
          <w:szCs w:val="24"/>
          <w:lang w:val="fr-FR"/>
        </w:rPr>
        <w:t xml:space="preserve"> avec 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Lombardes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Byzantins</w:t>
      </w:r>
      <w:r>
        <w:rPr>
          <w:rStyle w:val="FootnoteAnchor"/>
          <w:rFonts w:ascii="Times New Roman" w:hAnsi="Times New Roman"/>
          <w:color w:val="00000A"/>
          <w:sz w:val="24"/>
          <w:szCs w:val="24"/>
          <w:lang w:val="fr-FR"/>
        </w:rPr>
        <w:footnoteReference w:id="215"/>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législateur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 un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administrateur incomparable.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 cause de 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grégorien.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récupéra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réordonna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patrimoine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considérable 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attachement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peu commun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valeurs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Style w:val="FootnoteAnchor"/>
          <w:rFonts w:ascii="Times New Roman" w:hAnsi="Times New Roman"/>
          <w:color w:val="00000A"/>
          <w:sz w:val="24"/>
          <w:szCs w:val="24"/>
          <w:lang w:val="fr-FR"/>
        </w:rPr>
        <w:footnoteReference w:id="216"/>
      </w:r>
      <w:r>
        <w:rPr>
          <w:rFonts w:ascii="Times New Roman" w:hAnsi="Times New Roman"/>
          <w:color w:val="00000A"/>
          <w:sz w:val="24"/>
          <w:szCs w:val="24"/>
          <w:lang w:val="fr-FR"/>
        </w:rPr>
        <w:t>.</w:t>
      </w:r>
    </w:p>
    <w:p>
      <w:pPr>
        <w:pStyle w:val="Normal"/>
        <w:widowControl w:val="false"/>
        <w:spacing w:lineRule="atLeast" w:line="100" w:before="6" w:after="0"/>
        <w:ind w:left="101" w:right="76"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ecclésiologique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Grégoire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le pilier</w:t>
      </w:r>
      <w:r>
        <w:rPr>
          <w:rFonts w:ascii="Times New Roman" w:hAnsi="Times New Roman"/>
          <w:color w:val="00000A"/>
          <w:sz w:val="24"/>
          <w:szCs w:val="24"/>
          <w:lang w:val="fr-FR"/>
        </w:rPr>
        <w:t xml:space="preserve"> 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définit-il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idéalement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ambiance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justice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devance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cieu</w:t>
      </w:r>
      <w:r>
        <w:rPr>
          <w:rFonts w:ascii="Times New Roman" w:hAnsi="Times New Roman"/>
          <w:color w:val="00000A"/>
          <w:spacing w:val="-1"/>
          <w:w w:val="99"/>
          <w:sz w:val="24"/>
          <w:szCs w:val="24"/>
          <w:lang w:val="fr-FR"/>
        </w:rPr>
        <w:t>x</w:t>
      </w:r>
      <w:r>
        <w:rPr>
          <w:rStyle w:val="FootnoteAnchor"/>
          <w:rFonts w:ascii="Times New Roman" w:hAnsi="Times New Roman"/>
          <w:color w:val="00000A"/>
          <w:spacing w:val="-1"/>
          <w:w w:val="99"/>
          <w:sz w:val="24"/>
          <w:szCs w:val="24"/>
          <w:lang w:val="fr-FR"/>
        </w:rPr>
        <w:footnoteReference w:id="217"/>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foi, </w:t>
      </w:r>
      <w:r>
        <w:rPr>
          <w:rFonts w:ascii="Times New Roman" w:hAnsi="Times New Roman"/>
          <w:color w:val="00000A"/>
          <w:spacing w:val="-1"/>
          <w:sz w:val="24"/>
          <w:szCs w:val="24"/>
          <w:lang w:val="fr-FR"/>
        </w:rPr>
        <w:t>d’</w:t>
      </w:r>
      <w:r>
        <w:rPr>
          <w:rFonts w:ascii="Times New Roman" w:hAnsi="Times New Roman"/>
          <w:color w:val="00000A"/>
          <w:sz w:val="24"/>
          <w:szCs w:val="24"/>
          <w:lang w:val="fr-FR"/>
        </w:rPr>
        <w:t>espoir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de charité,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silence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l’humilité</w:t>
      </w:r>
      <w:r>
        <w:rPr>
          <w:rStyle w:val="FootnoteAnchor"/>
          <w:rFonts w:ascii="Times New Roman" w:hAnsi="Times New Roman"/>
          <w:color w:val="00000A"/>
          <w:sz w:val="24"/>
          <w:szCs w:val="24"/>
          <w:lang w:val="fr-FR"/>
        </w:rPr>
        <w:footnoteReference w:id="218"/>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p>
    <w:p>
      <w:pPr>
        <w:pStyle w:val="Normal"/>
        <w:widowControl w:val="false"/>
        <w:spacing w:lineRule="exact" w:line="150" w:before="6" w:after="0"/>
        <w:rPr/>
      </w:pPr>
      <w:r>
        <w:rPr/>
      </w:r>
    </w:p>
    <w:p>
      <w:pPr>
        <w:pStyle w:val="Normal"/>
        <w:widowControl w:val="false"/>
        <w:spacing w:lineRule="auto" w:line="240" w:before="33" w:after="0"/>
        <w:ind w:left="101" w:right="85" w:hanging="0"/>
        <w:jc w:val="both"/>
        <w:rPr/>
      </w:pPr>
      <w:r>
        <w:rPr/>
      </w:r>
    </w:p>
    <w:p>
      <w:pPr>
        <w:pStyle w:val="Normal"/>
        <w:widowControl w:val="false"/>
        <w:spacing w:lineRule="auto" w:line="240" w:before="33" w:after="0"/>
        <w:ind w:left="101" w:right="85" w:hanging="0"/>
        <w:jc w:val="both"/>
        <w:rPr/>
      </w:pPr>
      <w:r>
        <w:rPr/>
      </w:r>
    </w:p>
    <w:p>
      <w:pPr>
        <w:pStyle w:val="Normal"/>
        <w:widowControl w:val="false"/>
        <w:spacing w:lineRule="auto" w:line="240" w:before="33" w:after="0"/>
        <w:ind w:left="101" w:right="85" w:hanging="0"/>
        <w:jc w:val="both"/>
        <w:rPr/>
      </w:pPr>
      <w:r>
        <w:rPr/>
      </w:r>
    </w:p>
    <w:p>
      <w:pPr>
        <w:pStyle w:val="Normal"/>
        <w:widowControl w:val="false"/>
        <w:tabs>
          <w:tab w:val="left" w:pos="708" w:leader="none"/>
          <w:tab w:val="left" w:pos="809" w:leader="none"/>
          <w:tab w:val="left" w:pos="910" w:leader="none"/>
          <w:tab w:val="left" w:pos="9343" w:leader="none"/>
        </w:tabs>
        <w:spacing w:lineRule="atLeast" w:line="100" w:before="78" w:after="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l’âge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conclusive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patristique</w:t>
        <w:tab/>
        <w:t>55</w:t>
      </w:r>
    </w:p>
    <w:p>
      <w:pPr>
        <w:pStyle w:val="Normal"/>
        <w:widowControl w:val="false"/>
        <w:spacing w:lineRule="exact" w:line="140" w:before="4"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899" w:hanging="0"/>
        <w:jc w:val="both"/>
        <w:rPr/>
      </w:pPr>
      <w:r>
        <w:rPr>
          <w:rFonts w:ascii="Times New Roman" w:hAnsi="Times New Roman"/>
          <w:color w:val="00000A"/>
          <w:sz w:val="24"/>
          <w:szCs w:val="24"/>
          <w:lang w:val="fr-FR"/>
        </w:rPr>
        <w:t>Tel 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:il est présent dans les profondeurs de l’âme. A propos de cette prodondeur, Grégoire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Regnum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semper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 sacro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eloquio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venturum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regnum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dicitu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nonnumquam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præsens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vocatur</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19"/>
      </w:r>
      <w:r>
        <w:rPr>
          <w:rFonts w:ascii="Times New Roman" w:hAnsi="Times New Roman"/>
          <w:color w:val="00000A"/>
          <w:sz w:val="24"/>
          <w:szCs w:val="24"/>
          <w:lang w:val="fr-FR"/>
        </w:rPr>
        <w:t>.</w:t>
      </w:r>
    </w:p>
    <w:p>
      <w:pPr>
        <w:pStyle w:val="Normal"/>
        <w:widowControl w:val="false"/>
        <w:spacing w:lineRule="atLeast" w:line="100" w:before="13" w:after="0"/>
        <w:jc w:val="both"/>
        <w:rPr/>
      </w:pPr>
      <w:r>
        <w:rPr>
          <w:rFonts w:ascii="Times New Roman" w:hAnsi="Times New Roman"/>
          <w:color w:val="00000A"/>
          <w:sz w:val="24"/>
          <w:szCs w:val="24"/>
          <w:lang w:val="fr-FR"/>
        </w:rPr>
        <w:t>A une époque troublée 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bouleversements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culturels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réa</w:t>
      </w:r>
      <w:r>
        <w:rPr>
          <w:rFonts w:ascii="Times New Roman" w:hAnsi="Times New Roman"/>
          <w:color w:val="00000A"/>
          <w:spacing w:val="-4"/>
          <w:sz w:val="24"/>
          <w:szCs w:val="24"/>
          <w:lang w:val="fr-FR"/>
        </w:rPr>
        <w:t>f</w:t>
      </w:r>
      <w:r>
        <w:rPr>
          <w:rFonts w:ascii="Times New Roman" w:hAnsi="Times New Roman"/>
          <w:color w:val="00000A"/>
          <w:sz w:val="24"/>
          <w:szCs w:val="24"/>
          <w:lang w:val="fr-FR"/>
        </w:rPr>
        <w:t xml:space="preserve">firma </w:t>
      </w:r>
      <w:r>
        <w:rPr>
          <w:rFonts w:ascii="Times New Roman" w:hAnsi="Times New Roman"/>
          <w:i/>
          <w:iCs/>
          <w:color w:val="00000A"/>
          <w:w w:val="99"/>
          <w:sz w:val="24"/>
          <w:szCs w:val="24"/>
          <w:lang w:val="fr-FR"/>
        </w:rPr>
        <w:t>évangéliquement</w:t>
      </w:r>
      <w:r>
        <w:rPr>
          <w:rFonts w:ascii="Times New Roman" w:hAnsi="Times New Roman"/>
          <w:i/>
          <w:iCs/>
          <w:color w:val="00000A"/>
          <w:spacing w:val="-14"/>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20,27</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2"/>
          <w:sz w:val="24"/>
          <w:szCs w:val="24"/>
          <w:lang w:val="fr-FR"/>
        </w:rPr>
        <w:t xml:space="preserve"> </w:t>
      </w:r>
      <w:r>
        <w:rPr>
          <w:rFonts w:ascii="Times New Roman" w:hAnsi="Times New Roman"/>
          <w:color w:val="00000A"/>
          <w:spacing w:val="-18"/>
          <w:sz w:val="24"/>
          <w:szCs w:val="24"/>
          <w:lang w:val="fr-FR"/>
        </w:rPr>
        <w:t xml:space="preserve">passages </w:t>
      </w:r>
      <w:r>
        <w:rPr>
          <w:rFonts w:ascii="Times New Roman" w:hAnsi="Times New Roman"/>
          <w:color w:val="00000A"/>
          <w:w w:val="99"/>
          <w:sz w:val="24"/>
          <w:szCs w:val="24"/>
          <w:lang w:val="fr-FR"/>
        </w:rPr>
        <w:t>similaires)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voluerit</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primus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esse,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erit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vester</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servus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tLeast" w:line="100" w:before="13" w:after="0"/>
        <w:jc w:val="both"/>
        <w:rPr>
          <w:rFonts w:ascii="Times New Roman" w:hAnsi="Times New Roman"/>
          <w:i/>
          <w:i/>
          <w:color w:val="00000A"/>
          <w:spacing w:val="-4"/>
          <w:sz w:val="24"/>
          <w:szCs w:val="24"/>
          <w:lang w:val="fr-FR"/>
        </w:rPr>
      </w:pPr>
      <w:r>
        <w:rPr>
          <w:rFonts w:ascii="Times New Roman" w:hAnsi="Times New Roman"/>
          <w:i/>
          <w:color w:val="00000A"/>
          <w:spacing w:val="-4"/>
          <w:sz w:val="24"/>
          <w:szCs w:val="24"/>
          <w:lang w:val="fr-FR"/>
        </w:rPr>
        <w:t xml:space="preserve"> </w:t>
      </w:r>
    </w:p>
    <w:p>
      <w:pPr>
        <w:pStyle w:val="Normal"/>
        <w:widowControl w:val="false"/>
        <w:spacing w:lineRule="atLeast" w:line="100" w:before="13" w:after="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Là seulement réside, d’après lui, le primat la primauté dont témoigne la Tradition apostolique, et qu’elle propose. Et ce d’autant plus qu’on se trouve en haut de l’échelle. </w:t>
      </w:r>
    </w:p>
    <w:p>
      <w:pPr>
        <w:pStyle w:val="Normal"/>
        <w:widowControl w:val="false"/>
        <w:spacing w:lineRule="atLeast" w:line="100" w:before="13" w:after="0"/>
        <w:jc w:val="both"/>
        <w:rPr/>
      </w:pPr>
      <w:r>
        <w:rPr/>
      </w:r>
    </w:p>
    <w:p>
      <w:pPr>
        <w:pStyle w:val="Normal"/>
        <w:widowControl w:val="false"/>
        <w:spacing w:lineRule="atLeast" w:line="100" w:before="13" w:after="0"/>
        <w:jc w:val="both"/>
        <w:rPr/>
      </w:pPr>
      <w:r>
        <w:rPr>
          <w:rFonts w:ascii="Times New Roman" w:hAnsi="Times New Roman"/>
          <w:color w:val="00000A"/>
          <w:spacing w:val="10"/>
          <w:position w:val="14"/>
          <w:sz w:val="24"/>
          <w:szCs w:val="16"/>
          <w:lang w:val="fr-FR"/>
        </w:rPr>
        <w:t>Cependant pour rester dans une attitude de service, cela signifie aussi que le « locus Petri » légitime pleinement l’exercice du commandement et exige qu’on lui obéisse. En effet, là réside le « locus » du « princeps apostolorum » que St Grégoire relie à l’Eglise romaine pour que chacun de ses successeurs soit habilité à exercer  « vicem (Petri) i ligando et in solvendo »et tout sujet se doit d’obéir ainsi, et pour ces raisons-là, à l’héritage petrinien</w:t>
      </w:r>
      <w:r>
        <w:rPr>
          <w:rFonts w:ascii="Times New Roman" w:hAnsi="Times New Roman"/>
          <w:i/>
          <w:color w:val="00000A"/>
          <w:spacing w:val="10"/>
          <w:position w:val="14"/>
          <w:sz w:val="24"/>
          <w:szCs w:val="16"/>
          <w:lang w:val="fr-FR"/>
        </w:rPr>
        <w:t xml:space="preserve"> </w:t>
      </w:r>
      <w:r>
        <w:rPr>
          <w:rStyle w:val="FootnoteAnchor"/>
          <w:rFonts w:ascii="Times New Roman" w:hAnsi="Times New Roman"/>
          <w:i/>
          <w:color w:val="00000A"/>
          <w:spacing w:val="10"/>
          <w:position w:val="14"/>
          <w:sz w:val="24"/>
          <w:szCs w:val="16"/>
          <w:lang w:val="fr-FR"/>
        </w:rPr>
        <w:footnoteReference w:id="220"/>
      </w:r>
      <w:r>
        <w:rPr>
          <w:rFonts w:ascii="Times New Roman" w:hAnsi="Times New Roman"/>
          <w:i/>
          <w:color w:val="00000A"/>
          <w:spacing w:val="10"/>
          <w:position w:val="14"/>
          <w:sz w:val="24"/>
          <w:szCs w:val="16"/>
          <w:lang w:val="fr-FR"/>
        </w:rPr>
        <w:t>.</w:t>
      </w:r>
    </w:p>
    <w:p>
      <w:pPr>
        <w:pStyle w:val="Normal"/>
        <w:widowControl w:val="false"/>
        <w:spacing w:lineRule="atLeast" w:line="100" w:before="13" w:after="0"/>
        <w:jc w:val="both"/>
        <w:rPr>
          <w:rFonts w:ascii="Times New Roman" w:hAnsi="Times New Roman"/>
          <w:color w:val="00000A"/>
          <w:sz w:val="24"/>
          <w:szCs w:val="24"/>
          <w:lang w:val="fr-FR"/>
        </w:rPr>
      </w:pPr>
      <w:r>
        <w:rPr>
          <w:rFonts w:ascii="Times New Roman" w:hAnsi="Times New Roman"/>
          <w:color w:val="00000A"/>
          <w:sz w:val="24"/>
          <w:szCs w:val="24"/>
          <w:lang w:val="fr-FR"/>
        </w:rPr>
      </w:r>
    </w:p>
    <w:p>
      <w:pPr>
        <w:pStyle w:val="Normal"/>
        <w:widowControl w:val="false"/>
        <w:spacing w:lineRule="atLeast" w:line="100" w:before="13" w:after="0"/>
        <w:jc w:val="both"/>
        <w:rPr/>
      </w:pPr>
      <w:r>
        <w:rPr>
          <w:rFonts w:ascii="Times New Roman" w:hAnsi="Times New Roman"/>
          <w:color w:val="00000A"/>
          <w:sz w:val="24"/>
          <w:szCs w:val="24"/>
          <w:lang w:val="fr-FR"/>
        </w:rPr>
        <w:t>Là,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joue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rôle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important.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évêques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Pierre</w:t>
      </w:r>
      <w:r>
        <w:rPr>
          <w:rStyle w:val="FootnoteAnchor"/>
          <w:rFonts w:ascii="Times New Roman" w:hAnsi="Times New Roman"/>
          <w:color w:val="00000A"/>
          <w:w w:val="99"/>
          <w:sz w:val="24"/>
          <w:szCs w:val="24"/>
          <w:lang w:val="fr-FR"/>
        </w:rPr>
        <w:footnoteReference w:id="221"/>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postes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commandement,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le </w:t>
      </w:r>
      <w:r>
        <w:rPr>
          <w:rFonts w:ascii="Times New Roman" w:hAnsi="Times New Roman"/>
          <w:color w:val="00000A"/>
          <w:sz w:val="24"/>
          <w:szCs w:val="24"/>
          <w:lang w:val="fr-FR"/>
        </w:rPr>
        <w:t>pape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les </w:t>
      </w:r>
      <w:r>
        <w:rPr>
          <w:rFonts w:ascii="Times New Roman" w:hAnsi="Times New Roman"/>
          <w:color w:val="00000A"/>
          <w:sz w:val="24"/>
          <w:szCs w:val="24"/>
          <w:lang w:val="fr-FR"/>
        </w:rPr>
        <w:t>évêques,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l’héritage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apostolique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dont la possession a été garantie 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 reliés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à leur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 qu’ils ont reçue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retransmettre.</w:t>
      </w:r>
    </w:p>
    <w:p>
      <w:pPr>
        <w:pStyle w:val="Normal"/>
        <w:widowControl w:val="false"/>
        <w:spacing w:lineRule="auto" w:line="240" w:before="5" w:after="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n’était pas convaincant, ou du moins pas entièrement,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alors, 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quelques déclarations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directes.</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Sicut sancti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quattuor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quattuor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concilia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suscipere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venerari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fateor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nicænum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scilicet,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perversum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Arii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dogma</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destruitur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constantinopolitanum</w:t>
      </w:r>
      <w:r>
        <w:rPr>
          <w:rFonts w:ascii="Times New Roman" w:hAnsi="Times New Roman"/>
          <w:color w:val="00000A"/>
          <w:spacing w:val="-6"/>
          <w:w w:val="99"/>
          <w:sz w:val="24"/>
          <w:szCs w:val="24"/>
          <w:lang w:val="fr-FR"/>
        </w:rPr>
        <w:t xml:space="preserve"> </w:t>
      </w:r>
      <w:r>
        <w:rPr>
          <w:rFonts w:ascii="Times New Roman" w:hAnsi="Times New Roman"/>
          <w:color w:val="00000A"/>
          <w:sz w:val="24"/>
          <w:szCs w:val="24"/>
          <w:lang w:val="fr-FR"/>
        </w:rPr>
        <w:t>quoque,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Eunomii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Macedonii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error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convincitur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ephesinum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primum,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Nestorii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impietas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dicatur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chalcedonense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vero,</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quo</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Eutychis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Dioscorisque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pravitas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reprobatu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devotione complecto</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integerrima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approbatione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custodio</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p>
    <w:p>
      <w:pPr>
        <w:pStyle w:val="Normal"/>
        <w:widowControl w:val="false"/>
        <w:spacing w:lineRule="auto" w:line="240" w:before="0" w:after="0"/>
        <w:ind w:left="101" w:right="76"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La tradition est ici résumée de façon heureuse et synthétique, tout comme elle est fermement affirmée :  </w:t>
      </w:r>
    </w:p>
    <w:p>
      <w:pPr>
        <w:pStyle w:val="Normal"/>
        <w:widowControl w:val="false"/>
        <w:spacing w:lineRule="auto" w:line="240" w:before="0" w:after="0"/>
        <w:ind w:left="101" w:right="76" w:firstLine="351"/>
        <w:jc w:val="both"/>
        <w:rPr/>
      </w:pP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velut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quadrato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lapide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sanctæ</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structura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cujuslibet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vitæ</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actionis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exsistat,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quisquis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eorum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soliditatem</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tenet,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etjam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lapsis esse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cernitu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tamen extra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ædificium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jacet</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22"/>
      </w:r>
      <w:r>
        <w:rPr>
          <w:rFonts w:ascii="Times New Roman" w:hAnsi="Times New Roman"/>
          <w:color w:val="00000A"/>
          <w:sz w:val="24"/>
          <w:szCs w:val="24"/>
          <w:lang w:val="fr-FR"/>
        </w:rPr>
        <w:t>.</w:t>
      </w:r>
    </w:p>
    <w:p>
      <w:pPr>
        <w:pStyle w:val="Normal"/>
        <w:widowControl w:val="false"/>
        <w:spacing w:lineRule="atLeast" w:line="100" w:before="13" w:after="0"/>
        <w:ind w:left="101" w:right="83" w:hanging="0"/>
        <w:jc w:val="both"/>
        <w:rPr/>
      </w:pPr>
      <w:r>
        <w:rPr/>
      </w:r>
    </w:p>
    <w:p>
      <w:pPr>
        <w:pStyle w:val="Normal"/>
        <w:widowControl w:val="false"/>
        <w:spacing w:lineRule="atLeast" w:line="100" w:before="13" w:after="0"/>
        <w:ind w:left="0" w:right="83"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D’autre part parait significatif le lien que St Grégoire le Grand noue entre le point de départ, c’est-à-dire l’institution divine du ministère sacré et sa continuité dans le présent et le futur.  </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Horum</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profecto</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episcopi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locum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Ligandi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solvendi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auctoritatem</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suscipiunt,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gradum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regiminis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sortiuntu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Grandis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hono</w:t>
      </w:r>
      <w:r>
        <w:rPr>
          <w:rFonts w:ascii="Times New Roman" w:hAnsi="Times New Roman"/>
          <w:color w:val="00000A"/>
          <w:spacing w:val="-9"/>
          <w:sz w:val="24"/>
          <w:szCs w:val="24"/>
          <w:lang w:val="fr-FR"/>
        </w:rPr>
        <w:t>r</w:t>
      </w:r>
      <w:r>
        <w:rPr>
          <w:rFonts w:ascii="Times New Roman" w:hAnsi="Times New Roman"/>
          <w:color w:val="00000A"/>
          <w:sz w:val="24"/>
          <w:szCs w:val="24"/>
          <w:lang w:val="fr-FR"/>
        </w:rPr>
        <w:t>, sed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pondus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istius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 honoris »</w:t>
      </w:r>
      <w:r>
        <w:rPr>
          <w:rStyle w:val="FootnoteAnchor"/>
          <w:rFonts w:ascii="Times New Roman" w:hAnsi="Times New Roman"/>
          <w:color w:val="00000A"/>
          <w:sz w:val="24"/>
          <w:szCs w:val="24"/>
          <w:lang w:val="fr-FR"/>
        </w:rPr>
        <w:footnoteReference w:id="223"/>
      </w:r>
      <w:r>
        <w:rPr>
          <w:rFonts w:ascii="Times New Roman" w:hAnsi="Times New Roman"/>
          <w:color w:val="00000A"/>
          <w:sz w:val="24"/>
          <w:szCs w:val="24"/>
          <w:lang w:val="fr-FR"/>
        </w:rPr>
        <w:t>.</w:t>
      </w:r>
    </w:p>
    <w:p>
      <w:pPr>
        <w:sectPr>
          <w:headerReference w:type="default" r:id="rId73"/>
          <w:footerReference w:type="default" r:id="rId7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7" w:after="0"/>
        <w:ind w:left="101" w:right="78" w:firstLine="351"/>
        <w:jc w:val="both"/>
        <w:rPr/>
      </w:pPr>
      <w:r>
        <w:rPr>
          <w:rFonts w:ascii="Times New Roman" w:hAnsi="Times New Roman"/>
          <w:color w:val="00000A"/>
          <w:sz w:val="24"/>
          <w:szCs w:val="24"/>
          <w:lang w:val="fr-FR"/>
        </w:rPr>
        <w:t>Manque,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l’explication formelle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i/>
          <w:color w:val="00000A"/>
          <w:sz w:val="24"/>
          <w:szCs w:val="24"/>
          <w:lang w:val="fr-FR"/>
        </w:rPr>
        <w:t>,</w:t>
      </w:r>
      <w:r>
        <w:rPr>
          <w:rFonts w:ascii="Times New Roman" w:hAnsi="Times New Roman"/>
          <w:i/>
          <w:color w:val="00000A"/>
          <w:spacing w:val="-18"/>
          <w:sz w:val="24"/>
          <w:szCs w:val="24"/>
          <w:lang w:val="fr-FR"/>
        </w:rPr>
        <w:t xml:space="preserve"> </w:t>
      </w:r>
      <w:r>
        <w:rPr>
          <w:rFonts w:ascii="Times New Roman" w:hAnsi="Times New Roman"/>
          <w:color w:val="00000A"/>
          <w:spacing w:val="-19"/>
          <w:w w:val="99"/>
          <w:sz w:val="24"/>
          <w:szCs w:val="24"/>
          <w:lang w:val="fr-FR"/>
        </w:rPr>
        <w:t>comme ce sera le cas chez St vincent de Lérins .</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Quoi qu’il en soit, on trouve ces éléments en ordre dispersé. J’ai prévenu auparavant :il faut savoir lire.</w:t>
      </w:r>
    </w:p>
    <w:p>
      <w:pPr>
        <w:pStyle w:val="Normal"/>
        <w:widowControl w:val="false"/>
        <w:tabs>
          <w:tab w:val="left" w:pos="708" w:leader="none"/>
          <w:tab w:val="left" w:pos="809" w:leader="none"/>
          <w:tab w:val="left" w:pos="910" w:leader="none"/>
          <w:tab w:val="left" w:pos="4103" w:leader="none"/>
        </w:tabs>
        <w:spacing w:lineRule="atLeast" w:line="100" w:before="78" w:after="0"/>
        <w:ind w:left="101" w:right="85" w:hanging="0"/>
        <w:jc w:val="both"/>
        <w:rPr/>
      </w:pPr>
      <w:r>
        <w:rPr>
          <w:rFonts w:ascii="Times New Roman" w:hAnsi="Times New Roman"/>
          <w:color w:val="00000A"/>
          <w:sz w:val="24"/>
          <w:szCs w:val="24"/>
          <w:lang w:val="fr-FR"/>
        </w:rPr>
        <w:t>56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PÈRES</w:t>
      </w:r>
    </w:p>
    <w:p>
      <w:pPr>
        <w:pStyle w:val="Normal"/>
        <w:widowControl w:val="false"/>
        <w:spacing w:lineRule="exact" w:line="150" w:before="9" w:after="0"/>
        <w:rPr/>
      </w:pPr>
      <w:r>
        <w:rPr/>
      </w:r>
    </w:p>
    <w:p>
      <w:pPr>
        <w:pStyle w:val="Normal"/>
        <w:widowControl w:val="false"/>
        <w:spacing w:lineRule="exact" w:line="200" w:before="0"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3.5</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On gagnerait à s’attarder</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7"/>
          <w:sz w:val="24"/>
          <w:szCs w:val="24"/>
          <w:lang w:val="fr-FR"/>
        </w:rPr>
        <w:t xml:space="preserve"> sur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derniers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Damascène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675,</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749)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Isidore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560,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636).</w:t>
      </w:r>
      <w:r>
        <w:rPr>
          <w:rFonts w:ascii="Times New Roman" w:hAnsi="Times New Roman"/>
          <w:color w:val="00000A"/>
          <w:spacing w:val="-9"/>
          <w:sz w:val="24"/>
          <w:szCs w:val="24"/>
          <w:lang w:val="fr-FR"/>
        </w:rPr>
        <w:t xml:space="preserve">  </w:t>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0" w:right="78" w:hanging="0"/>
        <w:jc w:val="both"/>
        <w:rPr/>
      </w:pPr>
      <w:r>
        <w:rPr>
          <w:rFonts w:ascii="Times New Roman" w:hAnsi="Times New Roman"/>
          <w:color w:val="00000A"/>
          <w:spacing w:val="-10"/>
          <w:sz w:val="24"/>
          <w:szCs w:val="24"/>
          <w:lang w:val="fr-FR"/>
        </w:rPr>
        <w:t>Le Damascène fut non seulement le dernier Père du monde orienta</w:t>
      </w:r>
      <w:r>
        <w:rPr>
          <w:rFonts w:ascii="Times New Roman" w:hAnsi="Times New Roman"/>
          <w:color w:val="00000A"/>
          <w:spacing w:val="-10"/>
          <w:sz w:val="24"/>
          <w:szCs w:val="24"/>
          <w:u w:val="single"/>
          <w:lang w:val="fr-FR"/>
        </w:rPr>
        <w:t>l</w:t>
      </w:r>
      <w:r>
        <w:rPr>
          <w:rFonts w:ascii="Times New Roman" w:hAnsi="Times New Roman"/>
          <w:color w:val="00000A"/>
          <w:spacing w:val="-10"/>
          <w:sz w:val="24"/>
          <w:szCs w:val="24"/>
          <w:lang w:val="fr-FR"/>
        </w:rPr>
        <w:t>, mais aussi un partisan convaincu de la continuité traditionnelle. C’est en se basant sur cette dernière qu’il s’ouvrit à la doctrine des Conciles, qu’il exclut les livres</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deutérocanoniques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préféra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iCs/>
          <w:color w:val="00000A"/>
          <w:sz w:val="24"/>
          <w:szCs w:val="24"/>
          <w:lang w:val="fr-FR"/>
        </w:rPr>
        <w:t>Canons</w:t>
      </w:r>
      <w:r>
        <w:rPr>
          <w:rFonts w:ascii="Times New Roman" w:hAnsi="Times New Roman"/>
          <w:iCs/>
          <w:color w:val="00000A"/>
          <w:spacing w:val="3"/>
          <w:sz w:val="24"/>
          <w:szCs w:val="24"/>
          <w:lang w:val="fr-FR"/>
        </w:rPr>
        <w:t xml:space="preserve"> </w:t>
      </w:r>
      <w:r>
        <w:rPr>
          <w:rFonts w:ascii="Times New Roman" w:hAnsi="Times New Roman"/>
          <w:iCs/>
          <w:color w:val="00000A"/>
          <w:sz w:val="24"/>
          <w:szCs w:val="24"/>
          <w:lang w:val="fr-FR"/>
        </w:rPr>
        <w:t>apostoliques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litu</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immersions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baptismales,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prière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l’orien</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224"/>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
    </w:p>
    <w:p>
      <w:pPr>
        <w:pStyle w:val="Normal"/>
        <w:widowControl w:val="false"/>
        <w:spacing w:lineRule="auto" w:line="240" w:before="0" w:after="0"/>
        <w:ind w:left="101" w:right="78" w:hanging="0"/>
        <w:jc w:val="both"/>
        <w:rPr/>
      </w:pPr>
      <w:r>
        <w:rPr>
          <w:rFonts w:ascii="Times New Roman" w:hAnsi="Times New Roman"/>
          <w:color w:val="00000A"/>
          <w:sz w:val="24"/>
          <w:szCs w:val="24"/>
          <w:lang w:val="fr-FR"/>
        </w:rPr>
        <w:t>Parmi 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renommés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Âge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occident,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Isidore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Séville.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principale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Etymologiæ ou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Origines,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imagination 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donnent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demeura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longtemps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texte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 le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étudié.</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Dans cette œuvre et dans d’autres encore,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sensibilité</w:t>
      </w:r>
      <w:r>
        <w:rPr>
          <w:rFonts w:ascii="Times New Roman" w:hAnsi="Times New Roman"/>
          <w:color w:val="00000A"/>
          <w:spacing w:val="-12"/>
          <w:sz w:val="24"/>
          <w:szCs w:val="24"/>
          <w:lang w:val="fr-FR"/>
        </w:rPr>
        <w:t xml:space="preserve"> </w:t>
      </w:r>
      <w:r>
        <w:rPr>
          <w:rFonts w:ascii="Times New Roman" w:hAnsi="Times New Roman"/>
          <w:color w:val="00000A"/>
          <w:spacing w:val="-10"/>
          <w:sz w:val="24"/>
          <w:szCs w:val="24"/>
          <w:lang w:val="fr-FR"/>
        </w:rPr>
        <w:t xml:space="preserve">particulière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occidentale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orientale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référence constant,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particulier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17 conciles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olède,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dont 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composa, pour le dernier,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fameuse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Adsumus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récitée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réunion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importante.</w:t>
      </w:r>
      <w:r>
        <w:rPr>
          <w:rFonts w:ascii="Times New Roman" w:hAnsi="Times New Roman"/>
          <w:color w:val="00000A"/>
          <w:spacing w:val="-6"/>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mœurs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naissante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postapostolique,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z w:val="24"/>
          <w:szCs w:val="24"/>
          <w:lang w:val="fr-FR"/>
        </w:rPr>
        <w:t xml:space="preserve"> 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l’Églis</w:t>
      </w:r>
      <w:r>
        <w:rPr>
          <w:rFonts w:ascii="Times New Roman" w:hAnsi="Times New Roman"/>
          <w:color w:val="00000A"/>
          <w:spacing w:val="-1"/>
          <w:w w:val="99"/>
          <w:sz w:val="24"/>
          <w:szCs w:val="24"/>
          <w:lang w:val="fr-FR"/>
        </w:rPr>
        <w:t>e</w:t>
      </w:r>
      <w:r>
        <w:rPr>
          <w:rStyle w:val="FootnoteAnchor"/>
          <w:rFonts w:ascii="Times New Roman" w:hAnsi="Times New Roman"/>
          <w:color w:val="00000A"/>
          <w:spacing w:val="-1"/>
          <w:w w:val="99"/>
          <w:sz w:val="24"/>
          <w:szCs w:val="24"/>
          <w:lang w:val="fr-FR"/>
        </w:rPr>
        <w:footnoteReference w:id="225"/>
      </w:r>
      <w:r>
        <w:rPr>
          <w:rFonts w:ascii="Times New Roman" w:hAnsi="Times New Roman"/>
          <w:color w:val="00000A"/>
          <w:sz w:val="24"/>
          <w:szCs w:val="24"/>
          <w:lang w:val="fr-FR"/>
        </w:rPr>
        <w:t>.</w:t>
      </w:r>
    </w:p>
    <w:p>
      <w:pPr>
        <w:pStyle w:val="Normal"/>
        <w:widowControl w:val="false"/>
        <w:spacing w:lineRule="exact" w:line="1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 xml:space="preserve">3.6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désire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conclure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m’arrêtant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quelque peu sur </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0"/>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incent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Lérins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450),</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l’importance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que quelques-uns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discutent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revêt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Style w:val="FootnoteAnchor"/>
          <w:rFonts w:ascii="Times New Roman" w:hAnsi="Times New Roman"/>
          <w:color w:val="00000A"/>
          <w:sz w:val="24"/>
          <w:szCs w:val="24"/>
          <w:lang w:val="fr-FR"/>
        </w:rPr>
        <w:footnoteReference w:id="226"/>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Il</w:t>
      </w:r>
      <w:r>
        <w:rPr>
          <w:rFonts w:ascii="Times New Roman" w:hAnsi="Times New Roman"/>
          <w:color w:val="00000A"/>
          <w:sz w:val="24"/>
          <w:szCs w:val="24"/>
          <w:lang w:val="fr-FR"/>
        </w:rPr>
        <w:t xml:space="preserve"> reste bien peu de ses écrits.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 Objectiones Vincentianæ devaient être une valeur sure,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connaît 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titre.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 deux volumes de son œuvre principale, le Commonitorium, 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premie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1940,</w:t>
      </w:r>
      <w:r>
        <w:rPr>
          <w:rFonts w:ascii="Times New Roman" w:hAnsi="Times New Roman"/>
          <w:color w:val="00000A"/>
          <w:spacing w:val="13"/>
          <w:sz w:val="24"/>
          <w:szCs w:val="24"/>
          <w:lang w:val="fr-FR"/>
        </w:rPr>
        <w:t xml:space="preserve"> </w:t>
      </w:r>
      <w:r>
        <w:rPr>
          <w:rFonts w:ascii="Times New Roman" w:hAnsi="Times New Roman"/>
          <w:color w:val="00000A"/>
          <w:spacing w:val="2"/>
          <w:sz w:val="24"/>
          <w:szCs w:val="24"/>
          <w:lang w:val="fr-FR"/>
        </w:rPr>
        <w:t xml:space="preserve">on découvrit </w:t>
      </w:r>
      <w:r>
        <w:rPr>
          <w:rFonts w:ascii="Times New Roman" w:hAnsi="Times New Roman"/>
          <w:color w:val="00000A"/>
          <w:sz w:val="24"/>
          <w:szCs w:val="24"/>
          <w:lang w:val="fr-FR"/>
        </w:rPr>
        <w:t>un répertoire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sentences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augustiniennes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i/>
          <w:iCs/>
          <w:color w:val="00000A"/>
          <w:sz w:val="24"/>
          <w:szCs w:val="24"/>
          <w:lang w:val="fr-FR"/>
        </w:rPr>
        <w:t>Excerpta</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où les spécialistes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repéré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 prodromes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symbole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Quicumque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w w:val="99"/>
          <w:sz w:val="24"/>
          <w:szCs w:val="24"/>
          <w:lang w:val="fr-FR"/>
        </w:rPr>
        <w:footnoteReference w:id="227"/>
      </w:r>
      <w:r>
        <w:rPr>
          <w:rFonts w:ascii="Times New Roman" w:hAnsi="Times New Roman"/>
          <w:color w:val="00000A"/>
          <w:sz w:val="24"/>
          <w:szCs w:val="24"/>
          <w:lang w:val="fr-FR"/>
        </w:rPr>
        <w:t>.</w:t>
      </w:r>
    </w:p>
    <w:p>
      <w:pPr>
        <w:pStyle w:val="Normal"/>
        <w:widowControl w:val="false"/>
        <w:spacing w:lineRule="atLeast" w:line="100" w:before="0" w:after="0"/>
        <w:ind w:left="101" w:right="76" w:hanging="0"/>
        <w:jc w:val="both"/>
        <w:rPr/>
      </w:pPr>
      <w:r>
        <w:rPr/>
      </w:r>
    </w:p>
    <w:p>
      <w:pPr>
        <w:pStyle w:val="Normal"/>
        <w:widowControl w:val="false"/>
        <w:spacing w:lineRule="auto" w:line="240" w:before="4" w:after="0"/>
        <w:ind w:left="101" w:right="76" w:firstLine="351"/>
        <w:jc w:val="both"/>
        <w:rPr/>
      </w:pP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Communitorium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l’intention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auteur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ractatus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grini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catholicæ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antiquitate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universalitate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adversus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profanas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hæreticorum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novitates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Commonitorium</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critère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intéressant</w:t>
      </w:r>
      <w:r>
        <w:rPr>
          <w:rFonts w:ascii="Times New Roman" w:hAnsi="Times New Roman"/>
          <w:color w:val="00000A"/>
          <w:spacing w:val="-9"/>
          <w:sz w:val="24"/>
          <w:szCs w:val="24"/>
          <w:lang w:val="fr-FR"/>
        </w:rPr>
        <w:t xml:space="preserve"> </w:t>
      </w:r>
      <w:r>
        <w:rPr>
          <w:rFonts w:ascii="Times New Roman" w:hAnsi="Times New Roman"/>
          <w:color w:val="00000A"/>
          <w:spacing w:val="2"/>
          <w:sz w:val="24"/>
          <w:szCs w:val="24"/>
          <w:lang w:val="fr-FR"/>
        </w:rPr>
        <w:t xml:space="preserve">pour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lit </w:t>
      </w:r>
      <w:r>
        <w:rPr>
          <w:rFonts w:ascii="Times New Roman" w:hAnsi="Times New Roman"/>
          <w:color w:val="00000A"/>
          <w:w w:val="99"/>
          <w:sz w:val="24"/>
          <w:szCs w:val="24"/>
          <w:lang w:val="fr-FR"/>
        </w:rPr>
        <w:t>attentivement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ancienneté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son </w:t>
      </w:r>
      <w:r>
        <w:rPr>
          <w:rFonts w:ascii="Times New Roman" w:hAnsi="Times New Roman"/>
          <w:color w:val="00000A"/>
          <w:sz w:val="24"/>
          <w:szCs w:val="24"/>
          <w:lang w:val="fr-FR"/>
        </w:rPr>
        <w:t>universalité.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évidemment</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n’est en rien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l’assomption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seules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négation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estimer 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d’interprétation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interprétation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règles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vraiment ecclésial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catholiqu</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228"/>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préliminaire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assume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 nette et précise,</w:t>
      </w:r>
      <w:r>
        <w:rPr>
          <w:rFonts w:ascii="Times New Roman" w:hAnsi="Times New Roman"/>
          <w:i/>
          <w:color w:val="00000A"/>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Lérinien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l’objection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suivante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perfectus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Scripturarum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sibique</w:t>
      </w:r>
    </w:p>
    <w:p>
      <w:pPr>
        <w:pStyle w:val="Normal"/>
        <w:widowControl w:val="false"/>
        <w:spacing w:lineRule="auto" w:line="240" w:before="4" w:after="0"/>
        <w:ind w:left="101" w:right="76" w:firstLine="351"/>
        <w:jc w:val="both"/>
        <w:rPr/>
      </w:pPr>
      <w:r>
        <w:rPr/>
      </w:r>
    </w:p>
    <w:p>
      <w:pPr>
        <w:pStyle w:val="Normal"/>
        <w:widowControl w:val="false"/>
        <w:spacing w:lineRule="auto" w:line="240" w:before="4" w:after="0"/>
        <w:ind w:left="101" w:right="76" w:firstLine="351"/>
        <w:jc w:val="both"/>
        <w:rPr/>
      </w:pPr>
      <w:r>
        <w:rPr/>
      </w:r>
    </w:p>
    <w:sectPr>
      <w:headerReference w:type="default" r:id="rId75"/>
      <w:footerReference w:type="default" r:id="rId7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tab/>
      </w:r>
      <w:r>
        <w:rPr>
          <w:lang w:val="fr-FR"/>
        </w:rPr>
        <w:t xml:space="preserve"> Le fait qui se produisit sur le chemin de Damas est connu. En Ac 9,1-19 on raconte l’extraordinaire transformation du persécuteur Saul </w:t>
      </w:r>
      <w:r>
        <w:rPr>
          <w:color w:val="FF0000"/>
          <w:lang w:val="fr-FR"/>
        </w:rPr>
        <w:t xml:space="preserve">en </w:t>
      </w:r>
      <w:r>
        <w:rPr>
          <w:lang w:val="fr-FR"/>
        </w:rPr>
        <w:t>l’Apôtre et “vas</w:t>
      </w:r>
      <w:r>
        <w:rPr>
          <w:color w:val="FF0000"/>
          <w:lang w:val="fr-FR"/>
        </w:rPr>
        <w:t>e</w:t>
      </w:r>
      <w:r>
        <w:rPr>
          <w:lang w:val="fr-FR"/>
        </w:rPr>
        <w:t xml:space="preserve"> d’élection” Paul. Sur les Douze, c’est-à-dire sur les Apôtres, cf. KREDELE E.M., </w:t>
      </w:r>
      <w:r>
        <w:rPr>
          <w:i/>
          <w:lang w:val="fr-FR"/>
        </w:rPr>
        <w:t xml:space="preserve">Apôtre, </w:t>
      </w:r>
      <w:r>
        <w:rPr>
          <w:lang w:val="fr-FR"/>
        </w:rPr>
        <w:t xml:space="preserve">en BAUER J. (éd. Par), </w:t>
      </w:r>
      <w:r>
        <w:rPr>
          <w:i/>
          <w:lang w:val="fr-FR"/>
        </w:rPr>
        <w:t>Dictionnaire de Théologie biblique</w:t>
      </w:r>
      <w:r>
        <w:rPr>
          <w:i/>
          <w:color w:val="FF0000"/>
          <w:lang w:val="fr-FR"/>
        </w:rPr>
        <w:t>.</w:t>
      </w:r>
    </w:p>
  </w:footnote>
  <w:footnote w:id="3">
    <w:p>
      <w:pPr>
        <w:pStyle w:val="Normal"/>
        <w:widowControl w:val="false"/>
        <w:spacing w:lineRule="atLeast" w:line="100" w:before="33" w:after="0"/>
        <w:rPr/>
      </w:pPr>
      <w:r>
        <w:rPr>
          <w:rFonts w:ascii="Times New Roman" w:hAnsi="Times New Roman"/>
          <w:sz w:val="24"/>
          <w:szCs w:val="20"/>
          <w:lang w:val="fr-FR"/>
        </w:rPr>
        <w:footnoteRef/>
        <w:tab/>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fr-FR"/>
        </w:rPr>
        <w:t>ŒCUM.</w:t>
      </w:r>
      <w:r>
        <w:rPr>
          <w:rFonts w:ascii="Times New Roman" w:hAnsi="Times New Roman"/>
          <w:spacing w:val="-8"/>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sess.</w:t>
      </w:r>
      <w:r>
        <w:rPr>
          <w:rFonts w:ascii="Times New Roman" w:hAnsi="Times New Roman"/>
          <w:spacing w:val="-6"/>
          <w:sz w:val="24"/>
          <w:szCs w:val="20"/>
          <w:lang w:val="fr-FR"/>
        </w:rPr>
        <w:t xml:space="preserve"> </w:t>
      </w:r>
      <w:r>
        <w:rPr>
          <w:rFonts w:ascii="Times New Roman" w:hAnsi="Times New Roman"/>
          <w:sz w:val="24"/>
          <w:szCs w:val="20"/>
          <w:lang w:val="fr-FR"/>
        </w:rPr>
        <w:t>IV</w:t>
      </w:r>
      <w:r>
        <w:rPr>
          <w:rFonts w:ascii="Times New Roman" w:hAnsi="Times New Roman"/>
          <w:spacing w:val="-3"/>
          <w:sz w:val="24"/>
          <w:szCs w:val="20"/>
          <w:lang w:val="fr-FR"/>
        </w:rPr>
        <w:t xml:space="preserve"> </w:t>
      </w:r>
      <w:r>
        <w:rPr>
          <w:rFonts w:ascii="Times New Roman" w:hAnsi="Times New Roman"/>
          <w:sz w:val="24"/>
          <w:szCs w:val="20"/>
          <w:lang w:val="fr-FR"/>
        </w:rPr>
        <w:t>(8</w:t>
      </w:r>
      <w:r>
        <w:rPr>
          <w:rFonts w:ascii="Times New Roman" w:hAnsi="Times New Roman"/>
          <w:spacing w:val="-4"/>
          <w:sz w:val="24"/>
          <w:szCs w:val="20"/>
          <w:lang w:val="fr-FR"/>
        </w:rPr>
        <w:t xml:space="preserve"> </w:t>
      </w:r>
      <w:r>
        <w:rPr>
          <w:rFonts w:ascii="Times New Roman" w:hAnsi="Times New Roman"/>
          <w:sz w:val="24"/>
          <w:szCs w:val="20"/>
          <w:lang w:val="fr-FR"/>
        </w:rPr>
        <w:t>av</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1546)</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5"/>
          <w:sz w:val="24"/>
          <w:szCs w:val="20"/>
          <w:lang w:val="fr-FR"/>
        </w:rPr>
        <w:t xml:space="preserve"> </w:t>
      </w:r>
      <w:r>
        <w:rPr>
          <w:rFonts w:ascii="Times New Roman" w:hAnsi="Times New Roman"/>
          <w:w w:val="99"/>
          <w:sz w:val="24"/>
          <w:szCs w:val="20"/>
          <w:lang w:val="fr-FR"/>
        </w:rPr>
        <w:t>1501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it-IT"/>
        </w:rPr>
        <w:t>ŒCUM.</w:t>
      </w:r>
      <w:r>
        <w:rPr>
          <w:rFonts w:ascii="Times New Roman" w:hAnsi="Times New Roman"/>
          <w:spacing w:val="-8"/>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 sess.</w:t>
      </w:r>
      <w:r>
        <w:rPr>
          <w:rFonts w:ascii="Times New Roman" w:hAnsi="Times New Roman"/>
          <w:spacing w:val="-6"/>
          <w:sz w:val="24"/>
          <w:szCs w:val="20"/>
          <w:lang w:val="it-IT"/>
        </w:rPr>
        <w:t xml:space="preserve"> </w:t>
      </w:r>
      <w:r>
        <w:rPr>
          <w:rFonts w:ascii="Times New Roman" w:hAnsi="Times New Roman"/>
          <w:sz w:val="24"/>
          <w:szCs w:val="20"/>
          <w:lang w:val="it-IT"/>
        </w:rPr>
        <w:t>III</w:t>
      </w:r>
      <w:r>
        <w:rPr>
          <w:rFonts w:ascii="Times New Roman" w:hAnsi="Times New Roman"/>
          <w:spacing w:val="-3"/>
          <w:sz w:val="24"/>
          <w:szCs w:val="20"/>
          <w:lang w:val="it-IT"/>
        </w:rPr>
        <w:t xml:space="preserve"> </w:t>
      </w:r>
      <w:r>
        <w:rPr>
          <w:rFonts w:ascii="Times New Roman" w:hAnsi="Times New Roman"/>
          <w:sz w:val="24"/>
          <w:szCs w:val="20"/>
          <w:lang w:val="it-IT"/>
        </w:rPr>
        <w:t>(24</w:t>
      </w:r>
      <w:r>
        <w:rPr>
          <w:rFonts w:ascii="Times New Roman" w:hAnsi="Times New Roman"/>
          <w:spacing w:val="-5"/>
          <w:sz w:val="24"/>
          <w:szCs w:val="20"/>
          <w:lang w:val="it-IT"/>
        </w:rPr>
        <w:t xml:space="preserve"> </w:t>
      </w:r>
      <w:r>
        <w:rPr>
          <w:rFonts w:ascii="Times New Roman" w:hAnsi="Times New Roman"/>
          <w:sz w:val="24"/>
          <w:szCs w:val="20"/>
          <w:lang w:val="it-IT"/>
        </w:rPr>
        <w:t>av</w:t>
      </w:r>
      <w:r>
        <w:rPr>
          <w:rFonts w:ascii="Times New Roman" w:hAnsi="Times New Roman"/>
          <w:spacing w:val="-11"/>
          <w:sz w:val="24"/>
          <w:szCs w:val="20"/>
          <w:lang w:val="it-IT"/>
        </w:rPr>
        <w:t>r</w:t>
      </w:r>
      <w:r>
        <w:rPr>
          <w:rFonts w:ascii="Times New Roman" w:hAnsi="Times New Roman"/>
          <w:sz w:val="24"/>
          <w:szCs w:val="20"/>
          <w:lang w:val="it-IT"/>
        </w:rPr>
        <w:t>.1870)</w:t>
      </w:r>
      <w:r>
        <w:rPr>
          <w:rFonts w:ascii="Times New Roman" w:hAnsi="Times New Roman"/>
          <w:spacing w:val="-5"/>
          <w:sz w:val="24"/>
          <w:szCs w:val="20"/>
          <w:lang w:val="it-IT"/>
        </w:rPr>
        <w:t xml:space="preserve"> </w:t>
      </w:r>
      <w:r>
        <w:rPr>
          <w:rFonts w:ascii="Times New Roman" w:hAnsi="Times New Roman"/>
          <w:sz w:val="24"/>
          <w:szCs w:val="20"/>
          <w:lang w:val="it-IT"/>
        </w:rPr>
        <w:t>DS</w:t>
      </w:r>
      <w:r>
        <w:rPr>
          <w:rFonts w:ascii="Times New Roman" w:hAnsi="Times New Roman"/>
          <w:spacing w:val="-3"/>
          <w:sz w:val="24"/>
          <w:szCs w:val="20"/>
          <w:lang w:val="it-IT"/>
        </w:rPr>
        <w:t xml:space="preserve"> </w:t>
      </w:r>
      <w:r>
        <w:rPr>
          <w:rFonts w:ascii="Times New Roman" w:hAnsi="Times New Roman"/>
          <w:sz w:val="24"/>
          <w:szCs w:val="20"/>
          <w:lang w:val="it-IT"/>
        </w:rPr>
        <w:t>3006.</w:t>
      </w:r>
    </w:p>
  </w:footnote>
  <w:footnote w:id="4">
    <w:p>
      <w:pPr>
        <w:pStyle w:val="Footnote"/>
        <w:spacing w:before="0" w:after="200"/>
        <w:rPr/>
      </w:pPr>
      <w:r>
        <w:rPr>
          <w:rFonts w:ascii="Times New Roman" w:hAnsi="Times New Roman"/>
          <w:sz w:val="24"/>
          <w:szCs w:val="20"/>
          <w:lang w:val="it-IT"/>
        </w:rPr>
        <w:footnoteRef/>
        <w:tab/>
      </w:r>
      <w:r>
        <w:rPr>
          <w:rFonts w:ascii="Times New Roman" w:hAnsi="Times New Roman"/>
          <w:sz w:val="24"/>
          <w:szCs w:val="20"/>
          <w:lang w:val="it-IT"/>
        </w:rPr>
        <w:t>Cf.</w:t>
      </w:r>
      <w:r>
        <w:rPr>
          <w:rFonts w:ascii="Times New Roman" w:hAnsi="Times New Roman"/>
          <w:spacing w:val="-2"/>
          <w:sz w:val="24"/>
          <w:szCs w:val="20"/>
          <w:lang w:val="it-IT"/>
        </w:rPr>
        <w:t xml:space="preserve"> </w:t>
      </w:r>
      <w:r>
        <w:rPr>
          <w:rFonts w:ascii="Times New Roman" w:hAnsi="Times New Roman"/>
          <w:sz w:val="24"/>
          <w:szCs w:val="20"/>
          <w:lang w:val="it-IT"/>
        </w:rPr>
        <w:t>S.</w:t>
      </w:r>
      <w:r>
        <w:rPr>
          <w:rFonts w:ascii="Times New Roman" w:hAnsi="Times New Roman"/>
          <w:spacing w:val="-2"/>
          <w:sz w:val="24"/>
          <w:szCs w:val="20"/>
          <w:lang w:val="it-IT"/>
        </w:rPr>
        <w:t xml:space="preserve"> </w:t>
      </w:r>
      <w:r>
        <w:rPr>
          <w:rFonts w:ascii="Times New Roman" w:hAnsi="Times New Roman"/>
          <w:sz w:val="24"/>
          <w:szCs w:val="20"/>
          <w:lang w:val="it-IT"/>
        </w:rPr>
        <w:t>VINCENT</w:t>
      </w:r>
      <w:r>
        <w:rPr>
          <w:rFonts w:ascii="Times New Roman" w:hAnsi="Times New Roman"/>
          <w:spacing w:val="-9"/>
          <w:sz w:val="24"/>
          <w:szCs w:val="20"/>
          <w:lang w:val="it-IT"/>
        </w:rPr>
        <w:t xml:space="preserve"> </w:t>
      </w:r>
      <w:r>
        <w:rPr>
          <w:rFonts w:ascii="Times New Roman" w:hAnsi="Times New Roman"/>
          <w:sz w:val="24"/>
          <w:szCs w:val="20"/>
          <w:lang w:val="it-IT"/>
        </w:rPr>
        <w:t>DE</w:t>
      </w:r>
      <w:r>
        <w:rPr>
          <w:rFonts w:ascii="Times New Roman" w:hAnsi="Times New Roman"/>
          <w:spacing w:val="-3"/>
          <w:sz w:val="24"/>
          <w:szCs w:val="20"/>
          <w:lang w:val="it-IT"/>
        </w:rPr>
        <w:t xml:space="preserve"> </w:t>
      </w:r>
      <w:r>
        <w:rPr>
          <w:rFonts w:ascii="Times New Roman" w:hAnsi="Times New Roman"/>
          <w:sz w:val="24"/>
          <w:szCs w:val="20"/>
          <w:lang w:val="it-IT"/>
        </w:rPr>
        <w:t>LÉRINS,</w:t>
      </w:r>
      <w:r>
        <w:rPr>
          <w:rFonts w:ascii="Times New Roman" w:hAnsi="Times New Roman"/>
          <w:spacing w:val="-7"/>
          <w:sz w:val="24"/>
          <w:szCs w:val="20"/>
          <w:lang w:val="it-IT"/>
        </w:rPr>
        <w:t xml:space="preserve"> </w:t>
      </w:r>
      <w:r>
        <w:rPr>
          <w:rFonts w:ascii="Times New Roman" w:hAnsi="Times New Roman"/>
          <w:i/>
          <w:iCs/>
          <w:sz w:val="24"/>
          <w:szCs w:val="20"/>
          <w:lang w:val="it-IT"/>
        </w:rPr>
        <w:t>Commonitorium</w:t>
      </w:r>
      <w:r>
        <w:rPr>
          <w:rFonts w:ascii="Times New Roman" w:hAnsi="Times New Roman"/>
          <w:i/>
          <w:iCs/>
          <w:spacing w:val="-13"/>
          <w:sz w:val="24"/>
          <w:szCs w:val="20"/>
          <w:lang w:val="it-IT"/>
        </w:rPr>
        <w:t xml:space="preserve"> </w:t>
      </w:r>
      <w:r>
        <w:rPr>
          <w:rFonts w:ascii="Times New Roman" w:hAnsi="Times New Roman"/>
          <w:sz w:val="24"/>
          <w:szCs w:val="20"/>
          <w:lang w:val="it-IT"/>
        </w:rPr>
        <w:t>23</w:t>
      </w:r>
      <w:r>
        <w:rPr>
          <w:rFonts w:ascii="Times New Roman" w:hAnsi="Times New Roman"/>
          <w:spacing w:val="-2"/>
          <w:sz w:val="24"/>
          <w:szCs w:val="20"/>
          <w:lang w:val="it-IT"/>
        </w:rPr>
        <w:t xml:space="preserve"> </w:t>
      </w:r>
      <w:r>
        <w:rPr>
          <w:rFonts w:ascii="Times New Roman" w:hAnsi="Times New Roman"/>
          <w:sz w:val="24"/>
          <w:szCs w:val="20"/>
          <w:lang w:val="it-IT"/>
        </w:rPr>
        <w:t>PL</w:t>
      </w:r>
      <w:r>
        <w:rPr>
          <w:rFonts w:ascii="Times New Roman" w:hAnsi="Times New Roman"/>
          <w:spacing w:val="-2"/>
          <w:sz w:val="24"/>
          <w:szCs w:val="20"/>
          <w:lang w:val="it-IT"/>
        </w:rPr>
        <w:t xml:space="preserve"> </w:t>
      </w:r>
      <w:r>
        <w:rPr>
          <w:rFonts w:ascii="Times New Roman" w:hAnsi="Times New Roman"/>
          <w:sz w:val="24"/>
          <w:szCs w:val="20"/>
          <w:lang w:val="it-IT"/>
        </w:rPr>
        <w:t>50,667.</w:t>
      </w:r>
      <w:r>
        <w:rPr/>
        <w:tab/>
      </w:r>
    </w:p>
  </w:footnote>
  <w:footnote w:id="5">
    <w:p>
      <w:pPr>
        <w:pStyle w:val="Normal"/>
        <w:widowControl w:val="false"/>
        <w:spacing w:lineRule="auto" w:line="240" w:before="9" w:after="0"/>
        <w:jc w:val="both"/>
        <w:rPr/>
      </w:pPr>
      <w:r>
        <w:rPr>
          <w:rFonts w:ascii="Times New Roman" w:hAnsi="Times New Roman"/>
          <w:sz w:val="24"/>
          <w:szCs w:val="20"/>
          <w:lang w:val="it-IT"/>
        </w:rPr>
        <w:footnoteRef/>
        <w:tab/>
        <w:t xml:space="preserve"> </w:t>
      </w:r>
      <w:r>
        <w:rPr>
          <w:rFonts w:ascii="Times New Roman" w:hAnsi="Times New Roman"/>
          <w:sz w:val="24"/>
          <w:szCs w:val="20"/>
          <w:lang w:val="it-IT"/>
        </w:rPr>
        <w:t>GHERARDINI</w:t>
      </w:r>
      <w:r>
        <w:rPr>
          <w:rFonts w:ascii="Times New Roman" w:hAnsi="Times New Roman"/>
          <w:spacing w:val="-8"/>
          <w:sz w:val="24"/>
          <w:szCs w:val="20"/>
          <w:lang w:val="it-IT"/>
        </w:rPr>
        <w:t xml:space="preserve"> </w:t>
      </w:r>
      <w:r>
        <w:rPr>
          <w:rFonts w:ascii="Times New Roman" w:hAnsi="Times New Roman"/>
          <w:sz w:val="24"/>
          <w:szCs w:val="20"/>
          <w:lang w:val="it-IT"/>
        </w:rPr>
        <w:t xml:space="preserve">B., </w:t>
      </w:r>
      <w:r>
        <w:rPr>
          <w:rFonts w:ascii="Times New Roman" w:hAnsi="Times New Roman"/>
          <w:spacing w:val="6"/>
          <w:sz w:val="24"/>
          <w:szCs w:val="20"/>
          <w:lang w:val="it-IT"/>
        </w:rPr>
        <w:t xml:space="preserve"> </w:t>
      </w:r>
      <w:r>
        <w:rPr>
          <w:rFonts w:ascii="Times New Roman" w:hAnsi="Times New Roman"/>
          <w:i/>
          <w:iCs/>
          <w:sz w:val="24"/>
          <w:szCs w:val="20"/>
          <w:lang w:val="it-IT"/>
        </w:rPr>
        <w:t>Concilio</w:t>
      </w:r>
      <w:r>
        <w:rPr>
          <w:rFonts w:ascii="Times New Roman" w:hAnsi="Times New Roman"/>
          <w:i/>
          <w:iCs/>
          <w:spacing w:val="-3"/>
          <w:sz w:val="24"/>
          <w:szCs w:val="20"/>
          <w:lang w:val="it-IT"/>
        </w:rPr>
        <w:t xml:space="preserve"> </w:t>
      </w:r>
      <w:r>
        <w:rPr>
          <w:rFonts w:ascii="Times New Roman" w:hAnsi="Times New Roman"/>
          <w:i/>
          <w:iCs/>
          <w:sz w:val="24"/>
          <w:szCs w:val="20"/>
          <w:lang w:val="it-IT"/>
        </w:rPr>
        <w:t>Ecumenico</w:t>
      </w:r>
      <w:r>
        <w:rPr>
          <w:rFonts w:ascii="Times New Roman" w:hAnsi="Times New Roman"/>
          <w:i/>
          <w:iCs/>
          <w:spacing w:val="-5"/>
          <w:sz w:val="24"/>
          <w:szCs w:val="20"/>
          <w:lang w:val="it-IT"/>
        </w:rPr>
        <w:t xml:space="preserve"> </w:t>
      </w:r>
      <w:r>
        <w:rPr>
          <w:rFonts w:ascii="Times New Roman" w:hAnsi="Times New Roman"/>
          <w:i/>
          <w:iCs/>
          <w:spacing w:val="-22"/>
          <w:sz w:val="24"/>
          <w:szCs w:val="20"/>
          <w:lang w:val="it-IT"/>
        </w:rPr>
        <w:t>V</w:t>
      </w:r>
      <w:r>
        <w:rPr>
          <w:rFonts w:ascii="Times New Roman" w:hAnsi="Times New Roman"/>
          <w:i/>
          <w:iCs/>
          <w:sz w:val="24"/>
          <w:szCs w:val="20"/>
          <w:lang w:val="it-IT"/>
        </w:rPr>
        <w:t>aticano</w:t>
      </w:r>
      <w:r>
        <w:rPr>
          <w:rFonts w:ascii="Times New Roman" w:hAnsi="Times New Roman"/>
          <w:i/>
          <w:iCs/>
          <w:spacing w:val="3"/>
          <w:sz w:val="24"/>
          <w:szCs w:val="20"/>
          <w:lang w:val="it-IT"/>
        </w:rPr>
        <w:t xml:space="preserve"> </w:t>
      </w:r>
      <w:r>
        <w:rPr>
          <w:rFonts w:ascii="Times New Roman" w:hAnsi="Times New Roman"/>
          <w:i/>
          <w:iCs/>
          <w:sz w:val="24"/>
          <w:szCs w:val="20"/>
          <w:lang w:val="it-IT"/>
        </w:rPr>
        <w:t>II</w:t>
      </w:r>
      <w:r>
        <w:rPr>
          <w:rFonts w:ascii="Times New Roman" w:hAnsi="Times New Roman"/>
          <w:i/>
          <w:iCs/>
          <w:spacing w:val="3"/>
          <w:sz w:val="24"/>
          <w:szCs w:val="20"/>
          <w:lang w:val="it-IT"/>
        </w:rPr>
        <w:t xml:space="preserve"> </w:t>
      </w:r>
      <w:r>
        <w:rPr>
          <w:rFonts w:ascii="Times New Roman" w:hAnsi="Times New Roman"/>
          <w:i/>
          <w:iCs/>
          <w:sz w:val="24"/>
          <w:szCs w:val="20"/>
          <w:lang w:val="it-IT"/>
        </w:rPr>
        <w:t>-</w:t>
      </w:r>
      <w:r>
        <w:rPr>
          <w:rFonts w:ascii="Times New Roman" w:hAnsi="Times New Roman"/>
          <w:i/>
          <w:iCs/>
          <w:spacing w:val="3"/>
          <w:sz w:val="24"/>
          <w:szCs w:val="20"/>
          <w:lang w:val="it-IT"/>
        </w:rPr>
        <w:t xml:space="preserve"> </w:t>
      </w:r>
      <w:r>
        <w:rPr>
          <w:rFonts w:ascii="Times New Roman" w:hAnsi="Times New Roman"/>
          <w:i/>
          <w:iCs/>
          <w:sz w:val="24"/>
          <w:szCs w:val="20"/>
          <w:lang w:val="it-IT"/>
        </w:rPr>
        <w:t>Un</w:t>
      </w:r>
      <w:r>
        <w:rPr>
          <w:rFonts w:ascii="Times New Roman" w:hAnsi="Times New Roman"/>
          <w:i/>
          <w:iCs/>
          <w:spacing w:val="2"/>
          <w:sz w:val="24"/>
          <w:szCs w:val="20"/>
          <w:lang w:val="it-IT"/>
        </w:rPr>
        <w:t xml:space="preserve"> </w:t>
      </w:r>
      <w:r>
        <w:rPr>
          <w:rFonts w:ascii="Times New Roman" w:hAnsi="Times New Roman"/>
          <w:i/>
          <w:iCs/>
          <w:sz w:val="24"/>
          <w:szCs w:val="20"/>
          <w:lang w:val="it-IT"/>
        </w:rPr>
        <w:t>discorso</w:t>
      </w:r>
      <w:r>
        <w:rPr>
          <w:rFonts w:ascii="Times New Roman" w:hAnsi="Times New Roman"/>
          <w:i/>
          <w:iCs/>
          <w:spacing w:val="-3"/>
          <w:sz w:val="24"/>
          <w:szCs w:val="20"/>
          <w:lang w:val="it-IT"/>
        </w:rPr>
        <w:t xml:space="preserve"> </w:t>
      </w:r>
      <w:r>
        <w:rPr>
          <w:rFonts w:ascii="Times New Roman" w:hAnsi="Times New Roman"/>
          <w:i/>
          <w:iCs/>
          <w:sz w:val="24"/>
          <w:szCs w:val="20"/>
          <w:lang w:val="it-IT"/>
        </w:rPr>
        <w:t>da</w:t>
      </w:r>
      <w:r>
        <w:rPr>
          <w:rFonts w:ascii="Times New Roman" w:hAnsi="Times New Roman"/>
          <w:i/>
          <w:iCs/>
          <w:spacing w:val="2"/>
          <w:sz w:val="24"/>
          <w:szCs w:val="20"/>
          <w:lang w:val="it-IT"/>
        </w:rPr>
        <w:t xml:space="preserve"> </w:t>
      </w:r>
      <w:r>
        <w:rPr>
          <w:rFonts w:ascii="Times New Roman" w:hAnsi="Times New Roman"/>
          <w:i/>
          <w:iCs/>
          <w:sz w:val="24"/>
          <w:szCs w:val="20"/>
          <w:lang w:val="it-IT"/>
        </w:rPr>
        <w:t>fa</w:t>
      </w:r>
      <w:r>
        <w:rPr>
          <w:rFonts w:ascii="Times New Roman" w:hAnsi="Times New Roman"/>
          <w:i/>
          <w:iCs/>
          <w:spacing w:val="-7"/>
          <w:sz w:val="24"/>
          <w:szCs w:val="20"/>
          <w:lang w:val="it-IT"/>
        </w:rPr>
        <w:t>r</w:t>
      </w:r>
      <w:r>
        <w:rPr>
          <w:rFonts w:ascii="Times New Roman" w:hAnsi="Times New Roman"/>
          <w:i/>
          <w:iCs/>
          <w:spacing w:val="-1"/>
          <w:sz w:val="24"/>
          <w:szCs w:val="20"/>
          <w:lang w:val="it-IT"/>
        </w:rPr>
        <w:t>e</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Casa Mariana</w:t>
      </w:r>
      <w:r>
        <w:rPr>
          <w:rFonts w:ascii="Times New Roman" w:hAnsi="Times New Roman"/>
          <w:spacing w:val="-3"/>
          <w:sz w:val="24"/>
          <w:szCs w:val="20"/>
          <w:lang w:val="it-IT"/>
        </w:rPr>
        <w:t xml:space="preserve"> </w:t>
      </w:r>
      <w:r>
        <w:rPr>
          <w:rFonts w:ascii="Times New Roman" w:hAnsi="Times New Roman"/>
          <w:sz w:val="24"/>
          <w:szCs w:val="20"/>
          <w:lang w:val="it-IT"/>
        </w:rPr>
        <w:t>Editrice,</w:t>
      </w:r>
      <w:r>
        <w:rPr>
          <w:rFonts w:ascii="Times New Roman" w:hAnsi="Times New Roman"/>
          <w:spacing w:val="-3"/>
          <w:sz w:val="24"/>
          <w:szCs w:val="20"/>
          <w:lang w:val="it-IT"/>
        </w:rPr>
        <w:t xml:space="preserve"> </w:t>
      </w:r>
      <w:r>
        <w:rPr>
          <w:rFonts w:ascii="Times New Roman" w:hAnsi="Times New Roman"/>
          <w:sz w:val="24"/>
          <w:szCs w:val="20"/>
          <w:lang w:val="it-IT"/>
        </w:rPr>
        <w:t xml:space="preserve">Frigento, </w:t>
      </w:r>
      <w:r>
        <w:rPr>
          <w:rFonts w:ascii="Times New Roman" w:hAnsi="Times New Roman"/>
          <w:sz w:val="24"/>
          <w:szCs w:val="20"/>
          <w:lang w:val="fr-FR"/>
        </w:rPr>
        <w:t>2009.</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peu</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5"/>
          <w:sz w:val="24"/>
          <w:szCs w:val="20"/>
          <w:lang w:val="fr-FR"/>
        </w:rPr>
        <w:t xml:space="preserve"> </w:t>
      </w:r>
      <w:r>
        <w:rPr>
          <w:rFonts w:ascii="Times New Roman" w:hAnsi="Times New Roman"/>
          <w:sz w:val="24"/>
          <w:szCs w:val="20"/>
          <w:lang w:val="fr-FR"/>
        </w:rPr>
        <w:t>d’un</w:t>
      </w:r>
      <w:r>
        <w:rPr>
          <w:rFonts w:ascii="Times New Roman" w:hAnsi="Times New Roman"/>
          <w:spacing w:val="-6"/>
          <w:sz w:val="24"/>
          <w:szCs w:val="20"/>
          <w:lang w:val="fr-FR"/>
        </w:rPr>
        <w:t xml:space="preserve"> </w:t>
      </w:r>
      <w:r>
        <w:rPr>
          <w:rFonts w:ascii="Times New Roman" w:hAnsi="Times New Roman"/>
          <w:sz w:val="24"/>
          <w:szCs w:val="20"/>
          <w:lang w:val="fr-FR"/>
        </w:rPr>
        <w:t>mois</w:t>
      </w:r>
      <w:r>
        <w:rPr>
          <w:rFonts w:ascii="Times New Roman" w:hAnsi="Times New Roman"/>
          <w:spacing w:val="-6"/>
          <w:sz w:val="24"/>
          <w:szCs w:val="20"/>
          <w:lang w:val="fr-FR"/>
        </w:rPr>
        <w:t xml:space="preserve"> </w:t>
      </w:r>
      <w:r>
        <w:rPr>
          <w:rFonts w:ascii="Times New Roman" w:hAnsi="Times New Roman"/>
          <w:sz w:val="24"/>
          <w:szCs w:val="20"/>
          <w:lang w:val="fr-FR"/>
        </w:rPr>
        <w:t>on</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publié</w:t>
      </w:r>
      <w:r>
        <w:rPr>
          <w:rFonts w:ascii="Times New Roman" w:hAnsi="Times New Roman"/>
          <w:spacing w:val="-7"/>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deuxième</w:t>
      </w:r>
      <w:r>
        <w:rPr>
          <w:rFonts w:ascii="Times New Roman" w:hAnsi="Times New Roman"/>
          <w:spacing w:val="-10"/>
          <w:sz w:val="24"/>
          <w:szCs w:val="20"/>
          <w:lang w:val="fr-FR"/>
        </w:rPr>
        <w:t xml:space="preserve"> </w:t>
      </w:r>
      <w:r>
        <w:rPr>
          <w:rFonts w:ascii="Times New Roman" w:hAnsi="Times New Roman"/>
          <w:sz w:val="24"/>
          <w:szCs w:val="20"/>
          <w:lang w:val="fr-FR"/>
        </w:rPr>
        <w:t>édition</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diverses</w:t>
      </w:r>
      <w:r>
        <w:rPr>
          <w:rFonts w:ascii="Times New Roman" w:hAnsi="Times New Roman"/>
          <w:spacing w:val="-9"/>
          <w:sz w:val="24"/>
          <w:szCs w:val="20"/>
          <w:lang w:val="fr-FR"/>
        </w:rPr>
        <w:t xml:space="preserve"> </w:t>
      </w:r>
      <w:r>
        <w:rPr>
          <w:rFonts w:ascii="Times New Roman" w:hAnsi="Times New Roman"/>
          <w:sz w:val="24"/>
          <w:szCs w:val="20"/>
          <w:lang w:val="fr-FR"/>
        </w:rPr>
        <w:t>traductions</w:t>
      </w:r>
      <w:r>
        <w:rPr>
          <w:rFonts w:ascii="Times New Roman" w:hAnsi="Times New Roman"/>
          <w:spacing w:val="-11"/>
          <w:sz w:val="24"/>
          <w:szCs w:val="20"/>
          <w:lang w:val="fr-FR"/>
        </w:rPr>
        <w:t xml:space="preserve"> </w:t>
      </w:r>
      <w:r>
        <w:rPr>
          <w:rFonts w:ascii="Times New Roman" w:hAnsi="Times New Roman"/>
          <w:sz w:val="24"/>
          <w:szCs w:val="20"/>
          <w:lang w:val="fr-FR"/>
        </w:rPr>
        <w:t>sont déjà</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train</w:t>
      </w:r>
      <w:r>
        <w:rPr>
          <w:rFonts w:ascii="Times New Roman" w:hAnsi="Times New Roman"/>
          <w:spacing w:val="-6"/>
          <w:sz w:val="24"/>
          <w:szCs w:val="20"/>
          <w:lang w:val="fr-FR"/>
        </w:rPr>
        <w:t xml:space="preserve"> </w:t>
      </w:r>
      <w:r>
        <w:rPr>
          <w:rFonts w:ascii="Times New Roman" w:hAnsi="Times New Roman"/>
          <w:sz w:val="24"/>
          <w:szCs w:val="20"/>
          <w:lang w:val="fr-FR"/>
        </w:rPr>
        <w:t>d’être achevées.</w:t>
      </w:r>
    </w:p>
  </w:footnote>
  <w:footnote w:id="6">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SCHLEIERMACHER</w:t>
      </w:r>
      <w:r>
        <w:rPr>
          <w:rFonts w:ascii="Times New Roman" w:hAnsi="Times New Roman"/>
          <w:spacing w:val="-16"/>
          <w:sz w:val="24"/>
          <w:szCs w:val="20"/>
          <w:lang w:val="fr-FR"/>
        </w:rPr>
        <w:t xml:space="preserve"> </w:t>
      </w:r>
      <w:r>
        <w:rPr>
          <w:rFonts w:ascii="Times New Roman" w:hAnsi="Times New Roman"/>
          <w:sz w:val="24"/>
          <w:szCs w:val="20"/>
          <w:lang w:val="fr-FR"/>
        </w:rPr>
        <w:t>F</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Kurze</w:t>
      </w:r>
      <w:r>
        <w:rPr>
          <w:rFonts w:ascii="Times New Roman" w:hAnsi="Times New Roman"/>
          <w:i/>
          <w:iCs/>
          <w:spacing w:val="-3"/>
          <w:sz w:val="24"/>
          <w:szCs w:val="20"/>
          <w:lang w:val="fr-FR"/>
        </w:rPr>
        <w:t xml:space="preserve"> </w:t>
      </w:r>
      <w:r>
        <w:rPr>
          <w:rFonts w:ascii="Times New Roman" w:hAnsi="Times New Roman"/>
          <w:i/>
          <w:iCs/>
          <w:sz w:val="24"/>
          <w:szCs w:val="20"/>
          <w:lang w:val="fr-FR"/>
        </w:rPr>
        <w:t>Darstellung</w:t>
      </w:r>
      <w:r>
        <w:rPr>
          <w:rFonts w:ascii="Times New Roman" w:hAnsi="Times New Roman"/>
          <w:i/>
          <w:iCs/>
          <w:spacing w:val="-8"/>
          <w:sz w:val="24"/>
          <w:szCs w:val="20"/>
          <w:lang w:val="fr-FR"/>
        </w:rPr>
        <w:t xml:space="preserve"> </w:t>
      </w:r>
      <w:r>
        <w:rPr>
          <w:rFonts w:ascii="Times New Roman" w:hAnsi="Times New Roman"/>
          <w:i/>
          <w:iCs/>
          <w:sz w:val="24"/>
          <w:szCs w:val="20"/>
          <w:lang w:val="fr-FR"/>
        </w:rPr>
        <w:t>des</w:t>
      </w:r>
      <w:r>
        <w:rPr>
          <w:rFonts w:ascii="Times New Roman" w:hAnsi="Times New Roman"/>
          <w:i/>
          <w:iCs/>
          <w:spacing w:val="-1"/>
          <w:sz w:val="24"/>
          <w:szCs w:val="20"/>
          <w:lang w:val="fr-FR"/>
        </w:rPr>
        <w:t xml:space="preserve"> </w:t>
      </w:r>
      <w:r>
        <w:rPr>
          <w:rFonts w:ascii="Times New Roman" w:hAnsi="Times New Roman"/>
          <w:i/>
          <w:iCs/>
          <w:sz w:val="24"/>
          <w:szCs w:val="20"/>
          <w:lang w:val="fr-FR"/>
        </w:rPr>
        <w:t>theologischen</w:t>
      </w:r>
      <w:r>
        <w:rPr>
          <w:rFonts w:ascii="Times New Roman" w:hAnsi="Times New Roman"/>
          <w:i/>
          <w:iCs/>
          <w:spacing w:val="-9"/>
          <w:sz w:val="24"/>
          <w:szCs w:val="20"/>
          <w:lang w:val="fr-FR"/>
        </w:rPr>
        <w:t xml:space="preserve"> </w:t>
      </w:r>
      <w:r>
        <w:rPr>
          <w:rFonts w:ascii="Times New Roman" w:hAnsi="Times New Roman"/>
          <w:i/>
          <w:iCs/>
          <w:sz w:val="24"/>
          <w:szCs w:val="20"/>
          <w:lang w:val="fr-FR"/>
        </w:rPr>
        <w:t>Studiums</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éd. par</w:t>
      </w:r>
      <w:r>
        <w:rPr>
          <w:rFonts w:ascii="Times New Roman" w:hAnsi="Times New Roman"/>
          <w:spacing w:val="-1"/>
          <w:sz w:val="24"/>
          <w:szCs w:val="20"/>
          <w:lang w:val="fr-FR"/>
        </w:rPr>
        <w:t xml:space="preserve"> </w:t>
      </w:r>
      <w:r>
        <w:rPr>
          <w:rFonts w:ascii="Times New Roman" w:hAnsi="Times New Roman"/>
          <w:sz w:val="24"/>
          <w:szCs w:val="20"/>
          <w:lang w:val="fr-FR"/>
        </w:rPr>
        <w:t>H. Scholz</w:t>
      </w:r>
      <w:r>
        <w:rPr>
          <w:rFonts w:ascii="Times New Roman" w:hAnsi="Times New Roman"/>
          <w:spacing w:val="-3"/>
          <w:sz w:val="24"/>
          <w:szCs w:val="20"/>
          <w:lang w:val="fr-FR"/>
        </w:rPr>
        <w:t xml:space="preserve"> </w:t>
      </w:r>
      <w:r>
        <w:rPr>
          <w:rFonts w:ascii="Times New Roman" w:hAnsi="Times New Roman"/>
          <w:sz w:val="24"/>
          <w:szCs w:val="20"/>
          <w:lang w:val="fr-FR"/>
        </w:rPr>
        <w:t>sur la</w:t>
      </w:r>
      <w:r>
        <w:rPr>
          <w:rFonts w:ascii="Times New Roman" w:hAnsi="Times New Roman"/>
          <w:spacing w:val="1"/>
          <w:sz w:val="24"/>
          <w:szCs w:val="20"/>
          <w:lang w:val="fr-FR"/>
        </w:rPr>
        <w:t xml:space="preserve"> </w:t>
      </w:r>
      <w:r>
        <w:rPr>
          <w:rFonts w:ascii="Times New Roman" w:hAnsi="Times New Roman"/>
          <w:sz w:val="24"/>
          <w:szCs w:val="20"/>
          <w:lang w:val="fr-FR"/>
        </w:rPr>
        <w:t>troisième édition de</w:t>
      </w:r>
      <w:r>
        <w:rPr>
          <w:rFonts w:ascii="Times New Roman" w:hAnsi="Times New Roman"/>
          <w:spacing w:val="-2"/>
          <w:sz w:val="24"/>
          <w:szCs w:val="20"/>
          <w:lang w:val="fr-FR"/>
        </w:rPr>
        <w:t xml:space="preserve"> </w:t>
      </w:r>
      <w:r>
        <w:rPr>
          <w:rFonts w:ascii="Times New Roman" w:hAnsi="Times New Roman"/>
          <w:sz w:val="24"/>
          <w:szCs w:val="20"/>
          <w:lang w:val="fr-FR"/>
        </w:rPr>
        <w:t>1910,</w:t>
      </w:r>
      <w:r>
        <w:rPr>
          <w:rFonts w:ascii="Times New Roman" w:hAnsi="Times New Roman"/>
          <w:spacing w:val="-4"/>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erlag</w:t>
      </w:r>
      <w:r>
        <w:rPr>
          <w:rFonts w:ascii="Times New Roman" w:hAnsi="Times New Roman"/>
          <w:spacing w:val="-1"/>
          <w:sz w:val="24"/>
          <w:szCs w:val="20"/>
          <w:lang w:val="fr-FR"/>
        </w:rPr>
        <w:t xml:space="preserve"> </w:t>
      </w:r>
      <w:r>
        <w:rPr>
          <w:rFonts w:ascii="Times New Roman" w:hAnsi="Times New Roman"/>
          <w:sz w:val="24"/>
          <w:szCs w:val="20"/>
          <w:lang w:val="fr-FR"/>
        </w:rPr>
        <w:t>Olms,</w:t>
      </w:r>
      <w:r>
        <w:rPr>
          <w:rFonts w:ascii="Times New Roman" w:hAnsi="Times New Roman"/>
          <w:spacing w:val="-5"/>
          <w:sz w:val="24"/>
          <w:szCs w:val="20"/>
          <w:lang w:val="fr-FR"/>
        </w:rPr>
        <w:t xml:space="preserve"> </w:t>
      </w:r>
      <w:r>
        <w:rPr>
          <w:rFonts w:ascii="Times New Roman" w:hAnsi="Times New Roman"/>
          <w:sz w:val="24"/>
          <w:szCs w:val="20"/>
          <w:lang w:val="fr-FR"/>
        </w:rPr>
        <w:t>Hildesheim,</w:t>
      </w:r>
      <w:r>
        <w:rPr>
          <w:rFonts w:ascii="Times New Roman" w:hAnsi="Times New Roman"/>
          <w:spacing w:val="-10"/>
          <w:sz w:val="24"/>
          <w:szCs w:val="20"/>
          <w:lang w:val="fr-FR"/>
        </w:rPr>
        <w:t xml:space="preserve"> </w:t>
      </w:r>
      <w:r>
        <w:rPr>
          <w:rFonts w:ascii="Times New Roman" w:hAnsi="Times New Roman"/>
          <w:sz w:val="24"/>
          <w:szCs w:val="20"/>
          <w:lang w:val="fr-FR"/>
        </w:rPr>
        <w:t>1977,</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94-97</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195-231,</w:t>
      </w:r>
      <w:r>
        <w:rPr>
          <w:rFonts w:ascii="Times New Roman" w:hAnsi="Times New Roman"/>
          <w:spacing w:val="-7"/>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40-41</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73-88.</w:t>
      </w:r>
    </w:p>
  </w:footnote>
  <w:footnote w:id="7">
    <w:p>
      <w:pPr>
        <w:pStyle w:val="Footnote"/>
        <w:suppressLineNumbers/>
        <w:spacing w:before="0" w:after="200"/>
        <w:ind w:left="339" w:right="0" w:hanging="339"/>
        <w:rPr/>
      </w:pPr>
      <w:r>
        <w:rPr>
          <w:rFonts w:ascii="Times New Roman" w:hAnsi="Times New Roman"/>
          <w:sz w:val="24"/>
          <w:szCs w:val="20"/>
          <w:lang w:val="it-IT"/>
        </w:rPr>
        <w:footnoteRef/>
        <w:tab/>
      </w:r>
      <w:r>
        <w:rPr>
          <w:rFonts w:ascii="Times New Roman" w:hAnsi="Times New Roman"/>
          <w:sz w:val="24"/>
          <w:szCs w:val="20"/>
          <w:lang w:val="it-IT"/>
        </w:rPr>
        <w:t>Cf.</w:t>
      </w:r>
      <w:r>
        <w:rPr>
          <w:rFonts w:ascii="Times New Roman" w:hAnsi="Times New Roman"/>
          <w:spacing w:val="-2"/>
          <w:sz w:val="24"/>
          <w:szCs w:val="20"/>
          <w:lang w:val="it-IT"/>
        </w:rPr>
        <w:t xml:space="preserve"> </w:t>
      </w:r>
      <w:r>
        <w:rPr>
          <w:rFonts w:ascii="Times New Roman" w:hAnsi="Times New Roman"/>
          <w:sz w:val="24"/>
          <w:szCs w:val="20"/>
          <w:lang w:val="it-IT"/>
        </w:rPr>
        <w:t>CHERARDINI</w:t>
      </w:r>
      <w:r>
        <w:rPr>
          <w:rFonts w:ascii="Times New Roman" w:hAnsi="Times New Roman"/>
          <w:spacing w:val="-12"/>
          <w:sz w:val="24"/>
          <w:szCs w:val="20"/>
          <w:lang w:val="it-IT"/>
        </w:rPr>
        <w:t xml:space="preserve"> </w:t>
      </w:r>
      <w:r>
        <w:rPr>
          <w:rFonts w:ascii="Times New Roman" w:hAnsi="Times New Roman"/>
          <w:sz w:val="24"/>
          <w:szCs w:val="20"/>
          <w:lang w:val="it-IT"/>
        </w:rPr>
        <w:t>B.,</w:t>
      </w:r>
      <w:r>
        <w:rPr>
          <w:rFonts w:ascii="Times New Roman" w:hAnsi="Times New Roman"/>
          <w:spacing w:val="48"/>
          <w:sz w:val="24"/>
          <w:szCs w:val="20"/>
          <w:lang w:val="it-IT"/>
        </w:rPr>
        <w:t xml:space="preserve"> </w:t>
      </w:r>
      <w:r>
        <w:rPr>
          <w:rFonts w:ascii="Times New Roman" w:hAnsi="Times New Roman"/>
          <w:sz w:val="24"/>
          <w:szCs w:val="20"/>
          <w:lang w:val="it-IT"/>
        </w:rPr>
        <w:t>Concilio</w:t>
      </w:r>
      <w:r>
        <w:rPr>
          <w:rFonts w:ascii="Times New Roman" w:hAnsi="Times New Roman"/>
          <w:spacing w:val="-7"/>
          <w:sz w:val="24"/>
          <w:szCs w:val="20"/>
          <w:lang w:val="it-IT"/>
        </w:rPr>
        <w:t xml:space="preserve"> </w:t>
      </w:r>
      <w:r>
        <w:rPr>
          <w:rFonts w:ascii="Times New Roman" w:hAnsi="Times New Roman"/>
          <w:sz w:val="24"/>
          <w:szCs w:val="20"/>
          <w:lang w:val="it-IT"/>
        </w:rPr>
        <w:t>Ecumenico,</w:t>
      </w:r>
      <w:r>
        <w:rPr>
          <w:rFonts w:ascii="Times New Roman" w:hAnsi="Times New Roman"/>
          <w:spacing w:val="-9"/>
          <w:sz w:val="24"/>
          <w:szCs w:val="20"/>
          <w:lang w:val="it-IT"/>
        </w:rPr>
        <w:t xml:space="preserve"> </w:t>
      </w:r>
      <w:r>
        <w:rPr>
          <w:rFonts w:ascii="Times New Roman" w:hAnsi="Times New Roman"/>
          <w:sz w:val="24"/>
          <w:szCs w:val="20"/>
          <w:lang w:val="it-IT"/>
        </w:rPr>
        <w:t>cit.</w:t>
      </w:r>
      <w:r>
        <w:rPr>
          <w:rFonts w:ascii="Times New Roman" w:hAnsi="Times New Roman"/>
          <w:spacing w:val="-2"/>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130-133.</w:t>
      </w:r>
      <w:r>
        <w:rPr/>
        <w:tab/>
      </w:r>
    </w:p>
  </w:footnote>
  <w:footnote w:id="8">
    <w:p>
      <w:pPr>
        <w:pStyle w:val="Footnote"/>
        <w:suppressLineNumbers/>
        <w:spacing w:before="0" w:after="200"/>
        <w:ind w:left="339" w:right="0" w:hanging="339"/>
        <w:rPr/>
      </w:pPr>
      <w:r>
        <w:rPr>
          <w:rFonts w:ascii="Times New Roman" w:hAnsi="Times New Roman"/>
          <w:sz w:val="24"/>
          <w:szCs w:val="20"/>
          <w:lang w:val="it-IT"/>
        </w:rPr>
        <w:footnoteRef/>
        <w:tab/>
      </w:r>
      <w:r>
        <w:rPr>
          <w:rFonts w:ascii="Times New Roman" w:hAnsi="Times New Roman"/>
          <w:sz w:val="24"/>
          <w:szCs w:val="20"/>
          <w:lang w:val="it-IT"/>
        </w:rPr>
        <w:t>JEAN</w:t>
      </w:r>
      <w:r>
        <w:rPr>
          <w:rFonts w:ascii="Times New Roman" w:hAnsi="Times New Roman"/>
          <w:spacing w:val="1"/>
          <w:sz w:val="24"/>
          <w:szCs w:val="20"/>
          <w:lang w:val="it-IT"/>
        </w:rPr>
        <w:t xml:space="preserve"> </w:t>
      </w:r>
      <w:r>
        <w:rPr>
          <w:rFonts w:ascii="Times New Roman" w:hAnsi="Times New Roman"/>
          <w:sz w:val="24"/>
          <w:szCs w:val="20"/>
          <w:lang w:val="it-IT"/>
        </w:rPr>
        <w:t>XXIII,</w:t>
      </w:r>
      <w:r>
        <w:rPr>
          <w:rFonts w:ascii="Times New Roman" w:hAnsi="Times New Roman"/>
          <w:spacing w:val="1"/>
          <w:sz w:val="24"/>
          <w:szCs w:val="20"/>
          <w:lang w:val="it-IT"/>
        </w:rPr>
        <w:t xml:space="preserve"> </w:t>
      </w:r>
      <w:r>
        <w:rPr>
          <w:rFonts w:ascii="Times New Roman" w:hAnsi="Times New Roman"/>
          <w:sz w:val="24"/>
          <w:szCs w:val="20"/>
          <w:lang w:val="it-IT"/>
        </w:rPr>
        <w:t>Alloc.</w:t>
      </w:r>
      <w:r>
        <w:rPr>
          <w:rFonts w:ascii="Times New Roman" w:hAnsi="Times New Roman"/>
          <w:spacing w:val="1"/>
          <w:sz w:val="24"/>
          <w:szCs w:val="20"/>
          <w:lang w:val="it-IT"/>
        </w:rPr>
        <w:t xml:space="preserve"> </w:t>
      </w:r>
      <w:r>
        <w:rPr>
          <w:rFonts w:ascii="Times New Roman" w:hAnsi="Times New Roman"/>
          <w:sz w:val="24"/>
          <w:szCs w:val="20"/>
          <w:lang w:val="it-IT"/>
        </w:rPr>
        <w:t>8</w:t>
      </w:r>
      <w:r>
        <w:rPr>
          <w:rFonts w:ascii="Times New Roman" w:hAnsi="Times New Roman"/>
          <w:spacing w:val="5"/>
          <w:sz w:val="24"/>
          <w:szCs w:val="20"/>
          <w:lang w:val="it-IT"/>
        </w:rPr>
        <w:t xml:space="preserve"> </w:t>
      </w:r>
      <w:r>
        <w:rPr>
          <w:rFonts w:ascii="Times New Roman" w:hAnsi="Times New Roman"/>
          <w:sz w:val="24"/>
          <w:szCs w:val="20"/>
          <w:lang w:val="it-IT"/>
        </w:rPr>
        <w:t>déc.</w:t>
      </w:r>
      <w:r>
        <w:rPr>
          <w:rFonts w:ascii="Times New Roman" w:hAnsi="Times New Roman"/>
          <w:spacing w:val="3"/>
          <w:sz w:val="24"/>
          <w:szCs w:val="20"/>
          <w:lang w:val="it-IT"/>
        </w:rPr>
        <w:t xml:space="preserve"> </w:t>
      </w:r>
      <w:r>
        <w:rPr>
          <w:rFonts w:ascii="Times New Roman" w:hAnsi="Times New Roman"/>
          <w:sz w:val="24"/>
          <w:szCs w:val="20"/>
          <w:lang w:val="it-IT"/>
        </w:rPr>
        <w:t>1962</w:t>
      </w:r>
      <w:r>
        <w:rPr>
          <w:rFonts w:ascii="Times New Roman" w:hAnsi="Times New Roman"/>
          <w:spacing w:val="2"/>
          <w:sz w:val="24"/>
          <w:szCs w:val="20"/>
          <w:lang w:val="it-IT"/>
        </w:rPr>
        <w:t xml:space="preserve"> </w:t>
      </w:r>
      <w:r>
        <w:rPr>
          <w:rFonts w:ascii="Times New Roman" w:hAnsi="Times New Roman"/>
          <w:sz w:val="24"/>
          <w:szCs w:val="20"/>
          <w:lang w:val="it-IT"/>
        </w:rPr>
        <w:t xml:space="preserve">en </w:t>
      </w:r>
      <w:r>
        <w:rPr>
          <w:rFonts w:ascii="Times New Roman" w:hAnsi="Times New Roman"/>
          <w:spacing w:val="11"/>
          <w:sz w:val="24"/>
          <w:szCs w:val="20"/>
          <w:lang w:val="it-IT"/>
        </w:rPr>
        <w:t xml:space="preserve"> </w:t>
      </w:r>
      <w:r>
        <w:rPr>
          <w:rFonts w:ascii="Times New Roman" w:hAnsi="Times New Roman"/>
          <w:sz w:val="24"/>
          <w:szCs w:val="20"/>
          <w:lang w:val="it-IT"/>
        </w:rPr>
        <w:t>SEGRETERIA</w:t>
      </w:r>
      <w:r>
        <w:rPr>
          <w:rFonts w:ascii="Times New Roman" w:hAnsi="Times New Roman"/>
          <w:spacing w:val="-6"/>
          <w:sz w:val="24"/>
          <w:szCs w:val="20"/>
          <w:lang w:val="it-IT"/>
        </w:rPr>
        <w:t xml:space="preserve"> </w:t>
      </w:r>
      <w:r>
        <w:rPr>
          <w:rFonts w:ascii="Times New Roman" w:hAnsi="Times New Roman"/>
          <w:sz w:val="24"/>
          <w:szCs w:val="20"/>
          <w:lang w:val="it-IT"/>
        </w:rPr>
        <w:t>GEN.</w:t>
      </w:r>
      <w:r>
        <w:rPr>
          <w:rFonts w:ascii="Times New Roman" w:hAnsi="Times New Roman"/>
          <w:spacing w:val="1"/>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TICANO</w:t>
      </w:r>
      <w:r>
        <w:rPr>
          <w:rFonts w:ascii="Times New Roman" w:hAnsi="Times New Roman"/>
          <w:spacing w:val="5"/>
          <w:sz w:val="24"/>
          <w:szCs w:val="20"/>
          <w:lang w:val="it-IT"/>
        </w:rPr>
        <w:t xml:space="preserve"> </w:t>
      </w:r>
      <w:r>
        <w:rPr>
          <w:rFonts w:ascii="Times New Roman" w:hAnsi="Times New Roman"/>
          <w:sz w:val="24"/>
          <w:szCs w:val="20"/>
          <w:lang w:val="it-IT"/>
        </w:rPr>
        <w:t>II,</w:t>
      </w:r>
      <w:r>
        <w:rPr>
          <w:rFonts w:ascii="Times New Roman" w:hAnsi="Times New Roman"/>
          <w:spacing w:val="4"/>
          <w:sz w:val="24"/>
          <w:szCs w:val="20"/>
          <w:lang w:val="it-IT"/>
        </w:rPr>
        <w:t xml:space="preserve"> </w:t>
      </w:r>
      <w:r>
        <w:rPr>
          <w:rFonts w:ascii="Times New Roman" w:hAnsi="Times New Roman"/>
          <w:i/>
          <w:iCs/>
          <w:sz w:val="24"/>
          <w:szCs w:val="20"/>
          <w:lang w:val="it-IT"/>
        </w:rPr>
        <w:t>Constitutiones,</w:t>
      </w:r>
      <w:r>
        <w:rPr>
          <w:rFonts w:ascii="Times New Roman" w:hAnsi="Times New Roman"/>
          <w:i/>
          <w:iCs/>
          <w:spacing w:val="-6"/>
          <w:sz w:val="24"/>
          <w:szCs w:val="20"/>
          <w:lang w:val="it-IT"/>
        </w:rPr>
        <w:t xml:space="preserve"> </w:t>
      </w:r>
      <w:r>
        <w:rPr>
          <w:rFonts w:ascii="Times New Roman" w:hAnsi="Times New Roman"/>
          <w:i/>
          <w:iCs/>
          <w:sz w:val="24"/>
          <w:szCs w:val="20"/>
          <w:lang w:val="it-IT"/>
        </w:rPr>
        <w:t>dec</w:t>
      </w:r>
      <w:r>
        <w:rPr>
          <w:rFonts w:ascii="Times New Roman" w:hAnsi="Times New Roman"/>
          <w:i/>
          <w:iCs/>
          <w:spacing w:val="-7"/>
          <w:sz w:val="24"/>
          <w:szCs w:val="20"/>
          <w:lang w:val="it-IT"/>
        </w:rPr>
        <w:t>r</w:t>
      </w:r>
      <w:r>
        <w:rPr>
          <w:rFonts w:ascii="Times New Roman" w:hAnsi="Times New Roman"/>
          <w:i/>
          <w:iCs/>
          <w:sz w:val="24"/>
          <w:szCs w:val="20"/>
          <w:lang w:val="it-IT"/>
        </w:rPr>
        <w:t>eta,</w:t>
      </w:r>
      <w:r>
        <w:rPr>
          <w:rFonts w:ascii="Times New Roman" w:hAnsi="Times New Roman"/>
          <w:i/>
          <w:iCs/>
          <w:spacing w:val="3"/>
          <w:sz w:val="24"/>
          <w:szCs w:val="20"/>
          <w:lang w:val="it-IT"/>
        </w:rPr>
        <w:t xml:space="preserve"> </w:t>
      </w:r>
      <w:r>
        <w:rPr>
          <w:rFonts w:ascii="Times New Roman" w:hAnsi="Times New Roman"/>
          <w:i/>
          <w:iCs/>
          <w:sz w:val="24"/>
          <w:szCs w:val="20"/>
          <w:lang w:val="it-IT"/>
        </w:rPr>
        <w:t>declara- tiones</w:t>
      </w:r>
      <w:r>
        <w:rPr>
          <w:rFonts w:ascii="Times New Roman" w:hAnsi="Times New Roman"/>
          <w:sz w:val="24"/>
          <w:szCs w:val="20"/>
          <w:lang w:val="it-IT"/>
        </w:rPr>
        <w:t>,</w:t>
      </w:r>
      <w:r>
        <w:rPr>
          <w:rFonts w:ascii="Times New Roman" w:hAnsi="Times New Roman"/>
          <w:spacing w:val="49"/>
          <w:sz w:val="24"/>
          <w:szCs w:val="20"/>
          <w:lang w:val="it-IT"/>
        </w:rPr>
        <w:t xml:space="preserve"> </w:t>
      </w:r>
      <w:r>
        <w:rPr>
          <w:rFonts w:ascii="Times New Roman" w:hAnsi="Times New Roman"/>
          <w:sz w:val="24"/>
          <w:szCs w:val="20"/>
          <w:lang w:val="it-IT"/>
        </w:rPr>
        <w:t>Poliglotta</w:t>
      </w:r>
      <w:r>
        <w:rPr>
          <w:rFonts w:ascii="Times New Roman" w:hAnsi="Times New Roman"/>
          <w:spacing w:val="-8"/>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aticana</w:t>
      </w:r>
      <w:r>
        <w:rPr>
          <w:rFonts w:ascii="Times New Roman" w:hAnsi="Times New Roman"/>
          <w:spacing w:val="-1"/>
          <w:sz w:val="24"/>
          <w:szCs w:val="20"/>
          <w:lang w:val="it-IT"/>
        </w:rPr>
        <w:t xml:space="preserve"> </w:t>
      </w:r>
      <w:r>
        <w:rPr>
          <w:rFonts w:ascii="Times New Roman" w:hAnsi="Times New Roman"/>
          <w:sz w:val="24"/>
          <w:szCs w:val="20"/>
          <w:lang w:val="it-IT"/>
        </w:rPr>
        <w:t>1966,</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891.</w:t>
      </w:r>
    </w:p>
  </w:footnote>
  <w:footnote w:id="9">
    <w:p>
      <w:pPr>
        <w:pStyle w:val="Footnote"/>
        <w:suppressLineNumbers/>
        <w:spacing w:before="0" w:after="200"/>
        <w:ind w:left="339" w:right="0" w:hanging="339"/>
        <w:rPr/>
      </w:pPr>
      <w:r>
        <w:rPr>
          <w:rFonts w:ascii="Times New Roman" w:hAnsi="Times New Roman"/>
          <w:sz w:val="24"/>
          <w:szCs w:val="24"/>
        </w:rPr>
        <w:footnoteRef/>
        <w:tab/>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THOMAS,</w:t>
      </w:r>
      <w:r>
        <w:rPr>
          <w:rFonts w:ascii="Times New Roman" w:hAnsi="Times New Roman"/>
          <w:spacing w:val="-9"/>
          <w:sz w:val="24"/>
          <w:szCs w:val="24"/>
        </w:rPr>
        <w:t xml:space="preserve"> </w:t>
      </w:r>
      <w:r>
        <w:rPr>
          <w:rFonts w:ascii="Times New Roman" w:hAnsi="Times New Roman"/>
          <w:i/>
          <w:iCs/>
          <w:sz w:val="24"/>
          <w:szCs w:val="24"/>
        </w:rPr>
        <w:t>STh</w:t>
      </w:r>
      <w:r>
        <w:rPr>
          <w:rFonts w:ascii="Times New Roman" w:hAnsi="Times New Roman"/>
          <w:i/>
          <w:iCs/>
          <w:spacing w:val="-3"/>
          <w:sz w:val="24"/>
          <w:szCs w:val="24"/>
        </w:rPr>
        <w:t xml:space="preserve"> </w:t>
      </w:r>
      <w:r>
        <w:rPr>
          <w:rFonts w:ascii="Times New Roman" w:hAnsi="Times New Roman"/>
          <w:sz w:val="24"/>
          <w:szCs w:val="24"/>
        </w:rPr>
        <w:t>II/2,9</w:t>
      </w:r>
      <w:r>
        <w:rPr>
          <w:rFonts w:ascii="Times New Roman" w:hAnsi="Times New Roman"/>
          <w:spacing w:val="-4"/>
          <w:sz w:val="24"/>
          <w:szCs w:val="24"/>
        </w:rPr>
        <w:t xml:space="preserve"> </w:t>
      </w:r>
      <w:r>
        <w:rPr>
          <w:rFonts w:ascii="Times New Roman" w:hAnsi="Times New Roman"/>
          <w:sz w:val="24"/>
          <w:szCs w:val="24"/>
        </w:rPr>
        <w:t>ad</w:t>
      </w:r>
      <w:r>
        <w:rPr>
          <w:rFonts w:ascii="Times New Roman" w:hAnsi="Times New Roman"/>
          <w:spacing w:val="-2"/>
          <w:sz w:val="24"/>
          <w:szCs w:val="24"/>
        </w:rPr>
        <w:t xml:space="preserve"> </w:t>
      </w:r>
      <w:r>
        <w:rPr>
          <w:rFonts w:ascii="Times New Roman" w:hAnsi="Times New Roman"/>
          <w:sz w:val="24"/>
          <w:szCs w:val="24"/>
        </w:rPr>
        <w:t>2.</w:t>
      </w:r>
      <w:r>
        <w:rPr>
          <w:sz w:val="24"/>
          <w:szCs w:val="24"/>
        </w:rPr>
        <w:tab/>
      </w:r>
    </w:p>
  </w:footnote>
  <w:footnote w:id="10">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color w:val="FF0000"/>
          <w:spacing w:val="-1"/>
          <w:sz w:val="24"/>
          <w:szCs w:val="24"/>
          <w:lang w:val="fr-FR"/>
        </w:rPr>
        <w:t xml:space="preserve"> Concile de Trente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distinguant</w:t>
      </w:r>
      <w:r>
        <w:rPr>
          <w:rFonts w:ascii="Times New Roman" w:hAnsi="Times New Roman"/>
          <w:spacing w:val="-9"/>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d</w:t>
      </w:r>
      <w:r>
        <w:rPr>
          <w:rFonts w:ascii="Times New Roman" w:hAnsi="Times New Roman"/>
          <w:color w:val="FF0000"/>
          <w:sz w:val="24"/>
          <w:szCs w:val="24"/>
          <w:lang w:val="fr-FR"/>
        </w:rPr>
        <w:t>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color w:val="FF0000"/>
          <w:sz w:val="24"/>
          <w:szCs w:val="24"/>
          <w:lang w:val="fr-FR"/>
        </w:rPr>
        <w:t>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tab/>
      </w:r>
    </w:p>
  </w:footnote>
  <w:footnote w:id="11">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S.</w:t>
      </w:r>
      <w:r>
        <w:rPr>
          <w:rFonts w:ascii="Times New Roman" w:hAnsi="Times New Roman"/>
          <w:spacing w:val="-2"/>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X,</w:t>
      </w:r>
      <w:r>
        <w:rPr>
          <w:rFonts w:ascii="Times New Roman" w:hAnsi="Times New Roman"/>
          <w:spacing w:val="-2"/>
          <w:sz w:val="24"/>
          <w:szCs w:val="24"/>
          <w:lang w:val="fr-FR"/>
        </w:rPr>
        <w:t xml:space="preserve"> </w:t>
      </w:r>
      <w:r>
        <w:rPr>
          <w:rFonts w:ascii="Times New Roman" w:hAnsi="Times New Roman"/>
          <w:sz w:val="24"/>
          <w:szCs w:val="24"/>
          <w:lang w:val="fr-FR"/>
        </w:rPr>
        <w:t>Encycl.</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Pascendi</w:t>
      </w:r>
      <w:r>
        <w:rPr>
          <w:rFonts w:ascii="Times New Roman" w:hAnsi="Times New Roman"/>
          <w:spacing w:val="-7"/>
          <w:sz w:val="24"/>
          <w:szCs w:val="24"/>
          <w:lang w:val="fr-FR"/>
        </w:rPr>
        <w:t xml:space="preserve"> </w:t>
      </w:r>
      <w:r>
        <w:rPr>
          <w:rFonts w:ascii="Times New Roman" w:hAnsi="Times New Roman"/>
          <w:sz w:val="24"/>
          <w:szCs w:val="24"/>
          <w:lang w:val="fr-FR"/>
        </w:rPr>
        <w:t>dominici</w:t>
      </w:r>
      <w:r>
        <w:rPr>
          <w:rFonts w:ascii="Times New Roman" w:hAnsi="Times New Roman"/>
          <w:spacing w:val="-7"/>
          <w:sz w:val="24"/>
          <w:szCs w:val="24"/>
          <w:lang w:val="fr-FR"/>
        </w:rPr>
        <w:t xml:space="preserve"> </w:t>
      </w:r>
      <w:r>
        <w:rPr>
          <w:rFonts w:ascii="Times New Roman" w:hAnsi="Times New Roman"/>
          <w:sz w:val="24"/>
          <w:szCs w:val="24"/>
          <w:lang w:val="fr-FR"/>
        </w:rPr>
        <w:t>gregis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sept</w:t>
      </w:r>
      <w:r>
        <w:rPr>
          <w:rFonts w:ascii="Times New Roman" w:hAnsi="Times New Roman"/>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1907,</w:t>
      </w:r>
      <w:r>
        <w:rPr>
          <w:rFonts w:ascii="Times New Roman" w:hAnsi="Times New Roman"/>
          <w:spacing w:val="-4"/>
          <w:sz w:val="24"/>
          <w:szCs w:val="24"/>
          <w:lang w:val="fr-FR"/>
        </w:rPr>
        <w:t xml:space="preserve"> </w:t>
      </w:r>
      <w:r>
        <w:rPr>
          <w:rFonts w:ascii="Times New Roman" w:hAnsi="Times New Roman"/>
          <w:sz w:val="24"/>
          <w:szCs w:val="24"/>
          <w:lang w:val="fr-FR"/>
        </w:rPr>
        <w:t>ASS</w:t>
      </w:r>
      <w:r>
        <w:rPr>
          <w:rFonts w:ascii="Times New Roman" w:hAnsi="Times New Roman"/>
          <w:spacing w:val="-4"/>
          <w:sz w:val="24"/>
          <w:szCs w:val="24"/>
          <w:lang w:val="fr-FR"/>
        </w:rPr>
        <w:t xml:space="preserve"> </w:t>
      </w:r>
      <w:r>
        <w:rPr>
          <w:rFonts w:ascii="Times New Roman" w:hAnsi="Times New Roman"/>
          <w:sz w:val="24"/>
          <w:szCs w:val="24"/>
          <w:lang w:val="fr-FR"/>
        </w:rPr>
        <w:t>40</w:t>
      </w:r>
      <w:r>
        <w:rPr>
          <w:rFonts w:ascii="Times New Roman" w:hAnsi="Times New Roman"/>
          <w:spacing w:val="-2"/>
          <w:sz w:val="24"/>
          <w:szCs w:val="24"/>
          <w:lang w:val="fr-FR"/>
        </w:rPr>
        <w:t xml:space="preserve"> </w:t>
      </w:r>
      <w:r>
        <w:rPr>
          <w:rFonts w:ascii="Times New Roman" w:hAnsi="Times New Roman"/>
          <w:sz w:val="24"/>
          <w:szCs w:val="24"/>
          <w:lang w:val="fr-FR"/>
        </w:rPr>
        <w:t>(1907)</w:t>
      </w:r>
      <w:r>
        <w:rPr>
          <w:rFonts w:ascii="Times New Roman" w:hAnsi="Times New Roman"/>
          <w:spacing w:val="-5"/>
          <w:sz w:val="24"/>
          <w:szCs w:val="24"/>
          <w:lang w:val="fr-FR"/>
        </w:rPr>
        <w:t xml:space="preserve"> </w:t>
      </w:r>
      <w:r>
        <w:rPr>
          <w:rFonts w:ascii="Times New Roman" w:hAnsi="Times New Roman"/>
          <w:sz w:val="24"/>
          <w:szCs w:val="24"/>
          <w:lang w:val="fr-FR"/>
        </w:rPr>
        <w:t>597-598.</w:t>
      </w:r>
    </w:p>
  </w:footnote>
  <w:footnote w:id="12">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IX,</w:t>
      </w:r>
      <w:r>
        <w:rPr>
          <w:rFonts w:ascii="Times New Roman" w:hAnsi="Times New Roman"/>
          <w:spacing w:val="-3"/>
          <w:sz w:val="24"/>
          <w:szCs w:val="24"/>
          <w:lang w:val="fr-FR"/>
        </w:rPr>
        <w:t xml:space="preserve"> </w:t>
      </w:r>
      <w:r>
        <w:rPr>
          <w:rFonts w:ascii="Times New Roman" w:hAnsi="Times New Roman"/>
          <w:sz w:val="24"/>
          <w:szCs w:val="24"/>
          <w:lang w:val="fr-FR"/>
        </w:rPr>
        <w:t>Bulle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Ine</w:t>
      </w:r>
      <w:r>
        <w:rPr>
          <w:rFonts w:ascii="Times New Roman" w:hAnsi="Times New Roman"/>
          <w:spacing w:val="-3"/>
          <w:sz w:val="24"/>
          <w:szCs w:val="24"/>
          <w:lang w:val="fr-FR"/>
        </w:rPr>
        <w:t>f</w:t>
      </w:r>
      <w:r>
        <w:rPr>
          <w:rFonts w:ascii="Times New Roman" w:hAnsi="Times New Roman"/>
          <w:sz w:val="24"/>
          <w:szCs w:val="24"/>
          <w:lang w:val="fr-FR"/>
        </w:rPr>
        <w:t>fabilis</w:t>
      </w:r>
      <w:r>
        <w:rPr>
          <w:rFonts w:ascii="Times New Roman" w:hAnsi="Times New Roman"/>
          <w:spacing w:val="-3"/>
          <w:sz w:val="24"/>
          <w:szCs w:val="24"/>
          <w:lang w:val="fr-FR"/>
        </w:rPr>
        <w:t xml:space="preserve"> </w:t>
      </w:r>
      <w:r>
        <w:rPr>
          <w:rFonts w:ascii="Times New Roman" w:hAnsi="Times New Roman"/>
          <w:sz w:val="24"/>
          <w:szCs w:val="24"/>
          <w:lang w:val="fr-FR"/>
        </w:rPr>
        <w:t>Deus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déc.</w:t>
      </w:r>
      <w:r>
        <w:rPr>
          <w:rFonts w:ascii="Times New Roman" w:hAnsi="Times New Roman"/>
          <w:spacing w:val="-3"/>
          <w:sz w:val="24"/>
          <w:szCs w:val="24"/>
          <w:lang w:val="fr-FR"/>
        </w:rPr>
        <w:t xml:space="preserve"> </w:t>
      </w:r>
      <w:r>
        <w:rPr>
          <w:rFonts w:ascii="Times New Roman" w:hAnsi="Times New Roman"/>
          <w:sz w:val="24"/>
          <w:szCs w:val="24"/>
          <w:lang w:val="fr-FR"/>
        </w:rPr>
        <w:t>1854,</w:t>
      </w:r>
      <w:r>
        <w:rPr>
          <w:rFonts w:ascii="Times New Roman" w:hAnsi="Times New Roman"/>
          <w:spacing w:val="-4"/>
          <w:sz w:val="24"/>
          <w:szCs w:val="24"/>
          <w:lang w:val="fr-FR"/>
        </w:rPr>
        <w:t xml:space="preserve"> </w:t>
      </w:r>
      <w:r>
        <w:rPr>
          <w:rFonts w:ascii="Times New Roman" w:hAnsi="Times New Roman"/>
          <w:sz w:val="24"/>
          <w:szCs w:val="24"/>
          <w:lang w:val="fr-FR"/>
        </w:rPr>
        <w:t>DS</w:t>
      </w:r>
      <w:r>
        <w:rPr>
          <w:rFonts w:ascii="Times New Roman" w:hAnsi="Times New Roman"/>
          <w:spacing w:val="-3"/>
          <w:sz w:val="24"/>
          <w:szCs w:val="24"/>
          <w:lang w:val="fr-FR"/>
        </w:rPr>
        <w:t xml:space="preserve"> </w:t>
      </w:r>
      <w:r>
        <w:rPr>
          <w:rFonts w:ascii="Times New Roman" w:hAnsi="Times New Roman"/>
          <w:sz w:val="24"/>
          <w:szCs w:val="24"/>
          <w:lang w:val="fr-FR"/>
        </w:rPr>
        <w:t>2800-2804.</w:t>
      </w:r>
    </w:p>
  </w:footnote>
  <w:footnote w:id="13">
    <w:p>
      <w:pPr>
        <w:pStyle w:val="Footnote"/>
        <w:suppressLineNumbers/>
        <w:spacing w:before="0" w:after="200"/>
        <w:ind w:left="339" w:right="0" w:hanging="339"/>
        <w:rPr/>
      </w:pPr>
      <w:r>
        <w:rPr>
          <w:rFonts w:ascii="Times New Roman" w:hAnsi="Times New Roman"/>
          <w:sz w:val="24"/>
          <w:szCs w:val="24"/>
          <w:lang w:val="it-IT"/>
        </w:rPr>
        <w:footnoteRef/>
        <w:tab/>
      </w:r>
      <w:r>
        <w:rPr>
          <w:rFonts w:ascii="Times New Roman" w:hAnsi="Times New Roman"/>
          <w:sz w:val="24"/>
          <w:szCs w:val="24"/>
          <w:lang w:val="it-IT"/>
        </w:rPr>
        <w:t>GHERARDINI</w:t>
      </w:r>
      <w:r>
        <w:rPr>
          <w:rFonts w:ascii="Times New Roman" w:hAnsi="Times New Roman"/>
          <w:spacing w:val="-12"/>
          <w:sz w:val="24"/>
          <w:szCs w:val="24"/>
          <w:lang w:val="it-IT"/>
        </w:rPr>
        <w:t xml:space="preserve"> </w:t>
      </w:r>
      <w:r>
        <w:rPr>
          <w:rFonts w:ascii="Times New Roman" w:hAnsi="Times New Roman"/>
          <w:sz w:val="24"/>
          <w:szCs w:val="24"/>
          <w:lang w:val="it-IT"/>
        </w:rPr>
        <w:t>B.,</w:t>
      </w:r>
      <w:r>
        <w:rPr>
          <w:rFonts w:ascii="Times New Roman" w:hAnsi="Times New Roman"/>
          <w:spacing w:val="48"/>
          <w:sz w:val="24"/>
          <w:szCs w:val="24"/>
          <w:lang w:val="it-IT"/>
        </w:rPr>
        <w:t xml:space="preserve"> </w:t>
      </w:r>
      <w:r>
        <w:rPr>
          <w:rFonts w:ascii="Times New Roman" w:hAnsi="Times New Roman"/>
          <w:i/>
          <w:iCs/>
          <w:sz w:val="24"/>
          <w:szCs w:val="24"/>
          <w:lang w:val="it-IT"/>
        </w:rPr>
        <w:t>Lute</w:t>
      </w:r>
      <w:r>
        <w:rPr>
          <w:rFonts w:ascii="Times New Roman" w:hAnsi="Times New Roman"/>
          <w:i/>
          <w:iCs/>
          <w:spacing w:val="-7"/>
          <w:sz w:val="24"/>
          <w:szCs w:val="24"/>
          <w:lang w:val="it-IT"/>
        </w:rPr>
        <w:t>r</w:t>
      </w:r>
      <w:r>
        <w:rPr>
          <w:rFonts w:ascii="Times New Roman" w:hAnsi="Times New Roman"/>
          <w:i/>
          <w:iCs/>
          <w:sz w:val="24"/>
          <w:szCs w:val="24"/>
          <w:lang w:val="it-IT"/>
        </w:rPr>
        <w:t>o-Maria.</w:t>
      </w:r>
      <w:r>
        <w:rPr>
          <w:rFonts w:ascii="Times New Roman" w:hAnsi="Times New Roman"/>
          <w:i/>
          <w:iCs/>
          <w:spacing w:val="-4"/>
          <w:sz w:val="24"/>
          <w:szCs w:val="24"/>
          <w:lang w:val="it-IT"/>
        </w:rPr>
        <w:t xml:space="preserve"> </w:t>
      </w:r>
      <w:r>
        <w:rPr>
          <w:rFonts w:ascii="Times New Roman" w:hAnsi="Times New Roman"/>
          <w:i/>
          <w:iCs/>
          <w:sz w:val="24"/>
          <w:szCs w:val="24"/>
          <w:lang w:val="it-IT"/>
        </w:rPr>
        <w:t>P</w:t>
      </w:r>
      <w:r>
        <w:rPr>
          <w:rFonts w:ascii="Times New Roman" w:hAnsi="Times New Roman"/>
          <w:i/>
          <w:iCs/>
          <w:spacing w:val="-7"/>
          <w:sz w:val="24"/>
          <w:szCs w:val="24"/>
          <w:lang w:val="it-IT"/>
        </w:rPr>
        <w:t>r</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w w:val="99"/>
          <w:sz w:val="24"/>
          <w:szCs w:val="24"/>
          <w:lang w:val="it-IT"/>
        </w:rPr>
        <w:t>cont</w:t>
      </w:r>
      <w:r>
        <w:rPr>
          <w:rFonts w:ascii="Times New Roman" w:hAnsi="Times New Roman"/>
          <w:i/>
          <w:iCs/>
          <w:spacing w:val="-7"/>
          <w:w w:val="99"/>
          <w:sz w:val="24"/>
          <w:szCs w:val="24"/>
          <w:lang w:val="it-IT"/>
        </w:rPr>
        <w:t>r</w:t>
      </w:r>
      <w:r>
        <w:rPr>
          <w:rFonts w:ascii="Times New Roman" w:hAnsi="Times New Roman"/>
          <w:i/>
          <w:iCs/>
          <w:w w:val="99"/>
          <w:sz w:val="24"/>
          <w:szCs w:val="24"/>
          <w:lang w:val="it-IT"/>
        </w:rPr>
        <w:t>o</w:t>
      </w:r>
      <w:r>
        <w:rPr>
          <w:rFonts w:ascii="Times New Roman" w:hAnsi="Times New Roman"/>
          <w:i/>
          <w:iCs/>
          <w:spacing w:val="-15"/>
          <w:w w:val="99"/>
          <w:sz w:val="24"/>
          <w:szCs w:val="24"/>
          <w:lang w:val="it-IT"/>
        </w:rPr>
        <w:t xml:space="preserve"> </w:t>
      </w:r>
      <w:r>
        <w:rPr>
          <w:rFonts w:ascii="Times New Roman" w:hAnsi="Times New Roman"/>
          <w:i/>
          <w:iCs/>
          <w:sz w:val="24"/>
          <w:szCs w:val="24"/>
          <w:lang w:val="it-IT"/>
        </w:rPr>
        <w:t>?</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Giardini</w:t>
      </w:r>
      <w:r>
        <w:rPr>
          <w:rFonts w:ascii="Times New Roman" w:hAnsi="Times New Roman"/>
          <w:spacing w:val="-7"/>
          <w:sz w:val="24"/>
          <w:szCs w:val="24"/>
          <w:lang w:val="it-IT"/>
        </w:rPr>
        <w:t xml:space="preserve"> </w:t>
      </w:r>
      <w:r>
        <w:rPr>
          <w:rFonts w:ascii="Times New Roman" w:hAnsi="Times New Roman"/>
          <w:sz w:val="24"/>
          <w:szCs w:val="24"/>
          <w:lang w:val="it-IT"/>
        </w:rPr>
        <w:t>editori,</w:t>
      </w:r>
      <w:r>
        <w:rPr>
          <w:rFonts w:ascii="Times New Roman" w:hAnsi="Times New Roman"/>
          <w:spacing w:val="-6"/>
          <w:sz w:val="24"/>
          <w:szCs w:val="24"/>
          <w:lang w:val="it-IT"/>
        </w:rPr>
        <w:t xml:space="preserve"> </w:t>
      </w:r>
      <w:r>
        <w:rPr>
          <w:rFonts w:ascii="Times New Roman" w:hAnsi="Times New Roman"/>
          <w:sz w:val="24"/>
          <w:szCs w:val="24"/>
          <w:lang w:val="it-IT"/>
        </w:rPr>
        <w:t>Pisa</w:t>
      </w:r>
      <w:r>
        <w:rPr>
          <w:rFonts w:ascii="Times New Roman" w:hAnsi="Times New Roman"/>
          <w:spacing w:val="-3"/>
          <w:sz w:val="24"/>
          <w:szCs w:val="24"/>
          <w:lang w:val="it-IT"/>
        </w:rPr>
        <w:t xml:space="preserve"> </w:t>
      </w:r>
      <w:r>
        <w:rPr>
          <w:rFonts w:ascii="Times New Roman" w:hAnsi="Times New Roman"/>
          <w:sz w:val="24"/>
          <w:szCs w:val="24"/>
          <w:lang w:val="it-IT"/>
        </w:rPr>
        <w:t>1985,</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sz w:val="24"/>
          <w:szCs w:val="24"/>
          <w:lang w:val="it-IT"/>
        </w:rPr>
        <w:t>140-147.</w:t>
      </w:r>
    </w:p>
  </w:footnote>
  <w:footnote w:id="14">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S.</w:t>
      </w:r>
      <w:r>
        <w:rPr>
          <w:rFonts w:ascii="Times New Roman" w:hAnsi="Times New Roman"/>
          <w:spacing w:val="-2"/>
          <w:sz w:val="24"/>
          <w:szCs w:val="20"/>
          <w:lang w:val="fr-FR"/>
        </w:rPr>
        <w:t xml:space="preserve"> </w:t>
      </w:r>
      <w:r>
        <w:rPr>
          <w:rFonts w:ascii="Times New Roman" w:hAnsi="Times New Roman"/>
          <w:sz w:val="24"/>
          <w:szCs w:val="20"/>
          <w:lang w:val="fr-FR"/>
        </w:rPr>
        <w:t>LÉON</w:t>
      </w:r>
      <w:r>
        <w:rPr>
          <w:rFonts w:ascii="Times New Roman" w:hAnsi="Times New Roman"/>
          <w:spacing w:val="-5"/>
          <w:sz w:val="24"/>
          <w:szCs w:val="20"/>
          <w:lang w:val="fr-FR"/>
        </w:rPr>
        <w:t xml:space="preserve"> </w:t>
      </w:r>
      <w:r>
        <w:rPr>
          <w:rFonts w:ascii="Times New Roman" w:hAnsi="Times New Roman"/>
          <w:color w:val="FF0000"/>
          <w:sz w:val="24"/>
          <w:szCs w:val="20"/>
          <w:lang w:val="fr-FR"/>
        </w:rPr>
        <w:t>LE GRAND,</w:t>
      </w:r>
      <w:r>
        <w:rPr>
          <w:rFonts w:ascii="Times New Roman" w:hAnsi="Times New Roman"/>
          <w:spacing w:val="-8"/>
          <w:sz w:val="24"/>
          <w:szCs w:val="20"/>
          <w:lang w:val="fr-FR"/>
        </w:rPr>
        <w:t xml:space="preserve"> </w:t>
      </w:r>
      <w:r>
        <w:rPr>
          <w:rFonts w:ascii="Times New Roman" w:hAnsi="Times New Roman"/>
          <w:i/>
          <w:iCs/>
          <w:sz w:val="24"/>
          <w:szCs w:val="20"/>
          <w:lang w:val="fr-FR"/>
        </w:rPr>
        <w:t>Serm</w:t>
      </w:r>
      <w:r>
        <w:rPr>
          <w:rFonts w:ascii="Times New Roman" w:hAnsi="Times New Roman"/>
          <w:i/>
          <w:iCs/>
          <w:spacing w:val="-4"/>
          <w:sz w:val="24"/>
          <w:szCs w:val="20"/>
          <w:lang w:val="fr-FR"/>
        </w:rPr>
        <w:t xml:space="preserve"> </w:t>
      </w:r>
      <w:r>
        <w:rPr>
          <w:rFonts w:ascii="Times New Roman" w:hAnsi="Times New Roman"/>
          <w:sz w:val="24"/>
          <w:szCs w:val="20"/>
          <w:lang w:val="fr-FR"/>
        </w:rPr>
        <w:t>3,3-4</w:t>
      </w:r>
      <w:r>
        <w:rPr>
          <w:rFonts w:ascii="Times New Roman" w:hAnsi="Times New Roman"/>
          <w:spacing w:val="-4"/>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54,146-147.</w:t>
      </w:r>
      <w:r>
        <w:rPr/>
        <w:tab/>
      </w:r>
    </w:p>
  </w:footnote>
  <w:footnote w:id="15">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locis</w:t>
      </w:r>
      <w:r>
        <w:rPr>
          <w:rFonts w:ascii="Times New Roman" w:hAnsi="Times New Roman"/>
          <w:i/>
          <w:iCs/>
          <w:spacing w:val="-4"/>
          <w:sz w:val="24"/>
          <w:szCs w:val="20"/>
          <w:lang w:val="fr-FR"/>
        </w:rPr>
        <w:t xml:space="preserve"> </w:t>
      </w:r>
      <w:r>
        <w:rPr>
          <w:rFonts w:ascii="Times New Roman" w:hAnsi="Times New Roman"/>
          <w:i/>
          <w:iCs/>
          <w:sz w:val="24"/>
          <w:szCs w:val="20"/>
          <w:lang w:val="fr-FR"/>
        </w:rPr>
        <w:t>theologicis</w:t>
      </w:r>
      <w:r>
        <w:rPr>
          <w:rFonts w:ascii="Times New Roman" w:hAnsi="Times New Roman"/>
          <w:i/>
          <w:iCs/>
          <w:spacing w:val="-9"/>
          <w:sz w:val="24"/>
          <w:szCs w:val="20"/>
          <w:lang w:val="fr-FR"/>
        </w:rPr>
        <w:t xml:space="preserve"> </w:t>
      </w:r>
      <w:r>
        <w:rPr>
          <w:rFonts w:ascii="Times New Roman" w:hAnsi="Times New Roman"/>
          <w:i/>
          <w:iCs/>
          <w:sz w:val="24"/>
          <w:szCs w:val="20"/>
          <w:lang w:val="fr-FR"/>
        </w:rPr>
        <w:t>lib.</w:t>
      </w:r>
      <w:r>
        <w:rPr>
          <w:rFonts w:ascii="Times New Roman" w:hAnsi="Times New Roman"/>
          <w:i/>
          <w:iCs/>
          <w:spacing w:val="-3"/>
          <w:sz w:val="24"/>
          <w:szCs w:val="20"/>
          <w:lang w:val="fr-FR"/>
        </w:rPr>
        <w:t xml:space="preserve"> </w:t>
      </w:r>
      <w:r>
        <w:rPr>
          <w:rFonts w:ascii="Times New Roman" w:hAnsi="Times New Roman"/>
          <w:i/>
          <w:iCs/>
          <w:sz w:val="24"/>
          <w:szCs w:val="20"/>
          <w:lang w:val="it-IT"/>
        </w:rPr>
        <w:t>XI</w:t>
      </w:r>
      <w:r>
        <w:rPr>
          <w:rFonts w:ascii="Times New Roman" w:hAnsi="Times New Roman"/>
          <w:i/>
          <w:iCs/>
          <w:spacing w:val="8"/>
          <w:sz w:val="24"/>
          <w:szCs w:val="20"/>
          <w:lang w:val="it-IT"/>
        </w:rPr>
        <w:t>I</w:t>
      </w:r>
      <w:r>
        <w:rPr>
          <w:rFonts w:ascii="Times New Roman" w:hAnsi="Times New Roman"/>
          <w:sz w:val="24"/>
          <w:szCs w:val="20"/>
          <w:lang w:val="it-IT"/>
        </w:rPr>
        <w:t>,</w:t>
      </w:r>
      <w:r>
        <w:rPr>
          <w:rFonts w:ascii="Times New Roman" w:hAnsi="Times New Roman"/>
          <w:spacing w:val="47"/>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ipog</w:t>
      </w:r>
      <w:r>
        <w:rPr>
          <w:rFonts w:ascii="Times New Roman" w:hAnsi="Times New Roman"/>
          <w:spacing w:val="-11"/>
          <w:sz w:val="24"/>
          <w:szCs w:val="20"/>
          <w:lang w:val="it-IT"/>
        </w:rPr>
        <w:t>r</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Remondiniana,</w:t>
      </w:r>
      <w:r>
        <w:rPr>
          <w:rFonts w:ascii="Times New Roman" w:hAnsi="Times New Roman"/>
          <w:spacing w:val="-12"/>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enise</w:t>
      </w:r>
      <w:r>
        <w:rPr>
          <w:rFonts w:ascii="Times New Roman" w:hAnsi="Times New Roman"/>
          <w:spacing w:val="-1"/>
          <w:sz w:val="24"/>
          <w:szCs w:val="20"/>
          <w:lang w:val="it-IT"/>
        </w:rPr>
        <w:t xml:space="preserve"> </w:t>
      </w:r>
      <w:r>
        <w:rPr>
          <w:rFonts w:ascii="Times New Roman" w:hAnsi="Times New Roman"/>
          <w:sz w:val="24"/>
          <w:szCs w:val="20"/>
          <w:lang w:val="it-IT"/>
        </w:rPr>
        <w:t>1799,</w:t>
      </w:r>
      <w:r>
        <w:rPr>
          <w:rFonts w:ascii="Times New Roman" w:hAnsi="Times New Roman"/>
          <w:spacing w:val="-4"/>
          <w:sz w:val="24"/>
          <w:szCs w:val="20"/>
          <w:lang w:val="it-IT"/>
        </w:rPr>
        <w:t xml:space="preserve"> </w:t>
      </w:r>
      <w:r>
        <w:rPr>
          <w:rFonts w:ascii="Times New Roman" w:hAnsi="Times New Roman"/>
          <w:sz w:val="24"/>
          <w:szCs w:val="20"/>
          <w:lang w:val="it-IT"/>
        </w:rPr>
        <w:t>notam.</w:t>
      </w:r>
      <w:r>
        <w:rPr>
          <w:rFonts w:ascii="Times New Roman" w:hAnsi="Times New Roman"/>
          <w:spacing w:val="-5"/>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4-7.</w:t>
      </w:r>
    </w:p>
  </w:footnote>
  <w:footnote w:id="16">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locis,</w:t>
      </w:r>
      <w:r>
        <w:rPr>
          <w:rFonts w:ascii="Times New Roman" w:hAnsi="Times New Roman"/>
          <w:spacing w:val="-4"/>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w:t>
      </w:r>
    </w:p>
  </w:footnote>
  <w:footnote w:id="17">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RANFT</w:t>
      </w:r>
      <w:r>
        <w:rPr>
          <w:rFonts w:ascii="Times New Roman" w:hAnsi="Times New Roman"/>
          <w:spacing w:val="-7"/>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Ursprung</w:t>
      </w:r>
      <w:r>
        <w:rPr>
          <w:rFonts w:ascii="Times New Roman" w:hAnsi="Times New Roman"/>
          <w:spacing w:val="-8"/>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katholischen</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raditionsprinzips,</w:t>
      </w:r>
      <w:r>
        <w:rPr>
          <w:rFonts w:ascii="Times New Roman" w:hAnsi="Times New Roman"/>
          <w:spacing w:val="-1"/>
          <w:sz w:val="24"/>
          <w:szCs w:val="20"/>
          <w:lang w:val="fr-FR"/>
        </w:rPr>
        <w:t xml:space="preserve"> </w:t>
      </w:r>
      <w:r>
        <w:rPr>
          <w:rFonts w:ascii="Times New Roman" w:hAnsi="Times New Roman"/>
          <w:sz w:val="24"/>
          <w:szCs w:val="20"/>
          <w:lang w:val="fr-FR"/>
        </w:rPr>
        <w:t>Würzbu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6"/>
          <w:sz w:val="24"/>
          <w:szCs w:val="20"/>
          <w:lang w:val="fr-FR"/>
        </w:rPr>
        <w:t xml:space="preserve"> </w:t>
      </w:r>
      <w:r>
        <w:rPr>
          <w:rFonts w:ascii="Times New Roman" w:hAnsi="Times New Roman"/>
          <w:sz w:val="24"/>
          <w:szCs w:val="20"/>
          <w:lang w:val="fr-FR"/>
        </w:rPr>
        <w:t>1931,</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12-</w:t>
      </w:r>
      <w:r>
        <w:rPr>
          <w:rFonts w:ascii="Times New Roman" w:h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 w:val="24"/>
          <w:szCs w:val="20"/>
          <w:lang w:val="fr-FR"/>
        </w:rPr>
        <w:t xml:space="preserve"> </w:t>
      </w:r>
      <w:r>
        <w:rPr>
          <w:rFonts w:ascii="Times New Roman" w:hAnsi="Times New Roman"/>
          <w:sz w:val="24"/>
          <w:szCs w:val="20"/>
          <w:lang w:val="fr-FR"/>
        </w:rPr>
        <w:t>248-284.</w:t>
      </w:r>
    </w:p>
  </w:footnote>
  <w:footnote w:id="18">
    <w:p>
      <w:pPr>
        <w:pStyle w:val="Footnote"/>
        <w:suppressLineNumbers/>
        <w:spacing w:before="0" w:after="200"/>
        <w:ind w:left="339" w:right="0" w:hanging="339"/>
        <w:jc w:val="both"/>
        <w:rPr/>
      </w:pPr>
      <w:r>
        <w:rPr>
          <w:rFonts w:ascii="Times New Roman" w:hAnsi="Times New Roman"/>
          <w:sz w:val="24"/>
          <w:szCs w:val="24"/>
          <w:lang w:val="fr-FR"/>
        </w:rPr>
        <w:footnoteRef/>
        <w:tab/>
      </w:r>
      <w:r>
        <w:rPr>
          <w:rFonts w:ascii="Times New Roman" w:hAnsi="Times New Roman"/>
          <w:sz w:val="24"/>
          <w:szCs w:val="24"/>
          <w:lang w:val="fr-FR"/>
        </w:rPr>
        <w:t>Évidemment,</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devrait</w:t>
      </w:r>
      <w:r>
        <w:rPr>
          <w:rFonts w:ascii="Times New Roman" w:hAnsi="Times New Roman"/>
          <w:spacing w:val="-13"/>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attention</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manuels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Théologie</w:t>
      </w:r>
      <w:r>
        <w:rPr>
          <w:rFonts w:ascii="Times New Roman" w:hAnsi="Times New Roman"/>
          <w:spacing w:val="-15"/>
          <w:sz w:val="24"/>
          <w:szCs w:val="24"/>
          <w:lang w:val="fr-FR"/>
        </w:rPr>
        <w:t xml:space="preserve"> </w:t>
      </w:r>
      <w:r>
        <w:rPr>
          <w:rFonts w:ascii="Times New Roman" w:hAnsi="Times New Roman"/>
          <w:sz w:val="24"/>
          <w:szCs w:val="24"/>
          <w:lang w:val="fr-FR"/>
        </w:rPr>
        <w:t>dogmatique,</w:t>
      </w:r>
      <w:r>
        <w:rPr>
          <w:rFonts w:ascii="Times New Roman" w:hAnsi="Times New Roman"/>
          <w:spacing w:val="-17"/>
          <w:sz w:val="24"/>
          <w:szCs w:val="24"/>
          <w:lang w:val="fr-FR"/>
        </w:rPr>
        <w:t xml:space="preserve"> </w:t>
      </w:r>
      <w:r>
        <w:rPr>
          <w:rFonts w:ascii="Times New Roman" w:hAnsi="Times New Roman"/>
          <w:sz w:val="24"/>
          <w:szCs w:val="24"/>
          <w:lang w:val="fr-FR"/>
        </w:rPr>
        <w:t>d’extraction</w:t>
      </w:r>
      <w:r>
        <w:rPr>
          <w:rFonts w:ascii="Times New Roman" w:hAnsi="Times New Roman"/>
          <w:spacing w:val="-17"/>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romaine soit</w:t>
      </w:r>
      <w:r>
        <w:rPr>
          <w:rFonts w:ascii="Times New Roman" w:hAnsi="Times New Roman"/>
          <w:spacing w:val="-8"/>
          <w:sz w:val="24"/>
          <w:szCs w:val="24"/>
          <w:lang w:val="fr-FR"/>
        </w:rPr>
        <w:t xml:space="preserve"> </w:t>
      </w:r>
      <w:r>
        <w:rPr>
          <w:rFonts w:ascii="Times New Roman" w:hAnsi="Times New Roman"/>
          <w:sz w:val="24"/>
          <w:szCs w:val="24"/>
          <w:lang w:val="fr-FR"/>
        </w:rPr>
        <w:t>étrangère.</w:t>
      </w:r>
      <w:r>
        <w:rPr>
          <w:rFonts w:ascii="Times New Roman" w:hAnsi="Times New Roman"/>
          <w:spacing w:val="-16"/>
          <w:sz w:val="24"/>
          <w:szCs w:val="24"/>
          <w:lang w:val="fr-FR"/>
        </w:rPr>
        <w:t xml:space="preserve"> </w:t>
      </w:r>
      <w:r>
        <w:rPr>
          <w:rFonts w:ascii="Times New Roman" w:hAnsi="Times New Roman"/>
          <w:sz w:val="24"/>
          <w:szCs w:val="24"/>
          <w:lang w:val="fr-FR"/>
        </w:rPr>
        <w:t>Quant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l’énumération</w:t>
      </w:r>
      <w:r>
        <w:rPr>
          <w:rFonts w:ascii="Times New Roman" w:hAnsi="Times New Roman"/>
          <w:spacing w:val="-19"/>
          <w:sz w:val="24"/>
          <w:szCs w:val="24"/>
          <w:lang w:val="fr-FR"/>
        </w:rPr>
        <w:t xml:space="preserve"> </w:t>
      </w:r>
      <w:r>
        <w:rPr>
          <w:rFonts w:ascii="Times New Roman" w:hAnsi="Times New Roman"/>
          <w:sz w:val="24"/>
          <w:szCs w:val="24"/>
          <w:lang w:val="fr-FR"/>
        </w:rPr>
        <w:t>présentée</w:t>
      </w:r>
      <w:r>
        <w:rPr>
          <w:rFonts w:ascii="Times New Roman" w:hAnsi="Times New Roman"/>
          <w:spacing w:val="-16"/>
          <w:sz w:val="24"/>
          <w:szCs w:val="24"/>
          <w:lang w:val="fr-FR"/>
        </w:rPr>
        <w:t xml:space="preserve"> </w:t>
      </w:r>
      <w:r>
        <w:rPr>
          <w:rFonts w:ascii="Times New Roman" w:hAnsi="Times New Roman"/>
          <w:color w:val="00000A"/>
          <w:spacing w:val="-11"/>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haut,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s’agit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d’un</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11"/>
          <w:sz w:val="24"/>
          <w:szCs w:val="24"/>
          <w:lang w:val="fr-FR"/>
        </w:rPr>
        <w:t xml:space="preserve"> </w:t>
      </w:r>
      <w:r>
        <w:rPr>
          <w:rFonts w:ascii="Times New Roman" w:hAnsi="Times New Roman"/>
          <w:sz w:val="24"/>
          <w:szCs w:val="24"/>
          <w:lang w:val="fr-FR"/>
        </w:rPr>
        <w:t>petit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spécimen</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d’interventions à</w:t>
      </w:r>
      <w:r>
        <w:rPr>
          <w:rFonts w:ascii="Times New Roman" w:hAnsi="Times New Roman"/>
          <w:spacing w:val="10"/>
          <w:w w:val="99"/>
          <w:sz w:val="24"/>
          <w:szCs w:val="24"/>
          <w:lang w:val="fr-FR"/>
        </w:rPr>
        <w:t xml:space="preserve"> </w:t>
      </w:r>
      <w:r>
        <w:rPr>
          <w:rFonts w:ascii="Times New Roman" w:hAnsi="Times New Roman"/>
          <w:sz w:val="24"/>
          <w:szCs w:val="24"/>
          <w:lang w:val="fr-FR"/>
        </w:rPr>
        <w:t>caractère</w:t>
      </w:r>
      <w:r>
        <w:rPr>
          <w:rFonts w:ascii="Times New Roman" w:hAnsi="Times New Roman"/>
          <w:spacing w:val="3"/>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historique</w:t>
      </w:r>
      <w:r>
        <w:rPr>
          <w:rFonts w:ascii="Times New Roman" w:hAnsi="Times New Roman"/>
          <w:spacing w:val="2"/>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dogmatique, pas</w:t>
      </w:r>
      <w:r>
        <w:rPr>
          <w:rFonts w:ascii="Times New Roman" w:hAnsi="Times New Roman"/>
          <w:spacing w:val="7"/>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orientation,</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tous dignes 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grande.</w:t>
      </w:r>
    </w:p>
  </w:footnote>
  <w:footnote w:id="19">
    <w:p>
      <w:pPr>
        <w:pStyle w:val="Footnote"/>
        <w:suppressLineNumbers/>
        <w:spacing w:before="0" w:after="200"/>
        <w:ind w:left="339" w:right="0" w:hanging="339"/>
        <w:jc w:val="both"/>
        <w:rPr/>
      </w:pPr>
      <w:r>
        <w:rPr>
          <w:rFonts w:ascii="Times New Roman" w:hAnsi="Times New Roman"/>
          <w:sz w:val="24"/>
          <w:szCs w:val="20"/>
          <w:lang w:val="it-IT"/>
        </w:rPr>
        <w:footnoteRef/>
        <w:tab/>
      </w:r>
      <w:r>
        <w:rPr>
          <w:rFonts w:ascii="Times New Roman" w:hAnsi="Times New Roman"/>
          <w:sz w:val="24"/>
          <w:szCs w:val="20"/>
          <w:lang w:val="it-IT"/>
        </w:rPr>
        <w:t>Un</w:t>
      </w:r>
      <w:r>
        <w:rPr>
          <w:rFonts w:ascii="Times New Roman" w:hAnsi="Times New Roman"/>
          <w:spacing w:val="5"/>
          <w:sz w:val="24"/>
          <w:szCs w:val="20"/>
          <w:lang w:val="it-IT"/>
        </w:rPr>
        <w:t xml:space="preserve"> </w:t>
      </w:r>
      <w:r>
        <w:rPr>
          <w:rFonts w:ascii="Times New Roman" w:hAnsi="Times New Roman"/>
          <w:sz w:val="24"/>
          <w:szCs w:val="20"/>
          <w:lang w:val="it-IT"/>
        </w:rPr>
        <w:t>seul</w:t>
      </w:r>
      <w:r>
        <w:rPr>
          <w:rFonts w:ascii="Times New Roman" w:hAnsi="Times New Roman"/>
          <w:spacing w:val="4"/>
          <w:sz w:val="24"/>
          <w:szCs w:val="20"/>
          <w:lang w:val="it-IT"/>
        </w:rPr>
        <w:t xml:space="preserve"> </w:t>
      </w:r>
      <w:r>
        <w:rPr>
          <w:rFonts w:ascii="Times New Roman" w:hAnsi="Times New Roman"/>
          <w:w w:val="99"/>
          <w:sz w:val="24"/>
          <w:szCs w:val="20"/>
          <w:lang w:val="it-IT"/>
        </w:rPr>
        <w:t>exemple</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 xml:space="preserve">ZOLLA E., </w:t>
      </w:r>
      <w:r>
        <w:rPr>
          <w:rFonts w:ascii="Times New Roman" w:hAnsi="Times New Roman"/>
          <w:spacing w:val="11"/>
          <w:sz w:val="24"/>
          <w:szCs w:val="20"/>
          <w:lang w:val="it-IT"/>
        </w:rPr>
        <w:t xml:space="preserve"> </w:t>
      </w:r>
      <w:r>
        <w:rPr>
          <w:rFonts w:ascii="Times New Roman" w:hAnsi="Times New Roman"/>
          <w:i/>
          <w:iCs/>
          <w:sz w:val="24"/>
          <w:szCs w:val="20"/>
          <w:lang w:val="it-IT"/>
        </w:rPr>
        <w:t>Che</w:t>
      </w:r>
      <w:r>
        <w:rPr>
          <w:rFonts w:ascii="Times New Roman" w:hAnsi="Times New Roman"/>
          <w:i/>
          <w:iCs/>
          <w:spacing w:val="4"/>
          <w:sz w:val="24"/>
          <w:szCs w:val="20"/>
          <w:lang w:val="it-IT"/>
        </w:rPr>
        <w:t xml:space="preserve"> </w:t>
      </w:r>
      <w:r>
        <w:rPr>
          <w:rFonts w:ascii="Times New Roman" w:hAnsi="Times New Roman"/>
          <w:i/>
          <w:iCs/>
          <w:sz w:val="24"/>
          <w:szCs w:val="20"/>
          <w:lang w:val="it-IT"/>
        </w:rPr>
        <w:t>cos’è</w:t>
      </w:r>
      <w:r>
        <w:rPr>
          <w:rFonts w:ascii="Times New Roman" w:hAnsi="Times New Roman"/>
          <w:i/>
          <w:iCs/>
          <w:spacing w:val="3"/>
          <w:sz w:val="24"/>
          <w:szCs w:val="20"/>
          <w:lang w:val="it-IT"/>
        </w:rPr>
        <w:t xml:space="preserve"> </w:t>
      </w:r>
      <w:r>
        <w:rPr>
          <w:rFonts w:ascii="Times New Roman" w:hAnsi="Times New Roman"/>
          <w:i/>
          <w:iCs/>
          <w:sz w:val="24"/>
          <w:szCs w:val="20"/>
          <w:lang w:val="it-IT"/>
        </w:rPr>
        <w:t>la</w:t>
      </w:r>
      <w:r>
        <w:rPr>
          <w:rFonts w:ascii="Times New Roman" w:hAnsi="Times New Roman"/>
          <w:i/>
          <w:iCs/>
          <w:spacing w:val="5"/>
          <w:sz w:val="24"/>
          <w:szCs w:val="20"/>
          <w:lang w:val="it-IT"/>
        </w:rPr>
        <w:t xml:space="preserve"> </w:t>
      </w:r>
      <w:r>
        <w:rPr>
          <w:rFonts w:ascii="Times New Roman" w:hAnsi="Times New Roman"/>
          <w:i/>
          <w:iCs/>
          <w:spacing w:val="-11"/>
          <w:sz w:val="24"/>
          <w:szCs w:val="20"/>
          <w:lang w:val="it-IT"/>
        </w:rPr>
        <w:t>T</w:t>
      </w:r>
      <w:r>
        <w:rPr>
          <w:rFonts w:ascii="Times New Roman" w:hAnsi="Times New Roman"/>
          <w:i/>
          <w:iCs/>
          <w:sz w:val="24"/>
          <w:szCs w:val="20"/>
          <w:lang w:val="it-IT"/>
        </w:rPr>
        <w:t>radizione</w:t>
      </w:r>
      <w:r>
        <w:rPr>
          <w:rFonts w:ascii="Times New Roman" w:hAnsi="Times New Roman"/>
          <w:i/>
          <w:iCs/>
          <w:spacing w:val="-18"/>
          <w:sz w:val="24"/>
          <w:szCs w:val="20"/>
          <w:lang w:val="it-IT"/>
        </w:rPr>
        <w:t xml:space="preserve"> </w:t>
      </w:r>
      <w:r>
        <w:rPr>
          <w:rFonts w:ascii="Times New Roman" w:hAnsi="Times New Roman"/>
          <w:i/>
          <w:iCs/>
          <w:sz w:val="24"/>
          <w:szCs w:val="20"/>
          <w:lang w:val="it-IT"/>
        </w:rPr>
        <w:t>?</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Bompiani,</w:t>
      </w:r>
      <w:r>
        <w:rPr>
          <w:rFonts w:ascii="Times New Roman" w:hAnsi="Times New Roman"/>
          <w:spacing w:val="-1"/>
          <w:sz w:val="24"/>
          <w:szCs w:val="20"/>
          <w:lang w:val="it-IT"/>
        </w:rPr>
        <w:t xml:space="preserve"> </w:t>
      </w:r>
      <w:r>
        <w:rPr>
          <w:rFonts w:ascii="Times New Roman" w:hAnsi="Times New Roman"/>
          <w:sz w:val="24"/>
          <w:szCs w:val="20"/>
          <w:lang w:val="it-IT"/>
        </w:rPr>
        <w:t>Milan</w:t>
      </w:r>
      <w:r>
        <w:rPr>
          <w:rFonts w:ascii="Times New Roman" w:hAnsi="Times New Roman"/>
          <w:spacing w:val="2"/>
          <w:sz w:val="24"/>
          <w:szCs w:val="20"/>
          <w:lang w:val="it-IT"/>
        </w:rPr>
        <w:t xml:space="preserve"> </w:t>
      </w:r>
      <w:r>
        <w:rPr>
          <w:rFonts w:ascii="Times New Roman" w:hAnsi="Times New Roman"/>
          <w:sz w:val="24"/>
          <w:szCs w:val="20"/>
          <w:lang w:val="it-IT"/>
        </w:rPr>
        <w:t>1971.</w:t>
      </w:r>
      <w:r>
        <w:rPr>
          <w:rFonts w:ascii="Times New Roman" w:hAnsi="Times New Roman"/>
          <w:spacing w:val="2"/>
          <w:sz w:val="24"/>
          <w:szCs w:val="20"/>
          <w:lang w:val="it-IT"/>
        </w:rPr>
        <w:t xml:space="preserve"> </w:t>
      </w:r>
      <w:r>
        <w:rPr>
          <w:rFonts w:ascii="Times New Roman" w:hAnsi="Times New Roman"/>
          <w:spacing w:val="-18"/>
          <w:sz w:val="24"/>
          <w:szCs w:val="20"/>
          <w:lang w:val="fr-FR"/>
        </w:rPr>
        <w:t>L</w:t>
      </w:r>
      <w:r>
        <w:rPr>
          <w:rFonts w:ascii="Times New Roman" w:hAnsi="Times New Roman"/>
          <w:sz w:val="24"/>
          <w:szCs w:val="20"/>
          <w:lang w:val="fr-FR"/>
        </w:rPr>
        <w:t>’œuvre</w:t>
      </w:r>
      <w:r>
        <w:rPr>
          <w:rFonts w:ascii="Times New Roman" w:hAnsi="Times New Roman"/>
          <w:spacing w:val="6"/>
          <w:sz w:val="24"/>
          <w:szCs w:val="20"/>
          <w:lang w:val="fr-FR"/>
        </w:rPr>
        <w:t xml:space="preserve"> </w:t>
      </w:r>
      <w:r>
        <w:rPr>
          <w:rFonts w:ascii="Times New Roman" w:hAnsi="Times New Roman"/>
          <w:sz w:val="24"/>
          <w:szCs w:val="20"/>
          <w:lang w:val="fr-FR"/>
        </w:rPr>
        <w:t>n’est</w:t>
      </w:r>
      <w:r>
        <w:rPr>
          <w:rFonts w:ascii="Times New Roman" w:hAnsi="Times New Roman"/>
          <w:spacing w:val="3"/>
          <w:sz w:val="24"/>
          <w:szCs w:val="20"/>
          <w:lang w:val="fr-FR"/>
        </w:rPr>
        <w:t xml:space="preserve"> </w:t>
      </w:r>
      <w:r>
        <w:rPr>
          <w:rFonts w:ascii="Times New Roman" w:hAnsi="Times New Roman"/>
          <w:sz w:val="24"/>
          <w:szCs w:val="20"/>
          <w:lang w:val="fr-FR"/>
        </w:rPr>
        <w:t>pas</w:t>
      </w:r>
      <w:r>
        <w:rPr>
          <w:rFonts w:ascii="Times New Roman" w:hAnsi="Times New Roman"/>
          <w:spacing w:val="4"/>
          <w:sz w:val="24"/>
          <w:szCs w:val="20"/>
          <w:lang w:val="fr-FR"/>
        </w:rPr>
        <w:t xml:space="preserve"> </w:t>
      </w:r>
      <w:r>
        <w:rPr>
          <w:rFonts w:ascii="Times New Roman" w:hAnsi="Times New Roman"/>
          <w:sz w:val="24"/>
          <w:szCs w:val="20"/>
          <w:lang w:val="fr-FR"/>
        </w:rPr>
        <w:t>dénuée de</w:t>
      </w:r>
      <w:r>
        <w:rPr>
          <w:rFonts w:ascii="Times New Roman" w:hAnsi="Times New Roman"/>
          <w:spacing w:val="4"/>
          <w:sz w:val="24"/>
          <w:szCs w:val="20"/>
          <w:lang w:val="fr-FR"/>
        </w:rPr>
        <w:t xml:space="preserve"> </w:t>
      </w:r>
      <w:r>
        <w:rPr>
          <w:rFonts w:ascii="Times New Roman" w:hAnsi="Times New Roman"/>
          <w:sz w:val="24"/>
          <w:szCs w:val="20"/>
          <w:lang w:val="fr-FR"/>
        </w:rPr>
        <w:t>son</w:t>
      </w:r>
      <w:r>
        <w:rPr>
          <w:rFonts w:ascii="Times New Roman" w:hAnsi="Times New Roman"/>
          <w:spacing w:val="1"/>
          <w:sz w:val="24"/>
          <w:szCs w:val="20"/>
          <w:lang w:val="fr-FR"/>
        </w:rPr>
        <w:t xml:space="preserve"> </w:t>
      </w:r>
      <w:r>
        <w:rPr>
          <w:rFonts w:ascii="Times New Roman" w:hAnsi="Times New Roman"/>
          <w:sz w:val="24"/>
          <w:szCs w:val="20"/>
          <w:lang w:val="fr-FR"/>
        </w:rPr>
        <w:t>génie religieux</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notamment</w:t>
      </w:r>
      <w:r>
        <w:rPr>
          <w:rFonts w:ascii="Times New Roman" w:hAnsi="Times New Roman"/>
          <w:spacing w:val="-5"/>
          <w:sz w:val="24"/>
          <w:szCs w:val="20"/>
          <w:lang w:val="fr-FR"/>
        </w:rPr>
        <w:t xml:space="preserve"> </w:t>
      </w:r>
      <w:r>
        <w:rPr>
          <w:rFonts w:ascii="Times New Roman" w:hAnsi="Times New Roman"/>
          <w:sz w:val="24"/>
          <w:szCs w:val="20"/>
          <w:lang w:val="fr-FR"/>
        </w:rPr>
        <w:t>dans sa</w:t>
      </w:r>
      <w:r>
        <w:rPr>
          <w:rFonts w:ascii="Times New Roman" w:hAnsi="Times New Roman"/>
          <w:spacing w:val="2"/>
          <w:sz w:val="24"/>
          <w:szCs w:val="20"/>
          <w:lang w:val="fr-FR"/>
        </w:rPr>
        <w:t xml:space="preserve"> </w:t>
      </w:r>
      <w:r>
        <w:rPr>
          <w:rFonts w:ascii="Times New Roman" w:hAnsi="Times New Roman"/>
          <w:sz w:val="24"/>
          <w:szCs w:val="20"/>
          <w:lang w:val="fr-FR"/>
        </w:rPr>
        <w:t>partie</w:t>
      </w:r>
      <w:r>
        <w:rPr>
          <w:rFonts w:ascii="Times New Roman" w:hAnsi="Times New Roman"/>
          <w:spacing w:val="-1"/>
          <w:sz w:val="24"/>
          <w:szCs w:val="20"/>
          <w:lang w:val="fr-FR"/>
        </w:rPr>
        <w:t xml:space="preserve"> </w:t>
      </w:r>
      <w:r>
        <w:rPr>
          <w:rFonts w:ascii="Times New Roman" w:hAnsi="Times New Roman"/>
          <w:sz w:val="24"/>
          <w:szCs w:val="20"/>
          <w:lang w:val="fr-FR"/>
        </w:rPr>
        <w:t>explicative</w:t>
      </w:r>
      <w:r>
        <w:rPr>
          <w:rFonts w:ascii="Times New Roman" w:hAnsi="Times New Roman"/>
          <w:spacing w:val="-5"/>
          <w:sz w:val="24"/>
          <w:szCs w:val="20"/>
          <w:lang w:val="fr-FR"/>
        </w:rPr>
        <w:t xml:space="preserve"> </w:t>
      </w:r>
      <w:r>
        <w:rPr>
          <w:rFonts w:ascii="Times New Roman" w:hAnsi="Times New Roman"/>
          <w:sz w:val="24"/>
          <w:szCs w:val="20"/>
          <w:lang w:val="fr-FR"/>
        </w:rPr>
        <w:t>une</w:t>
      </w:r>
      <w:r>
        <w:rPr>
          <w:rFonts w:ascii="Times New Roman" w:hAnsi="Times New Roman"/>
          <w:spacing w:val="1"/>
          <w:sz w:val="24"/>
          <w:szCs w:val="20"/>
          <w:lang w:val="fr-FR"/>
        </w:rPr>
        <w:t xml:space="preserve"> </w:t>
      </w:r>
      <w:r>
        <w:rPr>
          <w:rFonts w:ascii="Times New Roman" w:hAnsi="Times New Roman"/>
          <w:sz w:val="24"/>
          <w:szCs w:val="20"/>
          <w:lang w:val="fr-FR"/>
        </w:rPr>
        <w:t>importance</w:t>
      </w:r>
      <w:r>
        <w:rPr>
          <w:rFonts w:ascii="Times New Roman" w:hAnsi="Times New Roman"/>
          <w:spacing w:val="-5"/>
          <w:sz w:val="24"/>
          <w:szCs w:val="20"/>
          <w:lang w:val="fr-FR"/>
        </w:rPr>
        <w:t xml:space="preserve"> </w:t>
      </w:r>
      <w:r>
        <w:rPr>
          <w:rFonts w:ascii="Times New Roman" w:hAnsi="Times New Roman"/>
          <w:sz w:val="24"/>
          <w:szCs w:val="20"/>
          <w:lang w:val="fr-FR"/>
        </w:rPr>
        <w:t>considérable.</w:t>
      </w:r>
      <w:r>
        <w:rPr>
          <w:rFonts w:ascii="Times New Roman" w:hAnsi="Times New Roman"/>
          <w:spacing w:val="-7"/>
          <w:sz w:val="24"/>
          <w:szCs w:val="20"/>
          <w:lang w:val="fr-FR"/>
        </w:rPr>
        <w:t xml:space="preserve"> </w:t>
      </w:r>
      <w:r>
        <w:rPr>
          <w:rFonts w:ascii="Times New Roman" w:hAnsi="Times New Roman"/>
          <w:sz w:val="24"/>
          <w:szCs w:val="20"/>
          <w:lang w:val="fr-FR"/>
        </w:rPr>
        <w:t>Il</w:t>
      </w:r>
      <w:r>
        <w:rPr>
          <w:rFonts w:ascii="Times New Roman" w:hAnsi="Times New Roman"/>
          <w:spacing w:val="3"/>
          <w:sz w:val="24"/>
          <w:szCs w:val="20"/>
          <w:lang w:val="fr-FR"/>
        </w:rPr>
        <w:t xml:space="preserve"> </w:t>
      </w:r>
      <w:r>
        <w:rPr>
          <w:rFonts w:ascii="Times New Roman" w:hAnsi="Times New Roman"/>
          <w:sz w:val="24"/>
          <w:szCs w:val="20"/>
          <w:lang w:val="fr-FR"/>
        </w:rPr>
        <w:t>s’oppose</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là</w:t>
      </w:r>
      <w:r>
        <w:rPr>
          <w:rFonts w:ascii="Times New Roman" w:hAnsi="Times New Roman"/>
          <w:spacing w:val="3"/>
          <w:sz w:val="24"/>
          <w:szCs w:val="20"/>
          <w:lang w:val="fr-FR"/>
        </w:rPr>
        <w:t xml:space="preserve"> </w:t>
      </w:r>
      <w:r>
        <w:rPr>
          <w:rFonts w:ascii="Times New Roman" w:hAnsi="Times New Roman"/>
          <w:sz w:val="24"/>
          <w:szCs w:val="20"/>
          <w:lang w:val="fr-FR"/>
        </w:rPr>
        <w:t>il fait</w:t>
      </w:r>
      <w:r>
        <w:rPr>
          <w:rFonts w:ascii="Times New Roman" w:hAnsi="Times New Roman"/>
          <w:spacing w:val="-6"/>
          <w:sz w:val="24"/>
          <w:szCs w:val="20"/>
          <w:lang w:val="fr-FR"/>
        </w:rPr>
        <w:t xml:space="preserve"> </w:t>
      </w:r>
      <w:r>
        <w:rPr>
          <w:rFonts w:ascii="Times New Roman" w:hAnsi="Times New Roman"/>
          <w:sz w:val="24"/>
          <w:szCs w:val="20"/>
          <w:lang w:val="fr-FR"/>
        </w:rPr>
        <w:t>mouche</w:t>
      </w:r>
      <w:r>
        <w:rPr>
          <w:rFonts w:ascii="Times New Roman" w:hAnsi="Times New Roman"/>
          <w:spacing w:val="-9"/>
          <w:sz w:val="24"/>
          <w:szCs w:val="20"/>
          <w:lang w:val="fr-FR"/>
        </w:rPr>
        <w:t xml:space="preserve"> </w:t>
      </w:r>
      <w:r>
        <w:rPr>
          <w:rFonts w:ascii="Times New Roman" w:hAnsi="Times New Roman"/>
          <w:sz w:val="24"/>
          <w:szCs w:val="20"/>
          <w:lang w:val="fr-FR"/>
        </w:rPr>
        <w:t>même</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point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vue</w:t>
      </w:r>
      <w:r>
        <w:rPr>
          <w:rFonts w:ascii="Times New Roman" w:hAnsi="Times New Roman"/>
          <w:spacing w:val="-6"/>
          <w:sz w:val="24"/>
          <w:szCs w:val="20"/>
          <w:lang w:val="fr-FR"/>
        </w:rPr>
        <w:t xml:space="preserve"> </w:t>
      </w:r>
      <w:r>
        <w:rPr>
          <w:rFonts w:ascii="Times New Roman" w:hAnsi="Times New Roman"/>
          <w:sz w:val="24"/>
          <w:szCs w:val="20"/>
          <w:lang w:val="fr-FR"/>
        </w:rPr>
        <w:t>théologique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toute</w:t>
      </w:r>
      <w:r>
        <w:rPr>
          <w:rFonts w:ascii="Times New Roman" w:hAnsi="Times New Roman"/>
          <w:spacing w:val="-7"/>
          <w:sz w:val="24"/>
          <w:szCs w:val="20"/>
          <w:lang w:val="fr-FR"/>
        </w:rPr>
        <w:t xml:space="preserve"> </w:t>
      </w:r>
      <w:r>
        <w:rPr>
          <w:rFonts w:ascii="Times New Roman" w:hAnsi="Times New Roman"/>
          <w:sz w:val="24"/>
          <w:szCs w:val="20"/>
          <w:lang w:val="fr-FR"/>
        </w:rPr>
        <w:t>reconstruction</w:t>
      </w:r>
      <w:r>
        <w:rPr>
          <w:rFonts w:ascii="Times New Roman" w:hAnsi="Times New Roman"/>
          <w:spacing w:val="-14"/>
          <w:sz w:val="24"/>
          <w:szCs w:val="20"/>
          <w:lang w:val="fr-FR"/>
        </w:rPr>
        <w:t xml:space="preserve"> </w:t>
      </w:r>
      <w:r>
        <w:rPr>
          <w:rFonts w:ascii="Times New Roman" w:hAnsi="Times New Roman"/>
          <w:sz w:val="24"/>
          <w:szCs w:val="20"/>
          <w:lang w:val="fr-FR"/>
        </w:rPr>
        <w:t>historiciste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4"/>
          <w:sz w:val="24"/>
          <w:szCs w:val="20"/>
          <w:lang w:val="fr-FR"/>
        </w:rPr>
        <w:t xml:space="preserve"> </w:t>
      </w:r>
      <w:r>
        <w:rPr>
          <w:rFonts w:ascii="Times New Roman" w:hAnsi="Times New Roman"/>
          <w:sz w:val="24"/>
          <w:szCs w:val="20"/>
          <w:lang w:val="fr-FR"/>
        </w:rPr>
        <w:t>comme</w:t>
      </w:r>
      <w:r>
        <w:rPr>
          <w:rFonts w:ascii="Times New Roman" w:hAnsi="Times New Roman"/>
          <w:spacing w:val="-9"/>
          <w:sz w:val="24"/>
          <w:szCs w:val="20"/>
          <w:lang w:val="fr-FR"/>
        </w:rPr>
        <w:t xml:space="preserve"> </w:t>
      </w:r>
      <w:r>
        <w:rPr>
          <w:rFonts w:ascii="Times New Roman" w:hAnsi="Times New Roman"/>
          <w:sz w:val="24"/>
          <w:szCs w:val="20"/>
          <w:lang w:val="fr-FR"/>
        </w:rPr>
        <w:t>forme</w:t>
      </w:r>
      <w:r>
        <w:rPr>
          <w:rFonts w:ascii="Times New Roman" w:hAnsi="Times New Roman"/>
          <w:spacing w:val="-8"/>
          <w:sz w:val="24"/>
          <w:szCs w:val="20"/>
          <w:lang w:val="fr-FR"/>
        </w:rPr>
        <w:t xml:space="preserve"> </w:t>
      </w:r>
      <w:r>
        <w:rPr>
          <w:rFonts w:ascii="Times New Roman" w:hAnsi="Times New Roman"/>
          <w:sz w:val="24"/>
          <w:szCs w:val="20"/>
          <w:lang w:val="fr-FR"/>
        </w:rPr>
        <w:t>et comme contenu,</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défend</w:t>
      </w:r>
      <w:r>
        <w:rPr>
          <w:rFonts w:ascii="Times New Roman" w:hAnsi="Times New Roman"/>
          <w:spacing w:val="-5"/>
          <w:sz w:val="24"/>
          <w:szCs w:val="20"/>
          <w:lang w:val="fr-FR"/>
        </w:rPr>
        <w:t xml:space="preserve"> </w:t>
      </w:r>
      <w:r>
        <w:rPr>
          <w:rFonts w:ascii="Times New Roman" w:hAnsi="Times New Roman"/>
          <w:sz w:val="24"/>
          <w:szCs w:val="20"/>
          <w:lang w:val="fr-FR"/>
        </w:rPr>
        <w:t>remarquablement</w:t>
      </w:r>
      <w:r>
        <w:rPr>
          <w:rFonts w:ascii="Times New Roman" w:hAnsi="Times New Roman"/>
          <w:spacing w:val="-14"/>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vision</w:t>
      </w:r>
      <w:r>
        <w:rPr>
          <w:rFonts w:ascii="Times New Roman" w:hAnsi="Times New Roman"/>
          <w:spacing w:val="-5"/>
          <w:sz w:val="24"/>
          <w:szCs w:val="20"/>
          <w:lang w:val="fr-FR"/>
        </w:rPr>
        <w:t xml:space="preserve"> </w:t>
      </w:r>
      <w:r>
        <w:rPr>
          <w:rFonts w:ascii="Times New Roman" w:hAnsi="Times New Roman"/>
          <w:sz w:val="24"/>
          <w:szCs w:val="20"/>
          <w:lang w:val="fr-FR"/>
        </w:rPr>
        <w:t>métaphysique</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celle-l</w:t>
      </w:r>
      <w:r>
        <w:rPr>
          <w:rFonts w:ascii="Times New Roman" w:hAnsi="Times New Roman"/>
          <w:color w:val="00000A"/>
          <w:sz w:val="24"/>
          <w:szCs w:val="20"/>
          <w:lang w:val="fr-FR"/>
        </w:rPr>
        <w:t>à (cette lumière).</w:t>
      </w:r>
    </w:p>
  </w:footnote>
  <w:footnote w:id="20">
    <w:p>
      <w:pPr>
        <w:pStyle w:val="Footnote"/>
        <w:suppressLineNumbers/>
        <w:spacing w:before="0" w:after="200"/>
        <w:ind w:left="339" w:right="0" w:hanging="339"/>
        <w:jc w:val="both"/>
        <w:rPr/>
      </w:pPr>
      <w:r>
        <w:rPr>
          <w:rFonts w:ascii="Times new roman" w:hAnsi="Times new roman"/>
          <w:sz w:val="24"/>
          <w:szCs w:val="24"/>
          <w:lang w:val="fr-FR"/>
        </w:rPr>
        <w:footnoteRef/>
        <w:tab/>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s’agit</w:t>
      </w:r>
      <w:r>
        <w:rPr>
          <w:rFonts w:ascii="Times new roman" w:hAnsi="Times new roman"/>
          <w:spacing w:val="-16"/>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6"/>
          <w:sz w:val="24"/>
          <w:szCs w:val="24"/>
          <w:lang w:val="fr-FR"/>
        </w:rPr>
        <w:t xml:space="preserve"> </w:t>
      </w:r>
      <w:r>
        <w:rPr>
          <w:rFonts w:ascii="Times new roman" w:hAnsi="Times new roman"/>
          <w:sz w:val="24"/>
          <w:szCs w:val="24"/>
          <w:lang w:val="fr-FR"/>
        </w:rPr>
        <w:t>refus,</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Conciles</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question</w:t>
      </w:r>
      <w:r>
        <w:rPr>
          <w:rFonts w:ascii="Times new roman" w:hAnsi="Times new roman"/>
          <w:spacing w:val="-19"/>
          <w:sz w:val="24"/>
          <w:szCs w:val="24"/>
          <w:lang w:val="fr-FR"/>
        </w:rPr>
        <w:t xml:space="preserve"> </w:t>
      </w:r>
      <w:r>
        <w:rPr>
          <w:rFonts w:ascii="Times new roman" w:hAnsi="Times new roman"/>
          <w:sz w:val="24"/>
          <w:szCs w:val="24"/>
          <w:lang w:val="fr-FR"/>
        </w:rPr>
        <w:t>n’avaient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5"/>
          <w:sz w:val="24"/>
          <w:szCs w:val="24"/>
          <w:lang w:val="fr-FR"/>
        </w:rPr>
        <w:t xml:space="preserve"> </w:t>
      </w:r>
      <w:r>
        <w:rPr>
          <w:rFonts w:ascii="Times new roman" w:hAnsi="Times new roman"/>
          <w:sz w:val="24"/>
          <w:szCs w:val="24"/>
          <w:lang w:val="fr-FR"/>
        </w:rPr>
        <w:t>doctrine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théologie 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n’avaient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exercé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forte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débat</w:t>
      </w:r>
      <w:r>
        <w:rPr>
          <w:rFonts w:ascii="Times new roman" w:hAnsi="Times new roman"/>
          <w:spacing w:val="5"/>
          <w:sz w:val="24"/>
          <w:szCs w:val="24"/>
          <w:lang w:val="fr-FR"/>
        </w:rPr>
        <w:t xml:space="preserve"> </w:t>
      </w:r>
      <w:r>
        <w:rPr>
          <w:rFonts w:ascii="Times new roman" w:hAnsi="Times new roman"/>
          <w:sz w:val="24"/>
          <w:szCs w:val="24"/>
          <w:lang w:val="fr-FR"/>
        </w:rPr>
        <w:t>théologique successif.</w:t>
      </w:r>
      <w:r>
        <w:rPr>
          <w:rFonts w:ascii="Times new roman" w:hAnsi="Times new roman"/>
          <w:spacing w:val="2"/>
          <w:sz w:val="24"/>
          <w:szCs w:val="24"/>
          <w:lang w:val="fr-FR"/>
        </w:rPr>
        <w:t xml:space="preserve"> </w:t>
      </w:r>
      <w:r>
        <w:rPr>
          <w:rFonts w:ascii="Times new roman" w:hAnsi="Times new roman"/>
          <w:sz w:val="24"/>
          <w:szCs w:val="24"/>
          <w:lang w:val="fr-FR"/>
        </w:rPr>
        <w:t>J’en</w:t>
      </w:r>
      <w:r>
        <w:rPr>
          <w:rFonts w:ascii="Times new roman" w:hAnsi="Times new roman"/>
          <w:spacing w:val="6"/>
          <w:sz w:val="24"/>
          <w:szCs w:val="24"/>
          <w:lang w:val="fr-FR"/>
        </w:rPr>
        <w:t xml:space="preserve"> </w:t>
      </w:r>
      <w:r>
        <w:rPr>
          <w:rFonts w:ascii="Times new roman" w:hAnsi="Times new roman"/>
          <w:sz w:val="24"/>
          <w:szCs w:val="24"/>
          <w:lang w:val="fr-FR"/>
        </w:rPr>
        <w:t>parlerai</w:t>
      </w:r>
      <w:r>
        <w:rPr>
          <w:rFonts w:ascii="Times new roman" w:hAnsi="Times new roman"/>
          <w:spacing w:val="3"/>
          <w:sz w:val="24"/>
          <w:szCs w:val="24"/>
          <w:lang w:val="fr-FR"/>
        </w:rPr>
        <w:t xml:space="preserve"> </w:t>
      </w:r>
      <w:r>
        <w:rPr>
          <w:rFonts w:ascii="Times new roman" w:hAnsi="Times new roman"/>
          <w:sz w:val="24"/>
          <w:szCs w:val="24"/>
          <w:lang w:val="fr-FR"/>
        </w:rPr>
        <w:t>lors</w:t>
      </w:r>
      <w:r>
        <w:rPr>
          <w:rFonts w:ascii="Times new roman" w:hAnsi="Times new roman"/>
          <w:spacing w:val="6"/>
          <w:sz w:val="24"/>
          <w:szCs w:val="24"/>
          <w:lang w:val="fr-FR"/>
        </w:rPr>
        <w:t xml:space="preserve"> </w:t>
      </w:r>
      <w:r>
        <w:rPr>
          <w:rFonts w:ascii="Times new roman" w:hAnsi="Times new roman"/>
          <w:sz w:val="24"/>
          <w:szCs w:val="24"/>
          <w:lang w:val="fr-FR"/>
        </w:rPr>
        <w:t>de l’exposition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manquerai</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d’esquisser</w:t>
      </w:r>
      <w:r>
        <w:rPr>
          <w:rFonts w:ascii="Times new roman" w:hAnsi="Times new roman"/>
          <w:spacing w:val="2"/>
          <w:sz w:val="24"/>
          <w:szCs w:val="24"/>
          <w:lang w:val="fr-FR"/>
        </w:rPr>
        <w:t xml:space="preserve"> </w:t>
      </w:r>
      <w:r>
        <w:rPr>
          <w:rFonts w:ascii="Times new roman" w:hAnsi="Times new roman"/>
          <w:sz w:val="24"/>
          <w:szCs w:val="24"/>
          <w:lang w:val="fr-FR"/>
        </w:rPr>
        <w:t>ladite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3"/>
          <w:sz w:val="24"/>
          <w:szCs w:val="24"/>
          <w:lang w:val="fr-FR"/>
        </w:rPr>
        <w:t xml:space="preserve"> </w:t>
      </w:r>
      <w:r>
        <w:rPr>
          <w:rFonts w:ascii="Times new roman" w:hAnsi="Times new roman"/>
          <w:sz w:val="24"/>
          <w:szCs w:val="24"/>
          <w:lang w:val="fr-FR"/>
        </w:rPr>
        <w:t>nommant</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quelques-uns des</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qui s’y</w:t>
      </w:r>
      <w:r>
        <w:rPr>
          <w:rFonts w:ascii="Times new roman" w:hAnsi="Times new roman"/>
          <w:spacing w:val="1"/>
          <w:sz w:val="24"/>
          <w:szCs w:val="24"/>
          <w:lang w:val="fr-FR"/>
        </w:rPr>
        <w:t xml:space="preserve"> </w:t>
      </w:r>
      <w:r>
        <w:rPr>
          <w:rFonts w:ascii="Times new roman" w:hAnsi="Times new roman"/>
          <w:sz w:val="24"/>
          <w:szCs w:val="24"/>
          <w:lang w:val="fr-FR"/>
        </w:rPr>
        <w:t>engagèrent.</w:t>
      </w:r>
      <w:r>
        <w:rPr>
          <w:rFonts w:ascii="Times new roman" w:hAnsi="Times new roman"/>
          <w:color w:val="3366FF"/>
          <w:spacing w:val="-8"/>
          <w:sz w:val="24"/>
          <w:szCs w:val="24"/>
          <w:lang w:val="fr-FR"/>
        </w:rPr>
        <w:t xml:space="preserve"> </w:t>
      </w:r>
      <w:r>
        <w:rPr>
          <w:rFonts w:ascii="Times new roman" w:hAnsi="Times new roman"/>
          <w:color w:val="FF0000"/>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3366FF"/>
          <w:sz w:val="24"/>
          <w:szCs w:val="24"/>
          <w:lang w:val="fr-FR"/>
        </w:rPr>
        <w:t xml:space="preserve"> </w:t>
      </w:r>
      <w:r>
        <w:rPr>
          <w:rFonts w:ascii="Times new roman" w:hAnsi="Times new roman"/>
          <w:sz w:val="24"/>
          <w:szCs w:val="24"/>
          <w:lang w:val="fr-FR"/>
        </w:rPr>
        <w:t>le ferai</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combler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lacune</w:t>
      </w:r>
      <w:r>
        <w:rPr>
          <w:rFonts w:ascii="Times new roman" w:hAnsi="Times new roman"/>
          <w:spacing w:val="-4"/>
          <w:sz w:val="24"/>
          <w:szCs w:val="24"/>
          <w:lang w:val="fr-FR"/>
        </w:rPr>
        <w:t xml:space="preserve"> </w:t>
      </w:r>
      <w:r>
        <w:rPr>
          <w:rFonts w:ascii="Times new roman" w:hAnsi="Times new roman"/>
          <w:w w:val="99"/>
          <w:sz w:val="24"/>
          <w:szCs w:val="24"/>
          <w:lang w:val="fr-FR"/>
        </w:rPr>
        <w:t>bizarre</w:t>
      </w:r>
      <w:r>
        <w:rPr>
          <w:rFonts w:ascii="Times new roman" w:hAnsi="Times new roman"/>
          <w:spacing w:val="-16"/>
          <w:w w:val="99"/>
          <w:sz w:val="24"/>
          <w:szCs w:val="24"/>
          <w:lang w:val="fr-FR"/>
        </w:rPr>
        <w:t xml:space="preserve"> </w:t>
      </w:r>
      <w:r>
        <w:rPr>
          <w:rFonts w:ascii="Times new roman" w:hAnsi="Times new roman"/>
          <w:sz w:val="24"/>
          <w:szCs w:val="24"/>
          <w:lang w:val="fr-FR"/>
        </w:rPr>
        <w:t>: ni</w:t>
      </w:r>
      <w:r>
        <w:rPr>
          <w:rFonts w:ascii="Times new roman" w:hAnsi="Times new roman"/>
          <w:spacing w:val="-1"/>
          <w:sz w:val="24"/>
          <w:szCs w:val="24"/>
          <w:lang w:val="fr-FR"/>
        </w:rPr>
        <w:t xml:space="preserve"> </w:t>
      </w:r>
      <w:r>
        <w:rPr>
          <w:rFonts w:ascii="Times new roman" w:hAnsi="Times new roman"/>
          <w:sz w:val="24"/>
          <w:szCs w:val="24"/>
          <w:lang w:val="fr-FR"/>
        </w:rPr>
        <w:t>Beumer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Holstein,</w:t>
      </w:r>
      <w:r>
        <w:rPr>
          <w:rFonts w:ascii="Times new roman" w:hAnsi="Times new roman"/>
          <w:spacing w:val="-6"/>
          <w:sz w:val="24"/>
          <w:szCs w:val="24"/>
          <w:lang w:val="fr-FR"/>
        </w:rPr>
        <w:t xml:space="preserve"> </w:t>
      </w:r>
      <w:r>
        <w:rPr>
          <w:rFonts w:ascii="Times new roman" w:hAnsi="Times new roman"/>
          <w:sz w:val="24"/>
          <w:szCs w:val="24"/>
          <w:lang w:val="fr-FR"/>
        </w:rPr>
        <w:t>justement</w:t>
      </w:r>
      <w:r>
        <w:rPr>
          <w:rFonts w:ascii="Times new roman" w:hAnsi="Times new roman"/>
          <w:spacing w:val="-7"/>
          <w:sz w:val="24"/>
          <w:szCs w:val="24"/>
          <w:lang w:val="fr-FR"/>
        </w:rPr>
        <w:t xml:space="preserve"> </w:t>
      </w:r>
      <w:r>
        <w:rPr>
          <w:rFonts w:ascii="Times new roman" w:hAnsi="Times new roman"/>
          <w:sz w:val="24"/>
          <w:szCs w:val="24"/>
          <w:lang w:val="fr-FR"/>
        </w:rPr>
        <w:t>admirés</w:t>
      </w:r>
      <w:r>
        <w:rPr>
          <w:rFonts w:ascii="Times new roman" w:hAnsi="Times new roman"/>
          <w:spacing w:val="-5"/>
          <w:sz w:val="24"/>
          <w:szCs w:val="24"/>
          <w:lang w:val="fr-FR"/>
        </w:rPr>
        <w:t xml:space="preserve"> </w:t>
      </w:r>
      <w:r>
        <w:rPr>
          <w:rFonts w:ascii="Times new roman" w:hAnsi="Times new roman"/>
          <w:sz w:val="24"/>
          <w:szCs w:val="24"/>
          <w:lang w:val="fr-FR"/>
        </w:rPr>
        <w:t>et souvent loués,</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sensibles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l’influence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22"/>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p>
  </w:footnote>
  <w:footnote w:id="21">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REVUE</w:t>
      </w:r>
      <w:r>
        <w:rPr>
          <w:rFonts w:ascii="Times new roman" w:hAnsi="Times new roman"/>
          <w:spacing w:val="3"/>
          <w:sz w:val="24"/>
          <w:szCs w:val="20"/>
          <w:lang w:val="fr-FR"/>
        </w:rPr>
        <w:t xml:space="preserve"> </w:t>
      </w:r>
      <w:r>
        <w:rPr>
          <w:rFonts w:ascii="Times new roman" w:hAnsi="Times new roman"/>
          <w:sz w:val="24"/>
          <w:szCs w:val="20"/>
          <w:lang w:val="fr-FR"/>
        </w:rPr>
        <w:t>THOMISTE-INSTITUT</w:t>
      </w:r>
      <w:r>
        <w:rPr>
          <w:rFonts w:ascii="Times new roman" w:hAnsi="Times new roman"/>
          <w:spacing w:val="-10"/>
          <w:sz w:val="24"/>
          <w:szCs w:val="20"/>
          <w:lang w:val="fr-FR"/>
        </w:rPr>
        <w:t xml:space="preserve"> </w:t>
      </w:r>
      <w:r>
        <w:rPr>
          <w:rFonts w:ascii="Times new roman" w:hAnsi="Times new roman"/>
          <w:sz w:val="24"/>
          <w:szCs w:val="20"/>
          <w:lang w:val="fr-FR"/>
        </w:rPr>
        <w:t>SAIN</w:t>
      </w:r>
      <w:r>
        <w:rPr>
          <w:rFonts w:ascii="Times new roman" w:hAnsi="Times new roman"/>
          <w:spacing w:val="-18"/>
          <w:sz w:val="24"/>
          <w:szCs w:val="20"/>
          <w:lang w:val="fr-FR"/>
        </w:rPr>
        <w:t>T</w:t>
      </w:r>
      <w:r>
        <w:rPr>
          <w:rFonts w:ascii="Times new roman" w:hAnsi="Times new roman"/>
          <w:sz w:val="24"/>
          <w:szCs w:val="20"/>
          <w:lang w:val="fr-FR"/>
        </w:rPr>
        <w:t>-THOMAS</w:t>
      </w:r>
      <w:r>
        <w:rPr>
          <w:rFonts w:ascii="Times new roman" w:hAnsi="Times new roman"/>
          <w:spacing w:val="5"/>
          <w:sz w:val="24"/>
          <w:szCs w:val="20"/>
          <w:lang w:val="fr-FR"/>
        </w:rPr>
        <w:t xml:space="preserve"> </w:t>
      </w:r>
      <w:r>
        <w:rPr>
          <w:rFonts w:ascii="Times new roman" w:hAnsi="Times new roman"/>
          <w:sz w:val="24"/>
          <w:szCs w:val="20"/>
          <w:lang w:val="fr-FR"/>
        </w:rPr>
        <w:t>D’AQUIN,</w:t>
      </w:r>
      <w:r>
        <w:rPr>
          <w:rFonts w:ascii="Times new roman" w:hAnsi="Times new roman"/>
          <w:spacing w:val="2"/>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w:t>
      </w:r>
      <w:r>
        <w:rPr>
          <w:rFonts w:ascii="Times new roman" w:hAnsi="Times new roman"/>
          <w:i/>
          <w:iCs/>
          <w:spacing w:val="9"/>
          <w:sz w:val="24"/>
          <w:szCs w:val="20"/>
          <w:lang w:val="fr-FR"/>
        </w:rPr>
        <w:t xml:space="preserve"> </w:t>
      </w:r>
      <w:r>
        <w:rPr>
          <w:rFonts w:ascii="Times new roman" w:hAnsi="Times new roman"/>
          <w:i/>
          <w:iCs/>
          <w:sz w:val="24"/>
          <w:szCs w:val="20"/>
          <w:lang w:val="fr-FR"/>
        </w:rPr>
        <w:t>II</w:t>
      </w:r>
      <w:r>
        <w:rPr>
          <w:rFonts w:ascii="Times new roman" w:hAnsi="Times new roman"/>
          <w:i/>
          <w:iCs/>
          <w:spacing w:val="-18"/>
          <w:sz w:val="24"/>
          <w:szCs w:val="20"/>
          <w:lang w:val="fr-FR"/>
        </w:rPr>
        <w:t xml:space="preserve"> </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ruptu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6"/>
          <w:sz w:val="24"/>
          <w:szCs w:val="20"/>
          <w:lang w:val="fr-FR"/>
        </w:rPr>
        <w:t xml:space="preserve"> </w:t>
      </w:r>
      <w:r>
        <w:rPr>
          <w:rFonts w:ascii="Times new roman" w:hAnsi="Times new roman"/>
          <w:i/>
          <w:iCs/>
          <w:sz w:val="24"/>
          <w:szCs w:val="20"/>
          <w:lang w:val="fr-FR"/>
        </w:rPr>
        <w:t>ou</w:t>
      </w:r>
      <w:r>
        <w:rPr>
          <w:rFonts w:ascii="Times new roman" w:hAnsi="Times new roman"/>
          <w:i/>
          <w:iCs/>
          <w:spacing w:val="8"/>
          <w:sz w:val="24"/>
          <w:szCs w:val="20"/>
          <w:lang w:val="fr-FR"/>
        </w:rPr>
        <w:t xml:space="preserve"> </w:t>
      </w:r>
      <w:r>
        <w:rPr>
          <w:rFonts w:ascii="Times new roman" w:hAnsi="Times new roman"/>
          <w:i/>
          <w:iCs/>
          <w:sz w:val="24"/>
          <w:szCs w:val="20"/>
          <w:lang w:val="fr-FR"/>
        </w:rPr>
        <w:t>continuité.</w:t>
      </w:r>
      <w:r>
        <w:rPr>
          <w:rFonts w:ascii="Times new roman" w:hAnsi="Times new roman"/>
          <w:i/>
          <w:iCs/>
          <w:spacing w:val="2"/>
          <w:sz w:val="24"/>
          <w:szCs w:val="20"/>
          <w:lang w:val="fr-FR"/>
        </w:rPr>
        <w:t xml:space="preserve"> </w:t>
      </w:r>
      <w:r>
        <w:rPr>
          <w:rFonts w:ascii="Times new roman" w:hAnsi="Times new roman"/>
          <w:i/>
          <w:iCs/>
          <w:sz w:val="24"/>
          <w:szCs w:val="20"/>
          <w:lang w:val="fr-FR"/>
        </w:rPr>
        <w:t>Les</w:t>
      </w:r>
      <w:r>
        <w:rPr>
          <w:rFonts w:ascii="Times new roman" w:hAnsi="Times new roman"/>
          <w:i/>
          <w:iCs/>
          <w:spacing w:val="7"/>
          <w:sz w:val="24"/>
          <w:szCs w:val="20"/>
          <w:lang w:val="fr-FR"/>
        </w:rPr>
        <w:t xml:space="preserve"> </w:t>
      </w:r>
      <w:r>
        <w:rPr>
          <w:rFonts w:ascii="Times new roman" w:hAnsi="Times new roman"/>
          <w:i/>
          <w:iCs/>
          <w:sz w:val="24"/>
          <w:szCs w:val="20"/>
          <w:lang w:val="fr-FR"/>
        </w:rPr>
        <w:t>herméneutiques en</w:t>
      </w:r>
      <w:r>
        <w:rPr>
          <w:rFonts w:ascii="Times new roman" w:hAnsi="Times new roman"/>
          <w:i/>
          <w:iCs/>
          <w:spacing w:val="-2"/>
          <w:sz w:val="24"/>
          <w:szCs w:val="20"/>
          <w:lang w:val="fr-FR"/>
        </w:rPr>
        <w:t xml:space="preserve"> </w:t>
      </w:r>
      <w:r>
        <w:rPr>
          <w:rFonts w:ascii="Times new roman" w:hAnsi="Times new roman"/>
          <w:i/>
          <w:iCs/>
          <w:sz w:val="24"/>
          <w:szCs w:val="20"/>
          <w:lang w:val="fr-FR"/>
        </w:rPr>
        <w:t>présence</w:t>
      </w:r>
      <w:r>
        <w:rPr>
          <w:rFonts w:ascii="Times new roman" w:hAnsi="Times new roman"/>
          <w:sz w:val="24"/>
          <w:szCs w:val="20"/>
          <w:lang w:val="fr-FR"/>
        </w:rPr>
        <w:t>.</w:t>
      </w:r>
    </w:p>
  </w:footnote>
  <w:footnote w:id="22">
    <w:p>
      <w:pPr>
        <w:pStyle w:val="Normal"/>
        <w:widowControl w:val="false"/>
        <w:spacing w:lineRule="auto" w:line="240" w:before="0" w:after="200"/>
        <w:ind w:left="101" w:right="84" w:firstLine="316"/>
        <w:jc w:val="both"/>
        <w:rPr/>
      </w:pPr>
      <w:r>
        <w:rPr>
          <w:rFonts w:ascii="Times New Roman" w:hAnsi="Times New Roman"/>
          <w:sz w:val="24"/>
          <w:lang w:val="fr-FR"/>
        </w:rPr>
        <w:footnoteRef/>
        <w:tab/>
      </w:r>
      <w:r>
        <w:rPr>
          <w:rFonts w:ascii="Times New Roman" w:hAnsi="Times New Roman"/>
          <w:sz w:val="24"/>
          <w:lang w:val="fr-FR"/>
        </w:rPr>
        <w:tab/>
        <w:t xml:space="preserve"> CANO</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10"/>
          <w:sz w:val="24"/>
          <w:lang w:val="fr-FR"/>
        </w:rPr>
        <w:t xml:space="preserve"> </w:t>
      </w:r>
      <w:r>
        <w:rPr>
          <w:rFonts w:ascii="Times New Roman" w:hAnsi="Times New Roman"/>
          <w:i/>
          <w:iCs/>
          <w:sz w:val="24"/>
          <w:lang w:val="fr-FR"/>
        </w:rPr>
        <w:t>De</w:t>
      </w:r>
      <w:r>
        <w:rPr>
          <w:rFonts w:ascii="Times New Roman" w:hAnsi="Times New Roman"/>
          <w:i/>
          <w:iCs/>
          <w:spacing w:val="11"/>
          <w:sz w:val="24"/>
          <w:lang w:val="fr-FR"/>
        </w:rPr>
        <w:t xml:space="preserve"> </w:t>
      </w:r>
      <w:r>
        <w:rPr>
          <w:rFonts w:ascii="Times New Roman" w:hAnsi="Times New Roman"/>
          <w:i/>
          <w:iCs/>
          <w:sz w:val="24"/>
          <w:lang w:val="fr-FR"/>
        </w:rPr>
        <w:t>locis</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10"/>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4.</w:t>
      </w:r>
      <w:r>
        <w:rPr>
          <w:rFonts w:ascii="Times New Roman" w:hAnsi="Times New Roman"/>
          <w:spacing w:val="11"/>
          <w:sz w:val="24"/>
          <w:lang w:val="fr-FR"/>
        </w:rPr>
        <w:t xml:space="preserve"> </w:t>
      </w:r>
      <w:r>
        <w:rPr>
          <w:rFonts w:ascii="Times New Roman" w:hAnsi="Times New Roman"/>
          <w:sz w:val="24"/>
          <w:lang w:val="fr-FR"/>
        </w:rPr>
        <w:t>Qu’on</w:t>
      </w:r>
      <w:r>
        <w:rPr>
          <w:rFonts w:ascii="Times New Roman" w:hAnsi="Times New Roman"/>
          <w:spacing w:val="8"/>
          <w:sz w:val="24"/>
          <w:lang w:val="fr-FR"/>
        </w:rPr>
        <w:t xml:space="preserve"> </w:t>
      </w:r>
      <w:r>
        <w:rPr>
          <w:rFonts w:ascii="Times New Roman" w:hAnsi="Times New Roman"/>
          <w:sz w:val="24"/>
          <w:lang w:val="fr-FR"/>
        </w:rPr>
        <w:t>note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2"/>
          <w:sz w:val="24"/>
          <w:lang w:val="fr-FR"/>
        </w:rPr>
        <w:t xml:space="preserve"> </w:t>
      </w:r>
      <w:r>
        <w:rPr>
          <w:rFonts w:ascii="Times New Roman" w:hAnsi="Times New Roman"/>
          <w:sz w:val="24"/>
          <w:lang w:val="fr-FR"/>
        </w:rPr>
        <w:t>succession</w:t>
      </w:r>
      <w:r>
        <w:rPr>
          <w:rFonts w:ascii="Times New Roman" w:hAnsi="Times New Roman"/>
          <w:spacing w:val="4"/>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oracula</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vivæ</w:t>
      </w:r>
      <w:r>
        <w:rPr>
          <w:rFonts w:ascii="Times New Roman" w:hAnsi="Times New Roman"/>
          <w:spacing w:val="9"/>
          <w:sz w:val="24"/>
          <w:lang w:val="fr-FR"/>
        </w:rPr>
        <w:t xml:space="preserve"> </w:t>
      </w:r>
      <w:r>
        <w:rPr>
          <w:rFonts w:ascii="Times New Roman" w:hAnsi="Times New Roman"/>
          <w:sz w:val="24"/>
          <w:lang w:val="fr-FR"/>
        </w:rPr>
        <w:t>vocis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Elle</w:t>
      </w:r>
      <w:r>
        <w:rPr>
          <w:rFonts w:ascii="Times New Roman" w:hAnsi="Times New Roman"/>
          <w:spacing w:val="10"/>
          <w:sz w:val="24"/>
          <w:lang w:val="fr-FR"/>
        </w:rPr>
        <w:t xml:space="preserve"> </w:t>
      </w:r>
      <w:r>
        <w:rPr>
          <w:rFonts w:ascii="Times New Roman" w:hAnsi="Times New Roman"/>
          <w:sz w:val="24"/>
          <w:lang w:val="fr-FR"/>
        </w:rPr>
        <w:t>peut</w:t>
      </w:r>
      <w:r>
        <w:rPr>
          <w:rFonts w:ascii="Times New Roman" w:hAnsi="Times New Roman"/>
          <w:spacing w:val="10"/>
          <w:sz w:val="24"/>
          <w:lang w:val="fr-FR"/>
        </w:rPr>
        <w:t xml:space="preserve"> </w:t>
      </w:r>
      <w:r>
        <w:rPr>
          <w:rFonts w:ascii="Times New Roman" w:hAnsi="Times New Roman"/>
          <w:sz w:val="24"/>
          <w:lang w:val="fr-FR"/>
        </w:rPr>
        <w:t>sembler inutile,</w:t>
      </w:r>
      <w:r>
        <w:rPr>
          <w:rFonts w:ascii="Times New Roman" w:hAnsi="Times New Roman"/>
          <w:spacing w:val="4"/>
          <w:sz w:val="24"/>
          <w:lang w:val="fr-FR"/>
        </w:rPr>
        <w:t xml:space="preserve"> </w:t>
      </w:r>
      <w:r>
        <w:rPr>
          <w:rFonts w:ascii="Times New Roman" w:hAnsi="Times New Roman"/>
          <w:sz w:val="24"/>
          <w:lang w:val="fr-FR"/>
        </w:rPr>
        <w:t>étant donné</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provenance</w:t>
      </w:r>
      <w:r>
        <w:rPr>
          <w:rFonts w:ascii="Times New Roman" w:hAnsi="Times New Roman"/>
          <w:spacing w:val="-5"/>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oracula</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os-oris</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bouche.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par</w:t>
      </w:r>
      <w:r>
        <w:rPr>
          <w:rFonts w:ascii="Times New Roman" w:hAnsi="Times New Roman"/>
          <w:spacing w:val="1"/>
          <w:sz w:val="24"/>
          <w:lang w:val="fr-FR"/>
        </w:rPr>
        <w:t xml:space="preserve"> </w:t>
      </w:r>
      <w:r>
        <w:rPr>
          <w:rFonts w:ascii="Times New Roman" w:hAnsi="Times New Roman"/>
          <w:sz w:val="24"/>
          <w:lang w:val="fr-FR"/>
        </w:rPr>
        <w:t xml:space="preserve">soi </w:t>
      </w:r>
      <w:r>
        <w:rPr>
          <w:rFonts w:ascii="Times New Roman" w:hAnsi="Times New Roman"/>
          <w:color w:val="FF0000"/>
          <w:sz w:val="24"/>
          <w:lang w:val="fr-FR"/>
        </w:rPr>
        <w:t>(en elle-même)</w:t>
      </w:r>
      <w:r>
        <w:rPr>
          <w:rFonts w:ascii="Times New Roman" w:hAnsi="Times New Roman"/>
          <w:spacing w:val="1"/>
          <w:sz w:val="24"/>
          <w:lang w:val="fr-FR"/>
        </w:rPr>
        <w:t xml:space="preserve"> </w:t>
      </w:r>
      <w:r>
        <w:rPr>
          <w:rFonts w:ascii="Times New Roman" w:hAnsi="Times New Roman"/>
          <w:sz w:val="24"/>
          <w:lang w:val="fr-FR"/>
        </w:rPr>
        <w:t>l’idée</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vive</w:t>
      </w:r>
      <w:r>
        <w:rPr>
          <w:rFonts w:ascii="Times New Roman" w:hAnsi="Times New Roman"/>
          <w:spacing w:val="1"/>
          <w:sz w:val="24"/>
          <w:lang w:val="fr-FR"/>
        </w:rPr>
        <w:t xml:space="preserve"> </w:t>
      </w:r>
      <w:r>
        <w:rPr>
          <w:rFonts w:ascii="Times New Roman" w:hAnsi="Times New Roman"/>
          <w:sz w:val="24"/>
          <w:lang w:val="fr-FR"/>
        </w:rPr>
        <w:t>voix »</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déjà dans</w:t>
      </w:r>
      <w:r>
        <w:rPr>
          <w:rFonts w:ascii="Times New Roman" w:hAnsi="Times New Roman"/>
          <w:spacing w:val="8"/>
          <w:sz w:val="24"/>
          <w:lang w:val="fr-FR"/>
        </w:rPr>
        <w:t xml:space="preserve"> </w:t>
      </w:r>
      <w:r>
        <w:rPr>
          <w:rFonts w:ascii="Times New Roman" w:hAnsi="Times New Roman"/>
          <w:sz w:val="24"/>
          <w:lang w:val="fr-FR"/>
        </w:rPr>
        <w:t>le</w:t>
      </w:r>
      <w:r>
        <w:rPr>
          <w:rFonts w:ascii="Times New Roman" w:hAnsi="Times New Roman"/>
          <w:spacing w:val="7"/>
          <w:sz w:val="24"/>
          <w:lang w:val="fr-FR"/>
        </w:rPr>
        <w:t xml:space="preserve"> </w:t>
      </w:r>
      <w:r>
        <w:rPr>
          <w:rFonts w:ascii="Times New Roman" w:hAnsi="Times New Roman"/>
          <w:sz w:val="24"/>
          <w:lang w:val="fr-FR"/>
        </w:rPr>
        <w:t>lemme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oraculum</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Si</w:t>
      </w:r>
      <w:r>
        <w:rPr>
          <w:rFonts w:ascii="Times New Roman" w:hAnsi="Times New Roman"/>
          <w:spacing w:val="7"/>
          <w:sz w:val="24"/>
          <w:lang w:val="fr-FR"/>
        </w:rPr>
        <w:t xml:space="preserve"> </w:t>
      </w:r>
      <w:r>
        <w:rPr>
          <w:rFonts w:ascii="Times New Roman" w:hAnsi="Times New Roman"/>
          <w:sz w:val="24"/>
          <w:lang w:val="fr-FR"/>
        </w:rPr>
        <w:t>un</w:t>
      </w:r>
      <w:r>
        <w:rPr>
          <w:rFonts w:ascii="Times New Roman" w:hAnsi="Times New Roman"/>
          <w:spacing w:val="6"/>
          <w:sz w:val="24"/>
          <w:lang w:val="fr-FR"/>
        </w:rPr>
        <w:t xml:space="preserve"> </w:t>
      </w:r>
      <w:r>
        <w:rPr>
          <w:rFonts w:ascii="Times New Roman" w:hAnsi="Times New Roman"/>
          <w:sz w:val="24"/>
          <w:lang w:val="fr-FR"/>
        </w:rPr>
        <w:t>théologien perspicace et</w:t>
      </w:r>
      <w:r>
        <w:rPr>
          <w:rFonts w:ascii="Times New Roman" w:hAnsi="Times New Roman"/>
          <w:spacing w:val="7"/>
          <w:sz w:val="24"/>
          <w:lang w:val="fr-FR"/>
        </w:rPr>
        <w:t xml:space="preserve"> </w:t>
      </w:r>
      <w:r>
        <w:rPr>
          <w:rFonts w:ascii="Times New Roman" w:hAnsi="Times New Roman"/>
          <w:sz w:val="24"/>
          <w:lang w:val="fr-FR"/>
        </w:rPr>
        <w:t>imitant</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6"/>
          <w:sz w:val="24"/>
          <w:lang w:val="fr-FR"/>
        </w:rPr>
        <w:t xml:space="preserve"> </w:t>
      </w:r>
      <w:r>
        <w:rPr>
          <w:rFonts w:ascii="Times New Roman" w:hAnsi="Times New Roman"/>
          <w:sz w:val="24"/>
          <w:lang w:val="fr-FR"/>
        </w:rPr>
        <w:t>classiques comme</w:t>
      </w:r>
      <w:r>
        <w:rPr>
          <w:rFonts w:ascii="Times New Roman" w:hAnsi="Times New Roman"/>
          <w:spacing w:val="3"/>
          <w:sz w:val="24"/>
          <w:lang w:val="fr-FR"/>
        </w:rPr>
        <w:t xml:space="preserve"> </w:t>
      </w:r>
      <w:r>
        <w:rPr>
          <w:rFonts w:ascii="Times New Roman" w:hAnsi="Times New Roman"/>
          <w:sz w:val="24"/>
          <w:lang w:val="fr-FR"/>
        </w:rPr>
        <w:t>l’est</w:t>
      </w:r>
      <w:r>
        <w:rPr>
          <w:rFonts w:ascii="Times New Roman" w:hAnsi="Times New Roman"/>
          <w:spacing w:val="5"/>
          <w:sz w:val="24"/>
          <w:lang w:val="fr-FR"/>
        </w:rPr>
        <w:t xml:space="preserve"> </w:t>
      </w:r>
      <w:r>
        <w:rPr>
          <w:rFonts w:ascii="Times New Roman" w:hAnsi="Times New Roman"/>
          <w:sz w:val="24"/>
          <w:lang w:val="fr-FR"/>
        </w:rPr>
        <w:t>Cano</w:t>
      </w:r>
      <w:r>
        <w:rPr>
          <w:rFonts w:ascii="Times New Roman" w:hAnsi="Times New Roman"/>
          <w:spacing w:val="4"/>
          <w:sz w:val="24"/>
          <w:lang w:val="fr-FR"/>
        </w:rPr>
        <w:t xml:space="preserve"> </w:t>
      </w:r>
      <w:r>
        <w:rPr>
          <w:rFonts w:ascii="Times New Roman" w:hAnsi="Times New Roman"/>
          <w:sz w:val="24"/>
          <w:lang w:val="fr-FR"/>
        </w:rPr>
        <w:t>y</w:t>
      </w:r>
      <w:r>
        <w:rPr>
          <w:rFonts w:ascii="Times New Roman" w:hAnsi="Times New Roman"/>
          <w:spacing w:val="7"/>
          <w:sz w:val="24"/>
          <w:lang w:val="fr-FR"/>
        </w:rPr>
        <w:t xml:space="preserve"> </w:t>
      </w:r>
      <w:r>
        <w:rPr>
          <w:rFonts w:ascii="Times New Roman" w:hAnsi="Times New Roman"/>
          <w:sz w:val="24"/>
          <w:lang w:val="fr-FR"/>
        </w:rPr>
        <w:t>a</w:t>
      </w:r>
      <w:r>
        <w:rPr>
          <w:rFonts w:ascii="Times New Roman" w:hAnsi="Times New Roman"/>
          <w:spacing w:val="8"/>
          <w:sz w:val="24"/>
          <w:lang w:val="fr-FR"/>
        </w:rPr>
        <w:t xml:space="preserve"> </w:t>
      </w:r>
      <w:r>
        <w:rPr>
          <w:rFonts w:ascii="Times New Roman" w:hAnsi="Times New Roman"/>
          <w:sz w:val="24"/>
          <w:lang w:val="fr-FR"/>
        </w:rPr>
        <w:t>recours, c’est</w:t>
      </w:r>
      <w:r>
        <w:rPr>
          <w:rFonts w:ascii="Times New Roman" w:hAnsi="Times New Roman"/>
          <w:spacing w:val="1"/>
          <w:sz w:val="24"/>
          <w:lang w:val="fr-FR"/>
        </w:rPr>
        <w:t xml:space="preserve"> </w:t>
      </w:r>
      <w:r>
        <w:rPr>
          <w:rFonts w:ascii="Times New Roman" w:hAnsi="Times New Roman"/>
          <w:sz w:val="24"/>
          <w:lang w:val="fr-FR"/>
        </w:rPr>
        <w:t>le signe</w:t>
      </w:r>
      <w:r>
        <w:rPr>
          <w:rFonts w:ascii="Times New Roman" w:hAnsi="Times New Roman"/>
          <w:spacing w:val="-3"/>
          <w:sz w:val="24"/>
          <w:lang w:val="fr-FR"/>
        </w:rPr>
        <w:t xml:space="preserve"> </w:t>
      </w:r>
      <w:r>
        <w:rPr>
          <w:rFonts w:ascii="Times New Roman" w:hAnsi="Times New Roman"/>
          <w:sz w:val="24"/>
          <w:lang w:val="fr-FR"/>
        </w:rPr>
        <w:t>qu’il</w:t>
      </w:r>
      <w:r>
        <w:rPr>
          <w:rFonts w:ascii="Times New Roman" w:hAnsi="Times New Roman"/>
          <w:spacing w:val="-3"/>
          <w:sz w:val="24"/>
          <w:lang w:val="fr-FR"/>
        </w:rPr>
        <w:t xml:space="preserve"> </w:t>
      </w:r>
      <w:r>
        <w:rPr>
          <w:rFonts w:ascii="Times New Roman" w:hAnsi="Times New Roman"/>
          <w:sz w:val="24"/>
          <w:lang w:val="fr-FR"/>
        </w:rPr>
        <w:t>veut</w:t>
      </w:r>
      <w:r>
        <w:rPr>
          <w:rFonts w:ascii="Times New Roman" w:hAnsi="Times New Roman"/>
          <w:spacing w:val="-2"/>
          <w:sz w:val="24"/>
          <w:lang w:val="fr-FR"/>
        </w:rPr>
        <w:t xml:space="preserve"> </w:t>
      </w:r>
      <w:r>
        <w:rPr>
          <w:rFonts w:ascii="Times New Roman" w:hAnsi="Times New Roman"/>
          <w:sz w:val="24"/>
          <w:lang w:val="fr-FR"/>
        </w:rPr>
        <w:t>justement</w:t>
      </w:r>
      <w:r>
        <w:rPr>
          <w:rFonts w:ascii="Times New Roman" w:hAnsi="Times New Roman"/>
          <w:spacing w:val="-7"/>
          <w:sz w:val="24"/>
          <w:lang w:val="fr-FR"/>
        </w:rPr>
        <w:t xml:space="preserve"> </w:t>
      </w:r>
      <w:r>
        <w:rPr>
          <w:rFonts w:ascii="Times New Roman" w:hAnsi="Times New Roman"/>
          <w:sz w:val="24"/>
          <w:lang w:val="fr-FR"/>
        </w:rPr>
        <w:t>souligner</w:t>
      </w:r>
      <w:r>
        <w:rPr>
          <w:rFonts w:ascii="Times New Roman" w:hAnsi="Times New Roman"/>
          <w:spacing w:val="-6"/>
          <w:sz w:val="24"/>
          <w:lang w:val="fr-FR"/>
        </w:rPr>
        <w:t xml:space="preserve"> </w:t>
      </w:r>
      <w:r>
        <w:rPr>
          <w:rFonts w:ascii="Times New Roman" w:hAnsi="Times New Roman"/>
          <w:sz w:val="24"/>
          <w:lang w:val="fr-FR"/>
        </w:rPr>
        <w:t>le caractère</w:t>
      </w:r>
      <w:r>
        <w:rPr>
          <w:rFonts w:ascii="Times New Roman" w:hAnsi="Times New Roman"/>
          <w:spacing w:val="-6"/>
          <w:sz w:val="24"/>
          <w:lang w:val="fr-FR"/>
        </w:rPr>
        <w:t xml:space="preserve"> </w:t>
      </w:r>
      <w:r>
        <w:rPr>
          <w:rFonts w:ascii="Times New Roman" w:hAnsi="Times New Roman"/>
          <w:sz w:val="24"/>
          <w:lang w:val="fr-FR"/>
        </w:rPr>
        <w:t>non</w:t>
      </w:r>
      <w:r>
        <w:rPr>
          <w:rFonts w:ascii="Times New Roman" w:hAnsi="Times New Roman"/>
          <w:spacing w:val="-2"/>
          <w:sz w:val="24"/>
          <w:lang w:val="fr-FR"/>
        </w:rPr>
        <w:t xml:space="preserve"> </w:t>
      </w:r>
      <w:r>
        <w:rPr>
          <w:rFonts w:ascii="Times New Roman" w:hAnsi="Times New Roman"/>
          <w:sz w:val="24"/>
          <w:lang w:val="fr-FR"/>
        </w:rPr>
        <w:t>écrit</w:t>
      </w:r>
      <w:r>
        <w:rPr>
          <w:rFonts w:ascii="Times New Roman" w:hAnsi="Times New Roman"/>
          <w:spacing w:val="-3"/>
          <w:sz w:val="24"/>
          <w:lang w:val="fr-FR"/>
        </w:rPr>
        <w:t xml:space="preserve"> </w:t>
      </w:r>
      <w:r>
        <w:rPr>
          <w:rFonts w:ascii="Times New Roman" w:hAnsi="Times New Roman"/>
          <w:sz w:val="24"/>
          <w:lang w:val="fr-FR"/>
        </w:rPr>
        <w:t>mais</w:t>
      </w:r>
      <w:r>
        <w:rPr>
          <w:rFonts w:ascii="Times New Roman" w:hAnsi="Times New Roman"/>
          <w:spacing w:val="-3"/>
          <w:sz w:val="24"/>
          <w:lang w:val="fr-FR"/>
        </w:rPr>
        <w:t xml:space="preserve"> </w:t>
      </w:r>
      <w:r>
        <w:rPr>
          <w:rFonts w:ascii="Times New Roman" w:hAnsi="Times New Roman"/>
          <w:sz w:val="24"/>
          <w:lang w:val="fr-FR"/>
        </w:rPr>
        <w:t>oral</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 xml:space="preserve">la </w:t>
      </w:r>
      <w:r>
        <w:rPr>
          <w:rFonts w:ascii="Times New Roman" w:hAnsi="Times New Roman"/>
          <w:spacing w:val="-7"/>
          <w:sz w:val="24"/>
          <w:lang w:val="fr-FR"/>
        </w:rPr>
        <w:t>T</w:t>
      </w:r>
      <w:r>
        <w:rPr>
          <w:rFonts w:ascii="Times New Roman" w:hAnsi="Times New Roman"/>
          <w:sz w:val="24"/>
          <w:lang w:val="fr-FR"/>
        </w:rPr>
        <w:t xml:space="preserve">radition. </w:t>
      </w:r>
      <w:r>
        <w:rPr>
          <w:rFonts w:ascii="Times New Roman" w:hAnsi="Times New Roman"/>
          <w:spacing w:val="-18"/>
          <w:sz w:val="24"/>
          <w:lang w:val="fr-FR"/>
        </w:rPr>
        <w:t>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 opera</w:t>
      </w:r>
      <w:r>
        <w:rPr>
          <w:rFonts w:ascii="Times New Roman" w:hAnsi="Times New Roman"/>
          <w:spacing w:val="-3"/>
          <w:sz w:val="24"/>
          <w:lang w:val="fr-FR"/>
        </w:rPr>
        <w:t xml:space="preserve"> </w:t>
      </w:r>
      <w:r>
        <w:rPr>
          <w:rFonts w:ascii="Times New Roman" w:hAnsi="Times New Roman"/>
          <w:sz w:val="24"/>
          <w:lang w:val="fr-FR"/>
        </w:rPr>
        <w:t>ominia</w:t>
      </w:r>
      <w:r>
        <w:rPr>
          <w:rFonts w:ascii="Times New Roman" w:hAnsi="Times New Roman"/>
          <w:spacing w:val="-5"/>
          <w:sz w:val="24"/>
          <w:lang w:val="fr-FR"/>
        </w:rPr>
        <w:t xml:space="preserve"> </w:t>
      </w:r>
      <w:r>
        <w:rPr>
          <w:rFonts w:ascii="Times New Roman" w:hAnsi="Times New Roman"/>
          <w:sz w:val="24"/>
          <w:lang w:val="fr-FR"/>
        </w:rPr>
        <w:t>» I-II est</w:t>
      </w:r>
      <w:r>
        <w:rPr>
          <w:rFonts w:ascii="Times New Roman" w:hAnsi="Times New Roman"/>
          <w:spacing w:val="7"/>
          <w:sz w:val="24"/>
          <w:lang w:val="fr-FR"/>
        </w:rPr>
        <w:t xml:space="preserve"> </w:t>
      </w:r>
      <w:r>
        <w:rPr>
          <w:rFonts w:ascii="Times New Roman" w:hAnsi="Times New Roman"/>
          <w:sz w:val="24"/>
          <w:lang w:val="fr-FR"/>
        </w:rPr>
        <w:t>datée</w:t>
      </w:r>
      <w:r>
        <w:rPr>
          <w:rFonts w:ascii="Times New Roman" w:hAnsi="Times New Roman"/>
          <w:spacing w:val="4"/>
          <w:sz w:val="24"/>
          <w:lang w:val="fr-FR"/>
        </w:rPr>
        <w:t xml:space="preserve"> </w:t>
      </w:r>
      <w:r>
        <w:rPr>
          <w:rFonts w:ascii="Times New Roman" w:hAnsi="Times New Roman"/>
          <w:sz w:val="24"/>
          <w:lang w:val="fr-FR"/>
        </w:rPr>
        <w:t>Rome</w:t>
      </w:r>
      <w:r>
        <w:rPr>
          <w:rFonts w:ascii="Times New Roman" w:hAnsi="Times New Roman"/>
          <w:spacing w:val="2"/>
          <w:sz w:val="24"/>
          <w:lang w:val="fr-FR"/>
        </w:rPr>
        <w:t xml:space="preserve"> </w:t>
      </w:r>
      <w:r>
        <w:rPr>
          <w:rFonts w:ascii="Times New Roman" w:hAnsi="Times New Roman"/>
          <w:sz w:val="24"/>
          <w:lang w:val="fr-FR"/>
        </w:rPr>
        <w:t>1890.</w:t>
      </w:r>
      <w:r>
        <w:rPr>
          <w:rFonts w:ascii="Times New Roman" w:hAnsi="Times New Roman"/>
          <w:spacing w:val="3"/>
          <w:sz w:val="24"/>
          <w:lang w:val="fr-FR"/>
        </w:rPr>
        <w:t xml:space="preserve"> </w:t>
      </w:r>
      <w:r>
        <w:rPr>
          <w:rFonts w:ascii="Times New Roman" w:hAnsi="Times New Roman"/>
          <w:sz w:val="24"/>
          <w:lang w:val="fr-FR"/>
        </w:rPr>
        <w:t>Au</w:t>
      </w:r>
      <w:r>
        <w:rPr>
          <w:rFonts w:ascii="Times New Roman" w:hAnsi="Times New Roman"/>
          <w:spacing w:val="5"/>
          <w:sz w:val="24"/>
          <w:lang w:val="fr-FR"/>
        </w:rPr>
        <w:t xml:space="preserve"> </w:t>
      </w:r>
      <w:r>
        <w:rPr>
          <w:rFonts w:ascii="Times New Roman" w:hAnsi="Times New Roman"/>
          <w:sz w:val="24"/>
          <w:lang w:val="fr-FR"/>
        </w:rPr>
        <w:t>sujet</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sa</w:t>
      </w:r>
      <w:r>
        <w:rPr>
          <w:rFonts w:ascii="Times New Roman" w:hAnsi="Times New Roman"/>
          <w:spacing w:val="5"/>
          <w:sz w:val="24"/>
          <w:lang w:val="fr-FR"/>
        </w:rPr>
        <w:t xml:space="preserve"> </w:t>
      </w:r>
      <w:r>
        <w:rPr>
          <w:rFonts w:ascii="Times New Roman" w:hAnsi="Times New Roman"/>
          <w:sz w:val="24"/>
          <w:lang w:val="fr-FR"/>
        </w:rPr>
        <w:t>pensée,</w:t>
      </w:r>
      <w:r>
        <w:rPr>
          <w:rFonts w:ascii="Times New Roman" w:hAnsi="Times New Roman"/>
          <w:spacing w:val="2"/>
          <w:sz w:val="24"/>
          <w:lang w:val="fr-FR"/>
        </w:rPr>
        <w:t xml:space="preserve"> </w:t>
      </w:r>
      <w:r>
        <w:rPr>
          <w:rFonts w:ascii="Times New Roman" w:hAnsi="Times New Roman"/>
          <w:sz w:val="24"/>
          <w:lang w:val="fr-FR"/>
        </w:rPr>
        <w:t>avec</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jugements</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faveur</w:t>
      </w:r>
      <w:r>
        <w:rPr>
          <w:rFonts w:ascii="Times New Roman" w:hAnsi="Times New Roman"/>
          <w:spacing w:val="2"/>
          <w:sz w:val="24"/>
          <w:lang w:val="fr-FR"/>
        </w:rPr>
        <w:t xml:space="preserve"> </w:t>
      </w:r>
      <w:r>
        <w:rPr>
          <w:rFonts w:ascii="Times New Roman" w:hAnsi="Times New Roman"/>
          <w:sz w:val="24"/>
          <w:lang w:val="fr-FR"/>
        </w:rPr>
        <w:t>ou</w:t>
      </w:r>
      <w:r>
        <w:rPr>
          <w:rFonts w:ascii="Times New Roman" w:hAnsi="Times New Roman"/>
          <w:spacing w:val="6"/>
          <w:sz w:val="24"/>
          <w:lang w:val="fr-FR"/>
        </w:rPr>
        <w:t xml:space="preserve"> </w:t>
      </w:r>
      <w:r>
        <w:rPr>
          <w:rFonts w:ascii="Times New Roman" w:hAnsi="Times New Roman"/>
          <w:sz w:val="24"/>
          <w:lang w:val="fr-FR"/>
        </w:rPr>
        <w:t>contraires,</w:t>
      </w:r>
      <w:r>
        <w:rPr>
          <w:rFonts w:ascii="Times New Roman" w:hAnsi="Times New Roman"/>
          <w:spacing w:val="-1"/>
          <w:sz w:val="24"/>
          <w:lang w:val="fr-FR"/>
        </w:rPr>
        <w:t xml:space="preserve"> </w:t>
      </w:r>
      <w:r>
        <w:rPr>
          <w:rFonts w:ascii="Times New Roman" w:hAnsi="Times New Roman"/>
          <w:sz w:val="24"/>
          <w:lang w:val="fr-FR"/>
        </w:rPr>
        <w:t>qu’on</w:t>
      </w:r>
      <w:r>
        <w:rPr>
          <w:rFonts w:ascii="Times New Roman" w:hAnsi="Times New Roman"/>
          <w:spacing w:val="3"/>
          <w:sz w:val="24"/>
          <w:lang w:val="fr-FR"/>
        </w:rPr>
        <w:t xml:space="preserve"> </w:t>
      </w:r>
      <w:r>
        <w:rPr>
          <w:rFonts w:ascii="Times New Roman" w:hAnsi="Times New Roman"/>
          <w:sz w:val="24"/>
          <w:lang w:val="fr-FR"/>
        </w:rPr>
        <w:t>regarde</w:t>
      </w:r>
      <w:r>
        <w:rPr>
          <w:rFonts w:ascii="Times New Roman" w:hAnsi="Times New Roman"/>
          <w:spacing w:val="1"/>
          <w:sz w:val="24"/>
          <w:lang w:val="fr-FR"/>
        </w:rPr>
        <w:t xml:space="preserve"> </w:t>
      </w:r>
      <w:r>
        <w:rPr>
          <w:rFonts w:ascii="Times New Roman" w:hAnsi="Times New Roman"/>
          <w:sz w:val="24"/>
          <w:lang w:val="fr-FR"/>
        </w:rPr>
        <w:t>GARDEIL A.,</w:t>
      </w:r>
      <w:r>
        <w:rPr>
          <w:rFonts w:ascii="Times New Roman" w:hAnsi="Times New Roman"/>
          <w:spacing w:val="4"/>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notion</w:t>
      </w:r>
      <w:r>
        <w:rPr>
          <w:rFonts w:ascii="Times New Roman" w:hAnsi="Times New Roman"/>
          <w:i/>
          <w:iCs/>
          <w:spacing w:val="-2"/>
          <w:sz w:val="24"/>
          <w:lang w:val="fr-FR"/>
        </w:rPr>
        <w:t xml:space="preserve"> </w:t>
      </w:r>
      <w:r>
        <w:rPr>
          <w:rFonts w:ascii="Times New Roman" w:hAnsi="Times New Roman"/>
          <w:i/>
          <w:iCs/>
          <w:sz w:val="24"/>
          <w:lang w:val="fr-FR"/>
        </w:rPr>
        <w:t>du</w:t>
      </w:r>
      <w:r>
        <w:rPr>
          <w:rFonts w:ascii="Times New Roman" w:hAnsi="Times New Roman"/>
          <w:i/>
          <w:iCs/>
          <w:spacing w:val="1"/>
          <w:sz w:val="24"/>
          <w:lang w:val="fr-FR"/>
        </w:rPr>
        <w:t xml:space="preserve"> </w:t>
      </w:r>
      <w:r>
        <w:rPr>
          <w:rFonts w:ascii="Times New Roman" w:hAnsi="Times New Roman"/>
          <w:i/>
          <w:iCs/>
          <w:sz w:val="24"/>
          <w:lang w:val="fr-FR"/>
        </w:rPr>
        <w:t>Lieu</w:t>
      </w:r>
      <w:r>
        <w:rPr>
          <w:rFonts w:ascii="Times New Roman" w:hAnsi="Times New Roman"/>
          <w:i/>
          <w:iCs/>
          <w:spacing w:val="-1"/>
          <w:sz w:val="24"/>
          <w:lang w:val="fr-FR"/>
        </w:rPr>
        <w:t xml:space="preserve"> </w:t>
      </w:r>
      <w:r>
        <w:rPr>
          <w:rFonts w:ascii="Times New Roman" w:hAnsi="Times New Roman"/>
          <w:i/>
          <w:iCs/>
          <w:sz w:val="24"/>
          <w:lang w:val="fr-FR"/>
        </w:rPr>
        <w:t>théologique</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Re</w:t>
      </w:r>
      <w:r>
        <w:rPr>
          <w:rFonts w:ascii="Times New Roman" w:hAnsi="Times New Roman"/>
          <w:spacing w:val="-13"/>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 Philos.</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2"/>
          <w:sz w:val="24"/>
          <w:lang w:val="fr-FR"/>
        </w:rPr>
        <w:t xml:space="preserve"> </w:t>
      </w:r>
      <w:r>
        <w:rPr>
          <w:rFonts w:ascii="Times New Roman" w:hAnsi="Times New Roman"/>
          <w:sz w:val="24"/>
          <w:lang w:val="fr-FR"/>
        </w:rPr>
        <w:t>Théol.</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2</w:t>
      </w:r>
      <w:r>
        <w:rPr>
          <w:rFonts w:ascii="Times New Roman" w:hAnsi="Times New Roman"/>
          <w:spacing w:val="2"/>
          <w:sz w:val="24"/>
          <w:lang w:val="fr-FR"/>
        </w:rPr>
        <w:t xml:space="preserve"> </w:t>
      </w:r>
      <w:r>
        <w:rPr>
          <w:rFonts w:ascii="Times New Roman" w:hAnsi="Times New Roman"/>
          <w:sz w:val="24"/>
          <w:lang w:val="fr-FR"/>
        </w:rPr>
        <w:t>(1908)</w:t>
      </w:r>
      <w:r>
        <w:rPr>
          <w:rFonts w:ascii="Times New Roman" w:hAnsi="Times New Roman"/>
          <w:spacing w:val="-2"/>
          <w:sz w:val="24"/>
          <w:lang w:val="fr-FR"/>
        </w:rPr>
        <w:t xml:space="preserve"> </w:t>
      </w:r>
      <w:r>
        <w:rPr>
          <w:rFonts w:ascii="Times New Roman" w:hAnsi="Times New Roman"/>
          <w:sz w:val="24"/>
          <w:lang w:val="fr-FR"/>
        </w:rPr>
        <w:t>51-73,</w:t>
      </w:r>
      <w:r>
        <w:rPr>
          <w:rFonts w:ascii="Times New Roman" w:hAnsi="Times New Roman"/>
          <w:spacing w:val="-2"/>
          <w:sz w:val="24"/>
          <w:lang w:val="fr-FR"/>
        </w:rPr>
        <w:t xml:space="preserve"> </w:t>
      </w:r>
      <w:r>
        <w:rPr>
          <w:rFonts w:ascii="Times New Roman" w:hAnsi="Times New Roman"/>
          <w:sz w:val="24"/>
          <w:lang w:val="fr-FR"/>
        </w:rPr>
        <w:t>246-276,</w:t>
      </w:r>
      <w:r>
        <w:rPr>
          <w:rFonts w:ascii="Times New Roman" w:hAnsi="Times New Roman"/>
          <w:spacing w:val="-4"/>
          <w:sz w:val="24"/>
          <w:lang w:val="fr-FR"/>
        </w:rPr>
        <w:t xml:space="preserve"> </w:t>
      </w:r>
      <w:r>
        <w:rPr>
          <w:rFonts w:ascii="Times New Roman" w:hAnsi="Times New Roman"/>
          <w:w w:val="99"/>
          <w:sz w:val="24"/>
          <w:lang w:val="fr-FR"/>
        </w:rPr>
        <w:t>484-505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LANG</w:t>
      </w:r>
      <w:r>
        <w:rPr>
          <w:rFonts w:ascii="Times New Roman" w:hAnsi="Times New Roman"/>
          <w:spacing w:val="-3"/>
          <w:sz w:val="24"/>
          <w:lang w:val="fr-FR"/>
        </w:rPr>
        <w:t xml:space="preserve"> </w:t>
      </w:r>
      <w:r>
        <w:rPr>
          <w:rFonts w:ascii="Times New Roman" w:hAnsi="Times New Roman"/>
          <w:sz w:val="24"/>
          <w:lang w:val="fr-FR"/>
        </w:rPr>
        <w:t xml:space="preserve">A., </w:t>
      </w:r>
      <w:r>
        <w:rPr>
          <w:rFonts w:ascii="Times New Roman" w:hAnsi="Times New Roman"/>
          <w:i/>
          <w:iCs/>
          <w:sz w:val="24"/>
          <w:lang w:val="fr-FR"/>
        </w:rPr>
        <w:t>Die</w:t>
      </w:r>
      <w:r>
        <w:rPr>
          <w:rFonts w:ascii="Times New Roman" w:hAnsi="Times New Roman"/>
          <w:i/>
          <w:iCs/>
          <w:spacing w:val="-4"/>
          <w:sz w:val="24"/>
          <w:lang w:val="fr-FR"/>
        </w:rPr>
        <w:t xml:space="preserve"> </w:t>
      </w:r>
      <w:r>
        <w:rPr>
          <w:rFonts w:ascii="Times New Roman" w:hAnsi="Times New Roman"/>
          <w:i/>
          <w:iCs/>
          <w:sz w:val="24"/>
          <w:lang w:val="fr-FR"/>
        </w:rPr>
        <w:t>loci</w:t>
      </w:r>
      <w:r>
        <w:rPr>
          <w:rFonts w:ascii="Times New Roman" w:hAnsi="Times New Roman"/>
          <w:i/>
          <w:iCs/>
          <w:spacing w:val="-7"/>
          <w:sz w:val="24"/>
          <w:lang w:val="fr-FR"/>
        </w:rPr>
        <w:t xml:space="preserve"> </w:t>
      </w:r>
      <w:r>
        <w:rPr>
          <w:rFonts w:ascii="Times New Roman" w:hAnsi="Times New Roman"/>
          <w:i/>
          <w:iCs/>
          <w:sz w:val="24"/>
          <w:lang w:val="fr-FR"/>
        </w:rPr>
        <w:t>theologici</w:t>
      </w:r>
      <w:r>
        <w:rPr>
          <w:rFonts w:ascii="Times New Roman" w:hAnsi="Times New Roman"/>
          <w:i/>
          <w:iCs/>
          <w:spacing w:val="-12"/>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M.</w:t>
      </w:r>
      <w:r>
        <w:rPr>
          <w:rFonts w:ascii="Times New Roman" w:hAnsi="Times New Roman"/>
          <w:i/>
          <w:iCs/>
          <w:spacing w:val="-6"/>
          <w:sz w:val="24"/>
          <w:lang w:val="fr-FR"/>
        </w:rPr>
        <w:t xml:space="preserve"> </w:t>
      </w:r>
      <w:r>
        <w:rPr>
          <w:rFonts w:ascii="Times New Roman" w:hAnsi="Times New Roman"/>
          <w:i/>
          <w:iCs/>
          <w:sz w:val="24"/>
          <w:lang w:val="fr-FR"/>
        </w:rPr>
        <w:t>Cano</w:t>
      </w:r>
      <w:r>
        <w:rPr>
          <w:rFonts w:ascii="Times New Roman" w:hAnsi="Times New Roman"/>
          <w:i/>
          <w:iCs/>
          <w:spacing w:val="-8"/>
          <w:sz w:val="24"/>
          <w:lang w:val="fr-FR"/>
        </w:rPr>
        <w:t xml:space="preserve"> </w:t>
      </w:r>
      <w:r>
        <w:rPr>
          <w:rFonts w:ascii="Times New Roman" w:hAnsi="Times New Roman"/>
          <w:i/>
          <w:iCs/>
          <w:sz w:val="24"/>
          <w:lang w:val="fr-FR"/>
        </w:rPr>
        <w:t>und</w:t>
      </w:r>
      <w:r>
        <w:rPr>
          <w:rFonts w:ascii="Times New Roman" w:hAnsi="Times New Roman"/>
          <w:i/>
          <w:iCs/>
          <w:spacing w:val="-7"/>
          <w:sz w:val="24"/>
          <w:lang w:val="fr-FR"/>
        </w:rPr>
        <w:t xml:space="preserve"> </w:t>
      </w:r>
      <w:r>
        <w:rPr>
          <w:rFonts w:ascii="Times New Roman" w:hAnsi="Times New Roman"/>
          <w:i/>
          <w:iCs/>
          <w:sz w:val="24"/>
          <w:lang w:val="fr-FR"/>
        </w:rPr>
        <w:t>die</w:t>
      </w:r>
      <w:r>
        <w:rPr>
          <w:rFonts w:ascii="Times New Roman" w:hAnsi="Times New Roman"/>
          <w:i/>
          <w:iCs/>
          <w:spacing w:val="-6"/>
          <w:sz w:val="24"/>
          <w:lang w:val="fr-FR"/>
        </w:rPr>
        <w:t xml:space="preserve"> </w:t>
      </w:r>
      <w:r>
        <w:rPr>
          <w:rFonts w:ascii="Times New Roman" w:hAnsi="Times New Roman"/>
          <w:i/>
          <w:iCs/>
          <w:sz w:val="24"/>
          <w:lang w:val="fr-FR"/>
        </w:rPr>
        <w:t>Methode</w:t>
      </w:r>
      <w:r>
        <w:rPr>
          <w:rFonts w:ascii="Times New Roman" w:hAnsi="Times New Roman"/>
          <w:i/>
          <w:iCs/>
          <w:spacing w:val="-11"/>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dogmatischen</w:t>
      </w:r>
      <w:r>
        <w:rPr>
          <w:rFonts w:ascii="Times New Roman" w:hAnsi="Times New Roman"/>
          <w:i/>
          <w:iCs/>
          <w:spacing w:val="-15"/>
          <w:sz w:val="24"/>
          <w:lang w:val="fr-FR"/>
        </w:rPr>
        <w:t xml:space="preserve"> </w:t>
      </w:r>
      <w:r>
        <w:rPr>
          <w:rFonts w:ascii="Times New Roman" w:hAnsi="Times New Roman"/>
          <w:i/>
          <w:iCs/>
          <w:sz w:val="24"/>
          <w:lang w:val="fr-FR"/>
        </w:rPr>
        <w:t>Beweise</w:t>
      </w:r>
      <w:r>
        <w:rPr>
          <w:rFonts w:ascii="Times New Roman" w:hAnsi="Times New Roman"/>
          <w:i/>
          <w:iCs/>
          <w:spacing w:val="-1"/>
          <w:sz w:val="24"/>
          <w:lang w:val="fr-FR"/>
        </w:rPr>
        <w:t>s</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Munich</w:t>
      </w:r>
      <w:r>
        <w:rPr>
          <w:rFonts w:ascii="Times New Roman" w:hAnsi="Times New Roman"/>
          <w:spacing w:val="-10"/>
          <w:sz w:val="24"/>
          <w:lang w:val="fr-FR"/>
        </w:rPr>
        <w:t xml:space="preserve"> </w:t>
      </w:r>
      <w:r>
        <w:rPr>
          <w:rFonts w:ascii="Times New Roman" w:hAnsi="Times New Roman"/>
          <w:w w:val="99"/>
          <w:sz w:val="24"/>
          <w:lang w:val="fr-FR"/>
        </w:rPr>
        <w:t>1925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BEUMER</w:t>
      </w:r>
      <w:r>
        <w:rPr>
          <w:rFonts w:ascii="Times New Roman" w:hAnsi="Times New Roman"/>
          <w:spacing w:val="-12"/>
          <w:sz w:val="24"/>
          <w:lang w:val="fr-FR"/>
        </w:rPr>
        <w:t xml:space="preserve"> </w:t>
      </w:r>
      <w:r>
        <w:rPr>
          <w:rFonts w:ascii="Times New Roman" w:hAnsi="Times New Roman"/>
          <w:sz w:val="24"/>
          <w:lang w:val="fr-FR"/>
        </w:rPr>
        <w:t>J.,</w:t>
      </w:r>
      <w:r>
        <w:rPr>
          <w:rFonts w:ascii="Times New Roman" w:hAnsi="Times New Roman"/>
          <w:spacing w:val="-6"/>
          <w:sz w:val="24"/>
          <w:lang w:val="fr-FR"/>
        </w:rPr>
        <w:t xml:space="preserve"> </w:t>
      </w:r>
      <w:r>
        <w:rPr>
          <w:rFonts w:ascii="Times New Roman" w:hAnsi="Times New Roman"/>
          <w:i/>
          <w:iCs/>
          <w:sz w:val="24"/>
          <w:lang w:val="fr-FR"/>
        </w:rPr>
        <w:t>Positive und</w:t>
      </w:r>
      <w:r>
        <w:rPr>
          <w:rFonts w:ascii="Times New Roman" w:hAnsi="Times New Roman"/>
          <w:i/>
          <w:iCs/>
          <w:spacing w:val="10"/>
          <w:sz w:val="24"/>
          <w:lang w:val="fr-FR"/>
        </w:rPr>
        <w:t xml:space="preserve"> </w:t>
      </w:r>
      <w:r>
        <w:rPr>
          <w:rFonts w:ascii="Times New Roman" w:hAnsi="Times New Roman"/>
          <w:i/>
          <w:iCs/>
          <w:sz w:val="24"/>
          <w:lang w:val="fr-FR"/>
        </w:rPr>
        <w:t>spekulative</w:t>
      </w:r>
      <w:r>
        <w:rPr>
          <w:rFonts w:ascii="Times New Roman" w:hAnsi="Times New Roman"/>
          <w:i/>
          <w:iCs/>
          <w:spacing w:val="1"/>
          <w:sz w:val="24"/>
          <w:lang w:val="fr-FR"/>
        </w:rPr>
        <w:t xml:space="preserve"> </w:t>
      </w:r>
      <w:r>
        <w:rPr>
          <w:rFonts w:ascii="Times New Roman" w:hAnsi="Times New Roman"/>
          <w:i/>
          <w:iCs/>
          <w:sz w:val="24"/>
          <w:lang w:val="fr-FR"/>
        </w:rPr>
        <w:t>Theologie</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Scholastik</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29</w:t>
      </w:r>
      <w:r>
        <w:rPr>
          <w:rFonts w:ascii="Times New Roman" w:hAnsi="Times New Roman"/>
          <w:spacing w:val="8"/>
          <w:sz w:val="24"/>
          <w:lang w:val="fr-FR"/>
        </w:rPr>
        <w:t xml:space="preserve"> </w:t>
      </w:r>
      <w:r>
        <w:rPr>
          <w:rFonts w:ascii="Times New Roman" w:hAnsi="Times New Roman"/>
          <w:sz w:val="24"/>
          <w:lang w:val="fr-FR"/>
        </w:rPr>
        <w:t>(1954)</w:t>
      </w:r>
      <w:r>
        <w:rPr>
          <w:rFonts w:ascii="Times New Roman" w:hAnsi="Times New Roman"/>
          <w:spacing w:val="5"/>
          <w:sz w:val="24"/>
          <w:lang w:val="fr-FR"/>
        </w:rPr>
        <w:t xml:space="preserve"> </w:t>
      </w:r>
      <w:r>
        <w:rPr>
          <w:rFonts w:ascii="Times New Roman" w:hAnsi="Times New Roman"/>
          <w:w w:val="99"/>
          <w:sz w:val="24"/>
          <w:lang w:val="fr-FR"/>
        </w:rPr>
        <w:t>53-72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PELSTER</w:t>
      </w:r>
      <w:r>
        <w:rPr>
          <w:rFonts w:ascii="Times New Roman" w:hAnsi="Times New Roman"/>
          <w:spacing w:val="2"/>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i/>
          <w:iCs/>
          <w:sz w:val="24"/>
          <w:lang w:val="fr-FR"/>
        </w:rPr>
        <w:t>Eine</w:t>
      </w:r>
      <w:r>
        <w:rPr>
          <w:rFonts w:ascii="Times New Roman" w:hAnsi="Times New Roman"/>
          <w:i/>
          <w:iCs/>
          <w:spacing w:val="6"/>
          <w:sz w:val="24"/>
          <w:lang w:val="fr-FR"/>
        </w:rPr>
        <w:t xml:space="preserve"> </w:t>
      </w:r>
      <w:r>
        <w:rPr>
          <w:rFonts w:ascii="Times New Roman" w:hAnsi="Times New Roman"/>
          <w:i/>
          <w:iCs/>
          <w:sz w:val="24"/>
          <w:lang w:val="fr-FR"/>
        </w:rPr>
        <w:t>Kont</w:t>
      </w:r>
      <w:r>
        <w:rPr>
          <w:rFonts w:ascii="Times New Roman" w:hAnsi="Times New Roman"/>
          <w:i/>
          <w:iCs/>
          <w:spacing w:val="-7"/>
          <w:sz w:val="24"/>
          <w:lang w:val="fr-FR"/>
        </w:rPr>
        <w:t>r</w:t>
      </w:r>
      <w:r>
        <w:rPr>
          <w:rFonts w:ascii="Times New Roman" w:hAnsi="Times New Roman"/>
          <w:i/>
          <w:iCs/>
          <w:sz w:val="24"/>
          <w:lang w:val="fr-FR"/>
        </w:rPr>
        <w:t>overse</w:t>
      </w:r>
      <w:r>
        <w:rPr>
          <w:rFonts w:ascii="Times New Roman" w:hAnsi="Times New Roman"/>
          <w:i/>
          <w:iCs/>
          <w:spacing w:val="6"/>
          <w:sz w:val="24"/>
          <w:lang w:val="fr-FR"/>
        </w:rPr>
        <w:t xml:space="preserve"> </w:t>
      </w:r>
      <w:r>
        <w:rPr>
          <w:rFonts w:ascii="Times New Roman" w:hAnsi="Times New Roman"/>
          <w:i/>
          <w:iCs/>
          <w:sz w:val="24"/>
          <w:lang w:val="fr-FR"/>
        </w:rPr>
        <w:t>über</w:t>
      </w:r>
      <w:r>
        <w:rPr>
          <w:rFonts w:ascii="Times New Roman" w:hAnsi="Times New Roman"/>
          <w:i/>
          <w:iCs/>
          <w:spacing w:val="6"/>
          <w:sz w:val="24"/>
          <w:lang w:val="fr-FR"/>
        </w:rPr>
        <w:t xml:space="preserve"> </w:t>
      </w:r>
      <w:r>
        <w:rPr>
          <w:rFonts w:ascii="Times New Roman" w:hAnsi="Times New Roman"/>
          <w:i/>
          <w:iCs/>
          <w:sz w:val="24"/>
          <w:lang w:val="fr-FR"/>
        </w:rPr>
        <w:t>die</w:t>
      </w:r>
      <w:r>
        <w:rPr>
          <w:rFonts w:ascii="Times New Roman" w:hAnsi="Times New Roman"/>
          <w:i/>
          <w:iCs/>
          <w:spacing w:val="8"/>
          <w:sz w:val="24"/>
          <w:lang w:val="fr-FR"/>
        </w:rPr>
        <w:t xml:space="preserve"> </w:t>
      </w:r>
      <w:r>
        <w:rPr>
          <w:rFonts w:ascii="Times New Roman" w:hAnsi="Times New Roman"/>
          <w:i/>
          <w:iCs/>
          <w:sz w:val="24"/>
          <w:lang w:val="fr-FR"/>
        </w:rPr>
        <w:t>Methode der Moraltheologie</w:t>
      </w:r>
      <w:r>
        <w:rPr>
          <w:rFonts w:ascii="Times New Roman" w:hAnsi="Times New Roman"/>
          <w:i/>
          <w:iCs/>
          <w:spacing w:val="-12"/>
          <w:sz w:val="24"/>
          <w:lang w:val="fr-FR"/>
        </w:rPr>
        <w:t xml:space="preserve"> </w:t>
      </w:r>
      <w:r>
        <w:rPr>
          <w:rFonts w:ascii="Times New Roman" w:hAnsi="Times New Roman"/>
          <w:i/>
          <w:iCs/>
          <w:sz w:val="24"/>
          <w:lang w:val="fr-FR"/>
        </w:rPr>
        <w:t>aus</w:t>
      </w:r>
      <w:r>
        <w:rPr>
          <w:rFonts w:ascii="Times New Roman" w:hAnsi="Times New Roman"/>
          <w:i/>
          <w:iCs/>
          <w:spacing w:val="-3"/>
          <w:sz w:val="24"/>
          <w:lang w:val="fr-FR"/>
        </w:rPr>
        <w:t xml:space="preserve"> </w:t>
      </w:r>
      <w:r>
        <w:rPr>
          <w:rFonts w:ascii="Times New Roman" w:hAnsi="Times New Roman"/>
          <w:i/>
          <w:iCs/>
          <w:sz w:val="24"/>
          <w:lang w:val="fr-FR"/>
        </w:rPr>
        <w:t>dem</w:t>
      </w:r>
      <w:r>
        <w:rPr>
          <w:rFonts w:ascii="Times New Roman" w:hAnsi="Times New Roman"/>
          <w:i/>
          <w:iCs/>
          <w:spacing w:val="-3"/>
          <w:sz w:val="24"/>
          <w:lang w:val="fr-FR"/>
        </w:rPr>
        <w:t xml:space="preserve"> </w:t>
      </w:r>
      <w:r>
        <w:rPr>
          <w:rFonts w:ascii="Times New Roman" w:hAnsi="Times New Roman"/>
          <w:i/>
          <w:iCs/>
          <w:sz w:val="24"/>
          <w:lang w:val="fr-FR"/>
        </w:rPr>
        <w:t>Ende</w:t>
      </w:r>
      <w:r>
        <w:rPr>
          <w:rFonts w:ascii="Times New Roman" w:hAnsi="Times New Roman"/>
          <w:i/>
          <w:iCs/>
          <w:spacing w:val="-4"/>
          <w:sz w:val="24"/>
          <w:lang w:val="fr-FR"/>
        </w:rPr>
        <w:t xml:space="preserve"> </w:t>
      </w:r>
      <w:r>
        <w:rPr>
          <w:rFonts w:ascii="Times New Roman" w:hAnsi="Times New Roman"/>
          <w:i/>
          <w:iCs/>
          <w:sz w:val="24"/>
          <w:lang w:val="fr-FR"/>
        </w:rPr>
        <w:t>des</w:t>
      </w:r>
      <w:r>
        <w:rPr>
          <w:rFonts w:ascii="Times New Roman" w:hAnsi="Times New Roman"/>
          <w:i/>
          <w:iCs/>
          <w:spacing w:val="-3"/>
          <w:sz w:val="24"/>
          <w:lang w:val="fr-FR"/>
        </w:rPr>
        <w:t xml:space="preserve"> </w:t>
      </w:r>
      <w:r>
        <w:rPr>
          <w:rFonts w:ascii="Times New Roman" w:hAnsi="Times New Roman"/>
          <w:i/>
          <w:iCs/>
          <w:sz w:val="24"/>
          <w:lang w:val="fr-FR"/>
        </w:rPr>
        <w:t>16.</w:t>
      </w:r>
      <w:r>
        <w:rPr>
          <w:rFonts w:ascii="Times New Roman" w:hAnsi="Times New Roman"/>
          <w:i/>
          <w:iCs/>
          <w:spacing w:val="-3"/>
          <w:sz w:val="24"/>
          <w:lang w:val="fr-FR"/>
        </w:rPr>
        <w:t xml:space="preserve"> </w:t>
      </w:r>
      <w:r>
        <w:rPr>
          <w:rFonts w:ascii="Times New Roman" w:hAnsi="Times New Roman"/>
          <w:i/>
          <w:iCs/>
          <w:sz w:val="24"/>
          <w:lang w:val="fr-FR"/>
        </w:rPr>
        <w:t>Jh.</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Scholastik</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17</w:t>
      </w:r>
      <w:r>
        <w:rPr>
          <w:rFonts w:ascii="Times New Roman" w:hAnsi="Times New Roman"/>
          <w:spacing w:val="-2"/>
          <w:sz w:val="24"/>
          <w:lang w:val="fr-FR"/>
        </w:rPr>
        <w:t xml:space="preserve"> </w:t>
      </w:r>
      <w:r>
        <w:rPr>
          <w:rFonts w:ascii="Times New Roman" w:hAnsi="Times New Roman"/>
          <w:sz w:val="24"/>
          <w:lang w:val="fr-FR"/>
        </w:rPr>
        <w:t>(1942)</w:t>
      </w:r>
      <w:r>
        <w:rPr>
          <w:rFonts w:ascii="Times New Roman" w:hAnsi="Times New Roman"/>
          <w:spacing w:val="-5"/>
          <w:sz w:val="24"/>
          <w:lang w:val="fr-FR"/>
        </w:rPr>
        <w:t xml:space="preserve"> </w:t>
      </w:r>
      <w:r>
        <w:rPr>
          <w:rFonts w:ascii="Times New Roman" w:hAnsi="Times New Roman"/>
          <w:sz w:val="24"/>
          <w:lang w:val="fr-FR"/>
        </w:rPr>
        <w:t>385-4</w:t>
      </w:r>
      <w:r>
        <w:rPr>
          <w:rFonts w:ascii="Times New Roman" w:hAnsi="Times New Roman"/>
          <w:spacing w:val="-7"/>
          <w:sz w:val="24"/>
          <w:lang w:val="fr-FR"/>
        </w:rPr>
        <w:t>1</w:t>
      </w:r>
      <w:r>
        <w:rPr>
          <w:rFonts w:ascii="Times New Roman" w:hAnsi="Times New Roman"/>
          <w:sz w:val="24"/>
          <w:lang w:val="fr-FR"/>
        </w:rPr>
        <w:t>1.</w:t>
      </w:r>
    </w:p>
  </w:footnote>
  <w:footnote w:id="23">
    <w:p>
      <w:pPr>
        <w:pStyle w:val="Normal"/>
        <w:widowControl w:val="false"/>
        <w:spacing w:before="0" w:after="200"/>
        <w:ind w:left="416" w:right="0" w:hanging="0"/>
        <w:rPr/>
      </w:pPr>
      <w:r>
        <w:rPr>
          <w:rFonts w:ascii="Times New Roman" w:hAnsi="Times New Roman"/>
          <w:sz w:val="24"/>
          <w:lang w:val="fr-FR"/>
        </w:rPr>
        <w:footnoteRef/>
        <w:tab/>
      </w:r>
      <w:r>
        <w:rPr>
          <w:rFonts w:ascii="Times New Roman" w:hAnsi="Times New Roman"/>
          <w:sz w:val="24"/>
          <w:lang w:val="fr-FR"/>
        </w:rPr>
        <w:tab/>
        <w:t xml:space="preserve"> Ibidem,</w:t>
      </w:r>
      <w:r>
        <w:rPr>
          <w:rFonts w:ascii="Times New Roman" w:hAnsi="Times New Roman"/>
          <w:spacing w:val="-6"/>
          <w:sz w:val="24"/>
          <w:lang w:val="fr-FR"/>
        </w:rPr>
        <w:t xml:space="preserve"> </w:t>
      </w:r>
      <w:r>
        <w:rPr>
          <w:rFonts w:ascii="Times New Roman" w:hAnsi="Times New Roman"/>
          <w:sz w:val="24"/>
          <w:lang w:val="fr-FR"/>
        </w:rPr>
        <w:t>sp.</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7ss.</w:t>
      </w:r>
    </w:p>
  </w:footnote>
  <w:footnote w:id="24">
    <w:p>
      <w:pPr>
        <w:pStyle w:val="Normal"/>
        <w:widowControl w:val="false"/>
        <w:spacing w:lineRule="auto" w:line="240" w:before="33" w:after="200"/>
        <w:ind w:left="101" w:right="85" w:firstLine="316"/>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L</w:t>
      </w:r>
      <w:r>
        <w:rPr>
          <w:rFonts w:ascii="Times New Roman" w:hAnsi="Times New Roman"/>
          <w:color w:val="00000A"/>
          <w:sz w:val="24"/>
          <w:lang w:val="fr-FR"/>
        </w:rPr>
        <w:t>’italique</w:t>
      </w:r>
      <w:r>
        <w:rPr>
          <w:rFonts w:ascii="Times New Roman" w:hAnsi="Times New Roman"/>
          <w:color w:val="00000A"/>
          <w:spacing w:val="-2"/>
          <w:sz w:val="24"/>
          <w:lang w:val="fr-FR"/>
        </w:rPr>
        <w:t xml:space="preserve"> </w:t>
      </w:r>
      <w:r>
        <w:rPr>
          <w:rFonts w:ascii="Times New Roman" w:hAnsi="Times New Roman"/>
          <w:color w:val="00000A"/>
          <w:sz w:val="24"/>
          <w:lang w:val="fr-FR"/>
        </w:rPr>
        <w:t>est</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mien.</w:t>
      </w:r>
      <w:r>
        <w:rPr>
          <w:rFonts w:ascii="Times New Roman" w:hAnsi="Times New Roman"/>
          <w:color w:val="00000A"/>
          <w:spacing w:val="-5"/>
          <w:sz w:val="24"/>
          <w:lang w:val="fr-FR"/>
        </w:rPr>
        <w:t xml:space="preserve"> </w:t>
      </w:r>
      <w:r>
        <w:rPr>
          <w:rFonts w:ascii="Times New Roman" w:hAnsi="Times New Roman"/>
          <w:color w:val="00000A"/>
          <w:sz w:val="24"/>
          <w:lang w:val="fr-FR"/>
        </w:rPr>
        <w:t>J’en</w:t>
      </w:r>
      <w:r>
        <w:rPr>
          <w:rFonts w:ascii="Times New Roman" w:hAnsi="Times New Roman"/>
          <w:color w:val="00000A"/>
          <w:spacing w:val="-4"/>
          <w:sz w:val="24"/>
          <w:lang w:val="fr-FR"/>
        </w:rPr>
        <w:t xml:space="preserve"> </w:t>
      </w:r>
      <w:r>
        <w:rPr>
          <w:rFonts w:ascii="Times New Roman" w:hAnsi="Times New Roman"/>
          <w:color w:val="00000A"/>
          <w:sz w:val="24"/>
          <w:lang w:val="fr-FR"/>
        </w:rPr>
        <w:t>reparlerai</w:t>
      </w:r>
      <w:r>
        <w:rPr>
          <w:rFonts w:ascii="Times New Roman" w:hAnsi="Times New Roman"/>
          <w:color w:val="00000A"/>
          <w:spacing w:val="-9"/>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170-171</w:t>
      </w:r>
      <w:r>
        <w:rPr>
          <w:rFonts w:ascii="Times New Roman" w:hAnsi="Times New Roman"/>
          <w:color w:val="00000A"/>
          <w:spacing w:val="-8"/>
          <w:sz w:val="24"/>
          <w:lang w:val="fr-FR"/>
        </w:rPr>
        <w:t xml:space="preserve"> </w:t>
      </w:r>
      <w:r>
        <w:rPr>
          <w:rFonts w:ascii="Times New Roman" w:hAnsi="Times New Roman"/>
          <w:color w:val="00000A"/>
          <w:sz w:val="24"/>
          <w:lang w:val="fr-FR"/>
        </w:rPr>
        <w:t>du</w:t>
      </w:r>
      <w:r>
        <w:rPr>
          <w:rFonts w:ascii="Times New Roman" w:hAnsi="Times New Roman"/>
          <w:color w:val="00000A"/>
          <w:spacing w:val="-3"/>
          <w:sz w:val="24"/>
          <w:lang w:val="fr-FR"/>
        </w:rPr>
        <w:t xml:space="preserve"> </w:t>
      </w:r>
      <w:r>
        <w:rPr>
          <w:rFonts w:ascii="Times New Roman" w:hAnsi="Times New Roman"/>
          <w:color w:val="00000A"/>
          <w:sz w:val="24"/>
          <w:lang w:val="fr-FR"/>
        </w:rPr>
        <w:t>VI</w:t>
      </w:r>
      <w:r>
        <w:rPr>
          <w:rFonts w:ascii="Times New Roman" w:hAnsi="Times New Roman"/>
          <w:color w:val="00000A"/>
          <w:spacing w:val="-3"/>
          <w:sz w:val="24"/>
          <w:lang w:val="fr-FR"/>
        </w:rPr>
        <w:t xml:space="preserve"> </w:t>
      </w:r>
      <w:r>
        <w:rPr>
          <w:rFonts w:ascii="Times New Roman" w:hAnsi="Times New Roman"/>
          <w:color w:val="00000A"/>
          <w:sz w:val="24"/>
          <w:lang w:val="fr-FR"/>
        </w:rPr>
        <w:t>chap.</w:t>
      </w:r>
      <w:r>
        <w:rPr>
          <w:rFonts w:ascii="Times New Roman" w:hAnsi="Times New Roman"/>
          <w:color w:val="00000A"/>
          <w:spacing w:val="-5"/>
          <w:sz w:val="24"/>
          <w:lang w:val="fr-FR"/>
        </w:rPr>
        <w:t xml:space="preserve"> </w:t>
      </w:r>
      <w:r>
        <w:rPr>
          <w:rFonts w:ascii="Times New Roman" w:hAnsi="Times New Roman"/>
          <w:color w:val="00000A"/>
          <w:sz w:val="24"/>
          <w:lang w:val="fr-FR"/>
        </w:rPr>
        <w:t>Je</w:t>
      </w:r>
      <w:r>
        <w:rPr>
          <w:rFonts w:ascii="Times New Roman" w:hAnsi="Times New Roman"/>
          <w:color w:val="00000A"/>
          <w:spacing w:val="-3"/>
          <w:sz w:val="24"/>
          <w:lang w:val="fr-FR"/>
        </w:rPr>
        <w:t xml:space="preserve"> </w:t>
      </w:r>
      <w:r>
        <w:rPr>
          <w:rFonts w:ascii="Times New Roman" w:hAnsi="Times New Roman"/>
          <w:color w:val="00000A"/>
          <w:sz w:val="24"/>
          <w:lang w:val="fr-FR"/>
        </w:rPr>
        <w:t>renvoie</w:t>
      </w:r>
      <w:r>
        <w:rPr>
          <w:rFonts w:ascii="Times New Roman" w:hAnsi="Times New Roman"/>
          <w:color w:val="00000A"/>
          <w:spacing w:val="-7"/>
          <w:sz w:val="24"/>
          <w:lang w:val="fr-FR"/>
        </w:rPr>
        <w:t xml:space="preserve"> </w:t>
      </w:r>
      <w:r>
        <w:rPr>
          <w:rFonts w:ascii="Times New Roman" w:hAnsi="Times New Roman"/>
          <w:color w:val="00000A"/>
          <w:sz w:val="24"/>
          <w:lang w:val="fr-FR"/>
        </w:rPr>
        <w:t>pour</w:t>
      </w:r>
      <w:r>
        <w:rPr>
          <w:rFonts w:ascii="Times New Roman" w:hAnsi="Times New Roman"/>
          <w:color w:val="00000A"/>
          <w:spacing w:val="-5"/>
          <w:sz w:val="24"/>
          <w:lang w:val="fr-FR"/>
        </w:rPr>
        <w:t xml:space="preserve"> </w:t>
      </w:r>
      <w:r>
        <w:rPr>
          <w:rFonts w:ascii="Times New Roman" w:hAnsi="Times New Roman"/>
          <w:color w:val="00000A"/>
          <w:sz w:val="24"/>
          <w:lang w:val="fr-FR"/>
        </w:rPr>
        <w:t>lors</w:t>
      </w:r>
      <w:r>
        <w:rPr>
          <w:rFonts w:ascii="Times New Roman" w:hAnsi="Times New Roman"/>
          <w:color w:val="00000A"/>
          <w:spacing w:val="-4"/>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SPINDELER</w:t>
      </w:r>
      <w:r>
        <w:rPr>
          <w:rFonts w:ascii="Times New Roman" w:hAnsi="Times New Roman"/>
          <w:color w:val="00000A"/>
          <w:spacing w:val="-12"/>
          <w:sz w:val="24"/>
          <w:lang w:val="fr-FR"/>
        </w:rPr>
        <w:t xml:space="preserve"> </w:t>
      </w:r>
      <w:r>
        <w:rPr>
          <w:rFonts w:ascii="Times New Roman" w:hAnsi="Times New Roman"/>
          <w:color w:val="00000A"/>
          <w:sz w:val="24"/>
          <w:lang w:val="fr-FR"/>
        </w:rPr>
        <w:t>A.,</w:t>
      </w:r>
      <w:r>
        <w:rPr>
          <w:rFonts w:ascii="Times New Roman" w:hAnsi="Times New Roman"/>
          <w:color w:val="00000A"/>
          <w:spacing w:val="-3"/>
          <w:sz w:val="24"/>
          <w:lang w:val="fr-FR"/>
        </w:rPr>
        <w:t xml:space="preserve"> </w:t>
      </w:r>
      <w:r>
        <w:rPr>
          <w:rFonts w:ascii="Times New Roman" w:hAnsi="Times New Roman"/>
          <w:color w:val="00000A"/>
          <w:sz w:val="24"/>
          <w:lang w:val="fr-FR"/>
        </w:rPr>
        <w:t>Pari pietatis a</w:t>
      </w:r>
      <w:r>
        <w:rPr>
          <w:rFonts w:ascii="Times New Roman" w:hAnsi="Times New Roman"/>
          <w:color w:val="00000A"/>
          <w:spacing w:val="-3"/>
          <w:sz w:val="24"/>
          <w:lang w:val="fr-FR"/>
        </w:rPr>
        <w:t>f</w:t>
      </w:r>
      <w:r>
        <w:rPr>
          <w:rFonts w:ascii="Times New Roman" w:hAnsi="Times New Roman"/>
          <w:color w:val="00000A"/>
          <w:sz w:val="24"/>
          <w:lang w:val="fr-FR"/>
        </w:rPr>
        <w:t>fectu.</w:t>
      </w:r>
      <w:r>
        <w:rPr>
          <w:rFonts w:ascii="Times New Roman" w:hAnsi="Times New Roman"/>
          <w:color w:val="00000A"/>
          <w:spacing w:val="-1"/>
          <w:sz w:val="24"/>
          <w:lang w:val="fr-FR"/>
        </w:rPr>
        <w:t xml:space="preserve"> </w:t>
      </w:r>
      <w:r>
        <w:rPr>
          <w:rFonts w:ascii="Times New Roman" w:hAnsi="Times New Roman"/>
          <w:color w:val="00000A"/>
          <w:sz w:val="24"/>
        </w:rPr>
        <w:t>Das</w:t>
      </w:r>
      <w:r>
        <w:rPr>
          <w:rFonts w:ascii="Times New Roman" w:hAnsi="Times New Roman"/>
          <w:color w:val="00000A"/>
          <w:spacing w:val="-3"/>
          <w:sz w:val="24"/>
        </w:rPr>
        <w:t xml:space="preserve"> </w:t>
      </w:r>
      <w:r>
        <w:rPr>
          <w:rFonts w:ascii="Times New Roman" w:hAnsi="Times New Roman"/>
          <w:color w:val="00000A"/>
          <w:spacing w:val="-7"/>
          <w:sz w:val="24"/>
        </w:rPr>
        <w:t>T</w:t>
      </w:r>
      <w:r>
        <w:rPr>
          <w:rFonts w:ascii="Times New Roman" w:hAnsi="Times New Roman"/>
          <w:color w:val="00000A"/>
          <w:sz w:val="24"/>
        </w:rPr>
        <w:t>ridentinum</w:t>
      </w:r>
      <w:r>
        <w:rPr>
          <w:rFonts w:ascii="Times New Roman" w:hAnsi="Times New Roman"/>
          <w:color w:val="00000A"/>
          <w:spacing w:val="-1"/>
          <w:sz w:val="24"/>
        </w:rPr>
        <w:t xml:space="preserve"> </w:t>
      </w:r>
      <w:r>
        <w:rPr>
          <w:rFonts w:ascii="Times New Roman" w:hAnsi="Times New Roman"/>
          <w:color w:val="00000A"/>
          <w:sz w:val="24"/>
        </w:rPr>
        <w:t>über</w:t>
      </w:r>
      <w:r>
        <w:rPr>
          <w:rFonts w:ascii="Times New Roman" w:hAnsi="Times New Roman"/>
          <w:color w:val="00000A"/>
          <w:spacing w:val="-4"/>
          <w:sz w:val="24"/>
        </w:rPr>
        <w:t xml:space="preserve"> </w:t>
      </w:r>
      <w:r>
        <w:rPr>
          <w:rFonts w:ascii="Times New Roman" w:hAnsi="Times New Roman"/>
          <w:color w:val="00000A"/>
          <w:sz w:val="24"/>
        </w:rPr>
        <w:t>die</w:t>
      </w:r>
      <w:r>
        <w:rPr>
          <w:rFonts w:ascii="Times New Roman" w:hAnsi="Times New Roman"/>
          <w:color w:val="00000A"/>
          <w:spacing w:val="-2"/>
          <w:sz w:val="24"/>
        </w:rPr>
        <w:t xml:space="preserve"> </w:t>
      </w:r>
      <w:r>
        <w:rPr>
          <w:rFonts w:ascii="Times New Roman" w:hAnsi="Times New Roman"/>
          <w:color w:val="00000A"/>
          <w:sz w:val="24"/>
        </w:rPr>
        <w:t>Hl.</w:t>
      </w:r>
      <w:r>
        <w:rPr>
          <w:rFonts w:ascii="Times New Roman" w:hAnsi="Times New Roman"/>
          <w:color w:val="00000A"/>
          <w:spacing w:val="-2"/>
          <w:sz w:val="24"/>
        </w:rPr>
        <w:t xml:space="preserve"> </w:t>
      </w:r>
      <w:r>
        <w:rPr>
          <w:rFonts w:ascii="Times New Roman" w:hAnsi="Times New Roman"/>
          <w:color w:val="00000A"/>
          <w:sz w:val="24"/>
        </w:rPr>
        <w:t>Schrift</w:t>
      </w:r>
      <w:r>
        <w:rPr>
          <w:rFonts w:ascii="Times New Roman" w:hAnsi="Times New Roman"/>
          <w:color w:val="00000A"/>
          <w:spacing w:val="-5"/>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apostolische</w:t>
      </w:r>
      <w:r>
        <w:rPr>
          <w:rFonts w:ascii="Times New Roman" w:hAnsi="Times New Roman"/>
          <w:color w:val="00000A"/>
          <w:spacing w:val="-10"/>
          <w:sz w:val="24"/>
        </w:rPr>
        <w:t xml:space="preserve"> </w:t>
      </w:r>
      <w:r>
        <w:rPr>
          <w:rFonts w:ascii="Times New Roman" w:hAnsi="Times New Roman"/>
          <w:color w:val="00000A"/>
          <w:sz w:val="24"/>
        </w:rPr>
        <w:t>Überlieferung,</w:t>
      </w:r>
      <w:r>
        <w:rPr>
          <w:rFonts w:ascii="Times New Roman" w:hAnsi="Times New Roman"/>
          <w:color w:val="00000A"/>
          <w:spacing w:val="-12"/>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Theologie</w:t>
      </w:r>
      <w:r>
        <w:rPr>
          <w:rFonts w:ascii="Times New Roman" w:hAnsi="Times New Roman"/>
          <w:color w:val="00000A"/>
          <w:spacing w:val="-8"/>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Glaube</w:t>
      </w:r>
      <w:r>
        <w:rPr>
          <w:rFonts w:ascii="Times New Roman" w:hAnsi="Times New Roman"/>
          <w:color w:val="00000A"/>
          <w:spacing w:val="-6"/>
          <w:sz w:val="24"/>
        </w:rPr>
        <w:t xml:space="preserve"> </w:t>
      </w:r>
      <w:r>
        <w:rPr>
          <w:rFonts w:ascii="Times New Roman" w:hAnsi="Times New Roman"/>
          <w:color w:val="00000A"/>
          <w:sz w:val="24"/>
        </w:rPr>
        <w:t>».</w:t>
      </w:r>
    </w:p>
  </w:footnote>
  <w:footnote w:id="25">
    <w:p>
      <w:pPr>
        <w:pStyle w:val="Normal"/>
        <w:widowControl w:val="false"/>
        <w:spacing w:before="9" w:after="200"/>
        <w:ind w:left="416" w:right="0" w:hanging="0"/>
        <w:rPr/>
      </w:pPr>
      <w:r>
        <w:rPr>
          <w:rFonts w:ascii="Times New Roman" w:hAnsi="Times New Roman"/>
          <w:color w:val="00000A"/>
          <w:sz w:val="24"/>
        </w:rPr>
        <w:footnoteRef/>
        <w:tab/>
      </w:r>
      <w:r>
        <w:rPr>
          <w:rFonts w:ascii="Times New Roman" w:hAnsi="Times New Roman"/>
          <w:color w:val="00000A"/>
          <w:sz w:val="24"/>
        </w:rPr>
        <w:tab/>
        <w:t xml:space="preserve"> III,</w:t>
      </w:r>
      <w:r>
        <w:rPr>
          <w:rFonts w:ascii="Times New Roman" w:hAnsi="Times New Roman"/>
          <w:color w:val="00000A"/>
          <w:spacing w:val="-2"/>
          <w:sz w:val="24"/>
        </w:rPr>
        <w:t xml:space="preserve"> </w:t>
      </w:r>
      <w:r>
        <w:rPr>
          <w:rFonts w:ascii="Times New Roman" w:hAnsi="Times New Roman"/>
          <w:color w:val="00000A"/>
          <w:sz w:val="24"/>
        </w:rPr>
        <w:t>c.</w:t>
      </w:r>
      <w:r>
        <w:rPr>
          <w:rFonts w:ascii="Times New Roman" w:hAnsi="Times New Roman"/>
          <w:color w:val="00000A"/>
          <w:spacing w:val="-1"/>
          <w:sz w:val="24"/>
        </w:rPr>
        <w:t xml:space="preserve"> </w:t>
      </w:r>
      <w:r>
        <w:rPr>
          <w:rFonts w:ascii="Times New Roman" w:hAnsi="Times New Roman"/>
          <w:color w:val="00000A"/>
          <w:sz w:val="24"/>
        </w:rPr>
        <w:t>3,174.</w:t>
      </w:r>
    </w:p>
  </w:footnote>
  <w:footnote w:id="26">
    <w:p>
      <w:pPr>
        <w:pStyle w:val="Normal"/>
        <w:widowControl w:val="false"/>
        <w:spacing w:lineRule="auto" w:line="240" w:before="9" w:after="200"/>
        <w:ind w:left="101" w:right="86" w:firstLine="3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9"/>
          <w:sz w:val="24"/>
        </w:rPr>
        <w:t xml:space="preserve"> </w:t>
      </w:r>
      <w:r>
        <w:rPr>
          <w:rFonts w:ascii="Times New Roman" w:hAnsi="Times New Roman"/>
          <w:color w:val="00000A"/>
          <w:sz w:val="24"/>
        </w:rPr>
        <w:t>BÜCHSEL</w:t>
      </w:r>
      <w:r>
        <w:rPr>
          <w:rFonts w:ascii="Times New Roman" w:hAnsi="Times New Roman"/>
          <w:color w:val="00000A"/>
          <w:spacing w:val="-16"/>
          <w:sz w:val="24"/>
        </w:rPr>
        <w:t xml:space="preserve"> F</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δίδωμι</w:t>
      </w:r>
      <w:r>
        <w:rPr>
          <w:rFonts w:ascii="Times New Roman" w:hAnsi="Times New Roman"/>
          <w:color w:val="00000A"/>
          <w:spacing w:val="-12"/>
          <w:sz w:val="24"/>
        </w:rPr>
        <w:t xml:space="preserve"> </w:t>
      </w:r>
      <w:r>
        <w:rPr>
          <w:rFonts w:ascii="Times New Roman" w:hAnsi="Times New Roman"/>
          <w:color w:val="00000A"/>
          <w:sz w:val="24"/>
        </w:rPr>
        <w:t>et</w:t>
      </w:r>
      <w:r>
        <w:rPr>
          <w:rFonts w:ascii="Times New Roman" w:hAnsi="Times New Roman"/>
          <w:color w:val="00000A"/>
          <w:spacing w:val="-8"/>
          <w:sz w:val="24"/>
        </w:rPr>
        <w:t xml:space="preserve"> </w:t>
      </w:r>
      <w:r>
        <w:rPr>
          <w:rFonts w:ascii="Times New Roman" w:hAnsi="Times New Roman"/>
          <w:color w:val="00000A"/>
          <w:sz w:val="24"/>
        </w:rPr>
        <w:t>dérivés,</w:t>
      </w:r>
      <w:r>
        <w:rPr>
          <w:rFonts w:ascii="Times New Roman" w:hAnsi="Times New Roman"/>
          <w:color w:val="00000A"/>
          <w:spacing w:val="-13"/>
          <w:sz w:val="24"/>
        </w:rPr>
        <w:t xml:space="preserve"> </w:t>
      </w:r>
      <w:r>
        <w:rPr>
          <w:rFonts w:ascii="Times New Roman" w:hAnsi="Times New Roman"/>
          <w:color w:val="00000A"/>
          <w:sz w:val="24"/>
        </w:rPr>
        <w:t>en</w:t>
      </w:r>
      <w:r>
        <w:rPr>
          <w:rFonts w:ascii="Times New Roman" w:hAnsi="Times New Roman"/>
          <w:color w:val="00000A"/>
          <w:spacing w:val="-9"/>
          <w:sz w:val="24"/>
        </w:rPr>
        <w:t xml:space="preserve"> </w:t>
      </w:r>
      <w:r>
        <w:rPr>
          <w:rFonts w:ascii="Times New Roman" w:hAnsi="Times New Roman"/>
          <w:color w:val="00000A"/>
          <w:sz w:val="24"/>
        </w:rPr>
        <w:t>KITTEL</w:t>
      </w:r>
      <w:r>
        <w:rPr>
          <w:rFonts w:ascii="Times New Roman" w:hAnsi="Times New Roman"/>
          <w:color w:val="00000A"/>
          <w:spacing w:val="-14"/>
          <w:sz w:val="24"/>
        </w:rPr>
        <w:t xml:space="preserve"> </w:t>
      </w:r>
      <w:r>
        <w:rPr>
          <w:rFonts w:ascii="Times New Roman" w:hAnsi="Times New Roman"/>
          <w:color w:val="00000A"/>
          <w:sz w:val="24"/>
        </w:rPr>
        <w:t>G.,</w:t>
      </w:r>
      <w:r>
        <w:rPr>
          <w:rFonts w:ascii="Times New Roman" w:hAnsi="Times New Roman"/>
          <w:color w:val="00000A"/>
          <w:spacing w:val="-9"/>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Wörterbuch</w:t>
      </w:r>
      <w:r>
        <w:rPr>
          <w:rFonts w:ascii="Times New Roman" w:hAnsi="Times New Roman"/>
          <w:i/>
          <w:iCs/>
          <w:color w:val="00000A"/>
          <w:spacing w:val="-17"/>
          <w:sz w:val="24"/>
        </w:rPr>
        <w:t xml:space="preserve"> </w:t>
      </w:r>
      <w:r>
        <w:rPr>
          <w:rFonts w:ascii="Times New Roman" w:hAnsi="Times New Roman"/>
          <w:i/>
          <w:iCs/>
          <w:color w:val="00000A"/>
          <w:sz w:val="24"/>
        </w:rPr>
        <w:t>zum</w:t>
      </w:r>
      <w:r>
        <w:rPr>
          <w:rFonts w:ascii="Times New Roman" w:hAnsi="Times New Roman"/>
          <w:i/>
          <w:iCs/>
          <w:color w:val="00000A"/>
          <w:spacing w:val="-10"/>
          <w:sz w:val="24"/>
        </w:rPr>
        <w:t xml:space="preserve"> </w:t>
      </w:r>
      <w:r>
        <w:rPr>
          <w:rFonts w:ascii="Times New Roman" w:hAnsi="Times New Roman"/>
          <w:i/>
          <w:iCs/>
          <w:color w:val="00000A"/>
          <w:sz w:val="24"/>
        </w:rPr>
        <w:t>Neuen</w:t>
      </w:r>
      <w:r>
        <w:rPr>
          <w:rFonts w:ascii="Times New Roman" w:hAnsi="Times New Roman"/>
          <w:i/>
          <w:iCs/>
          <w:color w:val="00000A"/>
          <w:spacing w:val="-12"/>
          <w:sz w:val="24"/>
        </w:rPr>
        <w:t xml:space="preserve"> </w:t>
      </w:r>
      <w:r>
        <w:rPr>
          <w:rFonts w:ascii="Times New Roman" w:hAnsi="Times New Roman"/>
          <w:i/>
          <w:iCs/>
          <w:color w:val="00000A"/>
          <w:spacing w:val="-18"/>
          <w:sz w:val="24"/>
        </w:rPr>
        <w:t>T</w:t>
      </w:r>
      <w:r>
        <w:rPr>
          <w:rFonts w:ascii="Times New Roman" w:hAnsi="Times New Roman"/>
          <w:i/>
          <w:iCs/>
          <w:color w:val="00000A"/>
          <w:sz w:val="24"/>
        </w:rPr>
        <w:t>estament</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II</w:t>
      </w:r>
      <w:r>
        <w:rPr>
          <w:rFonts w:ascii="Times New Roman" w:hAnsi="Times New Roman"/>
          <w:color w:val="00000A"/>
          <w:spacing w:val="-8"/>
          <w:sz w:val="24"/>
        </w:rPr>
        <w:t xml:space="preserve"> </w:t>
      </w:r>
      <w:r>
        <w:rPr>
          <w:rFonts w:ascii="Times New Roman" w:hAnsi="Times New Roman"/>
          <w:color w:val="00000A"/>
          <w:sz w:val="24"/>
        </w:rPr>
        <w:t>vol., Kohlhammer, Stuttgart</w:t>
      </w:r>
      <w:r>
        <w:rPr>
          <w:rFonts w:ascii="Times New Roman" w:hAnsi="Times New Roman"/>
          <w:color w:val="00000A"/>
          <w:spacing w:val="-7"/>
          <w:sz w:val="24"/>
        </w:rPr>
        <w:t xml:space="preserve"> </w:t>
      </w:r>
      <w:r>
        <w:rPr>
          <w:rFonts w:ascii="Times New Roman" w:hAnsi="Times New Roman"/>
          <w:color w:val="00000A"/>
          <w:sz w:val="24"/>
        </w:rPr>
        <w:t>1935,</w:t>
      </w:r>
      <w:r>
        <w:rPr>
          <w:rFonts w:ascii="Times New Roman" w:hAnsi="Times New Roman"/>
          <w:color w:val="00000A"/>
          <w:spacing w:val="-4"/>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168-175.</w:t>
      </w:r>
    </w:p>
  </w:footnote>
  <w:footnote w:id="27">
    <w:p>
      <w:pPr>
        <w:pStyle w:val="Normal"/>
        <w:widowControl w:val="false"/>
        <w:spacing w:before="33" w:after="200"/>
        <w:ind w:left="4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w:t>
      </w:r>
      <w:r>
        <w:rPr>
          <w:rFonts w:ascii="Times New Roman" w:hAnsi="Times New Roman"/>
          <w:color w:val="00000A"/>
          <w:spacing w:val="-2"/>
          <w:sz w:val="24"/>
          <w:lang w:val="fr-FR"/>
        </w:rPr>
        <w:t xml:space="preserve"> </w:t>
      </w:r>
      <w:r>
        <w:rPr>
          <w:rFonts w:ascii="Times New Roman" w:hAnsi="Times New Roman"/>
          <w:color w:val="00000A"/>
          <w:sz w:val="24"/>
          <w:lang w:val="fr-FR"/>
        </w:rPr>
        <w:t>aspect</w:t>
      </w:r>
      <w:r>
        <w:rPr>
          <w:rFonts w:ascii="Times New Roman" w:hAnsi="Times New Roman"/>
          <w:color w:val="00000A"/>
          <w:spacing w:val="-5"/>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212.</w:t>
      </w:r>
    </w:p>
  </w:footnote>
  <w:footnote w:id="28">
    <w:p>
      <w:pPr>
        <w:pStyle w:val="Normal"/>
        <w:widowControl w:val="false"/>
        <w:spacing w:before="33" w:after="200"/>
        <w:ind w:left="4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ZOLLA</w:t>
      </w:r>
      <w:r>
        <w:rPr>
          <w:rFonts w:ascii="Times New Roman" w:hAnsi="Times New Roman"/>
          <w:color w:val="00000A"/>
          <w:spacing w:val="-7"/>
          <w:sz w:val="24"/>
          <w:lang w:val="it-IT"/>
        </w:rPr>
        <w:t xml:space="preserve"> </w:t>
      </w:r>
      <w:r>
        <w:rPr>
          <w:rFonts w:ascii="Times New Roman" w:hAnsi="Times New Roman"/>
          <w:color w:val="00000A"/>
          <w:sz w:val="24"/>
          <w:lang w:val="it-IT"/>
        </w:rPr>
        <w:t>E.,</w:t>
      </w:r>
      <w:r>
        <w:rPr>
          <w:rFonts w:ascii="Times New Roman" w:hAnsi="Times New Roman"/>
          <w:color w:val="00000A"/>
          <w:spacing w:val="48"/>
          <w:sz w:val="24"/>
          <w:lang w:val="it-IT"/>
        </w:rPr>
        <w:t xml:space="preserve"> </w:t>
      </w:r>
      <w:r>
        <w:rPr>
          <w:rFonts w:ascii="Times New Roman" w:hAnsi="Times New Roman"/>
          <w:color w:val="00000A"/>
          <w:sz w:val="24"/>
          <w:lang w:val="it-IT"/>
        </w:rPr>
        <w:t>Che</w:t>
      </w:r>
      <w:r>
        <w:rPr>
          <w:rFonts w:ascii="Times New Roman" w:hAnsi="Times New Roman"/>
          <w:color w:val="00000A"/>
          <w:spacing w:val="-3"/>
          <w:sz w:val="24"/>
          <w:lang w:val="it-IT"/>
        </w:rPr>
        <w:t xml:space="preserve"> </w:t>
      </w:r>
      <w:r>
        <w:rPr>
          <w:rFonts w:ascii="Times New Roman" w:hAnsi="Times New Roman"/>
          <w:color w:val="00000A"/>
          <w:sz w:val="24"/>
          <w:lang w:val="it-IT"/>
        </w:rPr>
        <w:t>cos’è</w:t>
      </w:r>
      <w:r>
        <w:rPr>
          <w:rFonts w:ascii="Times New Roman" w:hAnsi="Times New Roman"/>
          <w:color w:val="00000A"/>
          <w:spacing w:val="-4"/>
          <w:sz w:val="24"/>
          <w:lang w:val="it-IT"/>
        </w:rPr>
        <w:t xml:space="preserve"> </w:t>
      </w:r>
      <w:r>
        <w:rPr>
          <w:rFonts w:ascii="Times New Roman" w:hAnsi="Times New Roman"/>
          <w:color w:val="00000A"/>
          <w:sz w:val="24"/>
          <w:lang w:val="it-IT"/>
        </w:rPr>
        <w:t>la</w:t>
      </w:r>
      <w:r>
        <w:rPr>
          <w:rFonts w:ascii="Times New Roman" w:hAnsi="Times New Roman"/>
          <w:color w:val="00000A"/>
          <w:spacing w:val="-1"/>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radizione</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i/>
          <w:iCs/>
          <w:color w:val="00000A"/>
          <w:sz w:val="24"/>
          <w:lang w:val="it-IT"/>
        </w:rPr>
        <w:t>Bompiani</w:t>
      </w:r>
      <w:r>
        <w:rPr>
          <w:rFonts w:ascii="Times New Roman" w:hAnsi="Times New Roman"/>
          <w:color w:val="00000A"/>
          <w:sz w:val="24"/>
          <w:lang w:val="it-IT"/>
        </w:rPr>
        <w:t>,</w:t>
      </w:r>
      <w:r>
        <w:rPr>
          <w:rFonts w:ascii="Times New Roman" w:hAnsi="Times New Roman"/>
          <w:color w:val="00000A"/>
          <w:spacing w:val="-8"/>
          <w:sz w:val="24"/>
          <w:lang w:val="it-IT"/>
        </w:rPr>
        <w:t xml:space="preserve"> </w:t>
      </w:r>
      <w:r>
        <w:rPr>
          <w:rFonts w:ascii="Times New Roman" w:hAnsi="Times New Roman"/>
          <w:color w:val="00000A"/>
          <w:sz w:val="24"/>
          <w:lang w:val="it-IT"/>
        </w:rPr>
        <w:t>Milan</w:t>
      </w:r>
      <w:r>
        <w:rPr>
          <w:rFonts w:ascii="Times New Roman" w:hAnsi="Times New Roman"/>
          <w:color w:val="00000A"/>
          <w:spacing w:val="-5"/>
          <w:sz w:val="24"/>
          <w:lang w:val="it-IT"/>
        </w:rPr>
        <w:t xml:space="preserve"> </w:t>
      </w:r>
      <w:r>
        <w:rPr>
          <w:rFonts w:ascii="Times New Roman" w:hAnsi="Times New Roman"/>
          <w:color w:val="00000A"/>
          <w:sz w:val="24"/>
          <w:lang w:val="it-IT"/>
        </w:rPr>
        <w:t>1971,</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97.</w:t>
      </w:r>
    </w:p>
  </w:footnote>
  <w:footnote w:id="29">
    <w:p>
      <w:pPr>
        <w:pStyle w:val="Normal"/>
        <w:widowControl w:val="false"/>
        <w:spacing w:before="9" w:after="200"/>
        <w:ind w:left="4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100.</w:t>
      </w:r>
    </w:p>
  </w:footnote>
  <w:footnote w:id="30">
    <w:p>
      <w:pPr>
        <w:pStyle w:val="Normal"/>
        <w:widowControl w:val="false"/>
        <w:spacing w:before="9" w:after="200"/>
        <w:ind w:left="4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98.</w:t>
      </w:r>
    </w:p>
  </w:footnote>
  <w:footnote w:id="31">
    <w:p>
      <w:pPr>
        <w:pStyle w:val="Normal"/>
        <w:widowControl w:val="false"/>
        <w:spacing w:before="9" w:after="200"/>
        <w:ind w:left="3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97.</w:t>
      </w:r>
    </w:p>
  </w:footnote>
  <w:footnote w:id="32">
    <w:p>
      <w:pPr>
        <w:pStyle w:val="Normal"/>
        <w:widowControl w:val="false"/>
        <w:spacing w:lineRule="auto" w:line="240" w:before="9" w:after="200"/>
        <w:ind w:left="101" w:right="85" w:firstLine="223"/>
        <w:rPr/>
      </w:pPr>
      <w:r>
        <w:rPr>
          <w:rFonts w:ascii="Times New Roman" w:hAnsi="Times New Roman"/>
          <w:i/>
          <w:iCs/>
          <w:color w:val="00000A"/>
          <w:sz w:val="24"/>
          <w:lang w:val="fr-FR"/>
        </w:rPr>
        <w:footnoteRef/>
        <w:tab/>
      </w:r>
      <w:r>
        <w:rPr>
          <w:rFonts w:ascii="Times New Roman" w:hAnsi="Times New Roman"/>
          <w:i/>
          <w:iCs/>
          <w:color w:val="00000A"/>
          <w:sz w:val="24"/>
          <w:lang w:val="fr-FR"/>
        </w:rPr>
        <w:tab/>
        <w:t xml:space="preserve"> Ibidem</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98.</w:t>
      </w:r>
      <w:r>
        <w:rPr>
          <w:rFonts w:ascii="Times New Roman" w:hAnsi="Times New Roman"/>
          <w:color w:val="00000A"/>
          <w:spacing w:val="-3"/>
          <w:sz w:val="24"/>
          <w:lang w:val="fr-FR"/>
        </w:rPr>
        <w:t xml:space="preserve"> </w:t>
      </w:r>
      <w:r>
        <w:rPr>
          <w:rFonts w:ascii="Times New Roman" w:hAnsi="Times New Roman"/>
          <w:color w:val="00000A"/>
          <w:sz w:val="24"/>
          <w:lang w:val="fr-FR"/>
        </w:rPr>
        <w:t>Là</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2"/>
          <w:sz w:val="24"/>
          <w:lang w:val="fr-FR"/>
        </w:rPr>
        <w:t xml:space="preserve"> </w:t>
      </w:r>
      <w:r>
        <w:rPr>
          <w:rFonts w:ascii="Times New Roman" w:hAnsi="Times New Roman"/>
          <w:color w:val="00000A"/>
          <w:sz w:val="24"/>
          <w:lang w:val="fr-FR"/>
        </w:rPr>
        <w:t>faut</w:t>
      </w:r>
      <w:r>
        <w:rPr>
          <w:rFonts w:ascii="Times New Roman" w:hAnsi="Times New Roman"/>
          <w:color w:val="00000A"/>
          <w:spacing w:val="-4"/>
          <w:sz w:val="24"/>
          <w:lang w:val="fr-FR"/>
        </w:rPr>
        <w:t xml:space="preserve"> </w:t>
      </w:r>
      <w:r>
        <w:rPr>
          <w:rFonts w:ascii="Times New Roman" w:hAnsi="Times New Roman"/>
          <w:color w:val="00000A"/>
          <w:sz w:val="24"/>
          <w:lang w:val="fr-FR"/>
        </w:rPr>
        <w:t>cependant</w:t>
      </w:r>
      <w:r>
        <w:rPr>
          <w:rFonts w:ascii="Times New Roman" w:hAnsi="Times New Roman"/>
          <w:color w:val="00000A"/>
          <w:spacing w:val="-9"/>
          <w:sz w:val="24"/>
          <w:lang w:val="fr-FR"/>
        </w:rPr>
        <w:t xml:space="preserve"> </w:t>
      </w:r>
      <w:r>
        <w:rPr>
          <w:rFonts w:ascii="Times New Roman" w:hAnsi="Times New Roman"/>
          <w:color w:val="00000A"/>
          <w:sz w:val="24"/>
          <w:lang w:val="fr-FR"/>
        </w:rPr>
        <w:t>remarquer</w:t>
      </w:r>
      <w:r>
        <w:rPr>
          <w:rFonts w:ascii="Times New Roman" w:hAnsi="Times New Roman"/>
          <w:color w:val="00000A"/>
          <w:spacing w:val="-9"/>
          <w:sz w:val="24"/>
          <w:lang w:val="fr-FR"/>
        </w:rPr>
        <w:t xml:space="preserve"> </w:t>
      </w:r>
      <w:r>
        <w:rPr>
          <w:rFonts w:ascii="Times New Roman" w:hAnsi="Times New Roman"/>
          <w:color w:val="00000A"/>
          <w:sz w:val="24"/>
          <w:lang w:val="fr-FR"/>
        </w:rPr>
        <w:t>que</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théologien</w:t>
      </w:r>
      <w:r>
        <w:rPr>
          <w:rFonts w:ascii="Times New Roman" w:hAnsi="Times New Roman"/>
          <w:color w:val="00000A"/>
          <w:spacing w:val="-9"/>
          <w:sz w:val="24"/>
          <w:lang w:val="fr-FR"/>
        </w:rPr>
        <w:t xml:space="preserve">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peut</w:t>
      </w:r>
      <w:r>
        <w:rPr>
          <w:rFonts w:ascii="Times New Roman" w:hAnsi="Times New Roman"/>
          <w:color w:val="00000A"/>
          <w:spacing w:val="-4"/>
          <w:sz w:val="24"/>
          <w:lang w:val="fr-FR"/>
        </w:rPr>
        <w:t xml:space="preserve"> pas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pas</w:t>
      </w:r>
      <w:r>
        <w:rPr>
          <w:rFonts w:ascii="Times New Roman" w:hAnsi="Times New Roman"/>
          <w:color w:val="00000A"/>
          <w:spacing w:val="-4"/>
          <w:sz w:val="24"/>
          <w:lang w:val="fr-FR"/>
        </w:rPr>
        <w:t xml:space="preserve"> </w:t>
      </w:r>
      <w:r>
        <w:rPr>
          <w:rFonts w:ascii="Times New Roman" w:hAnsi="Times New Roman"/>
          <w:color w:val="00000A"/>
          <w:sz w:val="24"/>
          <w:lang w:val="fr-FR"/>
        </w:rPr>
        <w:t>relever</w:t>
      </w:r>
      <w:r>
        <w:rPr>
          <w:rFonts w:ascii="Times New Roman" w:hAnsi="Times New Roman"/>
          <w:color w:val="00000A"/>
          <w:spacing w:val="-7"/>
          <w:sz w:val="24"/>
          <w:lang w:val="fr-FR"/>
        </w:rPr>
        <w:t xml:space="preserve"> </w:t>
      </w:r>
      <w:r>
        <w:rPr>
          <w:rFonts w:ascii="Times New Roman" w:hAnsi="Times New Roman"/>
          <w:color w:val="00000A"/>
          <w:sz w:val="24"/>
          <w:lang w:val="fr-FR"/>
        </w:rPr>
        <w:t>un</w:t>
      </w:r>
      <w:r>
        <w:rPr>
          <w:rFonts w:ascii="Times New Roman" w:hAnsi="Times New Roman"/>
          <w:color w:val="00000A"/>
          <w:spacing w:val="-3"/>
          <w:sz w:val="24"/>
          <w:lang w:val="fr-FR"/>
        </w:rPr>
        <w:t xml:space="preserve">e </w:t>
      </w:r>
      <w:r>
        <w:rPr>
          <w:rFonts w:ascii="Times New Roman" w:hAnsi="Times New Roman"/>
          <w:color w:val="00000A"/>
          <w:w w:val="99"/>
          <w:sz w:val="24"/>
          <w:lang w:val="fr-FR"/>
        </w:rPr>
        <w:t>équivoque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n’est pas de</w:t>
      </w:r>
      <w:r>
        <w:rPr>
          <w:rFonts w:ascii="Times New Roman" w:hAnsi="Times New Roman"/>
          <w:color w:val="00000A"/>
          <w:spacing w:val="-2"/>
          <w:sz w:val="24"/>
          <w:lang w:val="fr-FR"/>
        </w:rPr>
        <w:t xml:space="preserve"> </w:t>
      </w:r>
      <w:r>
        <w:rPr>
          <w:rFonts w:ascii="Times New Roman" w:hAnsi="Times New Roman"/>
          <w:color w:val="00000A"/>
          <w:sz w:val="24"/>
          <w:lang w:val="fr-FR"/>
        </w:rPr>
        <w:t>théophanie</w:t>
      </w:r>
      <w:r>
        <w:rPr>
          <w:rFonts w:ascii="Times New Roman" w:hAnsi="Times New Roman"/>
          <w:color w:val="00000A"/>
          <w:spacing w:val="-9"/>
          <w:sz w:val="24"/>
          <w:lang w:val="fr-FR"/>
        </w:rPr>
        <w:t xml:space="preserve"> </w:t>
      </w:r>
      <w:r>
        <w:rPr>
          <w:rFonts w:ascii="Times New Roman" w:hAnsi="Times New Roman"/>
          <w:color w:val="00000A"/>
          <w:sz w:val="24"/>
          <w:lang w:val="fr-FR"/>
        </w:rPr>
        <w:t>qu’il</w:t>
      </w:r>
      <w:r>
        <w:rPr>
          <w:rFonts w:ascii="Times New Roman" w:hAnsi="Times New Roman"/>
          <w:color w:val="00000A"/>
          <w:spacing w:val="-4"/>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question,</w:t>
      </w:r>
      <w:r>
        <w:rPr>
          <w:rFonts w:ascii="Times New Roman" w:hAnsi="Times New Roman"/>
          <w:color w:val="00000A"/>
          <w:spacing w:val="-7"/>
          <w:sz w:val="24"/>
          <w:lang w:val="fr-FR"/>
        </w:rPr>
        <w:t xml:space="preserve"> </w:t>
      </w:r>
      <w:r>
        <w:rPr>
          <w:rFonts w:ascii="Times New Roman" w:hAnsi="Times New Roman"/>
          <w:color w:val="00000A"/>
          <w:sz w:val="24"/>
          <w:lang w:val="fr-FR"/>
        </w:rPr>
        <w:t>mais</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Révélation.</w:t>
      </w:r>
    </w:p>
  </w:footnote>
  <w:footnote w:id="33">
    <w:p>
      <w:pPr>
        <w:pStyle w:val="Normal"/>
        <w:widowControl w:val="false"/>
        <w:spacing w:lineRule="auto" w:line="240" w:before="33" w:after="200"/>
        <w:ind w:left="101" w:right="86" w:firstLine="216"/>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Ainsi</w:t>
      </w:r>
      <w:r>
        <w:rPr>
          <w:rFonts w:ascii="Times New Roman" w:hAnsi="Times New Roman"/>
          <w:color w:val="00000A"/>
          <w:spacing w:val="8"/>
          <w:sz w:val="24"/>
          <w:lang w:val="it-IT"/>
        </w:rPr>
        <w:t xml:space="preserve"> </w:t>
      </w:r>
      <w:r>
        <w:rPr>
          <w:rFonts w:ascii="Times New Roman" w:hAnsi="Times New Roman"/>
          <w:color w:val="00000A"/>
          <w:sz w:val="24"/>
          <w:lang w:val="it-IT"/>
        </w:rPr>
        <w:t>s’exprima</w:t>
      </w:r>
      <w:r>
        <w:rPr>
          <w:rFonts w:ascii="Times New Roman" w:hAnsi="Times New Roman"/>
          <w:color w:val="00000A"/>
          <w:spacing w:val="4"/>
          <w:sz w:val="24"/>
          <w:lang w:val="it-IT"/>
        </w:rPr>
        <w:t xml:space="preserve"> </w:t>
      </w:r>
      <w:r>
        <w:rPr>
          <w:rFonts w:ascii="Times New Roman" w:hAnsi="Times New Roman"/>
          <w:color w:val="00000A"/>
          <w:sz w:val="24"/>
          <w:lang w:val="it-IT"/>
        </w:rPr>
        <w:t>le</w:t>
      </w:r>
      <w:r>
        <w:rPr>
          <w:rFonts w:ascii="Times New Roman" w:hAnsi="Times New Roman"/>
          <w:color w:val="00000A"/>
          <w:spacing w:val="11"/>
          <w:sz w:val="24"/>
          <w:lang w:val="it-IT"/>
        </w:rPr>
        <w:t xml:space="preserve"> </w:t>
      </w:r>
      <w:r>
        <w:rPr>
          <w:rFonts w:ascii="Times New Roman" w:hAnsi="Times New Roman"/>
          <w:color w:val="00000A"/>
          <w:sz w:val="24"/>
          <w:lang w:val="it-IT"/>
        </w:rPr>
        <w:t>très</w:t>
      </w:r>
      <w:r>
        <w:rPr>
          <w:rFonts w:ascii="Times New Roman" w:hAnsi="Times New Roman"/>
          <w:color w:val="00000A"/>
          <w:spacing w:val="9"/>
          <w:sz w:val="24"/>
          <w:lang w:val="it-IT"/>
        </w:rPr>
        <w:t xml:space="preserve"> </w:t>
      </w:r>
      <w:r>
        <w:rPr>
          <w:rFonts w:ascii="Times New Roman" w:hAnsi="Times New Roman"/>
          <w:color w:val="00000A"/>
          <w:sz w:val="24"/>
          <w:lang w:val="it-IT"/>
        </w:rPr>
        <w:t>bon</w:t>
      </w:r>
      <w:r>
        <w:rPr>
          <w:rFonts w:ascii="Times New Roman" w:hAnsi="Times New Roman"/>
          <w:color w:val="00000A"/>
          <w:spacing w:val="9"/>
          <w:sz w:val="24"/>
          <w:lang w:val="it-IT"/>
        </w:rPr>
        <w:t xml:space="preserve"> </w:t>
      </w:r>
      <w:r>
        <w:rPr>
          <w:rFonts w:ascii="Times New Roman" w:hAnsi="Times New Roman"/>
          <w:color w:val="00000A"/>
          <w:sz w:val="24"/>
          <w:lang w:val="it-IT"/>
        </w:rPr>
        <w:t>COT</w:t>
      </w:r>
      <w:r>
        <w:rPr>
          <w:rFonts w:ascii="Times New Roman" w:hAnsi="Times New Roman"/>
          <w:color w:val="00000A"/>
          <w:spacing w:val="-16"/>
          <w:sz w:val="24"/>
          <w:lang w:val="it-IT"/>
        </w:rPr>
        <w:t>T</w:t>
      </w:r>
      <w:r>
        <w:rPr>
          <w:rFonts w:ascii="Times New Roman" w:hAnsi="Times New Roman"/>
          <w:color w:val="00000A"/>
          <w:sz w:val="24"/>
          <w:lang w:val="it-IT"/>
        </w:rPr>
        <w:t>A</w:t>
      </w:r>
      <w:r>
        <w:rPr>
          <w:rFonts w:ascii="Times New Roman" w:hAnsi="Times New Roman"/>
          <w:color w:val="00000A"/>
          <w:spacing w:val="7"/>
          <w:sz w:val="24"/>
          <w:lang w:val="it-IT"/>
        </w:rPr>
        <w:t xml:space="preserve"> </w:t>
      </w:r>
      <w:r>
        <w:rPr>
          <w:rFonts w:ascii="Times New Roman" w:hAnsi="Times New Roman"/>
          <w:color w:val="00000A"/>
          <w:sz w:val="24"/>
          <w:lang w:val="it-IT"/>
        </w:rPr>
        <w:t>S.,</w:t>
      </w:r>
      <w:r>
        <w:rPr>
          <w:rFonts w:ascii="Times New Roman" w:hAnsi="Times New Roman"/>
          <w:color w:val="00000A"/>
          <w:spacing w:val="10"/>
          <w:sz w:val="24"/>
          <w:lang w:val="it-IT"/>
        </w:rPr>
        <w:t xml:space="preserve"> </w:t>
      </w:r>
      <w:r>
        <w:rPr>
          <w:rFonts w:ascii="Times New Roman" w:hAnsi="Times New Roman"/>
          <w:color w:val="00000A"/>
          <w:sz w:val="24"/>
          <w:lang w:val="it-IT"/>
        </w:rPr>
        <w:t>mon</w:t>
      </w:r>
      <w:r>
        <w:rPr>
          <w:rFonts w:ascii="Times New Roman" w:hAnsi="Times New Roman"/>
          <w:color w:val="00000A"/>
          <w:spacing w:val="8"/>
          <w:sz w:val="24"/>
          <w:lang w:val="it-IT"/>
        </w:rPr>
        <w:t xml:space="preserve"> </w:t>
      </w:r>
      <w:r>
        <w:rPr>
          <w:rFonts w:ascii="Times New Roman" w:hAnsi="Times New Roman"/>
          <w:color w:val="00000A"/>
          <w:sz w:val="24"/>
          <w:lang w:val="it-IT"/>
        </w:rPr>
        <w:t>ami</w:t>
      </w:r>
      <w:r>
        <w:rPr>
          <w:rFonts w:ascii="Times New Roman" w:hAnsi="Times New Roman"/>
          <w:color w:val="00000A"/>
          <w:spacing w:val="9"/>
          <w:sz w:val="24"/>
          <w:lang w:val="it-IT"/>
        </w:rPr>
        <w:t xml:space="preserve"> </w:t>
      </w:r>
      <w:r>
        <w:rPr>
          <w:rFonts w:ascii="Times New Roman" w:hAnsi="Times New Roman"/>
          <w:color w:val="00000A"/>
          <w:sz w:val="24"/>
          <w:lang w:val="it-IT"/>
        </w:rPr>
        <w:t>inoubliable,</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en </w:t>
      </w:r>
      <w:r>
        <w:rPr>
          <w:rFonts w:ascii="Times New Roman" w:hAnsi="Times New Roman"/>
          <w:color w:val="00000A"/>
          <w:spacing w:val="21"/>
          <w:sz w:val="24"/>
          <w:lang w:val="it-IT"/>
        </w:rPr>
        <w:t xml:space="preserve"> </w:t>
      </w:r>
      <w:r>
        <w:rPr>
          <w:rFonts w:ascii="Times New Roman" w:hAnsi="Times New Roman"/>
          <w:color w:val="00000A"/>
          <w:sz w:val="24"/>
          <w:lang w:val="it-IT"/>
        </w:rPr>
        <w:t>Coscienza,</w:t>
      </w:r>
      <w:r>
        <w:rPr>
          <w:rFonts w:ascii="Times New Roman" w:hAnsi="Times New Roman"/>
          <w:color w:val="00000A"/>
          <w:spacing w:val="3"/>
          <w:sz w:val="24"/>
          <w:lang w:val="it-IT"/>
        </w:rPr>
        <w:t xml:space="preserve"> </w:t>
      </w:r>
      <w:r>
        <w:rPr>
          <w:rFonts w:ascii="Times New Roman" w:hAnsi="Times New Roman"/>
          <w:color w:val="00000A"/>
          <w:sz w:val="24"/>
          <w:lang w:val="it-IT"/>
        </w:rPr>
        <w:t>Legge,</w:t>
      </w:r>
      <w:r>
        <w:rPr>
          <w:rFonts w:ascii="Times New Roman" w:hAnsi="Times New Roman"/>
          <w:color w:val="00000A"/>
          <w:spacing w:val="6"/>
          <w:sz w:val="24"/>
          <w:lang w:val="it-IT"/>
        </w:rPr>
        <w:t xml:space="preserve"> </w:t>
      </w:r>
      <w:r>
        <w:rPr>
          <w:rFonts w:ascii="Times New Roman" w:hAnsi="Times New Roman"/>
          <w:color w:val="00000A"/>
          <w:sz w:val="24"/>
          <w:lang w:val="it-IT"/>
        </w:rPr>
        <w:t>Autorit</w:t>
      </w:r>
      <w:r>
        <w:rPr>
          <w:rFonts w:ascii="Times New Roman" w:hAnsi="Times New Roman"/>
          <w:color w:val="00000A"/>
          <w:spacing w:val="-1"/>
          <w:sz w:val="24"/>
          <w:lang w:val="it-IT"/>
        </w:rPr>
        <w:t>à</w:t>
      </w:r>
      <w:r>
        <w:rPr>
          <w:rFonts w:ascii="Times New Roman" w:hAnsi="Times New Roman"/>
          <w:i/>
          <w:iCs/>
          <w:color w:val="00000A"/>
          <w:sz w:val="24"/>
          <w:lang w:val="it-IT"/>
        </w:rPr>
        <w:t>,</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Mo</w:t>
      </w:r>
      <w:r>
        <w:rPr>
          <w:rFonts w:ascii="Times New Roman" w:hAnsi="Times New Roman"/>
          <w:i/>
          <w:iCs/>
          <w:color w:val="00000A"/>
          <w:spacing w:val="-7"/>
          <w:sz w:val="24"/>
          <w:lang w:val="it-IT"/>
        </w:rPr>
        <w:t>r</w:t>
      </w:r>
      <w:r>
        <w:rPr>
          <w:rFonts w:ascii="Times New Roman" w:hAnsi="Times New Roman"/>
          <w:i/>
          <w:iCs/>
          <w:color w:val="00000A"/>
          <w:sz w:val="24"/>
          <w:lang w:val="it-IT"/>
        </w:rPr>
        <w:t>celliana</w:t>
      </w:r>
      <w:r>
        <w:rPr>
          <w:rFonts w:ascii="Times New Roman" w:hAnsi="Times New Roman"/>
          <w:color w:val="00000A"/>
          <w:sz w:val="24"/>
          <w:lang w:val="it-IT"/>
        </w:rPr>
        <w:t>, Brescia 1970,</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27-42</w:t>
      </w:r>
      <w:r>
        <w:rPr>
          <w:rFonts w:ascii="Times New Roman" w:hAnsi="Times New Roman"/>
          <w:color w:val="00000A"/>
          <w:spacing w:val="-5"/>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8"/>
          <w:sz w:val="24"/>
          <w:lang w:val="it-IT"/>
        </w:rPr>
        <w:t xml:space="preserve"> </w:t>
      </w:r>
      <w:r>
        <w:rPr>
          <w:rFonts w:ascii="Times New Roman" w:hAnsi="Times New Roman"/>
          <w:color w:val="00000A"/>
          <w:sz w:val="24"/>
          <w:lang w:val="it-IT"/>
        </w:rPr>
        <w:t>Itinerari</w:t>
      </w:r>
      <w:r>
        <w:rPr>
          <w:rFonts w:ascii="Times New Roman" w:hAnsi="Times New Roman"/>
          <w:color w:val="00000A"/>
          <w:spacing w:val="-6"/>
          <w:sz w:val="24"/>
          <w:lang w:val="it-IT"/>
        </w:rPr>
        <w:t xml:space="preserve"> </w:t>
      </w:r>
      <w:r>
        <w:rPr>
          <w:rFonts w:ascii="Times New Roman" w:hAnsi="Times New Roman"/>
          <w:color w:val="00000A"/>
          <w:sz w:val="24"/>
          <w:lang w:val="it-IT"/>
        </w:rPr>
        <w:t>esistenziali</w:t>
      </w:r>
      <w:r>
        <w:rPr>
          <w:rFonts w:ascii="Times New Roman" w:hAnsi="Times New Roman"/>
          <w:color w:val="00000A"/>
          <w:spacing w:val="-9"/>
          <w:sz w:val="24"/>
          <w:lang w:val="it-IT"/>
        </w:rPr>
        <w:t xml:space="preserve"> </w:t>
      </w:r>
      <w:r>
        <w:rPr>
          <w:rFonts w:ascii="Times New Roman" w:hAnsi="Times New Roman"/>
          <w:color w:val="00000A"/>
          <w:sz w:val="24"/>
          <w:lang w:val="it-IT"/>
        </w:rPr>
        <w:t>del</w:t>
      </w:r>
      <w:r>
        <w:rPr>
          <w:rFonts w:ascii="Times New Roman" w:hAnsi="Times New Roman"/>
          <w:color w:val="00000A"/>
          <w:spacing w:val="-2"/>
          <w:sz w:val="24"/>
          <w:lang w:val="it-IT"/>
        </w:rPr>
        <w:t xml:space="preserve"> </w:t>
      </w:r>
      <w:r>
        <w:rPr>
          <w:rFonts w:ascii="Times New Roman" w:hAnsi="Times New Roman"/>
          <w:color w:val="00000A"/>
          <w:sz w:val="24"/>
          <w:lang w:val="it-IT"/>
        </w:rPr>
        <w:t>diritt</w:t>
      </w:r>
      <w:r>
        <w:rPr>
          <w:rFonts w:ascii="Times New Roman" w:hAnsi="Times New Roman"/>
          <w:color w:val="00000A"/>
          <w:spacing w:val="-1"/>
          <w:sz w:val="24"/>
          <w:lang w:val="it-IT"/>
        </w:rPr>
        <w:t>o</w:t>
      </w:r>
      <w:r>
        <w:rPr>
          <w:rFonts w:ascii="Times New Roman" w:hAnsi="Times New Roman"/>
          <w:i/>
          <w:iCs/>
          <w:color w:val="00000A"/>
          <w:sz w:val="24"/>
          <w:lang w:val="it-IT"/>
        </w:rPr>
        <w:t>,</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Morano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Naples</w:t>
      </w:r>
      <w:r>
        <w:rPr>
          <w:rFonts w:ascii="Times New Roman" w:hAnsi="Times New Roman"/>
          <w:color w:val="00000A"/>
          <w:spacing w:val="-6"/>
          <w:sz w:val="24"/>
          <w:lang w:val="it-IT"/>
        </w:rPr>
        <w:t xml:space="preserve"> </w:t>
      </w:r>
      <w:r>
        <w:rPr>
          <w:rFonts w:ascii="Times New Roman" w:hAnsi="Times New Roman"/>
          <w:color w:val="00000A"/>
          <w:sz w:val="24"/>
          <w:lang w:val="it-IT"/>
        </w:rPr>
        <w:t>1972,</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45-71.</w:t>
      </w:r>
    </w:p>
  </w:footnote>
  <w:footnote w:id="34">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En</w:t>
      </w:r>
      <w:r>
        <w:rPr>
          <w:rFonts w:ascii="Times New Roman" w:hAnsi="Times New Roman"/>
          <w:color w:val="00000A"/>
          <w:spacing w:val="-6"/>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bornant</w:t>
      </w:r>
      <w:r>
        <w:rPr>
          <w:rFonts w:ascii="Times New Roman" w:hAnsi="Times New Roman"/>
          <w:color w:val="00000A"/>
          <w:spacing w:val="-10"/>
          <w:sz w:val="24"/>
          <w:lang w:val="fr-FR"/>
        </w:rPr>
        <w:t xml:space="preserve"> </w:t>
      </w:r>
      <w:r>
        <w:rPr>
          <w:rFonts w:ascii="Times New Roman" w:hAnsi="Times New Roman"/>
          <w:color w:val="00000A"/>
          <w:sz w:val="24"/>
          <w:lang w:val="fr-FR"/>
        </w:rPr>
        <w:t>à</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recherche</w:t>
      </w:r>
      <w:r>
        <w:rPr>
          <w:rFonts w:ascii="Times New Roman" w:hAnsi="Times New Roman"/>
          <w:color w:val="00000A"/>
          <w:spacing w:val="-12"/>
          <w:sz w:val="24"/>
          <w:lang w:val="fr-FR"/>
        </w:rPr>
        <w:t xml:space="preserve"> </w:t>
      </w:r>
      <w:r>
        <w:rPr>
          <w:rFonts w:ascii="Times New Roman" w:hAnsi="Times New Roman"/>
          <w:color w:val="00000A"/>
          <w:sz w:val="24"/>
          <w:lang w:val="fr-FR"/>
        </w:rPr>
        <w:t>scientifique</w:t>
      </w:r>
      <w:r>
        <w:rPr>
          <w:rFonts w:ascii="Times New Roman" w:hAnsi="Times New Roman"/>
          <w:color w:val="00000A"/>
          <w:spacing w:val="-13"/>
          <w:sz w:val="24"/>
          <w:lang w:val="fr-FR"/>
        </w:rPr>
        <w:t xml:space="preserve"> </w:t>
      </w:r>
      <w:r>
        <w:rPr>
          <w:rFonts w:ascii="Times New Roman" w:hAnsi="Times New Roman"/>
          <w:color w:val="00000A"/>
          <w:sz w:val="24"/>
          <w:lang w:val="fr-FR"/>
        </w:rPr>
        <w:t>moderne</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sur</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5"/>
          <w:sz w:val="24"/>
          <w:lang w:val="fr-FR"/>
        </w:rPr>
        <w:t xml:space="preserve"> </w:t>
      </w:r>
      <w:r>
        <w:rPr>
          <w:rFonts w:ascii="Times New Roman" w:hAnsi="Times New Roman"/>
          <w:color w:val="00000A"/>
          <w:sz w:val="24"/>
          <w:lang w:val="fr-FR"/>
        </w:rPr>
        <w:t>fait</w:t>
      </w:r>
      <w:r>
        <w:rPr>
          <w:rFonts w:ascii="Times New Roman" w:hAnsi="Times New Roman"/>
          <w:color w:val="00000A"/>
          <w:spacing w:val="-7"/>
          <w:sz w:val="24"/>
          <w:lang w:val="fr-FR"/>
        </w:rPr>
        <w:t xml:space="preserve"> </w:t>
      </w:r>
      <w:r>
        <w:rPr>
          <w:rFonts w:ascii="Times New Roman" w:hAnsi="Times New Roman"/>
          <w:color w:val="00000A"/>
          <w:sz w:val="24"/>
          <w:lang w:val="fr-FR"/>
        </w:rPr>
        <w:t>religieux,</w:t>
      </w:r>
      <w:r>
        <w:rPr>
          <w:rFonts w:ascii="Times New Roman" w:hAnsi="Times New Roman"/>
          <w:color w:val="00000A"/>
          <w:spacing w:val="-12"/>
          <w:sz w:val="24"/>
          <w:lang w:val="fr-FR"/>
        </w:rPr>
        <w:t xml:space="preserve"> </w:t>
      </w:r>
      <w:r>
        <w:rPr>
          <w:rFonts w:ascii="Times New Roman" w:hAnsi="Times New Roman"/>
          <w:color w:val="00000A"/>
          <w:sz w:val="24"/>
          <w:lang w:val="fr-FR"/>
        </w:rPr>
        <w:t>qu’on</w:t>
      </w:r>
      <w:r>
        <w:rPr>
          <w:rFonts w:ascii="Times New Roman" w:hAnsi="Times New Roman"/>
          <w:color w:val="00000A"/>
          <w:spacing w:val="-9"/>
          <w:sz w:val="24"/>
          <w:lang w:val="fr-FR"/>
        </w:rPr>
        <w:t xml:space="preserve"> </w:t>
      </w:r>
      <w:r>
        <w:rPr>
          <w:rFonts w:ascii="Times New Roman" w:hAnsi="Times New Roman"/>
          <w:color w:val="00000A"/>
          <w:sz w:val="24"/>
          <w:lang w:val="fr-FR"/>
        </w:rPr>
        <w:t>regarde</w:t>
      </w:r>
      <w:r>
        <w:rPr>
          <w:rFonts w:ascii="Times New Roman" w:hAnsi="Times New Roman"/>
          <w:color w:val="00000A"/>
          <w:spacing w:val="-10"/>
          <w:sz w:val="24"/>
          <w:lang w:val="fr-FR"/>
        </w:rPr>
        <w:t xml:space="preserve"> </w:t>
      </w:r>
      <w:r>
        <w:rPr>
          <w:rFonts w:ascii="Times New Roman" w:hAnsi="Times New Roman"/>
          <w:color w:val="00000A"/>
          <w:sz w:val="24"/>
          <w:lang w:val="fr-FR"/>
        </w:rPr>
        <w:t>SKALICKY</w:t>
      </w:r>
      <w:r>
        <w:rPr>
          <w:rFonts w:ascii="Times New Roman" w:hAnsi="Times New Roman"/>
          <w:color w:val="00000A"/>
          <w:spacing w:val="-14"/>
          <w:sz w:val="24"/>
          <w:lang w:val="fr-FR"/>
        </w:rPr>
        <w:t xml:space="preserve"> </w:t>
      </w:r>
      <w:r>
        <w:rPr>
          <w:rFonts w:ascii="Times New Roman" w:hAnsi="Times New Roman"/>
          <w:color w:val="00000A"/>
          <w:sz w:val="24"/>
          <w:lang w:val="fr-FR"/>
        </w:rPr>
        <w:t>C.</w:t>
      </w:r>
      <w:r>
        <w:rPr>
          <w:rFonts w:ascii="Times New Roman" w:hAnsi="Times New Roman"/>
          <w:color w:val="00000A"/>
          <w:spacing w:val="39"/>
          <w:sz w:val="24"/>
          <w:lang w:val="fr-FR"/>
        </w:rPr>
        <w:t xml:space="preserve"> </w:t>
      </w:r>
      <w:r>
        <w:rPr>
          <w:rFonts w:ascii="Times New Roman" w:hAnsi="Times New Roman"/>
          <w:i/>
          <w:iCs/>
          <w:color w:val="00000A"/>
          <w:sz w:val="24"/>
          <w:lang w:val="fr-FR"/>
        </w:rPr>
        <w:t>Alle p</w:t>
      </w:r>
      <w:r>
        <w:rPr>
          <w:rFonts w:ascii="Times New Roman" w:hAnsi="Times New Roman"/>
          <w:i/>
          <w:iCs/>
          <w:color w:val="00000A"/>
          <w:spacing w:val="-7"/>
          <w:sz w:val="24"/>
          <w:lang w:val="fr-FR"/>
        </w:rPr>
        <w:t>r</w:t>
      </w:r>
      <w:r>
        <w:rPr>
          <w:rFonts w:ascii="Times New Roman" w:hAnsi="Times New Roman"/>
          <w:i/>
          <w:iCs/>
          <w:color w:val="00000A"/>
          <w:sz w:val="24"/>
          <w:lang w:val="fr-FR"/>
        </w:rPr>
        <w:t>ese col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sac</w:t>
      </w:r>
      <w:r>
        <w:rPr>
          <w:rFonts w:ascii="Times New Roman" w:hAnsi="Times New Roman"/>
          <w:i/>
          <w:iCs/>
          <w:color w:val="00000A"/>
          <w:spacing w:val="-7"/>
          <w:sz w:val="24"/>
          <w:lang w:val="fr-FR"/>
        </w:rPr>
        <w:t>r</w:t>
      </w:r>
      <w:r>
        <w:rPr>
          <w:rFonts w:ascii="Times New Roman" w:hAnsi="Times New Roman"/>
          <w:i/>
          <w:iCs/>
          <w:color w:val="00000A"/>
          <w:sz w:val="24"/>
          <w:lang w:val="fr-FR"/>
        </w:rPr>
        <w:t>o</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Pont.</w:t>
      </w:r>
      <w:r>
        <w:rPr>
          <w:rFonts w:ascii="Times New Roman" w:hAnsi="Times New Roman"/>
          <w:color w:val="00000A"/>
          <w:spacing w:val="-4"/>
          <w:sz w:val="24"/>
          <w:lang w:val="fr-FR"/>
        </w:rPr>
        <w:t xml:space="preserve"> </w:t>
      </w:r>
      <w:r>
        <w:rPr>
          <w:rFonts w:ascii="Times New Roman" w:hAnsi="Times New Roman"/>
          <w:color w:val="00000A"/>
          <w:sz w:val="24"/>
        </w:rPr>
        <w:t>Uni</w:t>
      </w:r>
      <w:r>
        <w:rPr>
          <w:rFonts w:ascii="Times New Roman" w:hAnsi="Times New Roman"/>
          <w:color w:val="00000A"/>
          <w:spacing w:val="-13"/>
          <w:sz w:val="24"/>
        </w:rPr>
        <w:t>v</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Late</w:t>
      </w:r>
      <w:r>
        <w:rPr>
          <w:rFonts w:ascii="Times New Roman" w:hAnsi="Times New Roman"/>
          <w:color w:val="00000A"/>
          <w:spacing w:val="-11"/>
          <w:sz w:val="24"/>
        </w:rPr>
        <w:t>r</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Rome</w:t>
      </w:r>
      <w:r>
        <w:rPr>
          <w:rFonts w:ascii="Times New Roman" w:hAnsi="Times New Roman"/>
          <w:color w:val="00000A"/>
          <w:spacing w:val="-5"/>
          <w:sz w:val="24"/>
        </w:rPr>
        <w:t xml:space="preserve"> </w:t>
      </w:r>
      <w:r>
        <w:rPr>
          <w:rFonts w:ascii="Times New Roman" w:hAnsi="Times New Roman"/>
          <w:color w:val="00000A"/>
          <w:sz w:val="24"/>
        </w:rPr>
        <w:t>1982.</w:t>
      </w:r>
    </w:p>
  </w:footnote>
  <w:footnote w:id="35">
    <w:p>
      <w:pPr>
        <w:pStyle w:val="Normal"/>
        <w:widowControl w:val="false"/>
        <w:spacing w:lineRule="auto" w:line="240" w:before="0" w:after="200"/>
        <w:ind w:left="101" w:right="85" w:firstLine="216"/>
        <w:jc w:val="both"/>
        <w:rPr/>
      </w:pPr>
      <w:r>
        <w:rPr>
          <w:rFonts w:ascii="Times New Roman" w:hAnsi="Times New Roman"/>
          <w:color w:val="00000A"/>
          <w:sz w:val="24"/>
        </w:rPr>
        <w:footnoteRef/>
        <w:tab/>
      </w:r>
      <w:r>
        <w:rPr>
          <w:rFonts w:ascii="Times New Roman" w:hAnsi="Times New Roman"/>
          <w:color w:val="00000A"/>
          <w:sz w:val="24"/>
        </w:rPr>
        <w:tab/>
        <w:t>HUSSERL.</w:t>
      </w:r>
      <w:r>
        <w:rPr>
          <w:rFonts w:ascii="Times New Roman" w:hAnsi="Times New Roman"/>
          <w:color w:val="00000A"/>
          <w:spacing w:val="-4"/>
          <w:sz w:val="24"/>
        </w:rPr>
        <w:t xml:space="preserve"> </w:t>
      </w:r>
      <w:r>
        <w:rPr>
          <w:rFonts w:ascii="Times New Roman" w:hAnsi="Times New Roman"/>
          <w:color w:val="00000A"/>
          <w:sz w:val="24"/>
        </w:rPr>
        <w:t>G.,</w:t>
      </w:r>
      <w:r>
        <w:rPr>
          <w:rFonts w:ascii="Times New Roman" w:hAnsi="Times New Roman"/>
          <w:color w:val="00000A"/>
          <w:spacing w:val="3"/>
          <w:sz w:val="24"/>
        </w:rPr>
        <w:t xml:space="preserve"> </w:t>
      </w:r>
      <w:r>
        <w:rPr>
          <w:rFonts w:ascii="Times New Roman" w:hAnsi="Times New Roman"/>
          <w:color w:val="00000A"/>
          <w:sz w:val="24"/>
        </w:rPr>
        <w:t>Recht und</w:t>
      </w:r>
      <w:r>
        <w:rPr>
          <w:rFonts w:ascii="Times New Roman" w:hAnsi="Times New Roman"/>
          <w:color w:val="00000A"/>
          <w:spacing w:val="2"/>
          <w:sz w:val="24"/>
        </w:rPr>
        <w:t xml:space="preserve"> </w:t>
      </w:r>
      <w:r>
        <w:rPr>
          <w:rFonts w:ascii="Times New Roman" w:hAnsi="Times New Roman"/>
          <w:color w:val="00000A"/>
          <w:sz w:val="24"/>
        </w:rPr>
        <w:t>Zeit.</w:t>
      </w:r>
      <w:r>
        <w:rPr>
          <w:rFonts w:ascii="Times New Roman" w:hAnsi="Times New Roman"/>
          <w:color w:val="00000A"/>
          <w:spacing w:val="1"/>
          <w:sz w:val="24"/>
        </w:rPr>
        <w:t xml:space="preserve"> </w:t>
      </w:r>
      <w:r>
        <w:rPr>
          <w:rFonts w:ascii="Times New Roman" w:hAnsi="Times New Roman"/>
          <w:color w:val="00000A"/>
          <w:sz w:val="24"/>
        </w:rPr>
        <w:t>Fünf</w:t>
      </w:r>
      <w:r>
        <w:rPr>
          <w:rFonts w:ascii="Times New Roman" w:hAnsi="Times New Roman"/>
          <w:color w:val="00000A"/>
          <w:spacing w:val="1"/>
          <w:sz w:val="24"/>
        </w:rPr>
        <w:t xml:space="preserve"> </w:t>
      </w:r>
      <w:r>
        <w:rPr>
          <w:rFonts w:ascii="Times New Roman" w:hAnsi="Times New Roman"/>
          <w:color w:val="00000A"/>
          <w:sz w:val="24"/>
        </w:rPr>
        <w:t>rechtphilosophische</w:t>
      </w:r>
      <w:r>
        <w:rPr>
          <w:rFonts w:ascii="Times New Roman" w:hAnsi="Times New Roman"/>
          <w:color w:val="00000A"/>
          <w:spacing w:val="-11"/>
          <w:sz w:val="24"/>
        </w:rPr>
        <w:t xml:space="preserve"> </w:t>
      </w:r>
      <w:r>
        <w:rPr>
          <w:rFonts w:ascii="Times New Roman" w:hAnsi="Times New Roman"/>
          <w:color w:val="00000A"/>
          <w:sz w:val="24"/>
        </w:rPr>
        <w:t>Essays</w:t>
      </w:r>
      <w:r>
        <w:rPr>
          <w:rFonts w:ascii="Times New Roman" w:hAnsi="Times New Roman"/>
          <w:i/>
          <w:iCs/>
          <w:color w:val="00000A"/>
          <w:sz w:val="24"/>
        </w:rPr>
        <w:t xml:space="preserve">, </w:t>
      </w:r>
      <w:r>
        <w:rPr>
          <w:rFonts w:ascii="Times New Roman" w:hAnsi="Times New Roman"/>
          <w:i/>
          <w:iCs/>
          <w:color w:val="00000A"/>
          <w:spacing w:val="-26"/>
          <w:sz w:val="24"/>
        </w:rPr>
        <w:t>V</w:t>
      </w:r>
      <w:r>
        <w:rPr>
          <w:rFonts w:ascii="Times New Roman" w:hAnsi="Times New Roman"/>
          <w:i/>
          <w:iCs/>
          <w:color w:val="00000A"/>
          <w:sz w:val="24"/>
        </w:rPr>
        <w:t>.</w:t>
      </w:r>
      <w:r>
        <w:rPr>
          <w:rFonts w:ascii="Times New Roman" w:hAnsi="Times New Roman"/>
          <w:i/>
          <w:iCs/>
          <w:color w:val="00000A"/>
          <w:spacing w:val="4"/>
          <w:sz w:val="24"/>
        </w:rPr>
        <w:t xml:space="preserve"> </w:t>
      </w:r>
      <w:r>
        <w:rPr>
          <w:rFonts w:ascii="Times New Roman" w:hAnsi="Times New Roman"/>
          <w:i/>
          <w:iCs/>
          <w:color w:val="00000A"/>
          <w:sz w:val="24"/>
        </w:rPr>
        <w:t>Klostermann</w:t>
      </w:r>
      <w:r>
        <w:rPr>
          <w:rFonts w:ascii="Times New Roman" w:hAnsi="Times New Roman"/>
          <w:color w:val="00000A"/>
          <w:sz w:val="24"/>
        </w:rPr>
        <w:t>,</w:t>
      </w:r>
      <w:r>
        <w:rPr>
          <w:rFonts w:ascii="Times New Roman" w:hAnsi="Times New Roman"/>
          <w:color w:val="00000A"/>
          <w:spacing w:val="-5"/>
          <w:sz w:val="24"/>
        </w:rPr>
        <w:t xml:space="preserve"> </w:t>
      </w:r>
      <w:r>
        <w:rPr>
          <w:rFonts w:ascii="Times New Roman" w:hAnsi="Times New Roman"/>
          <w:color w:val="00000A"/>
          <w:sz w:val="24"/>
        </w:rPr>
        <w:t>Francfort</w:t>
      </w:r>
      <w:r>
        <w:rPr>
          <w:rFonts w:ascii="Times New Roman" w:hAnsi="Times New Roman"/>
          <w:color w:val="00000A"/>
          <w:spacing w:val="-2"/>
          <w:sz w:val="24"/>
        </w:rPr>
        <w:t xml:space="preserve"> </w:t>
      </w:r>
      <w:r>
        <w:rPr>
          <w:rFonts w:ascii="Times New Roman" w:hAnsi="Times New Roman"/>
          <w:color w:val="00000A"/>
          <w:sz w:val="24"/>
        </w:rPr>
        <w:t>1955, sp.</w:t>
      </w:r>
      <w:r>
        <w:rPr>
          <w:rFonts w:ascii="Times New Roman" w:hAnsi="Times New Roman"/>
          <w:color w:val="00000A"/>
          <w:spacing w:val="3"/>
          <w:sz w:val="24"/>
        </w:rPr>
        <w:t xml:space="preserve"> </w:t>
      </w:r>
      <w:r>
        <w:rPr>
          <w:rFonts w:ascii="Times New Roman" w:hAnsi="Times New Roman"/>
          <w:color w:val="00000A"/>
          <w:sz w:val="24"/>
        </w:rPr>
        <w:t>p.</w:t>
      </w:r>
      <w:r>
        <w:rPr>
          <w:rFonts w:ascii="Times New Roman" w:hAnsi="Times New Roman"/>
          <w:color w:val="00000A"/>
          <w:spacing w:val="3"/>
          <w:sz w:val="24"/>
        </w:rPr>
        <w:t xml:space="preserve"> </w:t>
      </w:r>
      <w:r>
        <w:rPr>
          <w:rFonts w:ascii="Times New Roman" w:hAnsi="Times New Roman"/>
          <w:color w:val="00000A"/>
          <w:sz w:val="24"/>
        </w:rPr>
        <w:t xml:space="preserve">42. </w:t>
      </w:r>
      <w:r>
        <w:rPr>
          <w:rFonts w:ascii="Times New Roman" w:hAnsi="Times New Roman"/>
          <w:color w:val="00000A"/>
          <w:sz w:val="24"/>
          <w:lang w:val="fr-FR"/>
        </w:rPr>
        <w:t>Heigel</w:t>
      </w:r>
      <w:r>
        <w:rPr>
          <w:rFonts w:ascii="Times New Roman" w:hAnsi="Times New Roman"/>
          <w:color w:val="00000A"/>
          <w:spacing w:val="8"/>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5"/>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reconnaître</w:t>
      </w:r>
      <w:r>
        <w:rPr>
          <w:rFonts w:ascii="Times New Roman" w:hAnsi="Times New Roman"/>
          <w:color w:val="00000A"/>
          <w:spacing w:val="-1"/>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position,</w:t>
      </w:r>
      <w:r>
        <w:rPr>
          <w:rFonts w:ascii="Times New Roman" w:hAnsi="Times New Roman"/>
          <w:color w:val="00000A"/>
          <w:spacing w:val="1"/>
          <w:sz w:val="24"/>
          <w:lang w:val="fr-FR"/>
        </w:rPr>
        <w:t xml:space="preserve"> </w:t>
      </w:r>
      <w:r>
        <w:rPr>
          <w:rFonts w:ascii="Times New Roman" w:hAnsi="Times New Roman"/>
          <w:color w:val="00000A"/>
          <w:sz w:val="24"/>
          <w:lang w:val="fr-FR"/>
        </w:rPr>
        <w:t>si</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vision</w:t>
      </w:r>
      <w:r>
        <w:rPr>
          <w:rFonts w:ascii="Times New Roman" w:hAnsi="Times New Roman"/>
          <w:color w:val="00000A"/>
          <w:spacing w:val="3"/>
          <w:sz w:val="24"/>
          <w:lang w:val="fr-FR"/>
        </w:rPr>
        <w:t xml:space="preserve"> </w:t>
      </w:r>
      <w:r>
        <w:rPr>
          <w:rFonts w:ascii="Times New Roman" w:hAnsi="Times New Roman"/>
          <w:color w:val="00000A"/>
          <w:sz w:val="24"/>
          <w:lang w:val="fr-FR"/>
        </w:rPr>
        <w:t>triadique</w:t>
      </w:r>
      <w:r>
        <w:rPr>
          <w:rFonts w:ascii="Times New Roman" w:hAnsi="Times New Roman"/>
          <w:color w:val="00000A"/>
          <w:spacing w:val="1"/>
          <w:sz w:val="24"/>
          <w:lang w:val="fr-FR"/>
        </w:rPr>
        <w:t xml:space="preserve"> </w:t>
      </w:r>
      <w:r>
        <w:rPr>
          <w:rFonts w:ascii="Times New Roman" w:hAnsi="Times New Roman"/>
          <w:color w:val="00000A"/>
          <w:sz w:val="24"/>
          <w:lang w:val="fr-FR"/>
        </w:rPr>
        <w:t>répond</w:t>
      </w:r>
      <w:r>
        <w:rPr>
          <w:rFonts w:ascii="Times New Roman" w:hAnsi="Times New Roman"/>
          <w:color w:val="00000A"/>
          <w:spacing w:val="2"/>
          <w:sz w:val="24"/>
          <w:lang w:val="fr-FR"/>
        </w:rPr>
        <w:t xml:space="preserve"> </w:t>
      </w:r>
      <w:r>
        <w:rPr>
          <w:rFonts w:ascii="Times New Roman" w:hAnsi="Times New Roman"/>
          <w:color w:val="00000A"/>
          <w:sz w:val="24"/>
          <w:lang w:val="fr-FR"/>
        </w:rPr>
        <w:t>vraiment</w:t>
      </w:r>
      <w:r>
        <w:rPr>
          <w:rFonts w:ascii="Times New Roman" w:hAnsi="Times New Roman"/>
          <w:color w:val="00000A"/>
          <w:spacing w:val="1"/>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sa</w:t>
      </w:r>
      <w:r>
        <w:rPr>
          <w:rFonts w:ascii="Times New Roman" w:hAnsi="Times New Roman"/>
          <w:color w:val="00000A"/>
          <w:spacing w:val="6"/>
          <w:sz w:val="24"/>
          <w:lang w:val="fr-FR"/>
        </w:rPr>
        <w:t xml:space="preserve"> </w:t>
      </w:r>
      <w:r>
        <w:rPr>
          <w:rFonts w:ascii="Times New Roman" w:hAnsi="Times New Roman"/>
          <w:color w:val="00000A"/>
          <w:sz w:val="24"/>
          <w:lang w:val="fr-FR"/>
        </w:rPr>
        <w:t>pensée,</w:t>
      </w:r>
      <w:r>
        <w:rPr>
          <w:rFonts w:ascii="Times New Roman" w:hAnsi="Times New Roman"/>
          <w:color w:val="00000A"/>
          <w:spacing w:val="2"/>
          <w:sz w:val="24"/>
          <w:lang w:val="fr-FR"/>
        </w:rPr>
        <w:t xml:space="preserve"> </w:t>
      </w:r>
      <w:r>
        <w:rPr>
          <w:rFonts w:ascii="Times New Roman" w:hAnsi="Times New Roman"/>
          <w:color w:val="00000A"/>
          <w:sz w:val="24"/>
          <w:lang w:val="fr-FR"/>
        </w:rPr>
        <w:t>auquel</w:t>
      </w:r>
      <w:r>
        <w:rPr>
          <w:rFonts w:ascii="Times New Roman" w:hAnsi="Times New Roman"/>
          <w:color w:val="00000A"/>
          <w:spacing w:val="3"/>
          <w:sz w:val="24"/>
          <w:lang w:val="fr-FR"/>
        </w:rPr>
        <w:t xml:space="preserve"> </w:t>
      </w:r>
      <w:r>
        <w:rPr>
          <w:rFonts w:ascii="Times New Roman" w:hAnsi="Times New Roman"/>
          <w:color w:val="00000A"/>
          <w:sz w:val="24"/>
          <w:lang w:val="fr-FR"/>
        </w:rPr>
        <w:t>cas seulement</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synthèse</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d’une</w:t>
      </w:r>
      <w:r>
        <w:rPr>
          <w:rFonts w:ascii="Times New Roman" w:hAnsi="Times New Roman"/>
          <w:color w:val="00000A"/>
          <w:spacing w:val="-3"/>
          <w:sz w:val="24"/>
          <w:lang w:val="fr-FR"/>
        </w:rPr>
        <w:t xml:space="preserve"> </w:t>
      </w:r>
      <w:r>
        <w:rPr>
          <w:rFonts w:ascii="Times New Roman" w:hAnsi="Times New Roman"/>
          <w:color w:val="00000A"/>
          <w:sz w:val="24"/>
          <w:lang w:val="fr-FR"/>
        </w:rPr>
        <w:t>certaine</w:t>
      </w:r>
      <w:r>
        <w:rPr>
          <w:rFonts w:ascii="Times New Roman" w:hAnsi="Times New Roman"/>
          <w:color w:val="00000A"/>
          <w:spacing w:val="-4"/>
          <w:sz w:val="24"/>
          <w:lang w:val="fr-FR"/>
        </w:rPr>
        <w:t xml:space="preserve"> </w:t>
      </w:r>
      <w:r>
        <w:rPr>
          <w:rFonts w:ascii="Times New Roman" w:hAnsi="Times New Roman"/>
          <w:color w:val="00000A"/>
          <w:sz w:val="24"/>
          <w:lang w:val="fr-FR"/>
        </w:rPr>
        <w:t>manière,</w:t>
      </w:r>
      <w:r>
        <w:rPr>
          <w:rFonts w:ascii="Times New Roman" w:hAnsi="Times New Roman"/>
          <w:color w:val="00000A"/>
          <w:spacing w:val="-5"/>
          <w:sz w:val="24"/>
          <w:lang w:val="fr-FR"/>
        </w:rPr>
        <w:t xml:space="preserve"> </w:t>
      </w:r>
      <w:r>
        <w:rPr>
          <w:rFonts w:ascii="Times New Roman" w:hAnsi="Times New Roman"/>
          <w:color w:val="00000A"/>
          <w:sz w:val="24"/>
          <w:lang w:val="fr-FR"/>
        </w:rPr>
        <w:t>quoiqu’elle</w:t>
      </w:r>
      <w:r>
        <w:rPr>
          <w:rFonts w:ascii="Times New Roman" w:hAnsi="Times New Roman"/>
          <w:color w:val="00000A"/>
          <w:spacing w:val="-7"/>
          <w:sz w:val="24"/>
          <w:lang w:val="fr-FR"/>
        </w:rPr>
        <w:t xml:space="preserve"> </w:t>
      </w:r>
      <w:r>
        <w:rPr>
          <w:rFonts w:ascii="Times New Roman" w:hAnsi="Times New Roman"/>
          <w:color w:val="00000A"/>
          <w:sz w:val="24"/>
          <w:lang w:val="fr-FR"/>
        </w:rPr>
        <w:t>soit</w:t>
      </w:r>
      <w:r>
        <w:rPr>
          <w:rFonts w:ascii="Times New Roman" w:hAnsi="Times New Roman"/>
          <w:color w:val="00000A"/>
          <w:spacing w:val="-1"/>
          <w:sz w:val="24"/>
          <w:lang w:val="fr-FR"/>
        </w:rPr>
        <w:t xml:space="preserve"> </w:t>
      </w:r>
      <w:r>
        <w:rPr>
          <w:rFonts w:ascii="Times New Roman" w:hAnsi="Times New Roman"/>
          <w:color w:val="00000A"/>
          <w:sz w:val="24"/>
          <w:lang w:val="fr-FR"/>
        </w:rPr>
        <w:t>dépourvue</w:t>
      </w:r>
      <w:r>
        <w:rPr>
          <w:rFonts w:ascii="Times New Roman" w:hAnsi="Times New Roman"/>
          <w:color w:val="00000A"/>
          <w:spacing w:val="-6"/>
          <w:sz w:val="24"/>
          <w:lang w:val="fr-FR"/>
        </w:rPr>
        <w:t xml:space="preserve"> </w:t>
      </w:r>
      <w:r>
        <w:rPr>
          <w:rFonts w:ascii="Times New Roman" w:hAnsi="Times New Roman"/>
          <w:color w:val="00000A"/>
          <w:sz w:val="24"/>
          <w:lang w:val="fr-FR"/>
        </w:rPr>
        <w:t>de durée</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infranchissable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(HEI- DEGGER M.,</w:t>
      </w:r>
      <w:r>
        <w:rPr>
          <w:rFonts w:ascii="Times New Roman" w:hAnsi="Times New Roman"/>
          <w:color w:val="00000A"/>
          <w:spacing w:val="-3"/>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Zeit.</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color w:val="00000A"/>
          <w:sz w:val="24"/>
          <w:lang w:val="fr-FR"/>
        </w:rPr>
        <w:t>Niemeyer,</w:t>
      </w:r>
      <w:r>
        <w:rPr>
          <w:rFonts w:ascii="Times New Roman" w:hAnsi="Times New Roman"/>
          <w:color w:val="00000A"/>
          <w:spacing w:val="-8"/>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ubingue</w:t>
      </w:r>
      <w:r>
        <w:rPr>
          <w:rFonts w:ascii="Times New Roman" w:hAnsi="Times New Roman"/>
          <w:color w:val="00000A"/>
          <w:spacing w:val="-1"/>
          <w:sz w:val="24"/>
          <w:lang w:val="fr-FR"/>
        </w:rPr>
        <w:t xml:space="preserve"> </w:t>
      </w:r>
      <w:r>
        <w:rPr>
          <w:rFonts w:ascii="Times New Roman" w:hAnsi="Times New Roman"/>
          <w:color w:val="00000A"/>
          <w:sz w:val="24"/>
          <w:lang w:val="fr-FR"/>
        </w:rPr>
        <w:t>2006</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421-422)</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présent,</w:t>
      </w:r>
      <w:r>
        <w:rPr>
          <w:rFonts w:ascii="Times New Roman" w:hAnsi="Times New Roman"/>
          <w:color w:val="00000A"/>
          <w:spacing w:val="-6"/>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Jetzt-Zeit</w:t>
      </w:r>
      <w:r>
        <w:rPr>
          <w:rFonts w:ascii="Times New Roman" w:hAnsi="Times New Roman"/>
          <w:color w:val="00000A"/>
          <w:spacing w:val="-8"/>
          <w:sz w:val="24"/>
          <w:lang w:val="fr-FR"/>
        </w:rPr>
        <w:t xml:space="preserve"> </w:t>
      </w:r>
      <w:r>
        <w:rPr>
          <w:rFonts w:ascii="Times New Roman" w:hAnsi="Times New Roman"/>
          <w:color w:val="00000A"/>
          <w:sz w:val="24"/>
          <w:lang w:val="fr-FR"/>
        </w:rPr>
        <w:t>».</w:t>
      </w:r>
    </w:p>
  </w:footnote>
  <w:footnote w:id="36">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HEIDEGGER</w:t>
      </w:r>
      <w:r>
        <w:rPr>
          <w:rFonts w:ascii="Times New Roman" w:hAnsi="Times New Roman"/>
          <w:color w:val="00000A"/>
          <w:spacing w:val="-15"/>
          <w:sz w:val="24"/>
          <w:lang w:val="fr-FR"/>
        </w:rPr>
        <w:t xml:space="preserve"> </w:t>
      </w:r>
      <w:r>
        <w:rPr>
          <w:rFonts w:ascii="Times New Roman" w:hAnsi="Times New Roman"/>
          <w:color w:val="00000A"/>
          <w:sz w:val="24"/>
          <w:lang w:val="fr-FR"/>
        </w:rPr>
        <w:t>M.,</w:t>
      </w:r>
      <w:r>
        <w:rPr>
          <w:rFonts w:ascii="Times New Roman" w:hAnsi="Times New Roman"/>
          <w:color w:val="00000A"/>
          <w:spacing w:val="-7"/>
          <w:sz w:val="24"/>
          <w:lang w:val="fr-FR"/>
        </w:rPr>
        <w:t xml:space="preserve"> </w:t>
      </w:r>
      <w:r>
        <w:rPr>
          <w:rFonts w:ascii="Times New Roman" w:hAnsi="Times New Roman"/>
          <w:i/>
          <w:iCs/>
          <w:color w:val="00000A"/>
          <w:sz w:val="24"/>
          <w:lang w:val="fr-FR"/>
        </w:rPr>
        <w:t>Platons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Leh</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von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7"/>
          <w:sz w:val="24"/>
          <w:lang w:val="fr-FR"/>
        </w:rPr>
        <w:t xml:space="preserve"> </w:t>
      </w:r>
      <w:r>
        <w:rPr>
          <w:rFonts w:ascii="Times New Roman" w:hAnsi="Times New Roman"/>
          <w:i/>
          <w:iCs/>
          <w:color w:val="00000A"/>
          <w:spacing w:val="-18"/>
          <w:sz w:val="24"/>
          <w:lang w:val="fr-FR"/>
        </w:rPr>
        <w:t>W</w:t>
      </w:r>
      <w:r>
        <w:rPr>
          <w:rFonts w:ascii="Times New Roman" w:hAnsi="Times New Roman"/>
          <w:i/>
          <w:iCs/>
          <w:color w:val="00000A"/>
          <w:sz w:val="24"/>
          <w:lang w:val="fr-FR"/>
        </w:rPr>
        <w:t>ah</w:t>
      </w:r>
      <w:r>
        <w:rPr>
          <w:rFonts w:ascii="Times New Roman" w:hAnsi="Times New Roman"/>
          <w:i/>
          <w:iCs/>
          <w:color w:val="00000A"/>
          <w:spacing w:val="-4"/>
          <w:sz w:val="24"/>
          <w:lang w:val="fr-FR"/>
        </w:rPr>
        <w:t>r</w:t>
      </w:r>
      <w:r>
        <w:rPr>
          <w:rFonts w:ascii="Times New Roman" w:hAnsi="Times New Roman"/>
          <w:i/>
          <w:iCs/>
          <w:color w:val="00000A"/>
          <w:sz w:val="24"/>
          <w:lang w:val="fr-FR"/>
        </w:rPr>
        <w:t>heit</w:t>
      </w:r>
      <w:r>
        <w:rPr>
          <w:rFonts w:ascii="Times New Roman" w:hAnsi="Times New Roman"/>
          <w:i/>
          <w:iCs/>
          <w:color w:val="00000A"/>
          <w:spacing w:val="-2"/>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Klostermann,</w:t>
      </w:r>
      <w:r>
        <w:rPr>
          <w:rFonts w:ascii="Times New Roman" w:hAnsi="Times New Roman"/>
          <w:color w:val="00000A"/>
          <w:spacing w:val="-15"/>
          <w:sz w:val="24"/>
          <w:lang w:val="fr-FR"/>
        </w:rPr>
        <w:t xml:space="preserve"> </w:t>
      </w:r>
      <w:r>
        <w:rPr>
          <w:rFonts w:ascii="Times New Roman" w:hAnsi="Times New Roman"/>
          <w:color w:val="00000A"/>
          <w:sz w:val="24"/>
          <w:lang w:val="fr-FR"/>
        </w:rPr>
        <w:t>Francfort</w:t>
      </w:r>
      <w:r>
        <w:rPr>
          <w:rFonts w:ascii="Times New Roman" w:hAnsi="Times New Roman"/>
          <w:color w:val="00000A"/>
          <w:spacing w:val="-11"/>
          <w:sz w:val="24"/>
          <w:lang w:val="fr-FR"/>
        </w:rPr>
        <w:t xml:space="preserve"> </w:t>
      </w:r>
      <w:r>
        <w:rPr>
          <w:rFonts w:ascii="Times New Roman" w:hAnsi="Times New Roman"/>
          <w:color w:val="00000A"/>
          <w:sz w:val="24"/>
          <w:lang w:val="fr-FR"/>
        </w:rPr>
        <w:t>1997,</w:t>
      </w:r>
      <w:r>
        <w:rPr>
          <w:rFonts w:ascii="Times New Roman" w:hAnsi="Times New Roman"/>
          <w:color w:val="00000A"/>
          <w:spacing w:val="-8"/>
          <w:sz w:val="24"/>
          <w:lang w:val="fr-FR"/>
        </w:rPr>
        <w:t xml:space="preserve"> </w:t>
      </w:r>
      <w:r>
        <w:rPr>
          <w:rFonts w:ascii="Times New Roman" w:hAnsi="Times New Roman"/>
          <w:color w:val="00000A"/>
          <w:sz w:val="24"/>
          <w:lang w:val="fr-FR"/>
        </w:rPr>
        <w:t>p.</w:t>
      </w:r>
      <w:r>
        <w:rPr>
          <w:rFonts w:ascii="Times New Roman" w:hAnsi="Times New Roman"/>
          <w:color w:val="00000A"/>
          <w:spacing w:val="-5"/>
          <w:sz w:val="24"/>
          <w:lang w:val="fr-FR"/>
        </w:rPr>
        <w:t xml:space="preserve"> </w:t>
      </w:r>
      <w:r>
        <w:rPr>
          <w:rFonts w:ascii="Times New Roman" w:hAnsi="Times New Roman"/>
          <w:color w:val="00000A"/>
          <w:sz w:val="24"/>
          <w:lang w:val="fr-FR"/>
        </w:rPr>
        <w:t>76</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ID.,</w:t>
      </w:r>
      <w:r>
        <w:rPr>
          <w:rFonts w:ascii="Times New Roman" w:hAnsi="Times New Roman"/>
          <w:color w:val="00000A"/>
          <w:spacing w:val="-7"/>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 cit.</w:t>
      </w:r>
    </w:p>
  </w:footnote>
  <w:footnote w:id="37">
    <w:p>
      <w:pPr>
        <w:pStyle w:val="Normal"/>
        <w:widowControl w:val="false"/>
        <w:spacing w:lineRule="auto" w:line="240" w:before="33" w:after="200"/>
        <w:ind w:left="101" w:right="84"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À</w:t>
      </w:r>
      <w:r>
        <w:rPr>
          <w:rFonts w:ascii="Times New Roman" w:hAnsi="Times New Roman"/>
          <w:color w:val="00000A"/>
          <w:spacing w:val="-4"/>
          <w:sz w:val="24"/>
          <w:lang w:val="fr-FR"/>
        </w:rPr>
        <w:t xml:space="preserve"> </w:t>
      </w:r>
      <w:r>
        <w:rPr>
          <w:rFonts w:ascii="Times New Roman" w:hAnsi="Times New Roman"/>
          <w:color w:val="00000A"/>
          <w:sz w:val="24"/>
          <w:lang w:val="fr-FR"/>
        </w:rPr>
        <w:t>cet</w:t>
      </w:r>
      <w:r>
        <w:rPr>
          <w:rFonts w:ascii="Times New Roman" w:hAnsi="Times New Roman"/>
          <w:color w:val="00000A"/>
          <w:spacing w:val="-5"/>
          <w:sz w:val="24"/>
          <w:lang w:val="fr-FR"/>
        </w:rPr>
        <w:t xml:space="preserve"> </w:t>
      </w:r>
      <w:r>
        <w:rPr>
          <w:rFonts w:ascii="Times New Roman" w:hAnsi="Times New Roman"/>
          <w:color w:val="00000A"/>
          <w:sz w:val="24"/>
          <w:lang w:val="fr-FR"/>
        </w:rPr>
        <w:t>égard</w:t>
      </w:r>
      <w:r>
        <w:rPr>
          <w:rFonts w:ascii="Times New Roman" w:hAnsi="Times New Roman"/>
          <w:color w:val="00000A"/>
          <w:spacing w:val="-7"/>
          <w:sz w:val="24"/>
          <w:lang w:val="fr-FR"/>
        </w:rPr>
        <w:t xml:space="preserve"> </w:t>
      </w:r>
      <w:r>
        <w:rPr>
          <w:rFonts w:ascii="Times New Roman" w:hAnsi="Times New Roman"/>
          <w:color w:val="00000A"/>
          <w:sz w:val="24"/>
          <w:lang w:val="fr-FR"/>
        </w:rPr>
        <w:t>il</w:t>
      </w:r>
      <w:r>
        <w:rPr>
          <w:rFonts w:ascii="Times New Roman" w:hAnsi="Times New Roman"/>
          <w:color w:val="00000A"/>
          <w:spacing w:val="-4"/>
          <w:sz w:val="24"/>
          <w:lang w:val="fr-FR"/>
        </w:rPr>
        <w:t xml:space="preserve"> </w:t>
      </w:r>
      <w:r>
        <w:rPr>
          <w:rFonts w:ascii="Times New Roman" w:hAnsi="Times New Roman"/>
          <w:color w:val="00000A"/>
          <w:sz w:val="24"/>
          <w:lang w:val="fr-FR"/>
        </w:rPr>
        <w:t>faut</w:t>
      </w:r>
      <w:r>
        <w:rPr>
          <w:rFonts w:ascii="Times New Roman" w:hAnsi="Times New Roman"/>
          <w:color w:val="00000A"/>
          <w:spacing w:val="-6"/>
          <w:sz w:val="24"/>
          <w:lang w:val="fr-FR"/>
        </w:rPr>
        <w:t xml:space="preserve"> </w:t>
      </w:r>
      <w:r>
        <w:rPr>
          <w:rFonts w:ascii="Times New Roman" w:hAnsi="Times New Roman"/>
          <w:color w:val="00000A"/>
          <w:sz w:val="24"/>
          <w:lang w:val="fr-FR"/>
        </w:rPr>
        <w:t>noter</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grande</w:t>
      </w:r>
      <w:r>
        <w:rPr>
          <w:rFonts w:ascii="Times New Roman" w:hAnsi="Times New Roman"/>
          <w:color w:val="00000A"/>
          <w:spacing w:val="-8"/>
          <w:sz w:val="24"/>
          <w:lang w:val="fr-FR"/>
        </w:rPr>
        <w:t xml:space="preserve"> </w:t>
      </w:r>
      <w:r>
        <w:rPr>
          <w:rFonts w:ascii="Times New Roman" w:hAnsi="Times New Roman"/>
          <w:color w:val="00000A"/>
          <w:sz w:val="24"/>
          <w:lang w:val="fr-FR"/>
        </w:rPr>
        <w:t>négativité</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5"/>
          <w:sz w:val="24"/>
          <w:lang w:val="fr-FR"/>
        </w:rPr>
        <w:t xml:space="preserve"> </w:t>
      </w:r>
      <w:r>
        <w:rPr>
          <w:rFonts w:ascii="Times New Roman" w:hAnsi="Times New Roman"/>
          <w:color w:val="00000A"/>
          <w:sz w:val="24"/>
          <w:lang w:val="fr-FR"/>
        </w:rPr>
        <w:t>procédé</w:t>
      </w:r>
      <w:r>
        <w:rPr>
          <w:rFonts w:ascii="Times New Roman" w:hAnsi="Times New Roman"/>
          <w:color w:val="00000A"/>
          <w:spacing w:val="-9"/>
          <w:sz w:val="24"/>
          <w:lang w:val="fr-FR"/>
        </w:rPr>
        <w:t xml:space="preserve"> </w:t>
      </w:r>
      <w:r>
        <w:rPr>
          <w:rFonts w:ascii="Times New Roman" w:hAnsi="Times New Roman"/>
          <w:color w:val="00000A"/>
          <w:sz w:val="24"/>
          <w:lang w:val="fr-FR"/>
        </w:rPr>
        <w:t>critique</w:t>
      </w:r>
      <w:r>
        <w:rPr>
          <w:rFonts w:ascii="Times New Roman" w:hAnsi="Times New Roman"/>
          <w:color w:val="00000A"/>
          <w:spacing w:val="-9"/>
          <w:sz w:val="24"/>
          <w:lang w:val="fr-FR"/>
        </w:rPr>
        <w:t xml:space="preserve"> </w:t>
      </w:r>
      <w:r>
        <w:rPr>
          <w:rFonts w:ascii="Times New Roman" w:hAnsi="Times New Roman"/>
          <w:color w:val="00000A"/>
          <w:sz w:val="24"/>
          <w:lang w:val="fr-FR"/>
        </w:rPr>
        <w:t>heideggérien,</w:t>
      </w:r>
      <w:r>
        <w:rPr>
          <w:rFonts w:ascii="Times New Roman" w:hAnsi="Times New Roman"/>
          <w:color w:val="00000A"/>
          <w:spacing w:val="-13"/>
          <w:sz w:val="24"/>
          <w:lang w:val="fr-FR"/>
        </w:rPr>
        <w:t xml:space="preserve"> </w:t>
      </w:r>
      <w:r>
        <w:rPr>
          <w:rFonts w:ascii="Times New Roman" w:hAnsi="Times New Roman"/>
          <w:color w:val="00000A"/>
          <w:sz w:val="24"/>
          <w:lang w:val="fr-FR"/>
        </w:rPr>
        <w:t>qui</w:t>
      </w:r>
      <w:r>
        <w:rPr>
          <w:rFonts w:ascii="Times New Roman" w:hAnsi="Times New Roman"/>
          <w:color w:val="00000A"/>
          <w:spacing w:val="-6"/>
          <w:sz w:val="24"/>
          <w:lang w:val="fr-FR"/>
        </w:rPr>
        <w:t xml:space="preserve"> </w:t>
      </w:r>
      <w:r>
        <w:rPr>
          <w:rFonts w:ascii="Times New Roman" w:hAnsi="Times New Roman"/>
          <w:color w:val="00000A"/>
          <w:sz w:val="24"/>
          <w:lang w:val="fr-FR"/>
        </w:rPr>
        <w:t>interprète</w:t>
      </w:r>
      <w:r>
        <w:rPr>
          <w:rFonts w:ascii="Times New Roman" w:hAnsi="Times New Roman"/>
          <w:color w:val="00000A"/>
          <w:spacing w:val="-11"/>
          <w:sz w:val="24"/>
          <w:lang w:val="fr-FR"/>
        </w:rPr>
        <w:t xml:space="preserve"> </w:t>
      </w:r>
      <w:r>
        <w:rPr>
          <w:rFonts w:ascii="Times New Roman" w:hAnsi="Times New Roman"/>
          <w:color w:val="00000A"/>
          <w:sz w:val="24"/>
          <w:lang w:val="fr-FR"/>
        </w:rPr>
        <w:t>lesdites</w:t>
      </w:r>
      <w:r>
        <w:rPr>
          <w:rFonts w:ascii="Times New Roman" w:hAnsi="Times New Roman"/>
          <w:color w:val="00000A"/>
          <w:spacing w:val="-9"/>
          <w:sz w:val="24"/>
          <w:lang w:val="fr-FR"/>
        </w:rPr>
        <w:t xml:space="preserve"> </w:t>
      </w:r>
      <w:r>
        <w:rPr>
          <w:rFonts w:ascii="Times New Roman" w:hAnsi="Times New Roman"/>
          <w:color w:val="00000A"/>
          <w:sz w:val="24"/>
          <w:lang w:val="fr-FR"/>
        </w:rPr>
        <w:t>structures non</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9"/>
          <w:sz w:val="24"/>
          <w:lang w:val="fr-FR"/>
        </w:rPr>
        <w:t xml:space="preserve"> </w:t>
      </w:r>
      <w:r>
        <w:rPr>
          <w:rFonts w:ascii="Times New Roman" w:hAnsi="Times New Roman"/>
          <w:color w:val="00000A"/>
          <w:sz w:val="24"/>
          <w:lang w:val="fr-FR"/>
        </w:rPr>
        <w:t>fonction</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9"/>
          <w:sz w:val="24"/>
          <w:lang w:val="fr-FR"/>
        </w:rPr>
        <w:t xml:space="preserve"> </w:t>
      </w:r>
      <w:r>
        <w:rPr>
          <w:rFonts w:ascii="Times New Roman" w:hAnsi="Times New Roman"/>
          <w:color w:val="00000A"/>
          <w:sz w:val="24"/>
          <w:lang w:val="fr-FR"/>
        </w:rPr>
        <w:t>fondement</w:t>
      </w:r>
      <w:r>
        <w:rPr>
          <w:rFonts w:ascii="Times New Roman" w:hAnsi="Times New Roman"/>
          <w:color w:val="00000A"/>
          <w:spacing w:val="-16"/>
          <w:sz w:val="24"/>
          <w:lang w:val="fr-FR"/>
        </w:rPr>
        <w:t xml:space="preserve"> </w:t>
      </w:r>
      <w:r>
        <w:rPr>
          <w:rFonts w:ascii="Times New Roman" w:hAnsi="Times New Roman"/>
          <w:color w:val="00000A"/>
          <w:sz w:val="24"/>
          <w:lang w:val="fr-FR"/>
        </w:rPr>
        <w:t>déterminé,</w:t>
      </w:r>
      <w:r>
        <w:rPr>
          <w:rFonts w:ascii="Times New Roman" w:hAnsi="Times New Roman"/>
          <w:color w:val="00000A"/>
          <w:spacing w:val="-15"/>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l’historicité</w:t>
      </w:r>
      <w:r>
        <w:rPr>
          <w:rFonts w:ascii="Times New Roman" w:hAnsi="Times New Roman"/>
          <w:color w:val="00000A"/>
          <w:spacing w:val="-16"/>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sujets</w:t>
      </w:r>
      <w:r>
        <w:rPr>
          <w:rFonts w:ascii="Times New Roman" w:hAnsi="Times New Roman"/>
          <w:color w:val="00000A"/>
          <w:spacing w:val="-12"/>
          <w:sz w:val="24"/>
          <w:lang w:val="fr-FR"/>
        </w:rPr>
        <w:t xml:space="preserve"> </w:t>
      </w:r>
      <w:r>
        <w:rPr>
          <w:rFonts w:ascii="Times New Roman" w:hAnsi="Times New Roman"/>
          <w:color w:val="00000A"/>
          <w:sz w:val="24"/>
          <w:lang w:val="fr-FR"/>
        </w:rPr>
        <w:t>historiques</w:t>
      </w:r>
      <w:r>
        <w:rPr>
          <w:rFonts w:ascii="Times New Roman" w:hAnsi="Times New Roman"/>
          <w:color w:val="00000A"/>
          <w:spacing w:val="-16"/>
          <w:sz w:val="24"/>
          <w:lang w:val="fr-FR"/>
        </w:rPr>
        <w:t xml:space="preserve"> </w:t>
      </w:r>
      <w:r>
        <w:rPr>
          <w:rFonts w:ascii="Times New Roman" w:hAnsi="Times New Roman"/>
          <w:color w:val="00000A"/>
          <w:sz w:val="24"/>
          <w:lang w:val="fr-FR"/>
        </w:rPr>
        <w:t>mais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leur</w:t>
      </w:r>
      <w:r>
        <w:rPr>
          <w:rFonts w:ascii="Times New Roman" w:hAnsi="Times New Roman"/>
          <w:color w:val="00000A"/>
          <w:spacing w:val="-10"/>
          <w:sz w:val="24"/>
          <w:lang w:val="fr-FR"/>
        </w:rPr>
        <w:t xml:space="preserve"> </w:t>
      </w:r>
      <w:r>
        <w:rPr>
          <w:rFonts w:ascii="Times New Roman" w:hAnsi="Times New Roman"/>
          <w:color w:val="00000A"/>
          <w:sz w:val="24"/>
          <w:lang w:val="fr-FR"/>
        </w:rPr>
        <w:t>être-pou</w:t>
      </w:r>
      <w:r>
        <w:rPr>
          <w:rFonts w:ascii="Times New Roman" w:hAnsi="Times New Roman"/>
          <w:color w:val="00000A"/>
          <w:spacing w:val="-4"/>
          <w:sz w:val="24"/>
          <w:lang w:val="fr-FR"/>
        </w:rPr>
        <w:t>r</w:t>
      </w:r>
      <w:r>
        <w:rPr>
          <w:rFonts w:ascii="Times New Roman" w:hAnsi="Times New Roman"/>
          <w:color w:val="00000A"/>
          <w:sz w:val="24"/>
          <w:lang w:val="fr-FR"/>
        </w:rPr>
        <w:t>-la-mort</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Sinn zum</w:t>
      </w:r>
      <w:r>
        <w:rPr>
          <w:rFonts w:ascii="Times New Roman" w:hAnsi="Times New Roman"/>
          <w:color w:val="00000A"/>
          <w:spacing w:val="-3"/>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Entschlossenheit</w:t>
      </w:r>
      <w:r>
        <w:rPr>
          <w:rFonts w:ascii="Times New Roman" w:hAnsi="Times New Roman"/>
          <w:color w:val="00000A"/>
          <w:spacing w:val="-16"/>
          <w:sz w:val="24"/>
          <w:lang w:val="fr-FR"/>
        </w:rPr>
        <w:t xml:space="preserve"> </w:t>
      </w:r>
      <w:r>
        <w:rPr>
          <w:rFonts w:ascii="Times New Roman" w:hAnsi="Times New Roman"/>
          <w:color w:val="00000A"/>
          <w:sz w:val="24"/>
          <w:lang w:val="fr-FR"/>
        </w:rPr>
        <w:t>zum</w:t>
      </w:r>
      <w:r>
        <w:rPr>
          <w:rFonts w:ascii="Times New Roman" w:hAnsi="Times New Roman"/>
          <w:color w:val="00000A"/>
          <w:spacing w:val="-6"/>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en</w:t>
      </w:r>
      <w:r>
        <w:rPr>
          <w:rFonts w:ascii="Times New Roman" w:hAnsi="Times New Roman"/>
          <w:color w:val="00000A"/>
          <w:spacing w:val="-5"/>
          <w:sz w:val="24"/>
          <w:lang w:val="fr-FR"/>
        </w:rPr>
        <w:t xml:space="preserve"> </w:t>
      </w:r>
      <w:r>
        <w:rPr>
          <w:rFonts w:ascii="Times New Roman" w:hAnsi="Times New Roman"/>
          <w:color w:val="00000A"/>
          <w:sz w:val="24"/>
          <w:lang w:val="fr-FR"/>
        </w:rPr>
        <w:t>HEIDEGGER</w:t>
      </w:r>
      <w:r>
        <w:rPr>
          <w:rFonts w:ascii="Times New Roman" w:hAnsi="Times New Roman"/>
          <w:color w:val="00000A"/>
          <w:spacing w:val="-14"/>
          <w:sz w:val="24"/>
          <w:lang w:val="fr-FR"/>
        </w:rPr>
        <w:t xml:space="preserve"> </w:t>
      </w:r>
      <w:r>
        <w:rPr>
          <w:rFonts w:ascii="Times New Roman" w:hAnsi="Times New Roman"/>
          <w:color w:val="00000A"/>
          <w:sz w:val="24"/>
          <w:lang w:val="fr-FR"/>
        </w:rPr>
        <w:t>M.,</w:t>
      </w:r>
      <w:r>
        <w:rPr>
          <w:rFonts w:ascii="Times New Roman" w:hAnsi="Times New Roman"/>
          <w:color w:val="00000A"/>
          <w:spacing w:val="-6"/>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cit.,</w:t>
      </w:r>
      <w:r>
        <w:rPr>
          <w:rFonts w:ascii="Times New Roman" w:hAnsi="Times New Roman"/>
          <w:color w:val="00000A"/>
          <w:spacing w:val="-6"/>
          <w:sz w:val="24"/>
          <w:lang w:val="fr-FR"/>
        </w:rPr>
        <w:t xml:space="preserve"> </w:t>
      </w:r>
      <w:r>
        <w:rPr>
          <w:rFonts w:ascii="Times New Roman" w:hAnsi="Times New Roman"/>
          <w:color w:val="00000A"/>
          <w:sz w:val="24"/>
          <w:lang w:val="fr-FR"/>
        </w:rPr>
        <w:t>p.</w:t>
      </w:r>
      <w:r>
        <w:rPr>
          <w:rFonts w:ascii="Times New Roman" w:hAnsi="Times New Roman"/>
          <w:color w:val="00000A"/>
          <w:spacing w:val="-4"/>
          <w:sz w:val="24"/>
          <w:lang w:val="fr-FR"/>
        </w:rPr>
        <w:t xml:space="preserve"> </w:t>
      </w:r>
      <w:r>
        <w:rPr>
          <w:rFonts w:ascii="Times New Roman" w:hAnsi="Times New Roman"/>
          <w:color w:val="00000A"/>
          <w:w w:val="99"/>
          <w:sz w:val="24"/>
          <w:lang w:val="fr-FR"/>
        </w:rPr>
        <w:t>143)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issue</w:t>
      </w:r>
      <w:r>
        <w:rPr>
          <w:rFonts w:ascii="Times New Roman" w:hAnsi="Times New Roman"/>
          <w:color w:val="00000A"/>
          <w:spacing w:val="-7"/>
          <w:sz w:val="24"/>
          <w:lang w:val="fr-FR"/>
        </w:rPr>
        <w:t xml:space="preserve"> </w:t>
      </w:r>
      <w:r>
        <w:rPr>
          <w:rFonts w:ascii="Times New Roman" w:hAnsi="Times New Roman"/>
          <w:color w:val="00000A"/>
          <w:sz w:val="24"/>
          <w:lang w:val="fr-FR"/>
        </w:rPr>
        <w:t>létale,</w:t>
      </w:r>
      <w:r>
        <w:rPr>
          <w:rFonts w:ascii="Times New Roman" w:hAnsi="Times New Roman"/>
          <w:color w:val="00000A"/>
          <w:spacing w:val="-8"/>
          <w:sz w:val="24"/>
          <w:lang w:val="fr-FR"/>
        </w:rPr>
        <w:t xml:space="preserve"> </w:t>
      </w:r>
      <w:r>
        <w:rPr>
          <w:rFonts w:ascii="Times New Roman" w:hAnsi="Times New Roman"/>
          <w:color w:val="00000A"/>
          <w:sz w:val="24"/>
          <w:lang w:val="fr-FR"/>
        </w:rPr>
        <w:t>digne</w:t>
      </w:r>
      <w:r>
        <w:rPr>
          <w:rFonts w:ascii="Times New Roman" w:hAnsi="Times New Roman"/>
          <w:color w:val="00000A"/>
          <w:spacing w:val="-7"/>
          <w:sz w:val="24"/>
          <w:lang w:val="fr-FR"/>
        </w:rPr>
        <w:t xml:space="preserve"> </w:t>
      </w:r>
      <w:r>
        <w:rPr>
          <w:rFonts w:ascii="Times New Roman" w:hAnsi="Times New Roman"/>
          <w:color w:val="00000A"/>
          <w:sz w:val="24"/>
          <w:lang w:val="fr-FR"/>
        </w:rPr>
        <w:t>du nihilisme le</w:t>
      </w:r>
      <w:r>
        <w:rPr>
          <w:rFonts w:ascii="Times New Roman" w:hAnsi="Times New Roman"/>
          <w:color w:val="00000A"/>
          <w:spacing w:val="-1"/>
          <w:sz w:val="24"/>
          <w:lang w:val="fr-FR"/>
        </w:rPr>
        <w:t xml:space="preserve"> </w:t>
      </w:r>
      <w:r>
        <w:rPr>
          <w:rFonts w:ascii="Times New Roman" w:hAnsi="Times New Roman"/>
          <w:color w:val="00000A"/>
          <w:sz w:val="24"/>
          <w:lang w:val="fr-FR"/>
        </w:rPr>
        <w:t>plus</w:t>
      </w:r>
      <w:r>
        <w:rPr>
          <w:rFonts w:ascii="Times New Roman" w:hAnsi="Times New Roman"/>
          <w:color w:val="00000A"/>
          <w:spacing w:val="-3"/>
          <w:sz w:val="24"/>
          <w:lang w:val="fr-FR"/>
        </w:rPr>
        <w:t xml:space="preserve"> </w:t>
      </w:r>
      <w:r>
        <w:rPr>
          <w:rFonts w:ascii="Times New Roman" w:hAnsi="Times New Roman"/>
          <w:color w:val="00000A"/>
          <w:sz w:val="24"/>
          <w:lang w:val="fr-FR"/>
        </w:rPr>
        <w:t>radical.</w:t>
      </w:r>
      <w:r>
        <w:rPr>
          <w:rFonts w:ascii="Times New Roman" w:hAnsi="Times New Roman"/>
          <w:color w:val="00000A"/>
          <w:spacing w:val="-6"/>
          <w:sz w:val="24"/>
          <w:lang w:val="fr-FR"/>
        </w:rPr>
        <w:t xml:space="preserve"> </w:t>
      </w:r>
      <w:r>
        <w:rPr>
          <w:rFonts w:ascii="Times New Roman" w:hAnsi="Times New Roman"/>
          <w:color w:val="00000A"/>
          <w:sz w:val="24"/>
          <w:lang w:val="fr-FR"/>
        </w:rPr>
        <w:t>Justement,</w:t>
      </w:r>
      <w:r>
        <w:rPr>
          <w:rFonts w:ascii="Times New Roman" w:hAnsi="Times New Roman"/>
          <w:color w:val="00000A"/>
          <w:spacing w:val="-8"/>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néant</w:t>
      </w:r>
      <w:r>
        <w:rPr>
          <w:rFonts w:ascii="Times New Roman" w:hAnsi="Times New Roman"/>
          <w:color w:val="00000A"/>
          <w:spacing w:val="-4"/>
          <w:sz w:val="24"/>
          <w:lang w:val="fr-FR"/>
        </w:rPr>
        <w:t xml:space="preserve"> </w:t>
      </w:r>
      <w:r>
        <w:rPr>
          <w:rFonts w:ascii="Times New Roman" w:hAnsi="Times New Roman"/>
          <w:color w:val="00000A"/>
          <w:sz w:val="24"/>
          <w:lang w:val="fr-FR"/>
        </w:rPr>
        <w:t>s’enracine</w:t>
      </w:r>
      <w:r>
        <w:rPr>
          <w:rFonts w:ascii="Times New Roman" w:hAnsi="Times New Roman"/>
          <w:color w:val="00000A"/>
          <w:spacing w:val="-8"/>
          <w:sz w:val="24"/>
          <w:lang w:val="fr-FR"/>
        </w:rPr>
        <w:t xml:space="preserve"> </w:t>
      </w:r>
      <w:r>
        <w:rPr>
          <w:rFonts w:ascii="Times New Roman" w:hAnsi="Times New Roman"/>
          <w:color w:val="00000A"/>
          <w:sz w:val="24"/>
          <w:lang w:val="fr-FR"/>
        </w:rPr>
        <w:t>l</w:t>
      </w:r>
      <w:r>
        <w:rPr>
          <w:rFonts w:ascii="Times New Roman" w:hAnsi="Times New Roman"/>
          <w:color w:val="00000A"/>
          <w:spacing w:val="-1"/>
          <w:sz w:val="24"/>
          <w:lang w:val="fr-FR"/>
        </w:rPr>
        <w:t>’</w:t>
      </w:r>
      <w:r>
        <w:rPr>
          <w:rFonts w:ascii="Times New Roman" w:hAnsi="Times New Roman"/>
          <w:i/>
          <w:iCs/>
          <w:color w:val="00000A"/>
          <w:sz w:val="24"/>
          <w:lang w:val="fr-FR"/>
        </w:rPr>
        <w:t>axiologie</w:t>
      </w:r>
      <w:r>
        <w:rPr>
          <w:rFonts w:ascii="Times New Roman" w:hAnsi="Times New Roman"/>
          <w:i/>
          <w:iCs/>
          <w:color w:val="00000A"/>
          <w:spacing w:val="-1"/>
          <w:sz w:val="24"/>
          <w:lang w:val="fr-FR"/>
        </w:rPr>
        <w:t xml:space="preserve"> </w:t>
      </w:r>
      <w:r>
        <w:rPr>
          <w:rFonts w:ascii="Times New Roman" w:hAnsi="Times New Roman"/>
          <w:color w:val="00000A"/>
          <w:sz w:val="24"/>
          <w:lang w:val="fr-FR"/>
        </w:rPr>
        <w:t>(science</w:t>
      </w:r>
      <w:r>
        <w:rPr>
          <w:rFonts w:ascii="Times New Roman" w:hAnsi="Times New Roman"/>
          <w:color w:val="00000A"/>
          <w:spacing w:val="-7"/>
          <w:sz w:val="24"/>
          <w:lang w:val="fr-FR"/>
        </w:rPr>
        <w:t xml:space="preserve"> </w:t>
      </w:r>
      <w:r>
        <w:rPr>
          <w:rFonts w:ascii="Times New Roman" w:hAnsi="Times New Roman"/>
          <w:color w:val="00000A"/>
          <w:sz w:val="24"/>
          <w:lang w:val="fr-FR"/>
        </w:rPr>
        <w:t>des</w:t>
      </w:r>
      <w:r>
        <w:rPr>
          <w:rFonts w:ascii="Times New Roman" w:hAnsi="Times New Roman"/>
          <w:color w:val="00000A"/>
          <w:spacing w:val="-3"/>
          <w:sz w:val="24"/>
          <w:lang w:val="fr-FR"/>
        </w:rPr>
        <w:t xml:space="preserve"> </w:t>
      </w:r>
      <w:r>
        <w:rPr>
          <w:rFonts w:ascii="Times New Roman" w:hAnsi="Times New Roman"/>
          <w:color w:val="00000A"/>
          <w:sz w:val="24"/>
          <w:lang w:val="fr-FR"/>
        </w:rPr>
        <w:t>valeurs)</w:t>
      </w:r>
      <w:r>
        <w:rPr>
          <w:rFonts w:ascii="Times New Roman" w:hAnsi="Times New Roman"/>
          <w:color w:val="00000A"/>
          <w:spacing w:val="-6"/>
          <w:sz w:val="24"/>
          <w:lang w:val="fr-FR"/>
        </w:rPr>
        <w:t xml:space="preserve"> </w:t>
      </w:r>
      <w:r>
        <w:rPr>
          <w:rFonts w:ascii="Times New Roman" w:hAnsi="Times New Roman"/>
          <w:color w:val="00000A"/>
          <w:sz w:val="24"/>
          <w:lang w:val="fr-FR"/>
        </w:rPr>
        <w:t>heideggérienne.</w:t>
      </w:r>
    </w:p>
  </w:footnote>
  <w:footnote w:id="38">
    <w:p>
      <w:pPr>
        <w:pStyle w:val="Normal"/>
        <w:widowControl w:val="false"/>
        <w:spacing w:before="0" w:after="200"/>
        <w:ind w:left="3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Cf.</w:t>
      </w:r>
      <w:r>
        <w:rPr>
          <w:rFonts w:ascii="Times New Roman" w:hAnsi="Times New Roman"/>
          <w:color w:val="00000A"/>
          <w:spacing w:val="-2"/>
          <w:sz w:val="24"/>
          <w:lang w:val="it-IT"/>
        </w:rPr>
        <w:t xml:space="preserve"> </w:t>
      </w:r>
      <w:r>
        <w:rPr>
          <w:rFonts w:ascii="Times New Roman" w:hAnsi="Times New Roman"/>
          <w:color w:val="00000A"/>
          <w:sz w:val="24"/>
          <w:lang w:val="it-IT"/>
        </w:rPr>
        <w:t>GHERARDINI</w:t>
      </w:r>
      <w:r>
        <w:rPr>
          <w:rFonts w:ascii="Times New Roman" w:hAnsi="Times New Roman"/>
          <w:color w:val="00000A"/>
          <w:spacing w:val="-11"/>
          <w:sz w:val="24"/>
          <w:lang w:val="it-IT"/>
        </w:rPr>
        <w:t xml:space="preserve"> </w:t>
      </w:r>
      <w:r>
        <w:rPr>
          <w:rFonts w:ascii="Times New Roman" w:hAnsi="Times New Roman"/>
          <w:color w:val="00000A"/>
          <w:sz w:val="24"/>
          <w:lang w:val="it-IT"/>
        </w:rPr>
        <w:t>B.,</w:t>
      </w:r>
      <w:r>
        <w:rPr>
          <w:rFonts w:ascii="Times New Roman" w:hAnsi="Times New Roman"/>
          <w:color w:val="00000A"/>
          <w:spacing w:val="49"/>
          <w:sz w:val="24"/>
          <w:lang w:val="it-IT"/>
        </w:rPr>
        <w:t xml:space="preserve"> </w:t>
      </w:r>
      <w:r>
        <w:rPr>
          <w:rFonts w:ascii="Times New Roman" w:hAnsi="Times New Roman"/>
          <w:i/>
          <w:iCs/>
          <w:color w:val="00000A"/>
          <w:sz w:val="24"/>
          <w:lang w:val="it-IT"/>
        </w:rPr>
        <w:t>Il</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fatto</w:t>
      </w:r>
      <w:r>
        <w:rPr>
          <w:rFonts w:ascii="Times New Roman" w:hAnsi="Times New Roman"/>
          <w:i/>
          <w:iCs/>
          <w:color w:val="00000A"/>
          <w:spacing w:val="-3"/>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eligioso</w:t>
      </w:r>
      <w:r>
        <w:rPr>
          <w:rFonts w:ascii="Times New Roman" w:hAnsi="Times New Roman"/>
          <w:i/>
          <w:iCs/>
          <w:color w:val="00000A"/>
          <w:spacing w:val="-1"/>
          <w:sz w:val="24"/>
          <w:lang w:val="it-IT"/>
        </w:rPr>
        <w:t xml:space="preserve"> </w:t>
      </w:r>
      <w:r>
        <w:rPr>
          <w:rFonts w:ascii="Times New Roman" w:hAnsi="Times New Roman"/>
          <w:color w:val="00000A"/>
          <w:sz w:val="24"/>
          <w:lang w:val="it-IT"/>
        </w:rPr>
        <w:t>et</w:t>
      </w:r>
      <w:r>
        <w:rPr>
          <w:rFonts w:ascii="Times New Roman" w:hAnsi="Times New Roman"/>
          <w:color w:val="00000A"/>
          <w:spacing w:val="50"/>
          <w:sz w:val="24"/>
          <w:lang w:val="it-IT"/>
        </w:rPr>
        <w:t xml:space="preserve"> </w:t>
      </w:r>
      <w:r>
        <w:rPr>
          <w:rFonts w:ascii="Times New Roman" w:hAnsi="Times New Roman"/>
          <w:i/>
          <w:iCs/>
          <w:color w:val="00000A"/>
          <w:sz w:val="24"/>
          <w:lang w:val="it-IT"/>
        </w:rPr>
        <w:t>Il Cristianesimo</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le alt</w:t>
      </w:r>
      <w:r>
        <w:rPr>
          <w:rFonts w:ascii="Times New Roman" w:hAnsi="Times New Roman"/>
          <w:i/>
          <w:iCs/>
          <w:color w:val="00000A"/>
          <w:spacing w:val="-7"/>
          <w:sz w:val="24"/>
          <w:lang w:val="it-IT"/>
        </w:rPr>
        <w:t>r</w:t>
      </w:r>
      <w:r>
        <w:rPr>
          <w:rFonts w:ascii="Times New Roman" w:hAnsi="Times New Roman"/>
          <w:i/>
          <w:iCs/>
          <w:color w:val="00000A"/>
          <w:sz w:val="24"/>
          <w:lang w:val="it-IT"/>
        </w:rPr>
        <w:t>e</w:t>
      </w:r>
      <w:r>
        <w:rPr>
          <w:rFonts w:ascii="Times New Roman" w:hAnsi="Times New Roman"/>
          <w:i/>
          <w:iCs/>
          <w:color w:val="00000A"/>
          <w:spacing w:val="-2"/>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eligioni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9"/>
          <w:sz w:val="24"/>
          <w:lang w:val="it-IT"/>
        </w:rPr>
        <w:t xml:space="preserve"> </w:t>
      </w:r>
      <w:r>
        <w:rPr>
          <w:rFonts w:ascii="Times New Roman" w:hAnsi="Times New Roman"/>
          <w:i/>
          <w:iCs/>
          <w:color w:val="00000A"/>
          <w:sz w:val="24"/>
          <w:lang w:val="it-IT"/>
        </w:rPr>
        <w:t>Quale</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acco</w:t>
      </w:r>
      <w:r>
        <w:rPr>
          <w:rFonts w:ascii="Times New Roman" w:hAnsi="Times New Roman"/>
          <w:i/>
          <w:iCs/>
          <w:color w:val="00000A"/>
          <w:spacing w:val="-7"/>
          <w:sz w:val="24"/>
          <w:lang w:val="it-IT"/>
        </w:rPr>
        <w:t>r</w:t>
      </w:r>
      <w:r>
        <w:rPr>
          <w:rFonts w:ascii="Times New Roman" w:hAnsi="Times New Roman"/>
          <w:i/>
          <w:iCs/>
          <w:color w:val="00000A"/>
          <w:sz w:val="24"/>
          <w:lang w:val="it-IT"/>
        </w:rPr>
        <w:t>do</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fra</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Cristo e</w:t>
      </w:r>
      <w:r>
        <w:rPr>
          <w:rFonts w:ascii="Times New Roman" w:hAnsi="Times New Roman"/>
          <w:i/>
          <w:iCs/>
          <w:color w:val="00000A"/>
          <w:spacing w:val="-1"/>
          <w:sz w:val="24"/>
          <w:lang w:val="it-IT"/>
        </w:rPr>
        <w:t xml:space="preserve"> </w:t>
      </w:r>
      <w:r>
        <w:rPr>
          <w:rFonts w:ascii="Times New Roman" w:hAnsi="Times New Roman"/>
          <w:i/>
          <w:iCs/>
          <w:color w:val="00000A"/>
          <w:w w:val="99"/>
          <w:sz w:val="24"/>
          <w:lang w:val="it-IT"/>
        </w:rPr>
        <w:t>Beliar</w:t>
      </w:r>
      <w:r>
        <w:rPr>
          <w:rFonts w:ascii="Times New Roman" w:hAnsi="Times New Roman"/>
          <w:i/>
          <w:iCs/>
          <w:color w:val="00000A"/>
          <w:spacing w:val="-16"/>
          <w:w w:val="99"/>
          <w:sz w:val="24"/>
          <w:lang w:val="it-IT"/>
        </w:rPr>
        <w:t xml:space="preserve"> </w:t>
      </w:r>
      <w:r>
        <w:rPr>
          <w:rFonts w:ascii="Times New Roman" w:hAnsi="Times New Roman"/>
          <w:i/>
          <w:iCs/>
          <w:color w:val="00000A"/>
          <w:sz w:val="24"/>
          <w:lang w:val="it-IT"/>
        </w:rPr>
        <w:t>?,</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Fede</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&amp;</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Cultura,</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Vérone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2009,</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p.</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12-56.</w:t>
      </w:r>
    </w:p>
  </w:footnote>
  <w:footnote w:id="39">
    <w:p>
      <w:pPr>
        <w:pStyle w:val="Normal"/>
        <w:widowControl w:val="false"/>
        <w:spacing w:before="33" w:after="200"/>
        <w:ind w:left="316" w:right="0" w:hanging="0"/>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TE</w:t>
      </w:r>
      <w:r>
        <w:rPr>
          <w:rFonts w:ascii="Times New Roman" w:hAnsi="Times New Roman"/>
          <w:color w:val="00000A"/>
          <w:spacing w:val="-12"/>
          <w:sz w:val="24"/>
          <w:lang w:val="fr-FR"/>
        </w:rPr>
        <w:t>R</w:t>
      </w:r>
      <w:r>
        <w:rPr>
          <w:rFonts w:ascii="Times New Roman" w:hAnsi="Times New Roman"/>
          <w:color w:val="00000A"/>
          <w:sz w:val="24"/>
          <w:lang w:val="fr-FR"/>
        </w:rPr>
        <w:t>TULLIEN,</w:t>
      </w:r>
      <w:r>
        <w:rPr>
          <w:rFonts w:ascii="Times New Roman" w:hAnsi="Times New Roman"/>
          <w:color w:val="00000A"/>
          <w:spacing w:val="-2"/>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Ma</w:t>
      </w:r>
      <w:r>
        <w:rPr>
          <w:rFonts w:ascii="Times New Roman" w:hAnsi="Times New Roman"/>
          <w:i/>
          <w:iCs/>
          <w:color w:val="00000A"/>
          <w:spacing w:val="-7"/>
          <w:sz w:val="24"/>
          <w:lang w:val="fr-FR"/>
        </w:rPr>
        <w:t>r</w:t>
      </w:r>
      <w:r>
        <w:rPr>
          <w:rFonts w:ascii="Times New Roman" w:hAnsi="Times New Roman"/>
          <w:i/>
          <w:iCs/>
          <w:color w:val="00000A"/>
          <w:sz w:val="24"/>
          <w:lang w:val="fr-FR"/>
        </w:rPr>
        <w:t>cionem</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5</w:t>
      </w:r>
      <w:r>
        <w:rPr>
          <w:rFonts w:ascii="Times New Roman" w:hAnsi="Times New Roman"/>
          <w:color w:val="00000A"/>
          <w:spacing w:val="-1"/>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w w:val="99"/>
          <w:sz w:val="24"/>
          <w:lang w:val="fr-FR"/>
        </w:rPr>
        <w:t>2,366</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auctoritas</w:t>
      </w:r>
      <w:r>
        <w:rPr>
          <w:rFonts w:ascii="Times New Roman" w:hAnsi="Times New Roman"/>
          <w:color w:val="00000A"/>
          <w:spacing w:val="-8"/>
          <w:sz w:val="24"/>
          <w:lang w:val="fr-FR"/>
        </w:rPr>
        <w:t xml:space="preserve"> </w:t>
      </w:r>
      <w:r>
        <w:rPr>
          <w:rFonts w:ascii="Times New Roman" w:hAnsi="Times New Roman"/>
          <w:color w:val="00000A"/>
          <w:sz w:val="24"/>
          <w:lang w:val="fr-FR"/>
        </w:rPr>
        <w:t>ecclesiarum</w:t>
      </w:r>
      <w:r>
        <w:rPr>
          <w:rFonts w:ascii="Times New Roman" w:hAnsi="Times New Roman"/>
          <w:color w:val="00000A"/>
          <w:spacing w:val="-10"/>
          <w:sz w:val="24"/>
          <w:lang w:val="fr-FR"/>
        </w:rPr>
        <w:t xml:space="preserve"> </w:t>
      </w:r>
      <w:r>
        <w:rPr>
          <w:rFonts w:ascii="Times New Roman" w:hAnsi="Times New Roman"/>
          <w:color w:val="00000A"/>
          <w:sz w:val="24"/>
          <w:lang w:val="fr-FR"/>
        </w:rPr>
        <w:t>apostolicarum </w:t>
      </w:r>
      <w:r>
        <w:rPr>
          <w:rFonts w:eastAsia="Times New Roman" w:cs="Times New Roman" w:ascii="Times New Roman" w:hAnsi="Times New Roman"/>
          <w:color w:val="00000A"/>
          <w:sz w:val="24"/>
          <w:lang w:val="fr-FR"/>
        </w:rPr>
        <w:t>»</w:t>
      </w:r>
      <w:r>
        <w:rPr>
          <w:rFonts w:ascii="Times New Roman" w:hAnsi="Times New Roman"/>
          <w:color w:val="00000A"/>
          <w:sz w:val="24"/>
          <w:lang w:val="fr-FR"/>
        </w:rPr>
        <w:t>.</w:t>
      </w:r>
    </w:p>
  </w:footnote>
  <w:footnote w:id="40">
    <w:p>
      <w:pPr>
        <w:pStyle w:val="Normal"/>
        <w:widowControl w:val="false"/>
        <w:spacing w:before="12"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ORIGÈNE,</w:t>
      </w:r>
      <w:r>
        <w:rPr>
          <w:rFonts w:ascii="Times New Roman" w:hAnsi="Times New Roman"/>
          <w:color w:val="00000A"/>
          <w:spacing w:val="-9"/>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Jo.</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comment.</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I,</w:t>
      </w:r>
      <w:r>
        <w:rPr>
          <w:rFonts w:ascii="Times New Roman" w:hAnsi="Times New Roman"/>
          <w:color w:val="00000A"/>
          <w:spacing w:val="-1"/>
          <w:sz w:val="24"/>
          <w:lang w:val="fr-FR"/>
        </w:rPr>
        <w:t xml:space="preserve"> </w:t>
      </w:r>
      <w:r>
        <w:rPr>
          <w:rFonts w:ascii="Times New Roman" w:hAnsi="Times New Roman"/>
          <w:color w:val="00000A"/>
          <w:sz w:val="24"/>
          <w:lang w:val="fr-FR"/>
        </w:rPr>
        <w:t>2,14</w:t>
      </w:r>
      <w:r>
        <w:rPr>
          <w:rFonts w:ascii="Times New Roman" w:hAnsi="Times New Roman"/>
          <w:color w:val="00000A"/>
          <w:spacing w:val="-3"/>
          <w:sz w:val="24"/>
          <w:lang w:val="fr-FR"/>
        </w:rPr>
        <w:t xml:space="preserve"> </w:t>
      </w:r>
      <w:r>
        <w:rPr>
          <w:rFonts w:ascii="Times New Roman" w:hAnsi="Times New Roman"/>
          <w:color w:val="00000A"/>
          <w:sz w:val="24"/>
          <w:lang w:val="fr-FR"/>
        </w:rPr>
        <w:t>PG</w:t>
      </w:r>
      <w:r>
        <w:rPr>
          <w:rFonts w:ascii="Times New Roman" w:hAnsi="Times New Roman"/>
          <w:color w:val="00000A"/>
          <w:spacing w:val="-3"/>
          <w:sz w:val="24"/>
          <w:lang w:val="fr-FR"/>
        </w:rPr>
        <w:t xml:space="preserve"> </w:t>
      </w:r>
      <w:r>
        <w:rPr>
          <w:rFonts w:ascii="Times New Roman" w:hAnsi="Times New Roman"/>
          <w:color w:val="00000A"/>
          <w:w w:val="99"/>
          <w:sz w:val="24"/>
          <w:lang w:val="fr-FR"/>
        </w:rPr>
        <w:t>14,128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rPr>
        <w:t>γραφαὶ</w:t>
      </w:r>
      <w:r>
        <w:rPr>
          <w:rFonts w:ascii="Times New Roman" w:hAnsi="Times New Roman"/>
          <w:color w:val="00000A"/>
          <w:spacing w:val="-6"/>
          <w:sz w:val="24"/>
          <w:lang w:val="fr-FR"/>
        </w:rPr>
        <w:t xml:space="preserve"> </w:t>
      </w:r>
      <w:r>
        <w:rPr>
          <w:rFonts w:ascii="Times New Roman" w:hAnsi="Times New Roman"/>
          <w:color w:val="00000A"/>
          <w:sz w:val="24"/>
        </w:rPr>
        <w:t>φερόμεναι</w:t>
      </w:r>
      <w:r>
        <w:rPr>
          <w:rFonts w:ascii="Times New Roman" w:hAnsi="Times New Roman"/>
          <w:color w:val="00000A"/>
          <w:spacing w:val="-8"/>
          <w:sz w:val="24"/>
          <w:lang w:val="fr-FR"/>
        </w:rPr>
        <w:t xml:space="preserve"> </w:t>
      </w:r>
      <w:r>
        <w:rPr>
          <w:rFonts w:ascii="Times New Roman" w:hAnsi="Times New Roman"/>
          <w:color w:val="00000A"/>
          <w:sz w:val="24"/>
        </w:rPr>
        <w:t>ἐν</w:t>
      </w:r>
      <w:r>
        <w:rPr>
          <w:rFonts w:ascii="Times New Roman" w:hAnsi="Times New Roman"/>
          <w:color w:val="00000A"/>
          <w:spacing w:val="-2"/>
          <w:sz w:val="24"/>
          <w:lang w:val="fr-FR"/>
        </w:rPr>
        <w:t xml:space="preserve"> </w:t>
      </w:r>
      <w:r>
        <w:rPr>
          <w:rFonts w:ascii="Times New Roman" w:hAnsi="Times New Roman"/>
          <w:color w:val="00000A"/>
          <w:sz w:val="24"/>
        </w:rPr>
        <w:t>ταῖς</w:t>
      </w:r>
      <w:r>
        <w:rPr>
          <w:rFonts w:ascii="Times New Roman" w:hAnsi="Times New Roman"/>
          <w:color w:val="00000A"/>
          <w:spacing w:val="-3"/>
          <w:sz w:val="24"/>
          <w:lang w:val="fr-FR"/>
        </w:rPr>
        <w:t xml:space="preserve"> </w:t>
      </w:r>
      <w:r>
        <w:rPr>
          <w:rFonts w:ascii="Times New Roman" w:hAnsi="Times New Roman"/>
          <w:color w:val="00000A"/>
          <w:sz w:val="24"/>
        </w:rPr>
        <w:t>ἐκκ</w:t>
      </w:r>
      <w:r>
        <w:rPr>
          <w:rFonts w:ascii="Times New Roman" w:hAnsi="Times New Roman"/>
          <w:color w:val="00000A"/>
          <w:spacing w:val="-2"/>
          <w:sz w:val="24"/>
        </w:rPr>
        <w:t>λ</w:t>
      </w:r>
      <w:r>
        <w:rPr>
          <w:rFonts w:ascii="Times New Roman" w:hAnsi="Times New Roman"/>
          <w:color w:val="00000A"/>
          <w:sz w:val="24"/>
        </w:rPr>
        <w:t>ησίαις</w:t>
      </w:r>
      <w:r>
        <w:rPr>
          <w:rFonts w:ascii="Times New Roman" w:hAnsi="Times New Roman"/>
          <w:color w:val="00000A"/>
          <w:sz w:val="24"/>
          <w:lang w:val="fr-FR"/>
        </w:rPr>
        <w:t>.</w:t>
      </w:r>
    </w:p>
  </w:footnote>
  <w:footnote w:id="41">
    <w:p>
      <w:pPr>
        <w:pStyle w:val="Normal"/>
        <w:widowControl w:val="false"/>
        <w:spacing w:lineRule="auto" w:line="240" w:before="13"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IRÉNÉE,</w:t>
      </w:r>
      <w:r>
        <w:rPr>
          <w:rFonts w:ascii="Times New Roman" w:hAnsi="Times New Roman"/>
          <w:color w:val="00000A"/>
          <w:spacing w:val="-20"/>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hæ</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4"/>
          <w:sz w:val="24"/>
          <w:lang w:val="fr-FR"/>
        </w:rPr>
        <w:t xml:space="preserve"> </w:t>
      </w:r>
      <w:r>
        <w:rPr>
          <w:rFonts w:ascii="Times New Roman" w:hAnsi="Times New Roman"/>
          <w:color w:val="00000A"/>
          <w:sz w:val="24"/>
          <w:lang w:val="fr-FR"/>
        </w:rPr>
        <w:t>III,</w:t>
      </w:r>
      <w:r>
        <w:rPr>
          <w:rFonts w:ascii="Times New Roman" w:hAnsi="Times New Roman"/>
          <w:color w:val="00000A"/>
          <w:spacing w:val="-14"/>
          <w:sz w:val="24"/>
          <w:lang w:val="fr-FR"/>
        </w:rPr>
        <w:t xml:space="preserve"> </w:t>
      </w:r>
      <w:r>
        <w:rPr>
          <w:rFonts w:ascii="Times New Roman" w:hAnsi="Times New Roman"/>
          <w:color w:val="00000A"/>
          <w:sz w:val="24"/>
          <w:lang w:val="fr-FR"/>
        </w:rPr>
        <w:t>1,1ss.,</w:t>
      </w:r>
      <w:r>
        <w:rPr>
          <w:rFonts w:ascii="Times New Roman" w:hAnsi="Times New Roman"/>
          <w:color w:val="00000A"/>
          <w:spacing w:val="-17"/>
          <w:sz w:val="24"/>
          <w:lang w:val="fr-FR"/>
        </w:rPr>
        <w:t xml:space="preserve"> </w:t>
      </w:r>
      <w:r>
        <w:rPr>
          <w:rFonts w:ascii="Times New Roman" w:hAnsi="Times New Roman"/>
          <w:color w:val="00000A"/>
          <w:sz w:val="24"/>
          <w:lang w:val="fr-FR"/>
        </w:rPr>
        <w:t>PG</w:t>
      </w:r>
      <w:r>
        <w:rPr>
          <w:rFonts w:ascii="Times New Roman" w:hAnsi="Times New Roman"/>
          <w:color w:val="00000A"/>
          <w:spacing w:val="-15"/>
          <w:sz w:val="24"/>
          <w:lang w:val="fr-FR"/>
        </w:rPr>
        <w:t xml:space="preserve"> </w:t>
      </w:r>
      <w:r>
        <w:rPr>
          <w:rFonts w:ascii="Times New Roman" w:hAnsi="Times New Roman"/>
          <w:color w:val="00000A"/>
          <w:sz w:val="24"/>
          <w:lang w:val="fr-FR"/>
        </w:rPr>
        <w:t>7,844.</w:t>
      </w:r>
      <w:r>
        <w:rPr>
          <w:rFonts w:ascii="Times New Roman" w:hAnsi="Times New Roman"/>
          <w:color w:val="00000A"/>
          <w:spacing w:val="-17"/>
          <w:sz w:val="24"/>
          <w:lang w:val="fr-FR"/>
        </w:rPr>
        <w:t xml:space="preserve"> </w:t>
      </w:r>
      <w:r>
        <w:rPr>
          <w:rFonts w:ascii="Times New Roman" w:hAnsi="Times New Roman"/>
          <w:color w:val="00000A"/>
          <w:sz w:val="24"/>
          <w:lang w:val="fr-FR"/>
        </w:rPr>
        <w:t>Pour</w:t>
      </w:r>
      <w:r>
        <w:rPr>
          <w:rFonts w:ascii="Times New Roman" w:hAnsi="Times New Roman"/>
          <w:color w:val="00000A"/>
          <w:spacing w:val="-16"/>
          <w:sz w:val="24"/>
          <w:lang w:val="fr-FR"/>
        </w:rPr>
        <w:t xml:space="preserve"> </w:t>
      </w:r>
      <w:r>
        <w:rPr>
          <w:rFonts w:ascii="Times New Roman" w:hAnsi="Times New Roman"/>
          <w:color w:val="00000A"/>
          <w:sz w:val="24"/>
          <w:lang w:val="fr-FR"/>
        </w:rPr>
        <w:t>ce</w:t>
      </w:r>
      <w:r>
        <w:rPr>
          <w:rFonts w:ascii="Times New Roman" w:hAnsi="Times New Roman"/>
          <w:color w:val="00000A"/>
          <w:spacing w:val="-14"/>
          <w:sz w:val="24"/>
          <w:lang w:val="fr-FR"/>
        </w:rPr>
        <w:t xml:space="preserve"> </w:t>
      </w:r>
      <w:r>
        <w:rPr>
          <w:rFonts w:ascii="Times New Roman" w:hAnsi="Times New Roman"/>
          <w:color w:val="00000A"/>
          <w:sz w:val="24"/>
          <w:lang w:val="fr-FR"/>
        </w:rPr>
        <w:t>qui</w:t>
      </w:r>
      <w:r>
        <w:rPr>
          <w:rFonts w:ascii="Times New Roman" w:hAnsi="Times New Roman"/>
          <w:color w:val="00000A"/>
          <w:spacing w:val="-15"/>
          <w:sz w:val="24"/>
          <w:lang w:val="fr-FR"/>
        </w:rPr>
        <w:t xml:space="preserve"> </w:t>
      </w:r>
      <w:r>
        <w:rPr>
          <w:rFonts w:ascii="Times New Roman" w:hAnsi="Times New Roman"/>
          <w:color w:val="00000A"/>
          <w:sz w:val="24"/>
          <w:lang w:val="fr-FR"/>
        </w:rPr>
        <w:t>est</w:t>
      </w:r>
      <w:r>
        <w:rPr>
          <w:rFonts w:ascii="Times New Roman" w:hAnsi="Times New Roman"/>
          <w:color w:val="00000A"/>
          <w:spacing w:val="-14"/>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z w:val="24"/>
          <w:lang w:val="fr-FR"/>
        </w:rPr>
        <w:t>phase</w:t>
      </w:r>
      <w:r>
        <w:rPr>
          <w:rFonts w:ascii="Times New Roman" w:hAnsi="Times New Roman"/>
          <w:color w:val="00000A"/>
          <w:spacing w:val="-17"/>
          <w:sz w:val="24"/>
          <w:lang w:val="fr-FR"/>
        </w:rPr>
        <w:t xml:space="preserve"> </w:t>
      </w:r>
      <w:r>
        <w:rPr>
          <w:rFonts w:ascii="Times New Roman" w:hAnsi="Times New Roman"/>
          <w:color w:val="00000A"/>
          <w:w w:val="99"/>
          <w:sz w:val="24"/>
          <w:lang w:val="fr-FR"/>
        </w:rPr>
        <w:t>patristique</w:t>
      </w:r>
      <w:r>
        <w:rPr>
          <w:rFonts w:ascii="Times New Roman" w:hAnsi="Times New Roman"/>
          <w:color w:val="00000A"/>
          <w:spacing w:val="-11"/>
          <w:w w:val="99"/>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3"/>
          <w:sz w:val="24"/>
          <w:lang w:val="fr-FR"/>
        </w:rPr>
        <w:t xml:space="preserve"> </w:t>
      </w:r>
      <w:r>
        <w:rPr>
          <w:rFonts w:ascii="Times New Roman" w:hAnsi="Times New Roman"/>
          <w:color w:val="00000A"/>
          <w:sz w:val="24"/>
          <w:lang w:val="fr-FR"/>
        </w:rPr>
        <w:t>qu’on</w:t>
      </w:r>
      <w:r>
        <w:rPr>
          <w:rFonts w:ascii="Times New Roman" w:hAnsi="Times New Roman"/>
          <w:color w:val="00000A"/>
          <w:spacing w:val="-17"/>
          <w:sz w:val="24"/>
          <w:lang w:val="fr-FR"/>
        </w:rPr>
        <w:t xml:space="preserve"> </w:t>
      </w:r>
      <w:r>
        <w:rPr>
          <w:rFonts w:ascii="Times New Roman" w:hAnsi="Times New Roman"/>
          <w:color w:val="00000A"/>
          <w:sz w:val="24"/>
          <w:lang w:val="fr-FR"/>
        </w:rPr>
        <w:t>regarde l’e</w:t>
      </w:r>
      <w:r>
        <w:rPr>
          <w:rFonts w:ascii="Times New Roman" w:hAnsi="Times New Roman"/>
          <w:color w:val="00000A"/>
          <w:spacing w:val="-3"/>
          <w:sz w:val="24"/>
          <w:lang w:val="fr-FR"/>
        </w:rPr>
        <w:t>f</w:t>
      </w:r>
      <w:r>
        <w:rPr>
          <w:rFonts w:ascii="Times New Roman" w:hAnsi="Times New Roman"/>
          <w:color w:val="00000A"/>
          <w:sz w:val="24"/>
          <w:lang w:val="fr-FR"/>
        </w:rPr>
        <w:t>ficace synthèse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spéc.</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52-55.</w:t>
      </w:r>
    </w:p>
  </w:footnote>
  <w:footnote w:id="42">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Je</w:t>
      </w:r>
      <w:r>
        <w:rPr>
          <w:rFonts w:ascii="Times New Roman" w:hAnsi="Times New Roman"/>
          <w:color w:val="00000A"/>
          <w:spacing w:val="-1"/>
          <w:sz w:val="24"/>
          <w:lang w:val="fr-FR"/>
        </w:rPr>
        <w:t xml:space="preserve"> </w:t>
      </w:r>
      <w:r>
        <w:rPr>
          <w:rFonts w:ascii="Times New Roman" w:hAnsi="Times New Roman"/>
          <w:color w:val="00000A"/>
          <w:sz w:val="24"/>
          <w:lang w:val="fr-FR"/>
        </w:rPr>
        <w:t>n’entre</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2"/>
          <w:sz w:val="24"/>
          <w:lang w:val="fr-FR"/>
        </w:rPr>
        <w:t xml:space="preserve"> </w:t>
      </w:r>
      <w:r>
        <w:rPr>
          <w:rFonts w:ascii="Times New Roman" w:hAnsi="Times New Roman"/>
          <w:color w:val="00000A"/>
          <w:sz w:val="24"/>
          <w:lang w:val="fr-FR"/>
        </w:rPr>
        <w:t>dans</w:t>
      </w:r>
      <w:r>
        <w:rPr>
          <w:rFonts w:ascii="Times New Roman" w:hAnsi="Times New Roman"/>
          <w:color w:val="00000A"/>
          <w:spacing w:val="-3"/>
          <w:sz w:val="24"/>
          <w:lang w:val="fr-FR"/>
        </w:rPr>
        <w:t xml:space="preserve"> </w:t>
      </w:r>
      <w:r>
        <w:rPr>
          <w:rFonts w:ascii="Times New Roman" w:hAnsi="Times New Roman"/>
          <w:color w:val="00000A"/>
          <w:sz w:val="24"/>
          <w:lang w:val="fr-FR"/>
        </w:rPr>
        <w:t>le vif</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la question</w:t>
      </w:r>
      <w:r>
        <w:rPr>
          <w:rFonts w:ascii="Times New Roman" w:hAnsi="Times New Roman"/>
          <w:color w:val="00000A"/>
          <w:spacing w:val="-6"/>
          <w:sz w:val="24"/>
          <w:lang w:val="fr-FR"/>
        </w:rPr>
        <w:t xml:space="preserve"> </w:t>
      </w:r>
      <w:r>
        <w:rPr>
          <w:rFonts w:ascii="Times New Roman" w:hAnsi="Times New Roman"/>
          <w:color w:val="00000A"/>
          <w:sz w:val="24"/>
          <w:lang w:val="fr-FR"/>
        </w:rPr>
        <w:t>sur</w:t>
      </w:r>
      <w:r>
        <w:rPr>
          <w:rFonts w:ascii="Times New Roman" w:hAnsi="Times New Roman"/>
          <w:color w:val="00000A"/>
          <w:spacing w:val="-1"/>
          <w:sz w:val="24"/>
          <w:lang w:val="fr-FR"/>
        </w:rPr>
        <w:t xml:space="preserve"> </w:t>
      </w:r>
      <w:r>
        <w:rPr>
          <w:rFonts w:ascii="Times New Roman" w:hAnsi="Times New Roman"/>
          <w:color w:val="00000A"/>
          <w:sz w:val="24"/>
          <w:lang w:val="fr-FR"/>
        </w:rPr>
        <w:t>le rapport</w:t>
      </w:r>
      <w:r>
        <w:rPr>
          <w:rFonts w:ascii="Times New Roman" w:hAnsi="Times New Roman"/>
          <w:color w:val="00000A"/>
          <w:spacing w:val="-5"/>
          <w:sz w:val="24"/>
          <w:lang w:val="fr-FR"/>
        </w:rPr>
        <w:t xml:space="preserve"> </w:t>
      </w:r>
      <w:r>
        <w:rPr>
          <w:rFonts w:ascii="Times New Roman" w:hAnsi="Times New Roman"/>
          <w:color w:val="00000A"/>
          <w:sz w:val="24"/>
          <w:lang w:val="fr-FR"/>
        </w:rPr>
        <w:t>entre</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
          <w:sz w:val="24"/>
          <w:lang w:val="fr-FR"/>
        </w:rPr>
        <w:t xml:space="preserve"> </w:t>
      </w:r>
      <w:r>
        <w:rPr>
          <w:rFonts w:ascii="Times New Roman" w:hAnsi="Times New Roman"/>
          <w:color w:val="00000A"/>
          <w:sz w:val="24"/>
          <w:lang w:val="fr-FR"/>
        </w:rPr>
        <w:t>et Magistère</w:t>
      </w:r>
      <w:r>
        <w:rPr>
          <w:rFonts w:ascii="Times New Roman" w:hAnsi="Times New Roman"/>
          <w:color w:val="00000A"/>
          <w:spacing w:val="-7"/>
          <w:sz w:val="24"/>
          <w:lang w:val="fr-FR"/>
        </w:rPr>
        <w:t xml:space="preserve"> </w:t>
      </w:r>
      <w:r>
        <w:rPr>
          <w:rFonts w:ascii="Times New Roman" w:hAnsi="Times New Roman"/>
          <w:color w:val="00000A"/>
          <w:sz w:val="24"/>
          <w:lang w:val="fr-FR"/>
        </w:rPr>
        <w:t>vivant</w:t>
      </w:r>
      <w:r>
        <w:rPr>
          <w:rFonts w:ascii="Times New Roman" w:hAnsi="Times New Roman"/>
          <w:color w:val="00000A"/>
          <w:spacing w:val="-4"/>
          <w:sz w:val="24"/>
          <w:lang w:val="fr-FR"/>
        </w:rPr>
        <w:t xml:space="preserve"> </w:t>
      </w:r>
      <w:r>
        <w:rPr>
          <w:rFonts w:ascii="Times New Roman" w:hAnsi="Times New Roman"/>
          <w:color w:val="00000A"/>
          <w:sz w:val="24"/>
          <w:lang w:val="fr-FR"/>
        </w:rPr>
        <w:t>du</w:t>
      </w:r>
      <w:r>
        <w:rPr>
          <w:rFonts w:ascii="Times New Roman" w:hAnsi="Times New Roman"/>
          <w:color w:val="00000A"/>
          <w:spacing w:val="-1"/>
          <w:sz w:val="24"/>
          <w:lang w:val="fr-FR"/>
        </w:rPr>
        <w:t xml:space="preserve"> </w:t>
      </w:r>
      <w:r>
        <w:rPr>
          <w:rFonts w:ascii="Times New Roman" w:hAnsi="Times New Roman"/>
          <w:color w:val="00000A"/>
          <w:sz w:val="24"/>
          <w:lang w:val="fr-FR"/>
        </w:rPr>
        <w:t>Pontife Romain, sur</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problème</w:t>
      </w:r>
      <w:r>
        <w:rPr>
          <w:rFonts w:ascii="Times New Roman" w:hAnsi="Times New Roman"/>
          <w:color w:val="00000A"/>
          <w:spacing w:val="-10"/>
          <w:sz w:val="24"/>
          <w:lang w:val="fr-FR"/>
        </w:rPr>
        <w:t xml:space="preserve"> </w:t>
      </w:r>
      <w:r>
        <w:rPr>
          <w:rFonts w:ascii="Times New Roman" w:hAnsi="Times New Roman"/>
          <w:color w:val="00000A"/>
          <w:sz w:val="24"/>
          <w:lang w:val="fr-FR"/>
        </w:rPr>
        <w:t>de savoir si</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Magistère</w:t>
      </w:r>
      <w:r>
        <w:rPr>
          <w:rFonts w:ascii="Times New Roman" w:hAnsi="Times New Roman"/>
          <w:color w:val="00000A"/>
          <w:spacing w:val="-10"/>
          <w:sz w:val="24"/>
          <w:lang w:val="fr-FR"/>
        </w:rPr>
        <w:t xml:space="preserve"> </w:t>
      </w:r>
      <w:r>
        <w:rPr>
          <w:rFonts w:ascii="Times New Roman" w:hAnsi="Times New Roman"/>
          <w:color w:val="00000A"/>
          <w:sz w:val="24"/>
          <w:lang w:val="fr-FR"/>
        </w:rPr>
        <w:t>papal</w:t>
      </w:r>
      <w:r>
        <w:rPr>
          <w:rFonts w:ascii="Times New Roman" w:hAnsi="Times New Roman"/>
          <w:color w:val="00000A"/>
          <w:spacing w:val="-6"/>
          <w:sz w:val="24"/>
          <w:lang w:val="fr-FR"/>
        </w:rPr>
        <w:t xml:space="preserve"> </w:t>
      </w:r>
      <w:r>
        <w:rPr>
          <w:rFonts w:ascii="Times New Roman" w:hAnsi="Times New Roman"/>
          <w:color w:val="00000A"/>
          <w:sz w:val="24"/>
          <w:lang w:val="fr-FR"/>
        </w:rPr>
        <w:t>constituent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r</w:t>
      </w:r>
      <w:r>
        <w:rPr>
          <w:rFonts w:ascii="Times New Roman" w:hAnsi="Times New Roman"/>
          <w:i/>
          <w:iCs/>
          <w:color w:val="00000A"/>
          <w:sz w:val="24"/>
          <w:lang w:val="fr-FR"/>
        </w:rPr>
        <w:t xml:space="preserve">espectivement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éloignée</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prochaine de</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Foi</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si</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2"/>
          <w:sz w:val="24"/>
          <w:lang w:val="fr-FR"/>
        </w:rPr>
        <w:t xml:space="preserve"> </w:t>
      </w:r>
      <w:r>
        <w:rPr>
          <w:rFonts w:ascii="Times New Roman" w:hAnsi="Times New Roman"/>
          <w:color w:val="00000A"/>
          <w:sz w:val="24"/>
          <w:lang w:val="fr-FR"/>
        </w:rPr>
        <w:t>s’identifier</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le</w:t>
      </w:r>
      <w:r>
        <w:rPr>
          <w:rFonts w:ascii="Times New Roman" w:hAnsi="Times New Roman"/>
          <w:color w:val="00000A"/>
          <w:spacing w:val="4"/>
          <w:sz w:val="24"/>
          <w:lang w:val="fr-FR"/>
        </w:rPr>
        <w:t xml:space="preserve"> </w:t>
      </w:r>
      <w:r>
        <w:rPr>
          <w:rFonts w:ascii="Times New Roman" w:hAnsi="Times New Roman"/>
          <w:color w:val="00000A"/>
          <w:sz w:val="24"/>
          <w:lang w:val="fr-FR"/>
        </w:rPr>
        <w:t>Magistère.</w:t>
      </w:r>
      <w:r>
        <w:rPr>
          <w:rFonts w:ascii="Times New Roman" w:hAnsi="Times New Roman"/>
          <w:color w:val="00000A"/>
          <w:spacing w:val="-3"/>
          <w:sz w:val="24"/>
          <w:lang w:val="fr-FR"/>
        </w:rPr>
        <w:t xml:space="preserve"> I</w:t>
      </w:r>
      <w:r>
        <w:rPr>
          <w:rFonts w:ascii="Times New Roman" w:hAnsi="Times New Roman"/>
          <w:color w:val="00000A"/>
          <w:sz w:val="24"/>
          <w:lang w:val="fr-FR"/>
        </w:rPr>
        <w:t>l s’agit de question auxquelles l’œuvre du</w:t>
      </w:r>
      <w:r>
        <w:rPr>
          <w:rFonts w:ascii="Times New Roman" w:hAnsi="Times New Roman"/>
          <w:color w:val="00000A"/>
          <w:spacing w:val="-2"/>
          <w:sz w:val="24"/>
          <w:lang w:val="fr-FR"/>
        </w:rPr>
        <w:t xml:space="preserve"> </w:t>
      </w:r>
      <w:r>
        <w:rPr>
          <w:rFonts w:ascii="Times New Roman" w:hAnsi="Times New Roman"/>
          <w:color w:val="00000A"/>
          <w:sz w:val="24"/>
          <w:lang w:val="fr-FR"/>
        </w:rPr>
        <w:t>grand</w:t>
      </w:r>
      <w:r>
        <w:rPr>
          <w:rFonts w:ascii="Times New Roman" w:hAnsi="Times New Roman"/>
          <w:color w:val="00000A"/>
          <w:spacing w:val="-5"/>
          <w:sz w:val="24"/>
          <w:lang w:val="fr-FR"/>
        </w:rPr>
        <w:t xml:space="preserve"> </w:t>
      </w:r>
      <w:r>
        <w:rPr>
          <w:rFonts w:ascii="Times New Roman" w:hAnsi="Times New Roman"/>
          <w:color w:val="00000A"/>
          <w:sz w:val="24"/>
          <w:lang w:val="fr-FR"/>
        </w:rPr>
        <w:t>Franzelin prêta le flanc</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auxquelles</w:t>
      </w:r>
      <w:r>
        <w:rPr>
          <w:rFonts w:ascii="Times New Roman" w:hAnsi="Times New Roman"/>
          <w:color w:val="00000A"/>
          <w:spacing w:val="-9"/>
          <w:sz w:val="24"/>
          <w:lang w:val="fr-FR"/>
        </w:rPr>
        <w:t xml:space="preserve"> </w:t>
      </w:r>
      <w:r>
        <w:rPr>
          <w:rFonts w:ascii="Times New Roman" w:hAnsi="Times New Roman"/>
          <w:color w:val="00000A"/>
          <w:sz w:val="24"/>
          <w:lang w:val="fr-FR"/>
        </w:rPr>
        <w:t>chemin</w:t>
      </w:r>
      <w:r>
        <w:rPr>
          <w:rFonts w:ascii="Times New Roman" w:hAnsi="Times New Roman"/>
          <w:color w:val="00000A"/>
          <w:spacing w:val="-6"/>
          <w:sz w:val="24"/>
          <w:lang w:val="fr-FR"/>
        </w:rPr>
        <w:t xml:space="preserve"> </w:t>
      </w:r>
      <w:r>
        <w:rPr>
          <w:rFonts w:ascii="Times New Roman" w:hAnsi="Times New Roman"/>
          <w:color w:val="00000A"/>
          <w:sz w:val="24"/>
          <w:lang w:val="fr-FR"/>
        </w:rPr>
        <w:t>faisant</w:t>
      </w:r>
      <w:r>
        <w:rPr>
          <w:rFonts w:ascii="Times New Roman" w:hAnsi="Times New Roman"/>
          <w:color w:val="00000A"/>
          <w:spacing w:val="-5"/>
          <w:sz w:val="24"/>
          <w:lang w:val="fr-FR"/>
        </w:rPr>
        <w:t xml:space="preserve"> </w:t>
      </w:r>
      <w:r>
        <w:rPr>
          <w:rFonts w:ascii="Times New Roman" w:hAnsi="Times New Roman"/>
          <w:color w:val="00000A"/>
          <w:sz w:val="24"/>
          <w:lang w:val="fr-FR"/>
        </w:rPr>
        <w:t>moi</w:t>
      </w:r>
      <w:r>
        <w:rPr>
          <w:rFonts w:ascii="Times New Roman" w:hAnsi="Times New Roman"/>
          <w:color w:val="00000A"/>
          <w:spacing w:val="-3"/>
          <w:sz w:val="24"/>
          <w:lang w:val="fr-FR"/>
        </w:rPr>
        <w:t xml:space="preserve"> </w:t>
      </w:r>
      <w:r>
        <w:rPr>
          <w:rFonts w:ascii="Times New Roman" w:hAnsi="Times New Roman"/>
          <w:color w:val="00000A"/>
          <w:sz w:val="24"/>
          <w:lang w:val="fr-FR"/>
        </w:rPr>
        <w:t>aussi je</w:t>
      </w:r>
      <w:r>
        <w:rPr>
          <w:rFonts w:ascii="Times New Roman" w:hAnsi="Times New Roman"/>
          <w:color w:val="00000A"/>
          <w:spacing w:val="-4"/>
          <w:sz w:val="24"/>
          <w:lang w:val="fr-FR"/>
        </w:rPr>
        <w:t xml:space="preserve"> </w:t>
      </w:r>
      <w:r>
        <w:rPr>
          <w:rFonts w:ascii="Times New Roman" w:hAnsi="Times New Roman"/>
          <w:color w:val="00000A"/>
          <w:sz w:val="24"/>
          <w:lang w:val="fr-FR"/>
        </w:rPr>
        <w:t>tenterai</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donner</w:t>
      </w:r>
      <w:r>
        <w:rPr>
          <w:rFonts w:ascii="Times New Roman" w:hAnsi="Times New Roman"/>
          <w:color w:val="00000A"/>
          <w:spacing w:val="-6"/>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réponse.</w:t>
      </w:r>
    </w:p>
  </w:footnote>
  <w:footnote w:id="43">
    <w:p>
      <w:pPr>
        <w:pStyle w:val="Normal"/>
        <w:widowControl w:val="false"/>
        <w:spacing w:before="33"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Sessio</w:t>
      </w:r>
      <w:r>
        <w:rPr>
          <w:rFonts w:ascii="Times New Roman" w:hAnsi="Times New Roman"/>
          <w:color w:val="00000A"/>
          <w:spacing w:val="-5"/>
          <w:sz w:val="24"/>
          <w:lang w:val="fr-FR"/>
        </w:rPr>
        <w:t xml:space="preserve"> </w:t>
      </w:r>
      <w:r>
        <w:rPr>
          <w:rFonts w:ascii="Times New Roman" w:hAnsi="Times New Roman"/>
          <w:color w:val="00000A"/>
          <w:sz w:val="24"/>
          <w:lang w:val="fr-FR"/>
        </w:rPr>
        <w:t>IV,</w:t>
      </w:r>
      <w:r>
        <w:rPr>
          <w:rFonts w:ascii="Times New Roman" w:hAnsi="Times New Roman"/>
          <w:color w:val="00000A"/>
          <w:spacing w:val="-3"/>
          <w:sz w:val="24"/>
          <w:lang w:val="fr-FR"/>
        </w:rPr>
        <w:t xml:space="preserve"> </w:t>
      </w:r>
      <w:r>
        <w:rPr>
          <w:rFonts w:ascii="Times New Roman" w:hAnsi="Times New Roman"/>
          <w:color w:val="00000A"/>
          <w:sz w:val="24"/>
          <w:lang w:val="fr-FR"/>
        </w:rPr>
        <w:t>8</w:t>
      </w:r>
      <w:r>
        <w:rPr>
          <w:rFonts w:ascii="Times New Roman" w:hAnsi="Times New Roman"/>
          <w:color w:val="00000A"/>
          <w:spacing w:val="-1"/>
          <w:sz w:val="24"/>
          <w:lang w:val="fr-FR"/>
        </w:rPr>
        <w:t xml:space="preserve"> </w:t>
      </w:r>
      <w:r>
        <w:rPr>
          <w:rFonts w:ascii="Times New Roman" w:hAnsi="Times New Roman"/>
          <w:color w:val="00000A"/>
          <w:sz w:val="24"/>
          <w:lang w:val="fr-FR"/>
        </w:rPr>
        <w:t>av</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1546,</w:t>
      </w:r>
      <w:r>
        <w:rPr>
          <w:rFonts w:ascii="Times New Roman" w:hAnsi="Times New Roman"/>
          <w:color w:val="00000A"/>
          <w:spacing w:val="-4"/>
          <w:sz w:val="24"/>
          <w:lang w:val="fr-FR"/>
        </w:rPr>
        <w:t xml:space="preserve"> </w:t>
      </w:r>
      <w:r>
        <w:rPr>
          <w:rFonts w:ascii="Times New Roman" w:hAnsi="Times New Roman"/>
          <w:color w:val="00000A"/>
          <w:sz w:val="24"/>
          <w:lang w:val="fr-FR"/>
        </w:rPr>
        <w:t>DS</w:t>
      </w:r>
      <w:r>
        <w:rPr>
          <w:rFonts w:ascii="Times New Roman" w:hAnsi="Times New Roman"/>
          <w:color w:val="00000A"/>
          <w:spacing w:val="-3"/>
          <w:sz w:val="24"/>
          <w:lang w:val="fr-FR"/>
        </w:rPr>
        <w:t xml:space="preserve"> </w:t>
      </w:r>
      <w:r>
        <w:rPr>
          <w:rFonts w:ascii="Times New Roman" w:hAnsi="Times New Roman"/>
          <w:color w:val="00000A"/>
          <w:sz w:val="24"/>
          <w:lang w:val="fr-FR"/>
        </w:rPr>
        <w:t>1501.</w:t>
      </w:r>
    </w:p>
  </w:footnote>
  <w:footnote w:id="44">
    <w:p>
      <w:pPr>
        <w:pStyle w:val="Normal"/>
        <w:widowControl w:val="false"/>
        <w:spacing w:before="9"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ibid.</w:t>
      </w:r>
    </w:p>
  </w:footnote>
  <w:footnote w:id="45">
    <w:p>
      <w:pPr>
        <w:pStyle w:val="Normal"/>
        <w:widowControl w:val="false"/>
        <w:spacing w:before="33"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Cf.</w:t>
      </w:r>
      <w:r>
        <w:rPr>
          <w:rFonts w:ascii="Times New Roman" w:hAnsi="Times New Roman"/>
          <w:color w:val="00000A"/>
          <w:spacing w:val="-2"/>
          <w:sz w:val="24"/>
          <w:lang w:val="fr-FR"/>
        </w:rPr>
        <w:t xml:space="preserve"> </w:t>
      </w:r>
      <w:r>
        <w:rPr>
          <w:rFonts w:ascii="Times New Roman" w:hAnsi="Times New Roman"/>
          <w:i/>
          <w:iCs/>
          <w:color w:val="00000A"/>
          <w:sz w:val="24"/>
          <w:lang w:val="fr-FR"/>
        </w:rPr>
        <w:t>Constitutiones,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dec</w:t>
      </w:r>
      <w:r>
        <w:rPr>
          <w:rFonts w:ascii="Times New Roman" w:hAnsi="Times New Roman"/>
          <w:i/>
          <w:iCs/>
          <w:color w:val="00000A"/>
          <w:spacing w:val="-7"/>
          <w:sz w:val="24"/>
          <w:lang w:val="fr-FR"/>
        </w:rPr>
        <w:t>r</w:t>
      </w:r>
      <w:r>
        <w:rPr>
          <w:rFonts w:ascii="Times New Roman" w:hAnsi="Times New Roman"/>
          <w:i/>
          <w:iCs/>
          <w:color w:val="00000A"/>
          <w:sz w:val="24"/>
          <w:lang w:val="fr-FR"/>
        </w:rPr>
        <w:t>eta,</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declarationes</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447.</w:t>
      </w:r>
    </w:p>
  </w:footnote>
  <w:footnote w:id="46">
    <w:p>
      <w:pPr>
        <w:pStyle w:val="Normal"/>
        <w:widowControl w:val="false"/>
        <w:spacing w:before="33" w:after="200"/>
        <w:ind w:left="3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ALIGHIERI</w:t>
      </w:r>
      <w:r>
        <w:rPr>
          <w:rFonts w:ascii="Times New Roman" w:hAnsi="Times New Roman"/>
          <w:color w:val="00000A"/>
          <w:spacing w:val="-10"/>
          <w:sz w:val="24"/>
          <w:lang w:val="it-IT"/>
        </w:rPr>
        <w:t xml:space="preserve"> </w:t>
      </w:r>
      <w:r>
        <w:rPr>
          <w:rFonts w:ascii="Times New Roman" w:hAnsi="Times New Roman"/>
          <w:color w:val="00000A"/>
          <w:sz w:val="24"/>
          <w:lang w:val="it-IT"/>
        </w:rPr>
        <w:t>D.,</w:t>
      </w:r>
      <w:r>
        <w:rPr>
          <w:rFonts w:ascii="Times New Roman" w:hAnsi="Times New Roman"/>
          <w:color w:val="00000A"/>
          <w:spacing w:val="-2"/>
          <w:sz w:val="24"/>
          <w:lang w:val="it-IT"/>
        </w:rPr>
        <w:t xml:space="preserve"> </w:t>
      </w:r>
      <w:r>
        <w:rPr>
          <w:rFonts w:ascii="Times New Roman" w:hAnsi="Times New Roman"/>
          <w:color w:val="00000A"/>
          <w:sz w:val="24"/>
          <w:lang w:val="it-IT"/>
        </w:rPr>
        <w:t>Inferno</w:t>
      </w:r>
      <w:r>
        <w:rPr>
          <w:rFonts w:ascii="Times New Roman" w:hAnsi="Times New Roman"/>
          <w:color w:val="00000A"/>
          <w:spacing w:val="-6"/>
          <w:sz w:val="24"/>
          <w:lang w:val="it-IT"/>
        </w:rPr>
        <w:t xml:space="preserve"> </w:t>
      </w:r>
      <w:r>
        <w:rPr>
          <w:rFonts w:ascii="Times New Roman" w:hAnsi="Times New Roman"/>
          <w:color w:val="00000A"/>
          <w:sz w:val="24"/>
          <w:lang w:val="it-IT"/>
        </w:rPr>
        <w:t>XXVII,</w:t>
      </w:r>
      <w:r>
        <w:rPr>
          <w:rFonts w:ascii="Times New Roman" w:hAnsi="Times New Roman"/>
          <w:color w:val="00000A"/>
          <w:spacing w:val="-6"/>
          <w:sz w:val="24"/>
          <w:lang w:val="it-IT"/>
        </w:rPr>
        <w:t xml:space="preserve"> </w:t>
      </w:r>
      <w:r>
        <w:rPr>
          <w:rFonts w:ascii="Times New Roman" w:hAnsi="Times New Roman"/>
          <w:color w:val="00000A"/>
          <w:sz w:val="24"/>
          <w:lang w:val="it-IT"/>
        </w:rPr>
        <w:t>120.</w:t>
      </w:r>
    </w:p>
  </w:footnote>
  <w:footnote w:id="47">
    <w:p>
      <w:pPr>
        <w:pStyle w:val="Normal"/>
        <w:widowControl w:val="false"/>
        <w:spacing w:lineRule="auto" w:line="240" w:before="13" w:after="200"/>
        <w:ind w:left="101" w:right="85" w:firstLine="216"/>
        <w:rPr/>
      </w:pPr>
      <w:r>
        <w:rPr>
          <w:rFonts w:ascii="Times New Roman" w:hAnsi="Times New Roman"/>
          <w:color w:val="00000A"/>
          <w:sz w:val="24"/>
          <w:lang w:val="it-IT"/>
        </w:rPr>
        <w:footnoteRef/>
        <w:tab/>
      </w:r>
      <w:r>
        <w:rPr>
          <w:rFonts w:ascii="Times New Roman" w:hAnsi="Times New Roman"/>
          <w:color w:val="00000A"/>
          <w:sz w:val="24"/>
          <w:lang w:val="it-IT"/>
        </w:rPr>
        <w:tab/>
        <w:t xml:space="preserve"> DV</w:t>
      </w:r>
      <w:r>
        <w:rPr>
          <w:rFonts w:ascii="Times New Roman" w:hAnsi="Times New Roman"/>
          <w:color w:val="00000A"/>
          <w:spacing w:val="15"/>
          <w:sz w:val="24"/>
          <w:lang w:val="it-IT"/>
        </w:rPr>
        <w:t xml:space="preserve"> </w:t>
      </w:r>
      <w:r>
        <w:rPr>
          <w:rFonts w:ascii="Times New Roman" w:hAnsi="Times New Roman"/>
          <w:color w:val="00000A"/>
          <w:sz w:val="24"/>
          <w:lang w:val="it-IT"/>
        </w:rPr>
        <w:t>chap.</w:t>
      </w:r>
      <w:r>
        <w:rPr>
          <w:rFonts w:ascii="Times New Roman" w:hAnsi="Times New Roman"/>
          <w:color w:val="00000A"/>
          <w:spacing w:val="14"/>
          <w:sz w:val="24"/>
          <w:lang w:val="it-IT"/>
        </w:rPr>
        <w:t xml:space="preserve"> </w:t>
      </w:r>
      <w:r>
        <w:rPr>
          <w:rFonts w:ascii="Times New Roman" w:hAnsi="Times New Roman"/>
          <w:color w:val="00000A"/>
          <w:sz w:val="24"/>
          <w:lang w:val="fr-FR"/>
        </w:rPr>
        <w:t>II.</w:t>
      </w:r>
      <w:r>
        <w:rPr>
          <w:rFonts w:ascii="Times New Roman" w:hAnsi="Times New Roman"/>
          <w:color w:val="00000A"/>
          <w:spacing w:val="16"/>
          <w:sz w:val="24"/>
          <w:lang w:val="fr-FR"/>
        </w:rPr>
        <w:t xml:space="preserve"> </w:t>
      </w:r>
      <w:r>
        <w:rPr>
          <w:rFonts w:ascii="Times New Roman" w:hAnsi="Times New Roman"/>
          <w:color w:val="00000A"/>
          <w:sz w:val="24"/>
          <w:lang w:val="fr-FR"/>
        </w:rPr>
        <w:t>Évidemment,</w:t>
      </w:r>
      <w:r>
        <w:rPr>
          <w:rFonts w:ascii="Times New Roman" w:hAnsi="Times New Roman"/>
          <w:color w:val="00000A"/>
          <w:spacing w:val="7"/>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texte</w:t>
      </w:r>
      <w:r>
        <w:rPr>
          <w:rFonts w:ascii="Times New Roman" w:hAnsi="Times New Roman"/>
          <w:color w:val="00000A"/>
          <w:spacing w:val="14"/>
          <w:sz w:val="24"/>
          <w:lang w:val="fr-FR"/>
        </w:rPr>
        <w:t xml:space="preserve"> </w:t>
      </w:r>
      <w:r>
        <w:rPr>
          <w:rFonts w:ascii="Times New Roman" w:hAnsi="Times New Roman"/>
          <w:color w:val="00000A"/>
          <w:sz w:val="24"/>
          <w:lang w:val="fr-FR"/>
        </w:rPr>
        <w:t>doit</w:t>
      </w:r>
      <w:r>
        <w:rPr>
          <w:rFonts w:ascii="Times New Roman" w:hAnsi="Times New Roman"/>
          <w:color w:val="00000A"/>
          <w:spacing w:val="15"/>
          <w:sz w:val="24"/>
          <w:lang w:val="fr-FR"/>
        </w:rPr>
        <w:t xml:space="preserve"> </w:t>
      </w:r>
      <w:r>
        <w:rPr>
          <w:rFonts w:ascii="Times New Roman" w:hAnsi="Times New Roman"/>
          <w:color w:val="00000A"/>
          <w:sz w:val="24"/>
          <w:lang w:val="fr-FR"/>
        </w:rPr>
        <w:t>être</w:t>
      </w:r>
      <w:r>
        <w:rPr>
          <w:rFonts w:ascii="Times New Roman" w:hAnsi="Times New Roman"/>
          <w:color w:val="00000A"/>
          <w:spacing w:val="15"/>
          <w:sz w:val="24"/>
          <w:lang w:val="fr-FR"/>
        </w:rPr>
        <w:t xml:space="preserve"> </w:t>
      </w:r>
      <w:r>
        <w:rPr>
          <w:rFonts w:ascii="Times New Roman" w:hAnsi="Times New Roman"/>
          <w:color w:val="00000A"/>
          <w:sz w:val="24"/>
          <w:lang w:val="fr-FR"/>
        </w:rPr>
        <w:t>lu</w:t>
      </w:r>
      <w:r>
        <w:rPr>
          <w:rFonts w:ascii="Times New Roman" w:hAnsi="Times New Roman"/>
          <w:color w:val="00000A"/>
          <w:spacing w:val="16"/>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latin</w:t>
      </w:r>
      <w:r>
        <w:rPr>
          <w:rFonts w:ascii="Times New Roman" w:hAnsi="Times New Roman"/>
          <w:color w:val="00000A"/>
          <w:spacing w:val="14"/>
          <w:sz w:val="24"/>
          <w:lang w:val="fr-FR"/>
        </w:rPr>
        <w:t xml:space="preserve"> </w:t>
      </w:r>
      <w:r>
        <w:rPr>
          <w:rFonts w:ascii="Times New Roman" w:hAnsi="Times New Roman"/>
          <w:color w:val="00000A"/>
          <w:sz w:val="24"/>
          <w:lang w:val="fr-FR"/>
        </w:rPr>
        <w:t>originel</w:t>
      </w:r>
      <w:r>
        <w:rPr>
          <w:rFonts w:ascii="Times New Roman" w:hAnsi="Times New Roman"/>
          <w:color w:val="00000A"/>
          <w:spacing w:val="12"/>
          <w:sz w:val="24"/>
          <w:lang w:val="fr-FR"/>
        </w:rPr>
        <w:t xml:space="preserve"> </w:t>
      </w:r>
      <w:r>
        <w:rPr>
          <w:rFonts w:ascii="Times New Roman" w:hAnsi="Times New Roman"/>
          <w:color w:val="00000A"/>
          <w:sz w:val="24"/>
          <w:lang w:val="fr-FR"/>
        </w:rPr>
        <w:t>et</w:t>
      </w:r>
      <w:r>
        <w:rPr>
          <w:rFonts w:ascii="Times New Roman" w:hAnsi="Times New Roman"/>
          <w:color w:val="00000A"/>
          <w:spacing w:val="17"/>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son</w:t>
      </w:r>
      <w:r>
        <w:rPr>
          <w:rFonts w:ascii="Times New Roman" w:hAnsi="Times New Roman"/>
          <w:color w:val="00000A"/>
          <w:spacing w:val="15"/>
          <w:sz w:val="24"/>
          <w:lang w:val="fr-FR"/>
        </w:rPr>
        <w:t xml:space="preserve"> </w:t>
      </w:r>
      <w:r>
        <w:rPr>
          <w:rFonts w:ascii="Times New Roman" w:hAnsi="Times New Roman"/>
          <w:color w:val="00000A"/>
          <w:sz w:val="24"/>
          <w:lang w:val="fr-FR"/>
        </w:rPr>
        <w:t>intégrité.</w:t>
      </w:r>
      <w:r>
        <w:rPr>
          <w:rFonts w:ascii="Times New Roman" w:hAnsi="Times New Roman"/>
          <w:color w:val="00000A"/>
          <w:spacing w:val="11"/>
          <w:sz w:val="24"/>
          <w:lang w:val="fr-FR"/>
        </w:rPr>
        <w:t xml:space="preserve"> </w:t>
      </w:r>
      <w:r>
        <w:rPr>
          <w:rFonts w:ascii="Times New Roman" w:hAnsi="Times New Roman"/>
          <w:color w:val="00000A"/>
          <w:sz w:val="24"/>
          <w:lang w:val="fr-FR"/>
        </w:rPr>
        <w:t>J’espère</w:t>
      </w:r>
      <w:r>
        <w:rPr>
          <w:rFonts w:ascii="Times New Roman" w:hAnsi="Times New Roman"/>
          <w:color w:val="00000A"/>
          <w:spacing w:val="11"/>
          <w:sz w:val="24"/>
          <w:lang w:val="fr-FR"/>
        </w:rPr>
        <w:t xml:space="preserve"> </w:t>
      </w:r>
      <w:r>
        <w:rPr>
          <w:rFonts w:ascii="Times New Roman" w:hAnsi="Times New Roman"/>
          <w:color w:val="00000A"/>
          <w:sz w:val="24"/>
          <w:lang w:val="fr-FR"/>
        </w:rPr>
        <w:t>qu’à</w:t>
      </w:r>
      <w:r>
        <w:rPr>
          <w:rFonts w:ascii="Times New Roman" w:hAnsi="Times New Roman"/>
          <w:color w:val="00000A"/>
          <w:spacing w:val="14"/>
          <w:sz w:val="24"/>
          <w:lang w:val="fr-FR"/>
        </w:rPr>
        <w:t xml:space="preserve"> </w:t>
      </w:r>
      <w:r>
        <w:rPr>
          <w:rFonts w:ascii="Times New Roman" w:hAnsi="Times New Roman"/>
          <w:color w:val="00000A"/>
          <w:sz w:val="24"/>
          <w:lang w:val="fr-FR"/>
        </w:rPr>
        <w:t>la synthèse susmentionnée</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2"/>
          <w:sz w:val="24"/>
          <w:lang w:val="fr-FR"/>
        </w:rPr>
        <w:t xml:space="preserve"> </w:t>
      </w:r>
      <w:r>
        <w:rPr>
          <w:rFonts w:ascii="Times New Roman" w:hAnsi="Times New Roman"/>
          <w:color w:val="00000A"/>
          <w:sz w:val="24"/>
          <w:lang w:val="fr-FR"/>
        </w:rPr>
        <w:t>reconnaîtra</w:t>
      </w:r>
      <w:r>
        <w:rPr>
          <w:rFonts w:ascii="Times New Roman" w:hAnsi="Times New Roman"/>
          <w:color w:val="00000A"/>
          <w:spacing w:val="-9"/>
          <w:sz w:val="24"/>
          <w:lang w:val="fr-FR"/>
        </w:rPr>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moins</w:t>
      </w:r>
      <w:r>
        <w:rPr>
          <w:rFonts w:ascii="Times New Roman" w:hAnsi="Times New Roman"/>
          <w:color w:val="00000A"/>
          <w:spacing w:val="-5"/>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don</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fidélité.</w:t>
      </w:r>
    </w:p>
  </w:footnote>
  <w:footnote w:id="48">
    <w:p>
      <w:pPr>
        <w:pStyle w:val="Normal"/>
        <w:widowControl w:val="false"/>
        <w:spacing w:before="0" w:after="200"/>
        <w:ind w:left="316" w:right="0" w:hanging="0"/>
        <w:rPr/>
      </w:pPr>
      <w:r>
        <w:rPr>
          <w:rFonts w:ascii="Times New Roman" w:hAnsi="Times New Roman"/>
          <w:color w:val="00000A"/>
          <w:sz w:val="24"/>
        </w:rPr>
        <w:footnoteRef/>
        <w:tab/>
      </w:r>
      <w:r>
        <w:rPr>
          <w:rFonts w:ascii="Times New Roman" w:hAnsi="Times New Roman"/>
          <w:color w:val="00000A"/>
          <w:sz w:val="24"/>
        </w:rPr>
        <w:tab/>
        <w:t xml:space="preserve"> DV</w:t>
      </w:r>
      <w:r>
        <w:rPr>
          <w:rFonts w:ascii="Times New Roman" w:hAnsi="Times New Roman"/>
          <w:color w:val="00000A"/>
          <w:spacing w:val="-3"/>
          <w:sz w:val="24"/>
        </w:rPr>
        <w:t xml:space="preserve"> </w:t>
      </w:r>
      <w:r>
        <w:rPr>
          <w:rFonts w:ascii="Times New Roman" w:hAnsi="Times New Roman"/>
          <w:color w:val="00000A"/>
          <w:sz w:val="24"/>
        </w:rPr>
        <w:t>sp.</w:t>
      </w:r>
      <w:r>
        <w:rPr>
          <w:rFonts w:ascii="Times New Roman" w:hAnsi="Times New Roman"/>
          <w:color w:val="00000A"/>
          <w:spacing w:val="-2"/>
          <w:sz w:val="24"/>
        </w:rPr>
        <w:t xml:space="preserve"> </w:t>
      </w:r>
      <w:r>
        <w:rPr>
          <w:rFonts w:ascii="Times New Roman" w:hAnsi="Times New Roman"/>
          <w:color w:val="00000A"/>
          <w:sz w:val="24"/>
        </w:rPr>
        <w:t>n.</w:t>
      </w:r>
      <w:r>
        <w:rPr>
          <w:rFonts w:ascii="Times New Roman" w:hAnsi="Times New Roman"/>
          <w:color w:val="00000A"/>
          <w:spacing w:val="-1"/>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color w:val="00000A"/>
          <w:sz w:val="24"/>
        </w:rPr>
        <w:t>et</w:t>
      </w:r>
      <w:r>
        <w:rPr>
          <w:rFonts w:ascii="Times New Roman" w:hAnsi="Times New Roman"/>
          <w:color w:val="00000A"/>
          <w:spacing w:val="-1"/>
          <w:sz w:val="24"/>
        </w:rPr>
        <w:t xml:space="preserve"> </w:t>
      </w:r>
      <w:r>
        <w:rPr>
          <w:rFonts w:ascii="Times New Roman" w:hAnsi="Times New Roman"/>
          <w:color w:val="00000A"/>
          <w:sz w:val="24"/>
        </w:rPr>
        <w:t>8.</w:t>
      </w:r>
    </w:p>
  </w:footnote>
  <w:footnote w:id="49">
    <w:p>
      <w:pPr>
        <w:pStyle w:val="Normal"/>
        <w:widowControl w:val="false"/>
        <w:spacing w:lineRule="auto" w:line="240" w:before="9" w:after="200"/>
        <w:ind w:left="101" w:right="85" w:firstLine="2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4"/>
          <w:sz w:val="24"/>
        </w:rPr>
        <w:t xml:space="preserve"> </w:t>
      </w:r>
      <w:r>
        <w:rPr>
          <w:rFonts w:ascii="Times New Roman" w:hAnsi="Times New Roman"/>
          <w:color w:val="00000A"/>
          <w:sz w:val="24"/>
        </w:rPr>
        <w:t>SEMMELROTH</w:t>
      </w:r>
      <w:r>
        <w:rPr>
          <w:rFonts w:ascii="Times New Roman" w:hAnsi="Times New Roman"/>
          <w:color w:val="00000A"/>
          <w:spacing w:val="-15"/>
          <w:sz w:val="24"/>
        </w:rPr>
        <w:t xml:space="preserve"> </w:t>
      </w:r>
      <w:r>
        <w:rPr>
          <w:rFonts w:ascii="Times New Roman" w:hAnsi="Times New Roman"/>
          <w:color w:val="00000A"/>
          <w:sz w:val="24"/>
        </w:rPr>
        <w:t>O.-ZE</w:t>
      </w:r>
      <w:r>
        <w:rPr>
          <w:rFonts w:ascii="Times New Roman" w:hAnsi="Times New Roman"/>
          <w:color w:val="00000A"/>
          <w:spacing w:val="-11"/>
          <w:sz w:val="24"/>
        </w:rPr>
        <w:t>R</w:t>
      </w:r>
      <w:r>
        <w:rPr>
          <w:rFonts w:ascii="Times New Roman" w:hAnsi="Times New Roman"/>
          <w:color w:val="00000A"/>
          <w:sz w:val="24"/>
        </w:rPr>
        <w:t>WICK</w:t>
      </w:r>
      <w:r>
        <w:rPr>
          <w:rFonts w:ascii="Times New Roman" w:hAnsi="Times New Roman"/>
          <w:color w:val="00000A"/>
          <w:spacing w:val="-7"/>
          <w:sz w:val="24"/>
        </w:rPr>
        <w:t xml:space="preserve"> </w:t>
      </w:r>
      <w:r>
        <w:rPr>
          <w:rFonts w:ascii="Times New Roman" w:hAnsi="Times New Roman"/>
          <w:color w:val="00000A"/>
          <w:sz w:val="24"/>
        </w:rPr>
        <w:t>M.,</w:t>
      </w:r>
      <w:r>
        <w:rPr>
          <w:rFonts w:ascii="Times New Roman" w:hAnsi="Times New Roman"/>
          <w:color w:val="00000A"/>
          <w:spacing w:val="-5"/>
          <w:sz w:val="24"/>
        </w:rPr>
        <w:t xml:space="preserve"> </w:t>
      </w:r>
      <w:r>
        <w:rPr>
          <w:rFonts w:ascii="Times New Roman" w:hAnsi="Times New Roman"/>
          <w:color w:val="00000A"/>
          <w:spacing w:val="-22"/>
          <w:sz w:val="24"/>
        </w:rPr>
        <w:t>V</w:t>
      </w:r>
      <w:r>
        <w:rPr>
          <w:rFonts w:ascii="Times New Roman" w:hAnsi="Times New Roman"/>
          <w:color w:val="00000A"/>
          <w:sz w:val="24"/>
        </w:rPr>
        <w:t>aticanum</w:t>
      </w:r>
      <w:r>
        <w:rPr>
          <w:rFonts w:ascii="Times New Roman" w:hAnsi="Times New Roman"/>
          <w:color w:val="00000A"/>
          <w:spacing w:val="-3"/>
          <w:sz w:val="24"/>
        </w:rPr>
        <w:t xml:space="preserve"> </w:t>
      </w:r>
      <w:r>
        <w:rPr>
          <w:rFonts w:ascii="Times New Roman" w:hAnsi="Times New Roman"/>
          <w:color w:val="00000A"/>
          <w:sz w:val="24"/>
        </w:rPr>
        <w:t>II</w:t>
      </w:r>
      <w:r>
        <w:rPr>
          <w:rFonts w:ascii="Times New Roman" w:hAnsi="Times New Roman"/>
          <w:color w:val="00000A"/>
          <w:spacing w:val="-2"/>
          <w:sz w:val="24"/>
        </w:rPr>
        <w:t xml:space="preserve"> </w:t>
      </w:r>
      <w:r>
        <w:rPr>
          <w:rFonts w:ascii="Times New Roman" w:hAnsi="Times New Roman"/>
          <w:color w:val="00000A"/>
          <w:sz w:val="24"/>
        </w:rPr>
        <w:t>über</w:t>
      </w:r>
      <w:r>
        <w:rPr>
          <w:rFonts w:ascii="Times New Roman" w:hAnsi="Times New Roman"/>
          <w:color w:val="00000A"/>
          <w:spacing w:val="-6"/>
          <w:sz w:val="24"/>
        </w:rPr>
        <w:t xml:space="preserve"> </w:t>
      </w:r>
      <w:r>
        <w:rPr>
          <w:rFonts w:ascii="Times New Roman" w:hAnsi="Times New Roman"/>
          <w:color w:val="00000A"/>
          <w:sz w:val="24"/>
        </w:rPr>
        <w:t>das</w:t>
      </w:r>
      <w:r>
        <w:rPr>
          <w:rFonts w:ascii="Times New Roman" w:hAnsi="Times New Roman"/>
          <w:color w:val="00000A"/>
          <w:spacing w:val="-4"/>
          <w:sz w:val="24"/>
        </w:rPr>
        <w:t xml:space="preserve"> </w:t>
      </w:r>
      <w:r>
        <w:rPr>
          <w:rFonts w:ascii="Times New Roman" w:hAnsi="Times New Roman"/>
          <w:color w:val="00000A"/>
          <w:spacing w:val="-16"/>
          <w:sz w:val="24"/>
        </w:rPr>
        <w:t>W</w:t>
      </w:r>
      <w:r>
        <w:rPr>
          <w:rFonts w:ascii="Times New Roman" w:hAnsi="Times New Roman"/>
          <w:color w:val="00000A"/>
          <w:sz w:val="24"/>
        </w:rPr>
        <w:t>ort</w:t>
      </w:r>
      <w:r>
        <w:rPr>
          <w:rFonts w:ascii="Times New Roman" w:hAnsi="Times New Roman"/>
          <w:color w:val="00000A"/>
          <w:spacing w:val="-4"/>
          <w:sz w:val="24"/>
        </w:rPr>
        <w:t xml:space="preserve"> </w:t>
      </w:r>
      <w:r>
        <w:rPr>
          <w:rFonts w:ascii="Times New Roman" w:hAnsi="Times New Roman"/>
          <w:color w:val="00000A"/>
          <w:sz w:val="24"/>
        </w:rPr>
        <w:t>Gottes,</w:t>
      </w:r>
      <w:r>
        <w:rPr>
          <w:rFonts w:ascii="Times New Roman" w:hAnsi="Times New Roman"/>
          <w:color w:val="00000A"/>
          <w:spacing w:val="-7"/>
          <w:sz w:val="24"/>
        </w:rPr>
        <w:t xml:space="preserve"> </w:t>
      </w:r>
      <w:r>
        <w:rPr>
          <w:rFonts w:ascii="Times New Roman" w:hAnsi="Times New Roman"/>
          <w:color w:val="00000A"/>
          <w:sz w:val="24"/>
        </w:rPr>
        <w:t>en</w:t>
      </w:r>
      <w:r>
        <w:rPr>
          <w:rFonts w:ascii="Times New Roman" w:hAnsi="Times New Roman"/>
          <w:color w:val="00000A"/>
          <w:spacing w:val="-4"/>
          <w:sz w:val="24"/>
        </w:rPr>
        <w:t xml:space="preserve"> </w:t>
      </w:r>
      <w:r>
        <w:rPr>
          <w:rFonts w:ascii="Times New Roman" w:hAnsi="Times New Roman"/>
          <w:color w:val="00000A"/>
          <w:sz w:val="24"/>
        </w:rPr>
        <w:t>«</w:t>
      </w:r>
      <w:r>
        <w:rPr>
          <w:rFonts w:ascii="Times New Roman" w:hAnsi="Times New Roman"/>
          <w:color w:val="00000A"/>
          <w:spacing w:val="-2"/>
          <w:sz w:val="24"/>
        </w:rPr>
        <w:t xml:space="preserve"> </w:t>
      </w:r>
      <w:r>
        <w:rPr>
          <w:rFonts w:ascii="Times New Roman" w:hAnsi="Times New Roman"/>
          <w:color w:val="00000A"/>
          <w:sz w:val="24"/>
        </w:rPr>
        <w:t>Stuttgarter</w:t>
      </w:r>
      <w:r>
        <w:rPr>
          <w:rFonts w:ascii="Times New Roman" w:hAnsi="Times New Roman"/>
          <w:color w:val="00000A"/>
          <w:spacing w:val="-10"/>
          <w:sz w:val="24"/>
        </w:rPr>
        <w:t xml:space="preserve"> </w:t>
      </w:r>
      <w:r>
        <w:rPr>
          <w:rFonts w:ascii="Times New Roman" w:hAnsi="Times New Roman"/>
          <w:color w:val="00000A"/>
          <w:sz w:val="24"/>
        </w:rPr>
        <w:t>Bibelstudie</w:t>
      </w:r>
      <w:r>
        <w:rPr>
          <w:rFonts w:ascii="Times New Roman" w:hAnsi="Times New Roman"/>
          <w:color w:val="00000A"/>
          <w:spacing w:val="-10"/>
          <w:sz w:val="24"/>
        </w:rPr>
        <w:t xml:space="preserve"> </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16 (1966) 60ss.</w:t>
      </w:r>
    </w:p>
  </w:footnote>
  <w:footnote w:id="50">
    <w:p>
      <w:pPr>
        <w:pStyle w:val="Normal"/>
        <w:widowControl w:val="false"/>
        <w:spacing w:lineRule="auto" w:line="240" w:before="33" w:after="200"/>
        <w:ind w:left="101" w:right="86" w:firstLine="2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13"/>
          <w:sz w:val="24"/>
        </w:rPr>
        <w:t xml:space="preserve"> </w:t>
      </w:r>
      <w:r>
        <w:rPr>
          <w:rFonts w:ascii="Times New Roman" w:hAnsi="Times New Roman"/>
          <w:color w:val="00000A"/>
          <w:spacing w:val="-16"/>
          <w:sz w:val="24"/>
        </w:rPr>
        <w:t>T</w:t>
      </w:r>
      <w:r>
        <w:rPr>
          <w:rFonts w:ascii="Times New Roman" w:hAnsi="Times New Roman"/>
          <w:color w:val="00000A"/>
          <w:spacing w:val="-26"/>
          <w:sz w:val="24"/>
        </w:rPr>
        <w:t>AV</w:t>
      </w:r>
      <w:r>
        <w:rPr>
          <w:rFonts w:ascii="Times New Roman" w:hAnsi="Times New Roman"/>
          <w:color w:val="00000A"/>
          <w:sz w:val="24"/>
        </w:rPr>
        <w:t>ARD</w:t>
      </w:r>
      <w:r>
        <w:rPr>
          <w:rFonts w:ascii="Times New Roman" w:hAnsi="Times New Roman"/>
          <w:color w:val="00000A"/>
          <w:spacing w:val="15"/>
          <w:sz w:val="24"/>
        </w:rPr>
        <w:t xml:space="preserve"> </w:t>
      </w:r>
      <w:r>
        <w:rPr>
          <w:rFonts w:ascii="Times New Roman" w:hAnsi="Times New Roman"/>
          <w:color w:val="00000A"/>
          <w:sz w:val="24"/>
        </w:rPr>
        <w:t>G.</w:t>
      </w:r>
      <w:r>
        <w:rPr>
          <w:rFonts w:ascii="Times New Roman" w:hAnsi="Times New Roman"/>
          <w:color w:val="00000A"/>
          <w:spacing w:val="14"/>
          <w:sz w:val="24"/>
        </w:rPr>
        <w:t xml:space="preserve"> </w:t>
      </w:r>
      <w:r>
        <w:rPr>
          <w:rFonts w:ascii="Times New Roman" w:hAnsi="Times New Roman"/>
          <w:color w:val="00000A"/>
          <w:sz w:val="24"/>
        </w:rPr>
        <w:t>H.,</w:t>
      </w:r>
      <w:r>
        <w:rPr>
          <w:rFonts w:ascii="Times New Roman" w:hAnsi="Times New Roman"/>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pacing w:val="-11"/>
          <w:sz w:val="24"/>
        </w:rPr>
        <w:t>W</w:t>
      </w:r>
      <w:r>
        <w:rPr>
          <w:rFonts w:ascii="Times New Roman" w:hAnsi="Times New Roman"/>
          <w:i/>
          <w:iCs/>
          <w:color w:val="00000A"/>
          <w:sz w:val="24"/>
        </w:rPr>
        <w:t>rit</w:t>
      </w:r>
      <w:r>
        <w:rPr>
          <w:rFonts w:ascii="Times New Roman" w:hAnsi="Times New Roman"/>
          <w:i/>
          <w:iCs/>
          <w:color w:val="00000A"/>
          <w:spacing w:val="14"/>
          <w:sz w:val="24"/>
        </w:rPr>
        <w:t xml:space="preserve"> </w:t>
      </w:r>
      <w:r>
        <w:rPr>
          <w:rFonts w:ascii="Times New Roman" w:hAnsi="Times New Roman"/>
          <w:i/>
          <w:iCs/>
          <w:color w:val="00000A"/>
          <w:sz w:val="24"/>
        </w:rPr>
        <w:t>or</w:t>
      </w:r>
      <w:r>
        <w:rPr>
          <w:rFonts w:ascii="Times New Roman" w:hAnsi="Times New Roman"/>
          <w:i/>
          <w:iCs/>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z w:val="24"/>
        </w:rPr>
        <w:t>Chu</w:t>
      </w:r>
      <w:r>
        <w:rPr>
          <w:rFonts w:ascii="Times New Roman" w:hAnsi="Times New Roman"/>
          <w:i/>
          <w:iCs/>
          <w:color w:val="00000A"/>
          <w:spacing w:val="-7"/>
          <w:sz w:val="24"/>
        </w:rPr>
        <w:t>r</w:t>
      </w:r>
      <w:r>
        <w:rPr>
          <w:rFonts w:ascii="Times New Roman" w:hAnsi="Times New Roman"/>
          <w:i/>
          <w:iCs/>
          <w:color w:val="00000A"/>
          <w:sz w:val="24"/>
        </w:rPr>
        <w:t>ch.</w:t>
      </w:r>
      <w:r>
        <w:rPr>
          <w:rFonts w:ascii="Times New Roman" w:hAnsi="Times New Roman"/>
          <w:i/>
          <w:iCs/>
          <w:color w:val="00000A"/>
          <w:spacing w:val="13"/>
          <w:sz w:val="24"/>
        </w:rPr>
        <w:t xml:space="preserve"> </w:t>
      </w:r>
      <w:r>
        <w:rPr>
          <w:rFonts w:ascii="Times New Roman" w:hAnsi="Times New Roman"/>
          <w:i/>
          <w:iCs/>
          <w:color w:val="00000A"/>
          <w:sz w:val="24"/>
        </w:rPr>
        <w:t>The</w:t>
      </w:r>
      <w:r>
        <w:rPr>
          <w:rFonts w:ascii="Times New Roman" w:hAnsi="Times New Roman"/>
          <w:i/>
          <w:iCs/>
          <w:color w:val="00000A"/>
          <w:spacing w:val="13"/>
          <w:sz w:val="24"/>
        </w:rPr>
        <w:t xml:space="preserve"> </w:t>
      </w:r>
      <w:r>
        <w:rPr>
          <w:rFonts w:ascii="Times New Roman" w:hAnsi="Times New Roman"/>
          <w:i/>
          <w:iCs/>
          <w:color w:val="00000A"/>
          <w:sz w:val="24"/>
        </w:rPr>
        <w:t>Crisis</w:t>
      </w:r>
      <w:r>
        <w:rPr>
          <w:rFonts w:ascii="Times New Roman" w:hAnsi="Times New Roman"/>
          <w:i/>
          <w:iCs/>
          <w:color w:val="00000A"/>
          <w:spacing w:val="11"/>
          <w:sz w:val="24"/>
        </w:rPr>
        <w:t xml:space="preserve"> </w:t>
      </w:r>
      <w:r>
        <w:rPr>
          <w:rFonts w:ascii="Times New Roman" w:hAnsi="Times New Roman"/>
          <w:i/>
          <w:iCs/>
          <w:color w:val="00000A"/>
          <w:sz w:val="24"/>
        </w:rPr>
        <w:t>of</w:t>
      </w:r>
      <w:r>
        <w:rPr>
          <w:rFonts w:ascii="Times New Roman" w:hAnsi="Times New Roman"/>
          <w:i/>
          <w:iCs/>
          <w:color w:val="00000A"/>
          <w:spacing w:val="14"/>
          <w:sz w:val="24"/>
        </w:rPr>
        <w:t xml:space="preserve"> </w:t>
      </w:r>
      <w:r>
        <w:rPr>
          <w:rFonts w:ascii="Times New Roman" w:hAnsi="Times New Roman"/>
          <w:i/>
          <w:iCs/>
          <w:color w:val="00000A"/>
          <w:sz w:val="24"/>
        </w:rPr>
        <w:t>the</w:t>
      </w:r>
      <w:r>
        <w:rPr>
          <w:rFonts w:ascii="Times New Roman" w:hAnsi="Times New Roman"/>
          <w:i/>
          <w:iCs/>
          <w:color w:val="00000A"/>
          <w:spacing w:val="14"/>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otestant</w:t>
      </w:r>
      <w:r>
        <w:rPr>
          <w:rFonts w:ascii="Times New Roman" w:hAnsi="Times New Roman"/>
          <w:i/>
          <w:iCs/>
          <w:color w:val="00000A"/>
          <w:spacing w:val="15"/>
          <w:sz w:val="24"/>
        </w:rPr>
        <w:t xml:space="preserve"> </w:t>
      </w:r>
      <w:r>
        <w:rPr>
          <w:rFonts w:ascii="Times New Roman" w:hAnsi="Times New Roman"/>
          <w:i/>
          <w:iCs/>
          <w:color w:val="00000A"/>
          <w:sz w:val="24"/>
        </w:rPr>
        <w:t>Reformation</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Burns</w:t>
      </w:r>
      <w:r>
        <w:rPr>
          <w:rFonts w:ascii="Times New Roman" w:hAnsi="Times New Roman"/>
          <w:color w:val="00000A"/>
          <w:spacing w:val="11"/>
          <w:sz w:val="24"/>
        </w:rPr>
        <w:t xml:space="preserve"> </w:t>
      </w:r>
      <w:r>
        <w:rPr>
          <w:rFonts w:ascii="Times New Roman" w:hAnsi="Times New Roman"/>
          <w:color w:val="00000A"/>
          <w:sz w:val="24"/>
        </w:rPr>
        <w:t>&amp;</w:t>
      </w:r>
      <w:r>
        <w:rPr>
          <w:rFonts w:ascii="Times New Roman" w:hAnsi="Times New Roman"/>
          <w:color w:val="00000A"/>
          <w:spacing w:val="14"/>
          <w:sz w:val="24"/>
        </w:rPr>
        <w:t xml:space="preserve"> </w:t>
      </w:r>
      <w:r>
        <w:rPr>
          <w:rFonts w:ascii="Times New Roman" w:hAnsi="Times New Roman"/>
          <w:color w:val="00000A"/>
          <w:sz w:val="24"/>
        </w:rPr>
        <w:t xml:space="preserve">Oates, Londres </w:t>
      </w:r>
      <w:r>
        <w:rPr>
          <w:rFonts w:ascii="Times New Roman" w:hAnsi="Times New Roman"/>
          <w:color w:val="00000A"/>
          <w:w w:val="99"/>
          <w:sz w:val="24"/>
        </w:rPr>
        <w:t>1959</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ID.,</w:t>
      </w:r>
      <w:r>
        <w:rPr>
          <w:rFonts w:ascii="Times New Roman" w:hAnsi="Times New Roman"/>
          <w:color w:val="00000A"/>
          <w:spacing w:val="-3"/>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1"/>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Early</w:t>
      </w:r>
      <w:r>
        <w:rPr>
          <w:rFonts w:ascii="Times New Roman" w:hAnsi="Times New Roman"/>
          <w:i/>
          <w:iCs/>
          <w:color w:val="00000A"/>
          <w:spacing w:val="-4"/>
          <w:sz w:val="24"/>
        </w:rPr>
        <w:t xml:space="preserve"> </w:t>
      </w:r>
      <w:r>
        <w:rPr>
          <w:rFonts w:ascii="Times New Roman" w:hAnsi="Times New Roman"/>
          <w:i/>
          <w:iCs/>
          <w:color w:val="00000A"/>
          <w:sz w:val="24"/>
        </w:rPr>
        <w:t>Post-</w:t>
      </w:r>
      <w:r>
        <w:rPr>
          <w:rFonts w:ascii="Times New Roman" w:hAnsi="Times New Roman"/>
          <w:i/>
          <w:iCs/>
          <w:color w:val="00000A"/>
          <w:spacing w:val="-11"/>
          <w:sz w:val="24"/>
        </w:rPr>
        <w:t>T</w:t>
      </w:r>
      <w:r>
        <w:rPr>
          <w:rFonts w:ascii="Times New Roman" w:hAnsi="Times New Roman"/>
          <w:i/>
          <w:iCs/>
          <w:color w:val="00000A"/>
          <w:sz w:val="24"/>
        </w:rPr>
        <w:t>ridentine</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Theological</w:t>
      </w:r>
      <w:r>
        <w:rPr>
          <w:rFonts w:ascii="Times New Roman" w:hAnsi="Times New Roman"/>
          <w:color w:val="00000A"/>
          <w:spacing w:val="-10"/>
          <w:sz w:val="24"/>
        </w:rPr>
        <w:t xml:space="preserve"> </w:t>
      </w:r>
      <w:r>
        <w:rPr>
          <w:rFonts w:ascii="Times New Roman" w:hAnsi="Times New Roman"/>
          <w:color w:val="00000A"/>
          <w:sz w:val="24"/>
        </w:rPr>
        <w:t>Studies</w:t>
      </w:r>
      <w:r>
        <w:rPr>
          <w:rFonts w:ascii="Times New Roman" w:hAnsi="Times New Roman"/>
          <w:color w:val="00000A"/>
          <w:spacing w:val="-6"/>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23</w:t>
      </w:r>
      <w:r>
        <w:rPr>
          <w:rFonts w:ascii="Times New Roman" w:hAnsi="Times New Roman"/>
          <w:color w:val="00000A"/>
          <w:spacing w:val="-2"/>
          <w:sz w:val="24"/>
        </w:rPr>
        <w:t xml:space="preserve"> </w:t>
      </w:r>
      <w:r>
        <w:rPr>
          <w:rFonts w:ascii="Times New Roman" w:hAnsi="Times New Roman"/>
          <w:color w:val="00000A"/>
          <w:sz w:val="24"/>
        </w:rPr>
        <w:t>(1962)</w:t>
      </w:r>
      <w:r>
        <w:rPr>
          <w:rFonts w:ascii="Times New Roman" w:hAnsi="Times New Roman"/>
          <w:color w:val="00000A"/>
          <w:spacing w:val="-5"/>
          <w:sz w:val="24"/>
        </w:rPr>
        <w:t xml:space="preserve"> </w:t>
      </w:r>
      <w:r>
        <w:rPr>
          <w:rFonts w:ascii="Times New Roman" w:hAnsi="Times New Roman"/>
          <w:color w:val="00000A"/>
          <w:sz w:val="24"/>
        </w:rPr>
        <w:t>377-405.</w:t>
      </w:r>
    </w:p>
  </w:footnote>
  <w:footnote w:id="51">
    <w:p>
      <w:pPr>
        <w:pStyle w:val="Normal"/>
        <w:widowControl w:val="false"/>
        <w:spacing w:before="33" w:after="200"/>
        <w:ind w:left="381" w:right="478" w:hanging="0"/>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idée</w:t>
      </w:r>
      <w:r>
        <w:rPr>
          <w:rFonts w:ascii="Times New Roman" w:hAnsi="Times New Roman"/>
          <w:color w:val="00000A"/>
          <w:spacing w:val="-3"/>
          <w:sz w:val="24"/>
          <w:lang w:val="fr-FR"/>
        </w:rPr>
        <w:t xml:space="preserve"> </w:t>
      </w:r>
      <w:r>
        <w:rPr>
          <w:rFonts w:ascii="Times New Roman" w:hAnsi="Times New Roman"/>
          <w:color w:val="00000A"/>
          <w:sz w:val="24"/>
          <w:lang w:val="fr-FR"/>
        </w:rPr>
        <w:t>insiste</w:t>
      </w:r>
      <w:r>
        <w:rPr>
          <w:rFonts w:ascii="Times New Roman" w:hAnsi="Times New Roman"/>
          <w:color w:val="00000A"/>
          <w:spacing w:val="-5"/>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Benoît</w:t>
      </w:r>
      <w:r>
        <w:rPr>
          <w:rFonts w:ascii="Times New Roman" w:hAnsi="Times New Roman"/>
          <w:color w:val="00000A"/>
          <w:spacing w:val="-5"/>
          <w:sz w:val="24"/>
          <w:lang w:val="fr-FR"/>
        </w:rPr>
        <w:t xml:space="preserve"> </w:t>
      </w:r>
      <w:r>
        <w:rPr>
          <w:rFonts w:ascii="Times New Roman" w:hAnsi="Times New Roman"/>
          <w:color w:val="00000A"/>
          <w:sz w:val="24"/>
          <w:lang w:val="fr-FR"/>
        </w:rPr>
        <w:t>XVI</w:t>
      </w:r>
      <w:r>
        <w:rPr>
          <w:rFonts w:ascii="Times New Roman" w:hAnsi="Times New Roman"/>
          <w:color w:val="00000A"/>
          <w:spacing w:val="-4"/>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son</w:t>
      </w:r>
      <w:r>
        <w:rPr>
          <w:rFonts w:ascii="Times New Roman" w:hAnsi="Times New Roman"/>
          <w:color w:val="00000A"/>
          <w:spacing w:val="-4"/>
          <w:sz w:val="24"/>
          <w:lang w:val="fr-FR"/>
        </w:rPr>
        <w:t xml:space="preserve"> </w:t>
      </w:r>
      <w:r>
        <w:rPr>
          <w:rFonts w:ascii="Times New Roman" w:hAnsi="Times New Roman"/>
          <w:i/>
          <w:iCs/>
          <w:color w:val="00000A"/>
          <w:sz w:val="24"/>
          <w:lang w:val="fr-FR"/>
        </w:rPr>
        <w:t>Jésus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Naza</w:t>
      </w:r>
      <w:r>
        <w:rPr>
          <w:rFonts w:ascii="Times New Roman" w:hAnsi="Times New Roman"/>
          <w:i/>
          <w:iCs/>
          <w:color w:val="00000A"/>
          <w:spacing w:val="-7"/>
          <w:sz w:val="24"/>
          <w:lang w:val="fr-FR"/>
        </w:rPr>
        <w:t>r</w:t>
      </w:r>
      <w:r>
        <w:rPr>
          <w:rFonts w:ascii="Times New Roman" w:hAnsi="Times New Roman"/>
          <w:i/>
          <w:iCs/>
          <w:color w:val="00000A"/>
          <w:sz w:val="24"/>
          <w:lang w:val="fr-FR"/>
        </w:rPr>
        <w:t>eth</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Flammarion,</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2007,</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w w:val="99"/>
          <w:sz w:val="24"/>
          <w:lang w:val="fr-FR"/>
        </w:rPr>
        <w:t>395-405</w:t>
      </w:r>
    </w:p>
  </w:footnote>
  <w:footnote w:id="52">
    <w:p>
      <w:pPr>
        <w:pStyle w:val="Normal"/>
        <w:widowControl w:val="false"/>
        <w:spacing w:lineRule="auto" w:line="240" w:before="9" w:after="200"/>
        <w:ind w:left="101" w:right="86" w:firstLine="316"/>
        <w:jc w:val="both"/>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9"/>
          <w:sz w:val="24"/>
        </w:rPr>
        <w:t xml:space="preserve"> </w:t>
      </w:r>
      <w:r>
        <w:rPr>
          <w:rFonts w:ascii="Times New Roman" w:hAnsi="Times New Roman"/>
          <w:color w:val="00000A"/>
          <w:sz w:val="24"/>
        </w:rPr>
        <w:t>CULLMANN</w:t>
      </w:r>
      <w:r>
        <w:rPr>
          <w:rFonts w:ascii="Times New Roman" w:hAnsi="Times New Roman"/>
          <w:color w:val="00000A"/>
          <w:spacing w:val="-18"/>
          <w:sz w:val="24"/>
        </w:rPr>
        <w:t xml:space="preserve"> </w:t>
      </w:r>
      <w:r>
        <w:rPr>
          <w:rFonts w:ascii="Times New Roman" w:hAnsi="Times New Roman"/>
          <w:color w:val="00000A"/>
          <w:sz w:val="24"/>
        </w:rPr>
        <w:t>O.,</w:t>
      </w:r>
      <w:r>
        <w:rPr>
          <w:rFonts w:ascii="Times New Roman" w:hAnsi="Times New Roman"/>
          <w:color w:val="00000A"/>
          <w:spacing w:val="-9"/>
          <w:sz w:val="24"/>
        </w:rPr>
        <w:t xml:space="preserve"> </w:t>
      </w:r>
      <w:r>
        <w:rPr>
          <w:rFonts w:ascii="Times New Roman" w:hAnsi="Times New Roman"/>
          <w:i/>
          <w:iCs/>
          <w:color w:val="00000A"/>
          <w:sz w:val="24"/>
        </w:rPr>
        <w:t>Die</w:t>
      </w:r>
      <w:r>
        <w:rPr>
          <w:rFonts w:ascii="Times New Roman" w:hAnsi="Times New Roman"/>
          <w:i/>
          <w:iCs/>
          <w:color w:val="00000A"/>
          <w:spacing w:val="-10"/>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8"/>
          <w:sz w:val="24"/>
        </w:rPr>
        <w:t xml:space="preserve"> </w:t>
      </w:r>
      <w:r>
        <w:rPr>
          <w:rFonts w:ascii="Times New Roman" w:hAnsi="Times New Roman"/>
          <w:i/>
          <w:iCs/>
          <w:color w:val="00000A"/>
          <w:sz w:val="24"/>
        </w:rPr>
        <w:t>als</w:t>
      </w:r>
      <w:r>
        <w:rPr>
          <w:rFonts w:ascii="Times New Roman" w:hAnsi="Times New Roman"/>
          <w:i/>
          <w:iCs/>
          <w:color w:val="00000A"/>
          <w:spacing w:val="-9"/>
          <w:sz w:val="24"/>
        </w:rPr>
        <w:t xml:space="preserve"> </w:t>
      </w:r>
      <w:r>
        <w:rPr>
          <w:rFonts w:ascii="Times New Roman" w:hAnsi="Times New Roman"/>
          <w:i/>
          <w:iCs/>
          <w:color w:val="00000A"/>
          <w:sz w:val="24"/>
        </w:rPr>
        <w:t>historisches</w:t>
      </w:r>
      <w:r>
        <w:rPr>
          <w:rFonts w:ascii="Times New Roman" w:hAnsi="Times New Roman"/>
          <w:i/>
          <w:iCs/>
          <w:color w:val="00000A"/>
          <w:spacing w:val="-17"/>
          <w:sz w:val="24"/>
        </w:rPr>
        <w:t xml:space="preserve"> </w:t>
      </w:r>
      <w:r>
        <w:rPr>
          <w:rFonts w:ascii="Times New Roman" w:hAnsi="Times New Roman"/>
          <w:i/>
          <w:iCs/>
          <w:color w:val="00000A"/>
          <w:sz w:val="24"/>
        </w:rPr>
        <w:t>und</w:t>
      </w:r>
      <w:r>
        <w:rPr>
          <w:rFonts w:ascii="Times New Roman" w:hAnsi="Times New Roman"/>
          <w:i/>
          <w:iCs/>
          <w:color w:val="00000A"/>
          <w:spacing w:val="-10"/>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oble</w:t>
      </w:r>
      <w:r>
        <w:rPr>
          <w:rFonts w:ascii="Times New Roman" w:hAnsi="Times New Roman"/>
          <w:i/>
          <w:iCs/>
          <w:color w:val="00000A"/>
          <w:spacing w:val="-1"/>
          <w:sz w:val="24"/>
        </w:rPr>
        <w:t>m</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Zwingli</w:t>
      </w:r>
      <w:r>
        <w:rPr>
          <w:rFonts w:ascii="Times New Roman" w:hAnsi="Times New Roman"/>
          <w:color w:val="00000A"/>
          <w:spacing w:val="-13"/>
          <w:sz w:val="24"/>
        </w:rPr>
        <w:t xml:space="preserve"> </w:t>
      </w:r>
      <w:r>
        <w:rPr>
          <w:rFonts w:ascii="Times New Roman" w:hAnsi="Times New Roman"/>
          <w:color w:val="00000A"/>
          <w:spacing w:val="-22"/>
          <w:sz w:val="24"/>
        </w:rPr>
        <w:t>V</w:t>
      </w:r>
      <w:r>
        <w:rPr>
          <w:rFonts w:ascii="Times New Roman" w:hAnsi="Times New Roman"/>
          <w:color w:val="00000A"/>
          <w:sz w:val="24"/>
        </w:rPr>
        <w:t>erlag,</w:t>
      </w:r>
      <w:r>
        <w:rPr>
          <w:rFonts w:ascii="Times New Roman" w:hAnsi="Times New Roman"/>
          <w:color w:val="00000A"/>
          <w:spacing w:val="-8"/>
          <w:sz w:val="24"/>
        </w:rPr>
        <w:t xml:space="preserve"> </w:t>
      </w:r>
      <w:r>
        <w:rPr>
          <w:rFonts w:ascii="Times New Roman" w:hAnsi="Times New Roman"/>
          <w:color w:val="00000A"/>
          <w:sz w:val="24"/>
        </w:rPr>
        <w:t>Zurich</w:t>
      </w:r>
      <w:r>
        <w:rPr>
          <w:rFonts w:ascii="Times New Roman" w:hAnsi="Times New Roman"/>
          <w:color w:val="00000A"/>
          <w:spacing w:val="-12"/>
          <w:sz w:val="24"/>
        </w:rPr>
        <w:t xml:space="preserve"> </w:t>
      </w:r>
      <w:r>
        <w:rPr>
          <w:rFonts w:ascii="Times New Roman" w:hAnsi="Times New Roman"/>
          <w:color w:val="00000A"/>
          <w:sz w:val="24"/>
        </w:rPr>
        <w:t>1954, p. 13.</w:t>
      </w:r>
    </w:p>
  </w:footnote>
  <w:footnote w:id="53">
    <w:p>
      <w:pPr>
        <w:pStyle w:val="Normal"/>
        <w:widowControl w:val="false"/>
        <w:spacing w:before="33" w:after="200"/>
        <w:ind w:left="4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Cf.</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Divinitas</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LII/1</w:t>
      </w:r>
      <w:r>
        <w:rPr>
          <w:rFonts w:ascii="Times New Roman" w:hAnsi="Times New Roman"/>
          <w:color w:val="00000A"/>
          <w:spacing w:val="-4"/>
          <w:sz w:val="24"/>
          <w:lang w:val="fr-FR"/>
        </w:rPr>
        <w:t xml:space="preserve"> </w:t>
      </w:r>
      <w:r>
        <w:rPr>
          <w:rFonts w:ascii="Times New Roman" w:hAnsi="Times New Roman"/>
          <w:color w:val="00000A"/>
          <w:sz w:val="24"/>
          <w:lang w:val="fr-FR"/>
        </w:rPr>
        <w:t>(2009)</w:t>
      </w:r>
      <w:r>
        <w:rPr>
          <w:rFonts w:ascii="Times New Roman" w:hAnsi="Times New Roman"/>
          <w:color w:val="00000A"/>
          <w:spacing w:val="-5"/>
          <w:sz w:val="24"/>
          <w:lang w:val="fr-FR"/>
        </w:rPr>
        <w:t xml:space="preserve"> </w:t>
      </w:r>
      <w:r>
        <w:rPr>
          <w:rFonts w:ascii="Times New Roman" w:hAnsi="Times New Roman"/>
          <w:color w:val="00000A"/>
          <w:sz w:val="24"/>
          <w:lang w:val="fr-FR"/>
        </w:rPr>
        <w:t>3-6</w:t>
      </w:r>
      <w:r>
        <w:rPr>
          <w:rFonts w:ascii="Times New Roman" w:hAnsi="Times New Roman"/>
          <w:color w:val="00000A"/>
          <w:spacing w:val="-20"/>
          <w:sz w:val="24"/>
          <w:lang w:val="fr-FR"/>
        </w:rPr>
        <w:t xml:space="preserve"> </w:t>
      </w:r>
      <w:r>
        <w:rPr>
          <w:rFonts w:ascii="Times New Roman" w:hAnsi="Times New Roman"/>
          <w:color w:val="00000A"/>
          <w:sz w:val="24"/>
          <w:lang w:val="fr-FR"/>
        </w:rPr>
        <w:t>:</w:t>
      </w:r>
      <w:r>
        <w:rPr>
          <w:rFonts w:ascii="Times New Roman" w:hAnsi="Times New Roman"/>
          <w:color w:val="00000A"/>
          <w:spacing w:val="49"/>
          <w:sz w:val="24"/>
          <w:lang w:val="fr-FR"/>
        </w:rPr>
        <w:t xml:space="preserve"> </w:t>
      </w:r>
      <w:r>
        <w:rPr>
          <w:rFonts w:ascii="Times New Roman" w:hAnsi="Times New Roman"/>
          <w:i/>
          <w:iCs/>
          <w:color w:val="00000A"/>
          <w:sz w:val="24"/>
          <w:lang w:val="fr-FR"/>
        </w:rPr>
        <w:t>editoriale</w:t>
      </w:r>
      <w:r>
        <w:rPr>
          <w:rFonts w:ascii="Times New Roman" w:hAnsi="Times New Roman"/>
          <w:color w:val="00000A"/>
          <w:sz w:val="24"/>
          <w:lang w:val="fr-FR"/>
        </w:rPr>
        <w:t>.</w:t>
      </w:r>
    </w:p>
  </w:footnote>
  <w:footnote w:id="54">
    <w:p>
      <w:pPr>
        <w:pStyle w:val="Normal"/>
        <w:widowControl w:val="false"/>
        <w:spacing w:before="9" w:after="200"/>
        <w:ind w:left="416" w:right="0" w:hanging="0"/>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w:t>
      </w:r>
      <w:r>
        <w:rPr>
          <w:rFonts w:ascii="Times New Roman" w:hAnsi="Times New Roman"/>
          <w:color w:val="00000A"/>
          <w:sz w:val="24"/>
          <w:lang w:val="fr-FR"/>
        </w:rPr>
        <w:t>CULLMAN</w:t>
      </w:r>
      <w:r>
        <w:rPr>
          <w:rFonts w:ascii="Times New Roman" w:hAnsi="Times New Roman"/>
          <w:color w:val="00000A"/>
          <w:spacing w:val="-10"/>
          <w:sz w:val="24"/>
          <w:lang w:val="fr-FR"/>
        </w:rPr>
        <w:t xml:space="preserve"> </w:t>
      </w:r>
      <w:r>
        <w:rPr>
          <w:rFonts w:ascii="Times New Roman" w:hAnsi="Times New Roman"/>
          <w:color w:val="00000A"/>
          <w:sz w:val="24"/>
          <w:lang w:val="fr-FR"/>
        </w:rPr>
        <w:t>O.,</w:t>
      </w:r>
      <w:r>
        <w:rPr>
          <w:rFonts w:ascii="Times New Roman" w:hAnsi="Times New Roman"/>
          <w:color w:val="00000A"/>
          <w:spacing w:val="-2"/>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3"/>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22.</w:t>
      </w:r>
    </w:p>
  </w:footnote>
  <w:footnote w:id="55">
    <w:p>
      <w:pPr>
        <w:pStyle w:val="Normal"/>
        <w:widowControl w:val="false"/>
        <w:spacing w:lineRule="auto" w:line="240" w:before="9" w:after="200"/>
        <w:ind w:left="101" w:right="85" w:firstLine="316"/>
        <w:rPr/>
      </w:pPr>
      <w:r>
        <w:rPr>
          <w:rFonts w:ascii="Times New Roman" w:hAnsi="Times New Roman"/>
          <w:color w:val="00000A"/>
          <w:sz w:val="24"/>
          <w:lang w:val="fr-FR"/>
        </w:rPr>
        <w:footnoteRef/>
        <w:tab/>
      </w:r>
      <w:r>
        <w:rPr>
          <w:rFonts w:ascii="Times New Roman" w:hAnsi="Times New Roman"/>
          <w:color w:val="00000A"/>
          <w:sz w:val="24"/>
          <w:lang w:val="fr-FR"/>
        </w:rPr>
        <w:tab/>
        <w:t xml:space="preserve"> Le lecteur</w:t>
      </w:r>
      <w:r>
        <w:rPr>
          <w:rFonts w:ascii="Times New Roman" w:hAnsi="Times New Roman"/>
          <w:color w:val="00000A"/>
          <w:spacing w:val="-3"/>
          <w:sz w:val="24"/>
          <w:lang w:val="fr-FR"/>
        </w:rPr>
        <w:t xml:space="preserve"> </w:t>
      </w:r>
      <w:r>
        <w:rPr>
          <w:rFonts w:ascii="Times New Roman" w:hAnsi="Times New Roman"/>
          <w:color w:val="00000A"/>
          <w:sz w:val="24"/>
          <w:lang w:val="fr-FR"/>
        </w:rPr>
        <w:t>ferait</w:t>
      </w:r>
      <w:r>
        <w:rPr>
          <w:rFonts w:ascii="Times New Roman" w:hAnsi="Times New Roman"/>
          <w:color w:val="00000A"/>
          <w:spacing w:val="-2"/>
          <w:sz w:val="24"/>
          <w:lang w:val="fr-FR"/>
        </w:rPr>
        <w:t xml:space="preserve"> </w:t>
      </w:r>
      <w:r>
        <w:rPr>
          <w:rFonts w:ascii="Times New Roman" w:hAnsi="Times New Roman"/>
          <w:color w:val="00000A"/>
          <w:sz w:val="24"/>
          <w:lang w:val="fr-FR"/>
        </w:rPr>
        <w:t>bien</w:t>
      </w:r>
      <w:r>
        <w:rPr>
          <w:rFonts w:ascii="Times New Roman" w:hAnsi="Times New Roman"/>
          <w:color w:val="00000A"/>
          <w:spacing w:val="-1"/>
          <w:sz w:val="24"/>
          <w:lang w:val="fr-FR"/>
        </w:rPr>
        <w:t xml:space="preserve"> </w:t>
      </w:r>
      <w:r>
        <w:rPr>
          <w:rFonts w:ascii="Times New Roman" w:hAnsi="Times New Roman"/>
          <w:color w:val="00000A"/>
          <w:sz w:val="24"/>
          <w:lang w:val="fr-FR"/>
        </w:rPr>
        <w:t>de s’arrêter</w:t>
      </w:r>
      <w:r>
        <w:rPr>
          <w:rFonts w:ascii="Times New Roman" w:hAnsi="Times New Roman"/>
          <w:color w:val="00000A"/>
          <w:spacing w:val="-5"/>
          <w:sz w:val="24"/>
          <w:lang w:val="fr-FR"/>
        </w:rPr>
        <w:t xml:space="preserve"> </w:t>
      </w:r>
      <w:r>
        <w:rPr>
          <w:rFonts w:ascii="Times New Roman" w:hAnsi="Times New Roman"/>
          <w:color w:val="00000A"/>
          <w:sz w:val="24"/>
          <w:lang w:val="fr-FR"/>
        </w:rPr>
        <w:t>sur ce «</w:t>
      </w:r>
      <w:r>
        <w:rPr>
          <w:rFonts w:ascii="Times New Roman" w:hAnsi="Times New Roman"/>
          <w:color w:val="00000A"/>
          <w:spacing w:val="1"/>
          <w:sz w:val="24"/>
          <w:lang w:val="fr-FR"/>
        </w:rPr>
        <w:t xml:space="preserve"> </w:t>
      </w:r>
      <w:r>
        <w:rPr>
          <w:rFonts w:ascii="Times New Roman" w:hAnsi="Times New Roman"/>
          <w:color w:val="00000A"/>
          <w:sz w:val="24"/>
          <w:lang w:val="fr-FR"/>
        </w:rPr>
        <w:t>donc/e</w:t>
      </w:r>
      <w:r>
        <w:rPr>
          <w:rFonts w:ascii="Times New Roman" w:hAnsi="Times New Roman"/>
          <w:color w:val="00000A"/>
          <w:spacing w:val="-3"/>
          <w:sz w:val="24"/>
          <w:lang w:val="fr-FR"/>
        </w:rPr>
        <w:t>r</w:t>
      </w:r>
      <w:r>
        <w:rPr>
          <w:rFonts w:ascii="Times New Roman" w:hAnsi="Times New Roman"/>
          <w:color w:val="00000A"/>
          <w:sz w:val="24"/>
          <w:lang w:val="fr-FR"/>
        </w:rPr>
        <w:t>go/</w:t>
      </w:r>
      <w:r>
        <w:rPr>
          <w:rFonts w:ascii="Times New Roman" w:hAnsi="Times New Roman"/>
          <w:color w:val="00000A"/>
          <w:sz w:val="24"/>
        </w:rPr>
        <w:t>οὖν</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pour</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force</w:t>
      </w:r>
      <w:r>
        <w:rPr>
          <w:rFonts w:ascii="Times New Roman" w:hAnsi="Times New Roman"/>
          <w:color w:val="00000A"/>
          <w:spacing w:val="-2"/>
          <w:sz w:val="24"/>
          <w:lang w:val="fr-FR"/>
        </w:rPr>
        <w:t xml:space="preserve"> </w:t>
      </w:r>
      <w:r>
        <w:rPr>
          <w:rFonts w:ascii="Times New Roman" w:hAnsi="Times New Roman"/>
          <w:color w:val="00000A"/>
          <w:sz w:val="24"/>
          <w:lang w:val="fr-FR"/>
        </w:rPr>
        <w:t>démonstratrice</w:t>
      </w:r>
      <w:r>
        <w:rPr>
          <w:rFonts w:ascii="Times New Roman" w:hAnsi="Times New Roman"/>
          <w:color w:val="00000A"/>
          <w:spacing w:val="-10"/>
          <w:sz w:val="24"/>
          <w:lang w:val="fr-FR"/>
        </w:rPr>
        <w:t xml:space="preserve"> </w:t>
      </w:r>
      <w:r>
        <w:rPr>
          <w:rFonts w:ascii="Times New Roman" w:hAnsi="Times New Roman"/>
          <w:color w:val="00000A"/>
          <w:sz w:val="24"/>
          <w:lang w:val="fr-FR"/>
        </w:rPr>
        <w:t>qu’il</w:t>
      </w:r>
      <w:r>
        <w:rPr>
          <w:rFonts w:ascii="Times New Roman" w:hAnsi="Times New Roman"/>
          <w:color w:val="00000A"/>
          <w:spacing w:val="-2"/>
          <w:sz w:val="24"/>
          <w:lang w:val="fr-FR"/>
        </w:rPr>
        <w:t xml:space="preserve"> </w:t>
      </w:r>
      <w:r>
        <w:rPr>
          <w:rFonts w:ascii="Times New Roman" w:hAnsi="Times New Roman"/>
          <w:color w:val="00000A"/>
          <w:w w:val="99"/>
          <w:sz w:val="24"/>
          <w:lang w:val="fr-FR"/>
        </w:rPr>
        <w:t>possède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ce qui suit, en</w:t>
      </w:r>
      <w:r>
        <w:rPr>
          <w:rFonts w:ascii="Times New Roman" w:hAnsi="Times New Roman"/>
          <w:color w:val="00000A"/>
          <w:spacing w:val="-2"/>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savoi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plénitude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pouvoirs</w:t>
      </w:r>
      <w:r>
        <w:rPr>
          <w:rFonts w:ascii="Times New Roman" w:hAnsi="Times New Roman"/>
          <w:color w:val="00000A"/>
          <w:spacing w:val="-7"/>
          <w:sz w:val="24"/>
          <w:lang w:val="fr-FR"/>
        </w:rPr>
        <w:t xml:space="preserve"> </w:t>
      </w:r>
      <w:r>
        <w:rPr>
          <w:rFonts w:ascii="Times New Roman" w:hAnsi="Times New Roman"/>
          <w:color w:val="00000A"/>
          <w:sz w:val="24"/>
          <w:lang w:val="fr-FR"/>
        </w:rPr>
        <w:t>reçus</w:t>
      </w:r>
      <w:r>
        <w:rPr>
          <w:rFonts w:ascii="Times New Roman" w:hAnsi="Times New Roman"/>
          <w:color w:val="00000A"/>
          <w:spacing w:val="-4"/>
          <w:sz w:val="24"/>
          <w:lang w:val="fr-FR"/>
        </w:rPr>
        <w:t xml:space="preserve"> </w:t>
      </w:r>
      <w:r>
        <w:rPr>
          <w:rFonts w:ascii="Times New Roman" w:hAnsi="Times New Roman"/>
          <w:color w:val="00000A"/>
          <w:sz w:val="24"/>
          <w:lang w:val="fr-FR"/>
        </w:rPr>
        <w:t>par</w:t>
      </w:r>
      <w:r>
        <w:rPr>
          <w:rFonts w:ascii="Times New Roman" w:hAnsi="Times New Roman"/>
          <w:color w:val="00000A"/>
          <w:spacing w:val="-3"/>
          <w:sz w:val="24"/>
          <w:lang w:val="fr-FR"/>
        </w:rPr>
        <w:t xml:space="preserve"> le </w:t>
      </w:r>
      <w:r>
        <w:rPr>
          <w:rFonts w:ascii="Times New Roman" w:hAnsi="Times New Roman"/>
          <w:color w:val="00000A"/>
          <w:sz w:val="24"/>
          <w:lang w:val="fr-FR"/>
        </w:rPr>
        <w:t>Christ</w:t>
      </w:r>
      <w:r>
        <w:rPr>
          <w:rFonts w:ascii="Times New Roman" w:hAnsi="Times New Roman"/>
          <w:color w:val="00000A"/>
          <w:spacing w:val="-5"/>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dont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fait</w:t>
      </w:r>
      <w:r>
        <w:rPr>
          <w:rFonts w:ascii="Times New Roman" w:hAnsi="Times New Roman"/>
          <w:color w:val="00000A"/>
          <w:spacing w:val="-3"/>
          <w:sz w:val="24"/>
          <w:lang w:val="fr-FR"/>
        </w:rPr>
        <w:t xml:space="preserve"> </w:t>
      </w:r>
      <w:r>
        <w:rPr>
          <w:rFonts w:ascii="Times New Roman" w:hAnsi="Times New Roman"/>
          <w:color w:val="00000A"/>
          <w:sz w:val="24"/>
          <w:lang w:val="fr-FR"/>
        </w:rPr>
        <w:t>part</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ses</w:t>
      </w:r>
      <w:r>
        <w:rPr>
          <w:rFonts w:ascii="Times New Roman" w:hAnsi="Times New Roman"/>
          <w:color w:val="00000A"/>
          <w:spacing w:val="-2"/>
          <w:sz w:val="24"/>
          <w:lang w:val="fr-FR"/>
        </w:rPr>
        <w:t xml:space="preserve"> </w:t>
      </w:r>
      <w:r>
        <w:rPr>
          <w:rFonts w:ascii="Times New Roman" w:hAnsi="Times New Roman"/>
          <w:color w:val="00000A"/>
          <w:sz w:val="24"/>
          <w:lang w:val="fr-FR"/>
        </w:rPr>
        <w:t>ministres.</w:t>
      </w:r>
    </w:p>
  </w:footnote>
  <w:footnote w:id="56">
    <w:p>
      <w:pPr>
        <w:pStyle w:val="Normal"/>
        <w:widowControl w:val="false"/>
        <w:spacing w:lineRule="auto" w:line="240" w:before="33" w:after="200"/>
        <w:ind w:left="101" w:right="84" w:firstLine="316"/>
        <w:jc w:val="both"/>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L</w:t>
      </w:r>
      <w:r>
        <w:rPr>
          <w:rFonts w:ascii="Times New Roman" w:hAnsi="Times New Roman"/>
          <w:color w:val="00000A"/>
          <w:sz w:val="24"/>
          <w:lang w:val="fr-FR"/>
        </w:rPr>
        <w:t>’expression</w:t>
      </w:r>
      <w:r>
        <w:rPr>
          <w:rFonts w:ascii="Times New Roman" w:hAnsi="Times New Roman"/>
          <w:color w:val="00000A"/>
          <w:spacing w:val="-6"/>
          <w:sz w:val="24"/>
          <w:lang w:val="fr-FR"/>
        </w:rPr>
        <w:t xml:space="preserve"> </w:t>
      </w:r>
      <w:r>
        <w:rPr>
          <w:rFonts w:ascii="Times New Roman" w:hAnsi="Times New Roman"/>
          <w:color w:val="00000A"/>
          <w:sz w:val="24"/>
          <w:lang w:val="fr-FR"/>
        </w:rPr>
        <w:t>vient</w:t>
      </w:r>
      <w:r>
        <w:rPr>
          <w:rFonts w:ascii="Times New Roman" w:hAnsi="Times New Roman"/>
          <w:color w:val="00000A"/>
          <w:spacing w:val="-9"/>
          <w:sz w:val="24"/>
          <w:lang w:val="fr-FR"/>
        </w:rPr>
        <w:t xml:space="preserve"> </w:t>
      </w:r>
      <w:r>
        <w:rPr>
          <w:rFonts w:ascii="Times New Roman" w:hAnsi="Times New Roman"/>
          <w:color w:val="00000A"/>
          <w:sz w:val="24"/>
          <w:lang w:val="fr-FR"/>
        </w:rPr>
        <w:t>du</w:t>
      </w:r>
      <w:r>
        <w:rPr>
          <w:rFonts w:ascii="Times New Roman" w:hAnsi="Times New Roman"/>
          <w:color w:val="00000A"/>
          <w:spacing w:val="-7"/>
          <w:sz w:val="24"/>
          <w:lang w:val="fr-FR"/>
        </w:rPr>
        <w:t xml:space="preserve"> </w:t>
      </w:r>
      <w:r>
        <w:rPr>
          <w:rFonts w:ascii="Times New Roman" w:hAnsi="Times New Roman"/>
          <w:color w:val="00000A"/>
          <w:sz w:val="24"/>
          <w:lang w:val="fr-FR"/>
        </w:rPr>
        <w:t>grec</w:t>
      </w:r>
      <w:r>
        <w:rPr>
          <w:rFonts w:ascii="Times New Roman" w:hAnsi="Times New Roman"/>
          <w:color w:val="00000A"/>
          <w:spacing w:val="-8"/>
          <w:sz w:val="24"/>
          <w:lang w:val="fr-FR"/>
        </w:rPr>
        <w:t xml:space="preserve"> </w:t>
      </w:r>
      <w:r>
        <w:rPr>
          <w:rFonts w:ascii="Times New Roman" w:hAnsi="Times New Roman"/>
          <w:color w:val="00000A"/>
          <w:sz w:val="24"/>
        </w:rPr>
        <w:t>σύνοψις</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regard</w:t>
      </w:r>
      <w:r>
        <w:rPr>
          <w:rFonts w:ascii="Times New Roman" w:hAnsi="Times New Roman"/>
          <w:color w:val="00000A"/>
          <w:spacing w:val="-10"/>
          <w:sz w:val="24"/>
          <w:lang w:val="fr-FR"/>
        </w:rPr>
        <w:t xml:space="preserve"> </w:t>
      </w:r>
      <w:r>
        <w:rPr>
          <w:rFonts w:ascii="Times New Roman" w:hAnsi="Times New Roman"/>
          <w:color w:val="00000A"/>
          <w:sz w:val="24"/>
          <w:lang w:val="fr-FR"/>
        </w:rPr>
        <w:t>d’ensemble.</w:t>
      </w:r>
      <w:r>
        <w:rPr>
          <w:rFonts w:ascii="Times New Roman" w:hAnsi="Times New Roman"/>
          <w:color w:val="00000A"/>
          <w:spacing w:val="-15"/>
          <w:sz w:val="24"/>
          <w:lang w:val="fr-FR"/>
        </w:rPr>
        <w:t xml:space="preserve"> </w:t>
      </w:r>
      <w:r>
        <w:rPr>
          <w:rFonts w:ascii="Times New Roman" w:hAnsi="Times New Roman"/>
          <w:color w:val="00000A"/>
          <w:sz w:val="24"/>
          <w:lang w:val="fr-FR"/>
        </w:rPr>
        <w:t>Ainsi</w:t>
      </w:r>
      <w:r>
        <w:rPr>
          <w:rFonts w:ascii="Times New Roman" w:hAnsi="Times New Roman"/>
          <w:color w:val="00000A"/>
          <w:spacing w:val="-9"/>
          <w:sz w:val="24"/>
          <w:lang w:val="fr-FR"/>
        </w:rPr>
        <w:t xml:space="preserve"> </w:t>
      </w:r>
      <w:r>
        <w:rPr>
          <w:rFonts w:ascii="Times New Roman" w:hAnsi="Times New Roman"/>
          <w:color w:val="00000A"/>
          <w:sz w:val="24"/>
          <w:lang w:val="fr-FR"/>
        </w:rPr>
        <w:t>étaient-ils</w:t>
      </w:r>
      <w:r>
        <w:rPr>
          <w:rFonts w:ascii="Times New Roman" w:hAnsi="Times New Roman"/>
          <w:color w:val="00000A"/>
          <w:spacing w:val="-13"/>
          <w:sz w:val="24"/>
          <w:lang w:val="fr-FR"/>
        </w:rPr>
        <w:t xml:space="preserve"> </w:t>
      </w:r>
      <w:r>
        <w:rPr>
          <w:rFonts w:ascii="Times New Roman" w:hAnsi="Times New Roman"/>
          <w:color w:val="00000A"/>
          <w:sz w:val="24"/>
          <w:lang w:val="fr-FR"/>
        </w:rPr>
        <w:t>appelés</w:t>
      </w:r>
      <w:r>
        <w:rPr>
          <w:rFonts w:ascii="Times New Roman" w:hAnsi="Times New Roman"/>
          <w:color w:val="00000A"/>
          <w:spacing w:val="-11"/>
          <w:sz w:val="24"/>
          <w:lang w:val="fr-FR"/>
        </w:rPr>
        <w:t xml:space="preserve"> </w:t>
      </w:r>
      <w:r>
        <w:rPr>
          <w:rFonts w:ascii="Times New Roman" w:hAnsi="Times New Roman"/>
          <w:color w:val="00000A"/>
          <w:sz w:val="24"/>
          <w:lang w:val="fr-FR"/>
        </w:rPr>
        <w:t>parce</w:t>
      </w:r>
      <w:r>
        <w:rPr>
          <w:rFonts w:ascii="Times New Roman" w:hAnsi="Times New Roman"/>
          <w:color w:val="00000A"/>
          <w:spacing w:val="-9"/>
          <w:sz w:val="24"/>
          <w:lang w:val="fr-FR"/>
        </w:rPr>
        <w:t xml:space="preserve"> </w:t>
      </w:r>
      <w:r>
        <w:rPr>
          <w:rFonts w:ascii="Times New Roman" w:hAnsi="Times New Roman"/>
          <w:color w:val="00000A"/>
          <w:sz w:val="24"/>
          <w:lang w:val="fr-FR"/>
        </w:rPr>
        <w:t>qu’ils</w:t>
      </w:r>
      <w:r>
        <w:rPr>
          <w:rFonts w:ascii="Times New Roman" w:hAnsi="Times New Roman"/>
          <w:color w:val="00000A"/>
          <w:spacing w:val="-10"/>
          <w:sz w:val="24"/>
          <w:lang w:val="fr-FR"/>
        </w:rPr>
        <w:t xml:space="preserve"> </w:t>
      </w:r>
      <w:r>
        <w:rPr>
          <w:rFonts w:ascii="Times New Roman" w:hAnsi="Times New Roman"/>
          <w:color w:val="00000A"/>
          <w:sz w:val="24"/>
          <w:lang w:val="fr-FR"/>
        </w:rPr>
        <w:t>étaient</w:t>
      </w:r>
      <w:r>
        <w:rPr>
          <w:rFonts w:ascii="Times New Roman" w:hAnsi="Times New Roman"/>
          <w:color w:val="00000A"/>
          <w:spacing w:val="-10"/>
          <w:sz w:val="24"/>
          <w:lang w:val="fr-FR"/>
        </w:rPr>
        <w:t xml:space="preserve"> </w:t>
      </w:r>
      <w:r>
        <w:rPr>
          <w:rFonts w:ascii="Times New Roman" w:hAnsi="Times New Roman"/>
          <w:color w:val="00000A"/>
          <w:sz w:val="24"/>
          <w:lang w:val="fr-FR"/>
        </w:rPr>
        <w:t>transcrits les</w:t>
      </w:r>
      <w:r>
        <w:rPr>
          <w:rFonts w:ascii="Times New Roman" w:hAnsi="Times New Roman"/>
          <w:color w:val="00000A"/>
          <w:spacing w:val="-6"/>
          <w:sz w:val="24"/>
          <w:lang w:val="fr-FR"/>
        </w:rPr>
        <w:t xml:space="preserve"> </w:t>
      </w:r>
      <w:r>
        <w:rPr>
          <w:rFonts w:ascii="Times New Roman" w:hAnsi="Times New Roman"/>
          <w:color w:val="00000A"/>
          <w:sz w:val="24"/>
          <w:lang w:val="fr-FR"/>
        </w:rPr>
        <w:t>uns</w:t>
      </w:r>
      <w:r>
        <w:rPr>
          <w:rFonts w:ascii="Times New Roman" w:hAnsi="Times New Roman"/>
          <w:color w:val="00000A"/>
          <w:spacing w:val="-9"/>
          <w:sz w:val="24"/>
          <w:lang w:val="fr-FR"/>
        </w:rPr>
        <w:t xml:space="preserve"> </w:t>
      </w:r>
      <w:r>
        <w:rPr>
          <w:rFonts w:ascii="Times New Roman" w:hAnsi="Times New Roman"/>
          <w:color w:val="00000A"/>
          <w:sz w:val="24"/>
          <w:lang w:val="fr-FR"/>
        </w:rPr>
        <w:t>face</w:t>
      </w:r>
      <w:r>
        <w:rPr>
          <w:rFonts w:ascii="Times New Roman" w:hAnsi="Times New Roman"/>
          <w:color w:val="00000A"/>
          <w:spacing w:val="-9"/>
          <w:sz w:val="24"/>
          <w:lang w:val="fr-FR"/>
        </w:rPr>
        <w:t xml:space="preserve"> </w:t>
      </w:r>
      <w:r>
        <w:rPr>
          <w:rFonts w:ascii="Times New Roman" w:hAnsi="Times New Roman"/>
          <w:color w:val="00000A"/>
          <w:sz w:val="24"/>
          <w:lang w:val="fr-FR"/>
        </w:rPr>
        <w:t>aux</w:t>
      </w:r>
      <w:r>
        <w:rPr>
          <w:rFonts w:ascii="Times New Roman" w:hAnsi="Times New Roman"/>
          <w:color w:val="00000A"/>
          <w:spacing w:val="-9"/>
          <w:sz w:val="24"/>
          <w:lang w:val="fr-FR"/>
        </w:rPr>
        <w:t xml:space="preserve"> </w:t>
      </w:r>
      <w:r>
        <w:rPr>
          <w:rFonts w:ascii="Times New Roman" w:hAnsi="Times New Roman"/>
          <w:color w:val="00000A"/>
          <w:sz w:val="24"/>
          <w:lang w:val="fr-FR"/>
        </w:rPr>
        <w:t>autres,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manière</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8"/>
          <w:sz w:val="24"/>
          <w:lang w:val="fr-FR"/>
        </w:rPr>
        <w:t xml:space="preserve"> </w:t>
      </w:r>
      <w:r>
        <w:rPr>
          <w:rFonts w:ascii="Times New Roman" w:hAnsi="Times New Roman"/>
          <w:color w:val="00000A"/>
          <w:sz w:val="24"/>
          <w:lang w:val="fr-FR"/>
        </w:rPr>
        <w:t>consentir</w:t>
      </w:r>
      <w:r>
        <w:rPr>
          <w:rFonts w:ascii="Times New Roman" w:hAnsi="Times New Roman"/>
          <w:color w:val="00000A"/>
          <w:spacing w:val="-13"/>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lecture</w:t>
      </w:r>
      <w:r>
        <w:rPr>
          <w:rFonts w:ascii="Times New Roman" w:hAnsi="Times New Roman"/>
          <w:color w:val="00000A"/>
          <w:spacing w:val="-11"/>
          <w:sz w:val="24"/>
          <w:lang w:val="fr-FR"/>
        </w:rPr>
        <w:t xml:space="preserve"> </w:t>
      </w:r>
      <w:r>
        <w:rPr>
          <w:rFonts w:ascii="Times New Roman" w:hAnsi="Times New Roman"/>
          <w:color w:val="00000A"/>
          <w:sz w:val="24"/>
          <w:lang w:val="fr-FR"/>
        </w:rPr>
        <w:t>quasi</w:t>
      </w:r>
      <w:r>
        <w:rPr>
          <w:rFonts w:ascii="Times New Roman" w:hAnsi="Times New Roman"/>
          <w:color w:val="00000A"/>
          <w:spacing w:val="-10"/>
          <w:sz w:val="24"/>
          <w:lang w:val="fr-FR"/>
        </w:rPr>
        <w:t xml:space="preserve"> </w:t>
      </w:r>
      <w:r>
        <w:rPr>
          <w:rFonts w:ascii="Times New Roman" w:hAnsi="Times New Roman"/>
          <w:color w:val="00000A"/>
          <w:sz w:val="24"/>
          <w:lang w:val="fr-FR"/>
        </w:rPr>
        <w:t>simultanée</w:t>
      </w:r>
      <w:r>
        <w:rPr>
          <w:rFonts w:ascii="Times New Roman" w:hAnsi="Times New Roman"/>
          <w:color w:val="00000A"/>
          <w:spacing w:val="-15"/>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relative</w:t>
      </w:r>
      <w:r>
        <w:rPr>
          <w:rFonts w:ascii="Times New Roman" w:hAnsi="Times New Roman"/>
          <w:color w:val="00000A"/>
          <w:spacing w:val="-12"/>
          <w:sz w:val="24"/>
          <w:lang w:val="fr-FR"/>
        </w:rPr>
        <w:t xml:space="preserve"> </w:t>
      </w:r>
      <w:r>
        <w:rPr>
          <w:rFonts w:ascii="Times New Roman" w:hAnsi="Times New Roman"/>
          <w:color w:val="00000A"/>
          <w:sz w:val="24"/>
          <w:lang w:val="fr-FR"/>
        </w:rPr>
        <w:t>confrontation.</w:t>
      </w:r>
      <w:r>
        <w:rPr>
          <w:rFonts w:ascii="Times New Roman" w:hAnsi="Times New Roman"/>
          <w:color w:val="00000A"/>
          <w:spacing w:val="-17"/>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question synoptique</w:t>
      </w:r>
      <w:r>
        <w:rPr>
          <w:rFonts w:ascii="Times New Roman" w:hAnsi="Times New Roman"/>
          <w:color w:val="00000A"/>
          <w:spacing w:val="-9"/>
          <w:sz w:val="24"/>
          <w:lang w:val="fr-FR"/>
        </w:rPr>
        <w:t xml:space="preserve"> </w:t>
      </w:r>
      <w:r>
        <w:rPr>
          <w:rFonts w:ascii="Times New Roman" w:hAnsi="Times New Roman"/>
          <w:color w:val="00000A"/>
          <w:sz w:val="24"/>
          <w:lang w:val="fr-FR"/>
        </w:rPr>
        <w:t>est</w:t>
      </w:r>
      <w:r>
        <w:rPr>
          <w:rFonts w:ascii="Times New Roman" w:hAnsi="Times New Roman"/>
          <w:color w:val="00000A"/>
          <w:spacing w:val="-11"/>
          <w:sz w:val="24"/>
          <w:lang w:val="fr-FR"/>
        </w:rPr>
        <w:t xml:space="preserve"> </w:t>
      </w:r>
      <w:r>
        <w:rPr>
          <w:rFonts w:ascii="Times New Roman" w:hAnsi="Times New Roman"/>
          <w:color w:val="00000A"/>
          <w:sz w:val="24"/>
          <w:lang w:val="fr-FR"/>
        </w:rPr>
        <w:t>par</w:t>
      </w:r>
      <w:r>
        <w:rPr>
          <w:rFonts w:ascii="Times New Roman" w:hAnsi="Times New Roman"/>
          <w:color w:val="00000A"/>
          <w:spacing w:val="-12"/>
          <w:sz w:val="24"/>
          <w:lang w:val="fr-FR"/>
        </w:rPr>
        <w:t xml:space="preserve"> </w:t>
      </w:r>
      <w:r>
        <w:rPr>
          <w:rFonts w:ascii="Times New Roman" w:hAnsi="Times New Roman"/>
          <w:color w:val="00000A"/>
          <w:sz w:val="24"/>
          <w:lang w:val="fr-FR"/>
        </w:rPr>
        <w:t>contre</w:t>
      </w:r>
      <w:r>
        <w:rPr>
          <w:rFonts w:ascii="Times New Roman" w:hAnsi="Times New Roman"/>
          <w:color w:val="00000A"/>
          <w:spacing w:val="-14"/>
          <w:sz w:val="24"/>
          <w:lang w:val="fr-FR"/>
        </w:rPr>
        <w:t xml:space="preserve"> </w:t>
      </w:r>
      <w:r>
        <w:rPr>
          <w:rFonts w:ascii="Times New Roman" w:hAnsi="Times New Roman"/>
          <w:color w:val="00000A"/>
          <w:sz w:val="24"/>
          <w:lang w:val="fr-FR"/>
        </w:rPr>
        <w:t>une</w:t>
      </w:r>
      <w:r>
        <w:rPr>
          <w:rFonts w:ascii="Times New Roman" w:hAnsi="Times New Roman"/>
          <w:color w:val="00000A"/>
          <w:spacing w:val="-12"/>
          <w:sz w:val="24"/>
          <w:lang w:val="fr-FR"/>
        </w:rPr>
        <w:t xml:space="preserve"> </w:t>
      </w:r>
      <w:r>
        <w:rPr>
          <w:rFonts w:ascii="Times New Roman" w:hAnsi="Times New Roman"/>
          <w:color w:val="00000A"/>
          <w:sz w:val="24"/>
          <w:lang w:val="fr-FR"/>
        </w:rPr>
        <w:t>question</w:t>
      </w:r>
      <w:r>
        <w:rPr>
          <w:rFonts w:ascii="Times New Roman" w:hAnsi="Times New Roman"/>
          <w:color w:val="00000A"/>
          <w:spacing w:val="-16"/>
          <w:sz w:val="24"/>
          <w:lang w:val="fr-FR"/>
        </w:rPr>
        <w:t xml:space="preserve"> </w:t>
      </w:r>
      <w:r>
        <w:rPr>
          <w:rFonts w:ascii="Times New Roman" w:hAnsi="Times New Roman"/>
          <w:color w:val="00000A"/>
          <w:w w:val="99"/>
          <w:sz w:val="24"/>
          <w:lang w:val="fr-FR"/>
        </w:rPr>
        <w:t>d’interprétation,</w:t>
      </w:r>
      <w:r>
        <w:rPr>
          <w:rFonts w:ascii="Times New Roman" w:hAnsi="Times New Roman"/>
          <w:color w:val="00000A"/>
          <w:spacing w:val="-8"/>
          <w:w w:val="99"/>
          <w:sz w:val="24"/>
          <w:lang w:val="fr-FR"/>
        </w:rPr>
        <w:t xml:space="preserve"> </w:t>
      </w:r>
      <w:r>
        <w:rPr>
          <w:rFonts w:ascii="Times New Roman" w:hAnsi="Times New Roman"/>
          <w:color w:val="00000A"/>
          <w:sz w:val="24"/>
          <w:lang w:val="fr-FR"/>
        </w:rPr>
        <w:t>comme</w:t>
      </w:r>
      <w:r>
        <w:rPr>
          <w:rFonts w:ascii="Times New Roman" w:hAnsi="Times New Roman"/>
          <w:color w:val="00000A"/>
          <w:spacing w:val="-15"/>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f</w:t>
      </w:r>
      <w:r>
        <w:rPr>
          <w:rFonts w:ascii="Times New Roman" w:hAnsi="Times New Roman"/>
          <w:color w:val="00000A"/>
          <w:sz w:val="24"/>
          <w:lang w:val="fr-FR"/>
        </w:rPr>
        <w:t>firme</w:t>
      </w:r>
      <w:r>
        <w:rPr>
          <w:rFonts w:ascii="Times New Roman" w:hAnsi="Times New Roman"/>
          <w:color w:val="00000A"/>
          <w:spacing w:val="-11"/>
          <w:sz w:val="24"/>
          <w:lang w:val="fr-FR"/>
        </w:rPr>
        <w:t xml:space="preserve"> </w:t>
      </w:r>
      <w:r>
        <w:rPr>
          <w:rFonts w:ascii="Times New Roman" w:hAnsi="Times New Roman"/>
          <w:color w:val="00000A"/>
          <w:w w:val="99"/>
          <w:sz w:val="24"/>
          <w:lang w:val="fr-FR"/>
        </w:rPr>
        <w:t>synthétiquement</w:t>
      </w:r>
      <w:r>
        <w:rPr>
          <w:rFonts w:ascii="Times New Roman" w:hAnsi="Times New Roman"/>
          <w:color w:val="00000A"/>
          <w:spacing w:val="-8"/>
          <w:w w:val="99"/>
          <w:sz w:val="24"/>
          <w:lang w:val="fr-FR"/>
        </w:rPr>
        <w:t xml:space="preserve"> </w:t>
      </w:r>
      <w:r>
        <w:rPr>
          <w:rFonts w:ascii="Times New Roman" w:hAnsi="Times New Roman"/>
          <w:color w:val="00000A"/>
          <w:sz w:val="24"/>
          <w:lang w:val="fr-FR"/>
        </w:rPr>
        <w:t>mais</w:t>
      </w:r>
      <w:r>
        <w:rPr>
          <w:rFonts w:ascii="Times New Roman" w:hAnsi="Times New Roman"/>
          <w:color w:val="00000A"/>
          <w:spacing w:val="-13"/>
          <w:sz w:val="24"/>
          <w:lang w:val="fr-FR"/>
        </w:rPr>
        <w:t xml:space="preserve"> </w:t>
      </w:r>
      <w:r>
        <w:rPr>
          <w:rFonts w:ascii="Times New Roman" w:hAnsi="Times New Roman"/>
          <w:color w:val="00000A"/>
          <w:w w:val="99"/>
          <w:sz w:val="24"/>
          <w:lang w:val="fr-FR"/>
        </w:rPr>
        <w:t>remarquablement</w:t>
      </w:r>
      <w:r>
        <w:rPr>
          <w:rFonts w:ascii="Times New Roman" w:hAnsi="Times New Roman"/>
          <w:color w:val="00000A"/>
          <w:spacing w:val="-9"/>
          <w:w w:val="99"/>
          <w:sz w:val="24"/>
          <w:lang w:val="fr-FR"/>
        </w:rPr>
        <w:t xml:space="preserve"> </w:t>
      </w:r>
      <w:r>
        <w:rPr>
          <w:rFonts w:ascii="Times New Roman" w:hAnsi="Times New Roman"/>
          <w:i/>
          <w:iCs/>
          <w:color w:val="00000A"/>
          <w:sz w:val="24"/>
          <w:lang w:val="fr-FR"/>
        </w:rPr>
        <w:t>La Bible 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Jérusalem</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Éd.</w:t>
      </w:r>
      <w:r>
        <w:rPr>
          <w:rFonts w:ascii="Times New Roman" w:hAnsi="Times New Roman"/>
          <w:color w:val="00000A"/>
          <w:spacing w:val="-3"/>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Cerf,</w:t>
      </w:r>
      <w:r>
        <w:rPr>
          <w:rFonts w:ascii="Times New Roman" w:hAnsi="Times New Roman"/>
          <w:color w:val="00000A"/>
          <w:spacing w:val="-4"/>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1998,</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1407-1413.</w:t>
      </w:r>
    </w:p>
  </w:footnote>
  <w:footnote w:id="57">
    <w:p>
      <w:pPr>
        <w:pStyle w:val="Normal"/>
        <w:widowControl w:val="false"/>
        <w:spacing w:lineRule="auto" w:line="240" w:before="33" w:after="200"/>
        <w:ind w:left="0" w:right="86" w:hanging="0"/>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Sur</w:t>
      </w:r>
      <w:r>
        <w:rPr>
          <w:rFonts w:ascii="Times New Roman" w:hAnsi="Times New Roman"/>
          <w:color w:val="00000A"/>
          <w:spacing w:val="-2"/>
          <w:sz w:val="24"/>
          <w:lang w:val="it-IT"/>
        </w:rPr>
        <w:t xml:space="preserve"> </w:t>
      </w:r>
      <w:r>
        <w:rPr>
          <w:rFonts w:ascii="Times New Roman" w:hAnsi="Times New Roman"/>
          <w:color w:val="00000A"/>
          <w:sz w:val="24"/>
          <w:lang w:val="it-IT"/>
        </w:rPr>
        <w:t>Mc</w:t>
      </w:r>
      <w:r>
        <w:rPr>
          <w:rFonts w:ascii="Times New Roman" w:hAnsi="Times New Roman"/>
          <w:color w:val="00000A"/>
          <w:spacing w:val="-2"/>
          <w:sz w:val="24"/>
          <w:lang w:val="it-IT"/>
        </w:rPr>
        <w:t xml:space="preserve"> </w:t>
      </w:r>
      <w:r>
        <w:rPr>
          <w:rFonts w:ascii="Times New Roman" w:hAnsi="Times New Roman"/>
          <w:color w:val="00000A"/>
          <w:sz w:val="24"/>
          <w:lang w:val="it-IT"/>
        </w:rPr>
        <w:t>cf.</w:t>
      </w:r>
      <w:r>
        <w:rPr>
          <w:rFonts w:ascii="Times New Roman" w:hAnsi="Times New Roman"/>
          <w:color w:val="00000A"/>
          <w:spacing w:val="-1"/>
          <w:sz w:val="24"/>
          <w:lang w:val="it-IT"/>
        </w:rPr>
        <w:t xml:space="preserve"> </w:t>
      </w:r>
      <w:r>
        <w:rPr>
          <w:rFonts w:ascii="Times New Roman" w:hAnsi="Times New Roman"/>
          <w:color w:val="00000A"/>
          <w:sz w:val="24"/>
          <w:lang w:val="it-IT"/>
        </w:rPr>
        <w:t>URICCHIO</w:t>
      </w:r>
      <w:r>
        <w:rPr>
          <w:rFonts w:ascii="Times New Roman" w:hAnsi="Times New Roman"/>
          <w:color w:val="00000A"/>
          <w:spacing w:val="-9"/>
          <w:sz w:val="24"/>
          <w:lang w:val="it-IT"/>
        </w:rPr>
        <w:t xml:space="preserve"> </w:t>
      </w:r>
      <w:r>
        <w:rPr>
          <w:rFonts w:ascii="Times New Roman" w:hAnsi="Times New Roman"/>
          <w:color w:val="00000A"/>
          <w:spacing w:val="-16"/>
          <w:sz w:val="24"/>
          <w:lang w:val="it-IT"/>
        </w:rPr>
        <w:t>F</w:t>
      </w:r>
      <w:r>
        <w:rPr>
          <w:rFonts w:ascii="Times New Roman" w:hAnsi="Times New Roman"/>
          <w:color w:val="00000A"/>
          <w:sz w:val="24"/>
          <w:lang w:val="it-IT"/>
        </w:rPr>
        <w:t>. M.-S</w:t>
      </w:r>
      <w:r>
        <w:rPr>
          <w:rFonts w:ascii="Times New Roman" w:hAnsi="Times New Roman"/>
          <w:color w:val="00000A"/>
          <w:spacing w:val="-16"/>
          <w:sz w:val="24"/>
          <w:lang w:val="it-IT"/>
        </w:rPr>
        <w:t>T</w:t>
      </w:r>
      <w:r>
        <w:rPr>
          <w:rFonts w:ascii="Times New Roman" w:hAnsi="Times New Roman"/>
          <w:color w:val="00000A"/>
          <w:sz w:val="24"/>
          <w:lang w:val="it-IT"/>
        </w:rPr>
        <w:t>ANO</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G., </w:t>
      </w:r>
      <w:r>
        <w:rPr>
          <w:rFonts w:ascii="Times New Roman" w:hAnsi="Times New Roman"/>
          <w:color w:val="00000A"/>
          <w:spacing w:val="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 secondo</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 Ma</w:t>
      </w:r>
      <w:r>
        <w:rPr>
          <w:rFonts w:ascii="Times New Roman" w:hAnsi="Times New Roman"/>
          <w:i/>
          <w:iCs/>
          <w:color w:val="00000A"/>
          <w:spacing w:val="-7"/>
          <w:sz w:val="24"/>
          <w:lang w:val="it-IT"/>
        </w:rPr>
        <w:t>r</w:t>
      </w:r>
      <w:r>
        <w:rPr>
          <w:rFonts w:ascii="Times New Roman" w:hAnsi="Times New Roman"/>
          <w:i/>
          <w:iCs/>
          <w:color w:val="00000A"/>
          <w:sz w:val="24"/>
          <w:lang w:val="it-IT"/>
        </w:rPr>
        <w:t>co</w:t>
      </w:r>
      <w:r>
        <w:rPr>
          <w:rFonts w:ascii="Times New Roman" w:hAnsi="Times New Roman"/>
          <w:color w:val="00000A"/>
          <w:sz w:val="24"/>
          <w:lang w:val="it-IT"/>
        </w:rPr>
        <w:t>,</w:t>
      </w:r>
      <w:r>
        <w:rPr>
          <w:rFonts w:ascii="Times New Roman" w:hAnsi="Times New Roman"/>
          <w:color w:val="00000A"/>
          <w:spacing w:val="-2"/>
          <w:sz w:val="24"/>
          <w:lang w:val="it-IT"/>
        </w:rPr>
        <w:t xml:space="preserve"> </w:t>
      </w:r>
      <w:r>
        <w:rPr>
          <w:rFonts w:ascii="Times New Roman" w:hAnsi="Times New Roman"/>
          <w:color w:val="00000A"/>
          <w:sz w:val="24"/>
          <w:lang w:val="it-IT"/>
        </w:rPr>
        <w:t>Marietti,</w:t>
      </w:r>
      <w:r>
        <w:rPr>
          <w:rFonts w:ascii="Times New Roman" w:hAnsi="Times New Roman"/>
          <w:color w:val="00000A"/>
          <w:spacing w:val="-6"/>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urin 1966,</w:t>
      </w:r>
      <w:r>
        <w:rPr>
          <w:rFonts w:ascii="Times New Roman" w:hAnsi="Times New Roman"/>
          <w:color w:val="00000A"/>
          <w:spacing w:val="-3"/>
          <w:sz w:val="24"/>
          <w:lang w:val="it-IT"/>
        </w:rPr>
        <w:t xml:space="preserve"> </w:t>
      </w:r>
      <w:r>
        <w:rPr>
          <w:rFonts w:ascii="Times New Roman" w:hAnsi="Times New Roman"/>
          <w:color w:val="00000A"/>
          <w:sz w:val="24"/>
          <w:lang w:val="it-IT"/>
        </w:rPr>
        <w:t>avec</w:t>
      </w:r>
      <w:r>
        <w:rPr>
          <w:rFonts w:ascii="Times New Roman" w:hAnsi="Times New Roman"/>
          <w:color w:val="00000A"/>
          <w:spacing w:val="-3"/>
          <w:sz w:val="24"/>
          <w:lang w:val="it-IT"/>
        </w:rPr>
        <w:t xml:space="preserve"> </w:t>
      </w:r>
      <w:r>
        <w:rPr>
          <w:rFonts w:ascii="Times New Roman" w:hAnsi="Times New Roman"/>
          <w:color w:val="00000A"/>
          <w:sz w:val="24"/>
          <w:lang w:val="it-IT"/>
        </w:rPr>
        <w:t>une</w:t>
      </w:r>
      <w:r>
        <w:rPr>
          <w:rFonts w:ascii="Times New Roman" w:hAnsi="Times New Roman"/>
          <w:color w:val="00000A"/>
          <w:spacing w:val="-2"/>
          <w:sz w:val="24"/>
          <w:lang w:val="it-IT"/>
        </w:rPr>
        <w:t xml:space="preserve"> </w:t>
      </w:r>
      <w:r>
        <w:rPr>
          <w:rFonts w:ascii="Times New Roman" w:hAnsi="Times New Roman"/>
          <w:color w:val="00000A"/>
          <w:sz w:val="24"/>
          <w:lang w:val="it-IT"/>
        </w:rPr>
        <w:t>biblio- graphie vaste</w:t>
      </w:r>
      <w:r>
        <w:rPr>
          <w:rFonts w:ascii="Times New Roman" w:hAnsi="Times New Roman"/>
          <w:color w:val="00000A"/>
          <w:spacing w:val="-4"/>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importante,</w:t>
      </w:r>
      <w:r>
        <w:rPr>
          <w:rFonts w:ascii="Times New Roman" w:hAnsi="Times New Roman"/>
          <w:color w:val="00000A"/>
          <w:spacing w:val="-9"/>
          <w:sz w:val="24"/>
          <w:lang w:val="it-IT"/>
        </w:rPr>
        <w:t xml:space="preserve"> </w:t>
      </w:r>
      <w:r>
        <w:rPr>
          <w:rFonts w:ascii="Times New Roman" w:hAnsi="Times New Roman"/>
          <w:color w:val="00000A"/>
          <w:sz w:val="24"/>
          <w:lang w:val="it-IT"/>
        </w:rPr>
        <w:t>pp.</w:t>
      </w:r>
      <w:r>
        <w:rPr>
          <w:rFonts w:ascii="Times New Roman" w:hAnsi="Times New Roman"/>
          <w:color w:val="00000A"/>
          <w:spacing w:val="-3"/>
          <w:sz w:val="24"/>
          <w:lang w:val="it-IT"/>
        </w:rPr>
        <w:t xml:space="preserve"> </w:t>
      </w:r>
      <w:r>
        <w:rPr>
          <w:rFonts w:ascii="Times New Roman" w:hAnsi="Times New Roman"/>
          <w:color w:val="00000A"/>
          <w:sz w:val="24"/>
          <w:lang w:val="it-IT"/>
        </w:rPr>
        <w:t>134-161.</w:t>
      </w:r>
    </w:p>
  </w:footnote>
  <w:footnote w:id="58">
    <w:p>
      <w:pPr>
        <w:pStyle w:val="Normal"/>
        <w:widowControl w:val="false"/>
        <w:spacing w:lineRule="auto" w:line="240" w:before="4" w:after="200"/>
        <w:ind w:left="101" w:right="86" w:firstLine="3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6"/>
          <w:sz w:val="24"/>
          <w:lang w:val="fr-FR"/>
        </w:rPr>
        <w:t xml:space="preserve"> </w:t>
      </w:r>
      <w:r>
        <w:rPr>
          <w:rFonts w:ascii="Times New Roman" w:hAnsi="Times New Roman"/>
          <w:color w:val="00000A"/>
          <w:sz w:val="24"/>
          <w:lang w:val="fr-FR"/>
        </w:rPr>
        <w:t>Mt,</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bibliographie</w:t>
      </w:r>
      <w:r>
        <w:rPr>
          <w:rFonts w:ascii="Times New Roman" w:hAnsi="Times New Roman"/>
          <w:color w:val="00000A"/>
          <w:spacing w:val="-14"/>
          <w:sz w:val="24"/>
          <w:lang w:val="fr-FR"/>
        </w:rPr>
        <w:t xml:space="preserve"> </w:t>
      </w:r>
      <w:r>
        <w:rPr>
          <w:rFonts w:ascii="Times New Roman" w:hAnsi="Times New Roman"/>
          <w:color w:val="00000A"/>
          <w:sz w:val="24"/>
          <w:lang w:val="fr-FR"/>
        </w:rPr>
        <w:t>est</w:t>
      </w:r>
      <w:r>
        <w:rPr>
          <w:rFonts w:ascii="Times New Roman" w:hAnsi="Times New Roman"/>
          <w:color w:val="00000A"/>
          <w:spacing w:val="-5"/>
          <w:sz w:val="24"/>
          <w:lang w:val="fr-FR"/>
        </w:rPr>
        <w:t xml:space="preserve"> </w:t>
      </w:r>
      <w:r>
        <w:rPr>
          <w:rFonts w:ascii="Times New Roman" w:hAnsi="Times New Roman"/>
          <w:color w:val="00000A"/>
          <w:sz w:val="24"/>
          <w:lang w:val="fr-FR"/>
        </w:rPr>
        <w:t>presque</w:t>
      </w:r>
      <w:r>
        <w:rPr>
          <w:rFonts w:ascii="Times New Roman" w:hAnsi="Times New Roman"/>
          <w:color w:val="00000A"/>
          <w:spacing w:val="-9"/>
          <w:sz w:val="24"/>
          <w:lang w:val="fr-FR"/>
        </w:rPr>
        <w:t xml:space="preserve"> </w:t>
      </w:r>
      <w:r>
        <w:rPr>
          <w:rFonts w:ascii="Times New Roman" w:hAnsi="Times New Roman"/>
          <w:color w:val="00000A"/>
          <w:sz w:val="24"/>
          <w:lang w:val="fr-FR"/>
        </w:rPr>
        <w:t>incontrôlable.</w:t>
      </w:r>
      <w:r>
        <w:rPr>
          <w:rFonts w:ascii="Times New Roman" w:hAnsi="Times New Roman"/>
          <w:color w:val="00000A"/>
          <w:spacing w:val="-14"/>
          <w:sz w:val="24"/>
          <w:lang w:val="fr-FR"/>
        </w:rPr>
        <w:t xml:space="preserve"> </w:t>
      </w:r>
      <w:r>
        <w:rPr>
          <w:rFonts w:ascii="Times New Roman" w:hAnsi="Times New Roman"/>
          <w:color w:val="00000A"/>
          <w:sz w:val="24"/>
          <w:lang w:val="fr-FR"/>
        </w:rPr>
        <w:t>Quelques</w:t>
      </w:r>
      <w:r>
        <w:rPr>
          <w:rFonts w:ascii="Times New Roman" w:hAnsi="Times New Roman"/>
          <w:color w:val="00000A"/>
          <w:spacing w:val="-11"/>
          <w:sz w:val="24"/>
          <w:lang w:val="fr-FR"/>
        </w:rPr>
        <w:t xml:space="preserve"> </w:t>
      </w:r>
      <w:r>
        <w:rPr>
          <w:rFonts w:ascii="Times New Roman" w:hAnsi="Times New Roman"/>
          <w:color w:val="00000A"/>
          <w:w w:val="99"/>
          <w:sz w:val="24"/>
          <w:lang w:val="fr-FR"/>
        </w:rPr>
        <w:t>indications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LAGRANGE</w:t>
      </w:r>
      <w:r>
        <w:rPr>
          <w:rFonts w:ascii="Times New Roman" w:hAnsi="Times New Roman"/>
          <w:color w:val="00000A"/>
          <w:spacing w:val="-14"/>
          <w:sz w:val="24"/>
          <w:lang w:val="fr-FR"/>
        </w:rPr>
        <w:t xml:space="preserve"> </w:t>
      </w:r>
      <w:r>
        <w:rPr>
          <w:rFonts w:ascii="Times New Roman" w:hAnsi="Times New Roman"/>
          <w:color w:val="00000A"/>
          <w:sz w:val="24"/>
          <w:lang w:val="fr-FR"/>
        </w:rPr>
        <w:t>M.-J.,</w:t>
      </w:r>
      <w:r>
        <w:rPr>
          <w:rFonts w:ascii="Times New Roman" w:hAnsi="Times New Roman"/>
          <w:color w:val="00000A"/>
          <w:spacing w:val="-8"/>
          <w:sz w:val="24"/>
          <w:lang w:val="fr-FR"/>
        </w:rPr>
        <w:t xml:space="preserve"> </w:t>
      </w:r>
      <w:r>
        <w:rPr>
          <w:rFonts w:ascii="Times New Roman" w:hAnsi="Times New Roman"/>
          <w:i/>
          <w:iCs/>
          <w:color w:val="00000A"/>
          <w:sz w:val="24"/>
          <w:lang w:val="fr-FR"/>
        </w:rPr>
        <w:t>Évangile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selon Saint</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Gabalda,</w:t>
      </w:r>
      <w:r>
        <w:rPr>
          <w:rFonts w:ascii="Times New Roman" w:hAnsi="Times New Roman"/>
          <w:color w:val="00000A"/>
          <w:spacing w:val="-18"/>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BÉNOIT</w:t>
      </w:r>
      <w:r>
        <w:rPr>
          <w:rFonts w:ascii="Times New Roman" w:hAnsi="Times New Roman"/>
          <w:color w:val="00000A"/>
          <w:spacing w:val="-18"/>
          <w:sz w:val="24"/>
          <w:lang w:val="fr-FR"/>
        </w:rPr>
        <w:t xml:space="preserve">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’Évangile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selon</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Éd.</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13"/>
          <w:sz w:val="24"/>
          <w:lang w:val="fr-FR"/>
        </w:rPr>
        <w:t xml:space="preserve"> </w:t>
      </w:r>
      <w:r>
        <w:rPr>
          <w:rFonts w:ascii="Times New Roman" w:hAnsi="Times New Roman"/>
          <w:color w:val="00000A"/>
          <w:sz w:val="24"/>
          <w:lang w:val="fr-FR"/>
        </w:rPr>
        <w:t>Cerf,</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1950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PRETE</w:t>
      </w:r>
      <w:r>
        <w:rPr>
          <w:rFonts w:ascii="Times New Roman" w:hAnsi="Times New Roman"/>
          <w:color w:val="00000A"/>
          <w:spacing w:val="-17"/>
          <w:sz w:val="24"/>
          <w:lang w:val="fr-FR"/>
        </w:rPr>
        <w:t xml:space="preserve"> </w:t>
      </w:r>
      <w:r>
        <w:rPr>
          <w:rFonts w:ascii="Times New Roman" w:hAnsi="Times New Roman"/>
          <w:color w:val="00000A"/>
          <w:sz w:val="24"/>
          <w:lang w:val="fr-FR"/>
        </w:rPr>
        <w:t xml:space="preserve">B., </w:t>
      </w:r>
      <w:r>
        <w:rPr>
          <w:rFonts w:ascii="Times New Roman" w:hAnsi="Times New Roman"/>
          <w:color w:val="00000A"/>
          <w:spacing w:val="-22"/>
          <w:sz w:val="24"/>
          <w:lang w:val="fr-FR"/>
        </w:rPr>
        <w:t>V</w:t>
      </w:r>
      <w:r>
        <w:rPr>
          <w:rFonts w:ascii="Times New Roman" w:hAnsi="Times New Roman"/>
          <w:color w:val="00000A"/>
          <w:sz w:val="24"/>
          <w:lang w:val="fr-FR"/>
        </w:rPr>
        <w:t>angelo</w:t>
      </w:r>
      <w:r>
        <w:rPr>
          <w:rFonts w:ascii="Times New Roman" w:hAnsi="Times New Roman"/>
          <w:color w:val="00000A"/>
          <w:spacing w:val="5"/>
          <w:sz w:val="24"/>
          <w:lang w:val="fr-FR"/>
        </w:rPr>
        <w:t xml:space="preserve"> </w:t>
      </w:r>
      <w:r>
        <w:rPr>
          <w:rFonts w:ascii="Times New Roman" w:hAnsi="Times New Roman"/>
          <w:color w:val="00000A"/>
          <w:sz w:val="24"/>
          <w:lang w:val="fr-FR"/>
        </w:rPr>
        <w:t>secondo</w:t>
      </w:r>
      <w:r>
        <w:rPr>
          <w:rFonts w:ascii="Times New Roman" w:hAnsi="Times New Roman"/>
          <w:color w:val="00000A"/>
          <w:spacing w:val="-2"/>
          <w:sz w:val="24"/>
          <w:lang w:val="fr-FR"/>
        </w:rPr>
        <w:t xml:space="preserve"> </w:t>
      </w:r>
      <w:r>
        <w:rPr>
          <w:rFonts w:ascii="Times New Roman" w:hAnsi="Times New Roman"/>
          <w:color w:val="00000A"/>
          <w:sz w:val="24"/>
          <w:lang w:val="fr-FR"/>
        </w:rPr>
        <w:t>S.</w:t>
      </w:r>
      <w:r>
        <w:rPr>
          <w:rFonts w:ascii="Times New Roman" w:hAnsi="Times New Roman"/>
          <w:color w:val="00000A"/>
          <w:spacing w:val="3"/>
          <w:sz w:val="24"/>
          <w:lang w:val="fr-FR"/>
        </w:rPr>
        <w:t xml:space="preserve"> </w:t>
      </w:r>
      <w:r>
        <w:rPr>
          <w:rFonts w:ascii="Times New Roman" w:hAnsi="Times New Roman"/>
          <w:color w:val="00000A"/>
          <w:sz w:val="24"/>
          <w:lang w:val="fr-FR"/>
        </w:rPr>
        <w:t>Matteo,</w:t>
      </w:r>
      <w:r>
        <w:rPr>
          <w:rFonts w:ascii="Times New Roman" w:hAnsi="Times New Roman"/>
          <w:color w:val="00000A"/>
          <w:spacing w:val="-1"/>
          <w:sz w:val="24"/>
          <w:lang w:val="fr-FR"/>
        </w:rPr>
        <w:t xml:space="preserve"> </w:t>
      </w:r>
      <w:r>
        <w:rPr>
          <w:rFonts w:ascii="Times New Roman" w:hAnsi="Times New Roman"/>
          <w:color w:val="00000A"/>
          <w:sz w:val="24"/>
          <w:lang w:val="fr-FR"/>
        </w:rPr>
        <w:t xml:space="preserve">Milano </w:t>
      </w:r>
      <w:r>
        <w:rPr>
          <w:rFonts w:ascii="Times New Roman" w:hAnsi="Times New Roman"/>
          <w:color w:val="00000A"/>
          <w:w w:val="99"/>
          <w:sz w:val="24"/>
          <w:lang w:val="fr-FR"/>
        </w:rPr>
        <w:t>1957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FEN</w:t>
      </w:r>
      <w:r>
        <w:rPr>
          <w:rFonts w:ascii="Times New Roman" w:hAnsi="Times New Roman"/>
          <w:color w:val="00000A"/>
          <w:spacing w:val="-4"/>
          <w:sz w:val="24"/>
          <w:lang w:val="fr-FR"/>
        </w:rPr>
        <w:t>T</w:t>
      </w:r>
      <w:r>
        <w:rPr>
          <w:rFonts w:ascii="Times New Roman" w:hAnsi="Times New Roman"/>
          <w:color w:val="00000A"/>
          <w:sz w:val="24"/>
          <w:lang w:val="fr-FR"/>
        </w:rPr>
        <w:t>ON</w:t>
      </w:r>
      <w:r>
        <w:rPr>
          <w:rFonts w:ascii="Times New Roman" w:hAnsi="Times New Roman"/>
          <w:color w:val="00000A"/>
          <w:spacing w:val="1"/>
          <w:sz w:val="24"/>
          <w:lang w:val="fr-FR"/>
        </w:rPr>
        <w:t xml:space="preserve"> </w:t>
      </w:r>
      <w:r>
        <w:rPr>
          <w:rFonts w:ascii="Times New Roman" w:hAnsi="Times New Roman"/>
          <w:color w:val="00000A"/>
          <w:sz w:val="24"/>
          <w:lang w:val="fr-FR"/>
        </w:rPr>
        <w:t>J.</w:t>
      </w:r>
      <w:r>
        <w:rPr>
          <w:rFonts w:ascii="Times New Roman" w:hAnsi="Times New Roman"/>
          <w:color w:val="00000A"/>
          <w:spacing w:val="4"/>
          <w:sz w:val="24"/>
          <w:lang w:val="fr-FR"/>
        </w:rPr>
        <w:t xml:space="preserve"> </w:t>
      </w:r>
      <w:r>
        <w:rPr>
          <w:rFonts w:ascii="Times New Roman" w:hAnsi="Times New Roman"/>
          <w:color w:val="00000A"/>
          <w:sz w:val="24"/>
          <w:lang w:val="fr-FR"/>
        </w:rPr>
        <w:t>C.,</w:t>
      </w:r>
      <w:r>
        <w:rPr>
          <w:rFonts w:ascii="Times New Roman" w:hAnsi="Times New Roman"/>
          <w:color w:val="00000A"/>
          <w:spacing w:val="3"/>
          <w:sz w:val="24"/>
          <w:lang w:val="fr-FR"/>
        </w:rPr>
        <w:t xml:space="preserve"> </w:t>
      </w:r>
      <w:r>
        <w:rPr>
          <w:rFonts w:ascii="Times New Roman" w:hAnsi="Times New Roman"/>
          <w:color w:val="00000A"/>
          <w:sz w:val="24"/>
          <w:lang w:val="fr-FR"/>
        </w:rPr>
        <w:t>The</w:t>
      </w:r>
      <w:r>
        <w:rPr>
          <w:rFonts w:ascii="Times New Roman" w:hAnsi="Times New Roman"/>
          <w:color w:val="00000A"/>
          <w:spacing w:val="2"/>
          <w:sz w:val="24"/>
          <w:lang w:val="fr-FR"/>
        </w:rPr>
        <w:t xml:space="preserve"> </w:t>
      </w:r>
      <w:r>
        <w:rPr>
          <w:rFonts w:ascii="Times New Roman" w:hAnsi="Times New Roman"/>
          <w:color w:val="00000A"/>
          <w:sz w:val="24"/>
          <w:lang w:val="fr-FR"/>
        </w:rPr>
        <w:t>Gospel</w:t>
      </w:r>
      <w:r>
        <w:rPr>
          <w:rFonts w:ascii="Times New Roman" w:hAnsi="Times New Roman"/>
          <w:color w:val="00000A"/>
          <w:spacing w:val="-1"/>
          <w:sz w:val="24"/>
          <w:lang w:val="fr-FR"/>
        </w:rPr>
        <w:t xml:space="preserve"> </w:t>
      </w:r>
      <w:r>
        <w:rPr>
          <w:rFonts w:ascii="Times New Roman" w:hAnsi="Times New Roman"/>
          <w:color w:val="00000A"/>
          <w:sz w:val="24"/>
          <w:lang w:val="fr-FR"/>
        </w:rPr>
        <w:t>of</w:t>
      </w:r>
      <w:r>
        <w:rPr>
          <w:rFonts w:ascii="Times New Roman" w:hAnsi="Times New Roman"/>
          <w:color w:val="00000A"/>
          <w:spacing w:val="3"/>
          <w:sz w:val="24"/>
          <w:lang w:val="fr-FR"/>
        </w:rPr>
        <w:t xml:space="preserve"> </w:t>
      </w:r>
      <w:r>
        <w:rPr>
          <w:rFonts w:ascii="Times New Roman" w:hAnsi="Times New Roman"/>
          <w:color w:val="00000A"/>
          <w:sz w:val="24"/>
          <w:lang w:val="fr-FR"/>
        </w:rPr>
        <w:t>St.</w:t>
      </w:r>
      <w:r>
        <w:rPr>
          <w:rFonts w:ascii="Times New Roman" w:hAnsi="Times New Roman"/>
          <w:color w:val="00000A"/>
          <w:spacing w:val="4"/>
          <w:sz w:val="24"/>
          <w:lang w:val="fr-FR"/>
        </w:rPr>
        <w:t xml:space="preserve"> </w:t>
      </w:r>
      <w:r>
        <w:rPr>
          <w:rFonts w:ascii="Times New Roman" w:hAnsi="Times New Roman"/>
          <w:color w:val="00000A"/>
          <w:sz w:val="24"/>
          <w:lang w:val="fr-FR"/>
        </w:rPr>
        <w:t>Matthe</w:t>
      </w:r>
      <w:r>
        <w:rPr>
          <w:rFonts w:ascii="Times New Roman" w:hAnsi="Times New Roman"/>
          <w:color w:val="00000A"/>
          <w:spacing w:val="-1"/>
          <w:sz w:val="24"/>
          <w:lang w:val="fr-FR"/>
        </w:rPr>
        <w:t>w</w:t>
      </w:r>
      <w:r>
        <w:rPr>
          <w:rFonts w:ascii="Times New Roman" w:hAnsi="Times New Roman"/>
          <w:i/>
          <w:iCs/>
          <w:color w:val="00000A"/>
          <w:sz w:val="24"/>
          <w:lang w:val="fr-FR"/>
        </w:rPr>
        <w: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Penguin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Books</w:t>
      </w:r>
      <w:r>
        <w:rPr>
          <w:rFonts w:ascii="Times New Roman" w:hAnsi="Times New Roman"/>
          <w:color w:val="00000A"/>
          <w:sz w:val="24"/>
          <w:lang w:val="fr-FR"/>
        </w:rPr>
        <w:t xml:space="preserve">, Baltimore </w:t>
      </w:r>
      <w:r>
        <w:rPr>
          <w:rFonts w:ascii="Times New Roman" w:hAnsi="Times New Roman"/>
          <w:color w:val="00000A"/>
          <w:w w:val="99"/>
          <w:sz w:val="24"/>
          <w:lang w:val="it-IT"/>
        </w:rPr>
        <w:t>1963</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DA</w:t>
      </w:r>
      <w:r>
        <w:rPr>
          <w:rFonts w:ascii="Times New Roman" w:hAnsi="Times New Roman"/>
          <w:color w:val="00000A"/>
          <w:spacing w:val="-3"/>
          <w:sz w:val="24"/>
          <w:lang w:val="it-IT"/>
        </w:rPr>
        <w:t xml:space="preserve"> </w:t>
      </w:r>
      <w:r>
        <w:rPr>
          <w:rFonts w:ascii="Times New Roman" w:hAnsi="Times New Roman"/>
          <w:color w:val="00000A"/>
          <w:sz w:val="24"/>
          <w:lang w:val="it-IT"/>
        </w:rPr>
        <w:t>SPINE</w:t>
      </w:r>
      <w:r>
        <w:rPr>
          <w:rFonts w:ascii="Times New Roman" w:hAnsi="Times New Roman"/>
          <w:color w:val="00000A"/>
          <w:spacing w:val="-3"/>
          <w:sz w:val="24"/>
          <w:lang w:val="it-IT"/>
        </w:rPr>
        <w:t>T</w:t>
      </w:r>
      <w:r>
        <w:rPr>
          <w:rFonts w:ascii="Times New Roman" w:hAnsi="Times New Roman"/>
          <w:color w:val="00000A"/>
          <w:sz w:val="24"/>
          <w:lang w:val="it-IT"/>
        </w:rPr>
        <w:t>OLI</w:t>
      </w:r>
      <w:r>
        <w:rPr>
          <w:rFonts w:ascii="Times New Roman" w:hAnsi="Times New Roman"/>
          <w:color w:val="00000A"/>
          <w:spacing w:val="-6"/>
          <w:sz w:val="24"/>
          <w:lang w:val="it-IT"/>
        </w:rPr>
        <w:t xml:space="preserve"> </w:t>
      </w:r>
      <w:r>
        <w:rPr>
          <w:rFonts w:ascii="Times New Roman" w:hAnsi="Times New Roman"/>
          <w:color w:val="00000A"/>
          <w:sz w:val="24"/>
          <w:lang w:val="it-IT"/>
        </w:rPr>
        <w:t>O.,</w:t>
      </w:r>
      <w:r>
        <w:rPr>
          <w:rFonts w:ascii="Times New Roman" w:hAnsi="Times New Roman"/>
          <w:color w:val="00000A"/>
          <w:spacing w:val="48"/>
          <w:sz w:val="24"/>
          <w:lang w:val="it-IT"/>
        </w:rPr>
        <w:t xml:space="preserve"> </w:t>
      </w:r>
      <w:r>
        <w:rPr>
          <w:rFonts w:ascii="Times New Roman" w:hAnsi="Times New Roman"/>
          <w:i/>
          <w:iCs/>
          <w:color w:val="00000A"/>
          <w:sz w:val="24"/>
          <w:lang w:val="it-IT"/>
        </w:rPr>
        <w:t>Matteo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Assisi</w:t>
      </w:r>
      <w:r>
        <w:rPr>
          <w:rFonts w:ascii="Times New Roman" w:hAnsi="Times New Roman"/>
          <w:color w:val="00000A"/>
          <w:spacing w:val="-5"/>
          <w:sz w:val="24"/>
          <w:lang w:val="it-IT"/>
        </w:rPr>
        <w:t xml:space="preserve"> </w:t>
      </w:r>
      <w:r>
        <w:rPr>
          <w:rFonts w:ascii="Times New Roman" w:hAnsi="Times New Roman"/>
          <w:color w:val="00000A"/>
          <w:sz w:val="24"/>
          <w:lang w:val="it-IT"/>
        </w:rPr>
        <w:t>1971.</w:t>
      </w:r>
    </w:p>
  </w:footnote>
  <w:footnote w:id="59">
    <w:p>
      <w:pPr>
        <w:pStyle w:val="Normal"/>
        <w:widowControl w:val="false"/>
        <w:spacing w:lineRule="auto" w:line="240" w:before="13" w:after="200"/>
        <w:ind w:left="101" w:right="86" w:firstLine="316"/>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Sur</w:t>
      </w:r>
      <w:r>
        <w:rPr>
          <w:rFonts w:ascii="Times New Roman" w:hAnsi="Times New Roman"/>
          <w:color w:val="00000A"/>
          <w:spacing w:val="11"/>
          <w:sz w:val="24"/>
          <w:lang w:val="it-IT"/>
        </w:rPr>
        <w:t xml:space="preserve"> </w:t>
      </w:r>
      <w:r>
        <w:rPr>
          <w:rFonts w:ascii="Times New Roman" w:hAnsi="Times New Roman"/>
          <w:color w:val="00000A"/>
          <w:sz w:val="24"/>
          <w:lang w:val="it-IT"/>
        </w:rPr>
        <w:t>Lc,</w:t>
      </w:r>
      <w:r>
        <w:rPr>
          <w:rFonts w:ascii="Times New Roman" w:hAnsi="Times New Roman"/>
          <w:color w:val="00000A"/>
          <w:spacing w:val="11"/>
          <w:sz w:val="24"/>
          <w:lang w:val="it-IT"/>
        </w:rPr>
        <w:t xml:space="preserve"> </w:t>
      </w:r>
      <w:r>
        <w:rPr>
          <w:rFonts w:ascii="Times New Roman" w:hAnsi="Times New Roman"/>
          <w:color w:val="00000A"/>
          <w:sz w:val="24"/>
          <w:lang w:val="it-IT"/>
        </w:rPr>
        <w:t>c.</w:t>
      </w:r>
      <w:r>
        <w:rPr>
          <w:rFonts w:ascii="Times New Roman" w:hAnsi="Times New Roman"/>
          <w:color w:val="00000A"/>
          <w:spacing w:val="13"/>
          <w:sz w:val="24"/>
          <w:lang w:val="it-IT"/>
        </w:rPr>
        <w:t xml:space="preserve"> </w:t>
      </w:r>
      <w:r>
        <w:rPr>
          <w:rFonts w:ascii="Times New Roman" w:hAnsi="Times New Roman"/>
          <w:color w:val="00000A"/>
          <w:sz w:val="24"/>
          <w:lang w:val="it-IT"/>
        </w:rPr>
        <w:t>s.</w:t>
      </w:r>
      <w:r>
        <w:rPr>
          <w:rFonts w:ascii="Times New Roman" w:hAnsi="Times New Roman"/>
          <w:color w:val="00000A"/>
          <w:spacing w:val="13"/>
          <w:sz w:val="24"/>
          <w:lang w:val="it-IT"/>
        </w:rPr>
        <w:t xml:space="preserve"> </w:t>
      </w:r>
      <w:r>
        <w:rPr>
          <w:rFonts w:ascii="Times New Roman" w:hAnsi="Times New Roman"/>
          <w:color w:val="00000A"/>
          <w:sz w:val="24"/>
          <w:lang w:val="it-IT"/>
        </w:rPr>
        <w:t>LAGRANGE</w:t>
      </w:r>
      <w:r>
        <w:rPr>
          <w:rFonts w:ascii="Times New Roman" w:hAnsi="Times New Roman"/>
          <w:color w:val="00000A"/>
          <w:spacing w:val="3"/>
          <w:sz w:val="24"/>
          <w:lang w:val="it-IT"/>
        </w:rPr>
        <w:t xml:space="preserve"> </w:t>
      </w:r>
      <w:r>
        <w:rPr>
          <w:rFonts w:ascii="Times New Roman" w:hAnsi="Times New Roman"/>
          <w:color w:val="00000A"/>
          <w:sz w:val="24"/>
          <w:lang w:val="it-IT"/>
        </w:rPr>
        <w:t>M.-J.,</w:t>
      </w:r>
      <w:r>
        <w:rPr>
          <w:rFonts w:ascii="Times New Roman" w:hAnsi="Times New Roman"/>
          <w:color w:val="00000A"/>
          <w:spacing w:val="9"/>
          <w:sz w:val="24"/>
          <w:lang w:val="it-IT"/>
        </w:rPr>
        <w:t xml:space="preserve"> </w:t>
      </w:r>
      <w:r>
        <w:rPr>
          <w:rFonts w:ascii="Times New Roman" w:hAnsi="Times New Roman"/>
          <w:i/>
          <w:iCs/>
          <w:color w:val="00000A"/>
          <w:sz w:val="24"/>
          <w:lang w:val="it-IT"/>
        </w:rPr>
        <w:t>Évangile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selon</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Saint</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Luc</w:t>
      </w:r>
      <w:r>
        <w:rPr>
          <w:rFonts w:ascii="Times New Roman" w:hAnsi="Times New Roman"/>
          <w:i/>
          <w:iCs/>
          <w:color w:val="00000A"/>
          <w:spacing w:val="10"/>
          <w:sz w:val="24"/>
          <w:lang w:val="it-IT"/>
        </w:rPr>
        <w:t xml:space="preserve"> </w:t>
      </w:r>
      <w:r>
        <w:rPr>
          <w:rFonts w:ascii="Times New Roman" w:hAnsi="Times New Roman"/>
          <w:color w:val="00000A"/>
          <w:sz w:val="24"/>
          <w:lang w:val="it-IT"/>
        </w:rPr>
        <w:t>Nabu</w:t>
      </w:r>
      <w:r>
        <w:rPr>
          <w:rFonts w:ascii="Times New Roman" w:hAnsi="Times New Roman"/>
          <w:color w:val="00000A"/>
          <w:spacing w:val="9"/>
          <w:sz w:val="24"/>
          <w:lang w:val="it-IT"/>
        </w:rPr>
        <w:t xml:space="preserve"> </w:t>
      </w:r>
      <w:r>
        <w:rPr>
          <w:rFonts w:ascii="Times New Roman" w:hAnsi="Times New Roman"/>
          <w:color w:val="00000A"/>
          <w:sz w:val="24"/>
          <w:lang w:val="it-IT"/>
        </w:rPr>
        <w:t>Press,</w:t>
      </w:r>
      <w:r>
        <w:rPr>
          <w:rFonts w:ascii="Times New Roman" w:hAnsi="Times New Roman"/>
          <w:color w:val="00000A"/>
          <w:spacing w:val="9"/>
          <w:sz w:val="24"/>
          <w:lang w:val="it-IT"/>
        </w:rPr>
        <w:t xml:space="preserve"> </w:t>
      </w:r>
      <w:r>
        <w:rPr>
          <w:rFonts w:ascii="Times New Roman" w:hAnsi="Times New Roman"/>
          <w:color w:val="00000A"/>
          <w:sz w:val="24"/>
          <w:lang w:val="it-IT"/>
        </w:rPr>
        <w:t>Charleston</w:t>
      </w:r>
      <w:r>
        <w:rPr>
          <w:rFonts w:ascii="Times New Roman" w:hAnsi="Times New Roman"/>
          <w:color w:val="00000A"/>
          <w:spacing w:val="5"/>
          <w:sz w:val="24"/>
          <w:lang w:val="it-IT"/>
        </w:rPr>
        <w:t xml:space="preserve"> </w:t>
      </w:r>
      <w:r>
        <w:rPr>
          <w:rFonts w:ascii="Times New Roman" w:hAnsi="Times New Roman"/>
          <w:color w:val="00000A"/>
          <w:sz w:val="24"/>
          <w:lang w:val="it-IT"/>
        </w:rPr>
        <w:t>(SC)</w:t>
      </w:r>
      <w:r>
        <w:rPr>
          <w:rFonts w:ascii="Times New Roman" w:hAnsi="Times New Roman"/>
          <w:color w:val="00000A"/>
          <w:spacing w:val="10"/>
          <w:sz w:val="24"/>
          <w:lang w:val="it-IT"/>
        </w:rPr>
        <w:t xml:space="preserve"> </w:t>
      </w:r>
      <w:r>
        <w:rPr>
          <w:rFonts w:ascii="Times New Roman" w:hAnsi="Times New Roman"/>
          <w:color w:val="00000A"/>
          <w:sz w:val="24"/>
          <w:lang w:val="it-IT"/>
        </w:rPr>
        <w:t>20</w:t>
      </w:r>
      <w:r>
        <w:rPr>
          <w:rFonts w:ascii="Times New Roman" w:hAnsi="Times New Roman"/>
          <w:color w:val="00000A"/>
          <w:spacing w:val="-7"/>
          <w:sz w:val="24"/>
          <w:lang w:val="it-IT"/>
        </w:rPr>
        <w:t>1</w:t>
      </w:r>
      <w:r>
        <w:rPr>
          <w:rFonts w:ascii="Times New Roman" w:hAnsi="Times New Roman"/>
          <w:color w:val="00000A"/>
          <w:sz w:val="24"/>
          <w:lang w:val="it-IT"/>
        </w:rPr>
        <w:t>1</w:t>
      </w:r>
      <w:r>
        <w:rPr>
          <w:rFonts w:ascii="Times New Roman" w:hAnsi="Times New Roman"/>
          <w:color w:val="00000A"/>
          <w:spacing w:val="-19"/>
          <w:sz w:val="24"/>
          <w:lang w:val="it-IT"/>
        </w:rPr>
        <w:t xml:space="preserve"> </w:t>
      </w:r>
      <w:r>
        <w:rPr>
          <w:rFonts w:ascii="Times New Roman" w:hAnsi="Times New Roman"/>
          <w:color w:val="00000A"/>
          <w:sz w:val="24"/>
          <w:lang w:val="it-IT"/>
        </w:rPr>
        <w:t>;</w:t>
      </w:r>
      <w:r>
        <w:rPr>
          <w:rFonts w:ascii="Times New Roman" w:hAnsi="Times New Roman"/>
          <w:color w:val="00000A"/>
          <w:spacing w:val="13"/>
          <w:sz w:val="24"/>
          <w:lang w:val="it-IT"/>
        </w:rPr>
        <w:t xml:space="preserve"> </w:t>
      </w:r>
      <w:r>
        <w:rPr>
          <w:rFonts w:ascii="Times New Roman" w:hAnsi="Times New Roman"/>
          <w:color w:val="00000A"/>
          <w:sz w:val="24"/>
          <w:lang w:val="it-IT"/>
        </w:rPr>
        <w:t>PRETE</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B.,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6"/>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S.</w:t>
      </w:r>
      <w:r>
        <w:rPr>
          <w:rFonts w:ascii="Times New Roman" w:hAnsi="Times New Roman"/>
          <w:i/>
          <w:iCs/>
          <w:color w:val="00000A"/>
          <w:spacing w:val="14"/>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2</w:t>
      </w:r>
      <w:r>
        <w:rPr>
          <w:rFonts w:ascii="Times New Roman" w:hAnsi="Times New Roman"/>
          <w:color w:val="00000A"/>
          <w:spacing w:val="15"/>
          <w:sz w:val="24"/>
          <w:lang w:val="it-IT"/>
        </w:rPr>
        <w:t xml:space="preserve"> </w:t>
      </w:r>
      <w:r>
        <w:rPr>
          <w:rFonts w:ascii="Times New Roman" w:hAnsi="Times New Roman"/>
          <w:color w:val="00000A"/>
          <w:sz w:val="24"/>
          <w:lang w:val="it-IT"/>
        </w:rPr>
        <w:t>voll.,</w:t>
      </w:r>
      <w:r>
        <w:rPr>
          <w:rFonts w:ascii="Times New Roman" w:hAnsi="Times New Roman"/>
          <w:color w:val="00000A"/>
          <w:spacing w:val="12"/>
          <w:sz w:val="24"/>
          <w:lang w:val="it-IT"/>
        </w:rPr>
        <w:t xml:space="preserve"> </w:t>
      </w:r>
      <w:r>
        <w:rPr>
          <w:rFonts w:ascii="Times New Roman" w:hAnsi="Times New Roman"/>
          <w:color w:val="00000A"/>
          <w:sz w:val="24"/>
          <w:lang w:val="it-IT"/>
        </w:rPr>
        <w:t>Milan</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1961</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5"/>
          <w:sz w:val="24"/>
          <w:lang w:val="it-IT"/>
        </w:rPr>
        <w:t xml:space="preserve"> </w:t>
      </w:r>
      <w:r>
        <w:rPr>
          <w:rFonts w:ascii="Times New Roman" w:hAnsi="Times New Roman"/>
          <w:color w:val="00000A"/>
          <w:sz w:val="24"/>
          <w:lang w:val="it-IT"/>
        </w:rPr>
        <w:t>STÖGER</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A., </w:t>
      </w:r>
      <w:r>
        <w:rPr>
          <w:rFonts w:ascii="Times New Roman" w:hAnsi="Times New Roman"/>
          <w:color w:val="00000A"/>
          <w:spacing w:val="3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Città</w:t>
      </w:r>
      <w:r>
        <w:rPr>
          <w:rFonts w:ascii="Times New Roman" w:hAnsi="Times New Roman"/>
          <w:color w:val="00000A"/>
          <w:spacing w:val="12"/>
          <w:sz w:val="24"/>
          <w:lang w:val="it-IT"/>
        </w:rPr>
        <w:t xml:space="preserve"> </w:t>
      </w:r>
      <w:r>
        <w:rPr>
          <w:rFonts w:ascii="Times New Roman" w:hAnsi="Times New Roman"/>
          <w:color w:val="00000A"/>
          <w:sz w:val="24"/>
          <w:lang w:val="it-IT"/>
        </w:rPr>
        <w:t>Nuova,</w:t>
      </w:r>
      <w:r>
        <w:rPr>
          <w:rFonts w:ascii="Times New Roman" w:hAnsi="Times New Roman"/>
          <w:color w:val="00000A"/>
          <w:spacing w:val="10"/>
          <w:sz w:val="24"/>
          <w:lang w:val="it-IT"/>
        </w:rPr>
        <w:t xml:space="preserve"> </w:t>
      </w:r>
      <w:r>
        <w:rPr>
          <w:rFonts w:ascii="Times New Roman" w:hAnsi="Times New Roman"/>
          <w:color w:val="00000A"/>
          <w:sz w:val="24"/>
          <w:lang w:val="it-IT"/>
        </w:rPr>
        <w:t>Rome</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1966</w:t>
      </w:r>
      <w:r>
        <w:rPr>
          <w:rFonts w:ascii="Times New Roman" w:hAnsi="Times New Roman"/>
          <w:color w:val="00000A"/>
          <w:spacing w:val="-16"/>
          <w:w w:val="99"/>
          <w:sz w:val="24"/>
          <w:lang w:val="it-IT"/>
        </w:rPr>
        <w:t xml:space="preserve"> </w:t>
      </w:r>
      <w:r>
        <w:rPr>
          <w:rFonts w:ascii="Times New Roman" w:hAnsi="Times New Roman"/>
          <w:color w:val="00000A"/>
          <w:sz w:val="24"/>
          <w:lang w:val="it-IT"/>
        </w:rPr>
        <w:t>; AA.V</w:t>
      </w:r>
      <w:r>
        <w:rPr>
          <w:rFonts w:ascii="Times New Roman" w:hAnsi="Times New Roman"/>
          <w:color w:val="00000A"/>
          <w:spacing w:val="-26"/>
          <w:sz w:val="24"/>
          <w:lang w:val="it-IT"/>
        </w:rPr>
        <w:t>V</w:t>
      </w:r>
      <w:r>
        <w:rPr>
          <w:rFonts w:ascii="Times New Roman" w:hAnsi="Times New Roman"/>
          <w:color w:val="00000A"/>
          <w:sz w:val="24"/>
          <w:lang w:val="it-IT"/>
        </w:rPr>
        <w:t xml:space="preserve">., </w:t>
      </w:r>
      <w:r>
        <w:rPr>
          <w:rFonts w:ascii="Times New Roman" w:hAnsi="Times New Roman"/>
          <w:i/>
          <w:iCs/>
          <w:color w:val="00000A"/>
          <w:spacing w:val="-7"/>
          <w:sz w:val="24"/>
          <w:lang w:val="it-IT"/>
        </w:rPr>
        <w:t>L</w:t>
      </w:r>
      <w:r>
        <w:rPr>
          <w:rFonts w:ascii="Times New Roman" w:hAnsi="Times New Roman"/>
          <w:i/>
          <w:iCs/>
          <w:color w:val="00000A"/>
          <w:sz w:val="24"/>
          <w:lang w:val="it-IT"/>
        </w:rPr>
        <w:t>’évangile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de</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Luc</w:t>
      </w:r>
      <w:r>
        <w:rPr>
          <w:rFonts w:ascii="Times New Roman" w:hAnsi="Times New Roman"/>
          <w:color w:val="00000A"/>
          <w:sz w:val="24"/>
          <w:lang w:val="it-IT"/>
        </w:rPr>
        <w:t>, -Duculot,</w:t>
      </w:r>
      <w:r>
        <w:rPr>
          <w:rFonts w:ascii="Times New Roman" w:hAnsi="Times New Roman"/>
          <w:color w:val="00000A"/>
          <w:spacing w:val="-3"/>
          <w:sz w:val="24"/>
          <w:lang w:val="it-IT"/>
        </w:rPr>
        <w:t xml:space="preserve"> </w:t>
      </w:r>
      <w:r>
        <w:rPr>
          <w:rFonts w:ascii="Times New Roman" w:hAnsi="Times New Roman"/>
          <w:color w:val="00000A"/>
          <w:sz w:val="24"/>
          <w:lang w:val="it-IT"/>
        </w:rPr>
        <w:t>Gembloux</w:t>
      </w:r>
      <w:r>
        <w:rPr>
          <w:rFonts w:ascii="Times New Roman" w:hAnsi="Times New Roman"/>
          <w:color w:val="00000A"/>
          <w:spacing w:val="-8"/>
          <w:sz w:val="24"/>
          <w:lang w:val="it-IT"/>
        </w:rPr>
        <w:t xml:space="preserve"> </w:t>
      </w:r>
      <w:r>
        <w:rPr>
          <w:rFonts w:ascii="Times New Roman" w:hAnsi="Times New Roman"/>
          <w:color w:val="00000A"/>
          <w:sz w:val="24"/>
          <w:lang w:val="it-IT"/>
        </w:rPr>
        <w:t>1973.</w:t>
      </w:r>
    </w:p>
  </w:footnote>
  <w:footnote w:id="60">
    <w:p>
      <w:pPr>
        <w:pStyle w:val="Normal"/>
        <w:widowControl w:val="false"/>
        <w:spacing w:lineRule="auto" w:line="240" w:before="33" w:after="200"/>
        <w:ind w:left="101" w:right="85" w:firstLine="216"/>
        <w:jc w:val="both"/>
        <w:rPr/>
      </w:pPr>
      <w:r>
        <w:rPr>
          <w:rFonts w:ascii="Times New Roman" w:hAnsi="Times New Roman"/>
          <w:color w:val="00000A"/>
          <w:spacing w:val="-19"/>
          <w:sz w:val="24"/>
          <w:lang w:val="fr-FR"/>
        </w:rPr>
        <w:footnoteRef/>
        <w:tab/>
      </w:r>
      <w:r>
        <w:rPr>
          <w:rFonts w:ascii="Times New Roman" w:hAnsi="Times New Roman"/>
          <w:color w:val="00000A"/>
          <w:spacing w:val="-19"/>
          <w:sz w:val="24"/>
          <w:lang w:val="fr-FR"/>
        </w:rPr>
        <w:tab/>
        <w:t xml:space="preserve"> </w:t>
      </w:r>
      <w:r>
        <w:rPr>
          <w:rFonts w:ascii="Times New Roman" w:hAnsi="Times New Roman"/>
          <w:color w:val="00000A"/>
          <w:sz w:val="24"/>
          <w:lang w:val="fr-FR"/>
        </w:rPr>
        <w:t>Qui</w:t>
      </w:r>
      <w:r>
        <w:rPr>
          <w:rFonts w:ascii="Times New Roman" w:hAnsi="Times New Roman"/>
          <w:color w:val="00000A"/>
          <w:spacing w:val="10"/>
          <w:sz w:val="24"/>
          <w:lang w:val="fr-FR"/>
        </w:rPr>
        <w:t xml:space="preserve"> </w:t>
      </w:r>
      <w:r>
        <w:rPr>
          <w:rFonts w:ascii="Times New Roman" w:hAnsi="Times New Roman"/>
          <w:color w:val="00000A"/>
          <w:sz w:val="24"/>
          <w:lang w:val="fr-FR"/>
        </w:rPr>
        <w:t>peut</w:t>
      </w:r>
      <w:r>
        <w:rPr>
          <w:rFonts w:ascii="Times New Roman" w:hAnsi="Times New Roman"/>
          <w:color w:val="00000A"/>
          <w:spacing w:val="10"/>
          <w:sz w:val="24"/>
          <w:lang w:val="fr-FR"/>
        </w:rPr>
        <w:t xml:space="preserve"> </w:t>
      </w:r>
      <w:r>
        <w:rPr>
          <w:rFonts w:ascii="Times New Roman" w:hAnsi="Times New Roman"/>
          <w:color w:val="00000A"/>
          <w:sz w:val="24"/>
          <w:lang w:val="fr-FR"/>
        </w:rPr>
        <w:t>être</w:t>
      </w:r>
      <w:r>
        <w:rPr>
          <w:rFonts w:ascii="Times New Roman" w:hAnsi="Times New Roman"/>
          <w:color w:val="00000A"/>
          <w:spacing w:val="11"/>
          <w:sz w:val="24"/>
          <w:lang w:val="fr-FR"/>
        </w:rPr>
        <w:t xml:space="preserve"> </w:t>
      </w:r>
      <w:r>
        <w:rPr>
          <w:rFonts w:ascii="Times New Roman" w:hAnsi="Times New Roman"/>
          <w:color w:val="00000A"/>
          <w:sz w:val="24"/>
          <w:lang w:val="fr-FR"/>
        </w:rPr>
        <w:t>traduit</w:t>
      </w:r>
      <w:r>
        <w:rPr>
          <w:rFonts w:ascii="Times New Roman" w:hAnsi="Times New Roman"/>
          <w:color w:val="00000A"/>
          <w:spacing w:val="8"/>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en</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au</w:t>
      </w:r>
      <w:r>
        <w:rPr>
          <w:rFonts w:ascii="Times New Roman" w:hAnsi="Times New Roman"/>
          <w:color w:val="00000A"/>
          <w:spacing w:val="12"/>
          <w:sz w:val="24"/>
          <w:lang w:val="fr-FR"/>
        </w:rPr>
        <w:t xml:space="preserve"> </w:t>
      </w:r>
      <w:r>
        <w:rPr>
          <w:rFonts w:ascii="Times New Roman" w:hAnsi="Times New Roman"/>
          <w:color w:val="00000A"/>
          <w:sz w:val="24"/>
          <w:lang w:val="fr-FR"/>
        </w:rPr>
        <w:t>milieu</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notamment</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11"/>
          <w:sz w:val="24"/>
          <w:lang w:val="fr-FR"/>
        </w:rPr>
        <w:t xml:space="preserve"> </w:t>
      </w:r>
      <w:r>
        <w:rPr>
          <w:rFonts w:ascii="Times New Roman" w:hAnsi="Times New Roman"/>
          <w:color w:val="00000A"/>
          <w:sz w:val="24"/>
          <w:lang w:val="fr-FR"/>
        </w:rPr>
        <w:t>rapport</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2"/>
          <w:sz w:val="24"/>
          <w:lang w:val="fr-FR"/>
        </w:rPr>
        <w:t xml:space="preserve"> </w:t>
      </w:r>
      <w:r>
        <w:rPr>
          <w:rFonts w:ascii="Times New Roman" w:hAnsi="Times New Roman"/>
          <w:color w:val="00000A"/>
          <w:sz w:val="24"/>
          <w:lang w:val="fr-FR"/>
        </w:rPr>
        <w:t>Lc</w:t>
      </w:r>
      <w:r>
        <w:rPr>
          <w:rFonts w:ascii="Times New Roman" w:hAnsi="Times New Roman"/>
          <w:color w:val="00000A"/>
          <w:spacing w:val="12"/>
          <w:sz w:val="24"/>
          <w:lang w:val="fr-FR"/>
        </w:rPr>
        <w:t xml:space="preserve"> </w:t>
      </w:r>
      <w:r>
        <w:rPr>
          <w:rFonts w:ascii="Times New Roman" w:hAnsi="Times New Roman"/>
          <w:color w:val="00000A"/>
          <w:w w:val="99"/>
          <w:sz w:val="24"/>
          <w:lang w:val="fr-FR"/>
        </w:rPr>
        <w:t>22,27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Ego autem in</w:t>
      </w:r>
      <w:r>
        <w:rPr>
          <w:rFonts w:ascii="Times New Roman" w:hAnsi="Times New Roman"/>
          <w:color w:val="00000A"/>
          <w:spacing w:val="-2"/>
          <w:sz w:val="24"/>
          <w:lang w:val="fr-FR"/>
        </w:rPr>
        <w:t xml:space="preserve"> </w:t>
      </w:r>
      <w:r>
        <w:rPr>
          <w:rFonts w:ascii="Times New Roman" w:hAnsi="Times New Roman"/>
          <w:color w:val="00000A"/>
          <w:sz w:val="24"/>
          <w:lang w:val="fr-FR"/>
        </w:rPr>
        <w:t>medio</w:t>
      </w:r>
      <w:r>
        <w:rPr>
          <w:rFonts w:ascii="Times New Roman" w:hAnsi="Times New Roman"/>
          <w:color w:val="00000A"/>
          <w:spacing w:val="-5"/>
          <w:sz w:val="24"/>
          <w:lang w:val="fr-FR"/>
        </w:rPr>
        <w:t xml:space="preserve"> </w:t>
      </w:r>
      <w:r>
        <w:rPr>
          <w:rFonts w:ascii="Times New Roman" w:hAnsi="Times New Roman"/>
          <w:color w:val="00000A"/>
          <w:sz w:val="24"/>
          <w:lang w:val="fr-FR"/>
        </w:rPr>
        <w:t>vestrum</w:t>
      </w:r>
      <w:r>
        <w:rPr>
          <w:rFonts w:ascii="Times New Roman" w:hAnsi="Times New Roman"/>
          <w:color w:val="00000A"/>
          <w:spacing w:val="-6"/>
          <w:sz w:val="24"/>
          <w:lang w:val="fr-FR"/>
        </w:rPr>
        <w:t xml:space="preserve"> </w:t>
      </w:r>
      <w:r>
        <w:rPr>
          <w:rFonts w:ascii="Times New Roman" w:hAnsi="Times New Roman"/>
          <w:color w:val="00000A"/>
          <w:sz w:val="24"/>
          <w:lang w:val="fr-FR"/>
        </w:rPr>
        <w:t>sum,</w:t>
      </w:r>
      <w:r>
        <w:rPr>
          <w:rFonts w:ascii="Times New Roman" w:hAnsi="Times New Roman"/>
          <w:color w:val="00000A"/>
          <w:spacing w:val="-4"/>
          <w:sz w:val="24"/>
          <w:lang w:val="fr-FR"/>
        </w:rPr>
        <w:t xml:space="preserve"> </w:t>
      </w:r>
      <w:r>
        <w:rPr>
          <w:rFonts w:ascii="Times New Roman" w:hAnsi="Times New Roman"/>
          <w:color w:val="00000A"/>
          <w:sz w:val="24"/>
          <w:lang w:val="fr-FR"/>
        </w:rPr>
        <w:t>sicut</w:t>
      </w:r>
      <w:r>
        <w:rPr>
          <w:rFonts w:ascii="Times New Roman" w:hAnsi="Times New Roman"/>
          <w:color w:val="00000A"/>
          <w:spacing w:val="-4"/>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ministrat.</w:t>
      </w:r>
    </w:p>
  </w:footnote>
  <w:footnote w:id="61">
    <w:p>
      <w:pPr>
        <w:pStyle w:val="Normal"/>
        <w:widowControl w:val="false"/>
        <w:spacing w:lineRule="auto" w:line="240" w:before="3" w:after="200"/>
        <w:ind w:left="101" w:right="86" w:firstLine="223"/>
        <w:jc w:val="both"/>
        <w:rPr/>
      </w:pPr>
      <w:r>
        <w:rPr>
          <w:rFonts w:ascii="Times New Roman" w:hAnsi="Times New Roman"/>
          <w:color w:val="00000A"/>
          <w:sz w:val="24"/>
          <w:lang w:val="fr-FR"/>
        </w:rPr>
        <w:footnoteRef/>
        <w:tab/>
      </w:r>
      <w:r>
        <w:rPr>
          <w:rFonts w:ascii="Times New Roman" w:hAnsi="Times New Roman"/>
          <w:color w:val="00000A"/>
          <w:sz w:val="24"/>
          <w:lang w:val="fr-FR"/>
        </w:rPr>
        <w:t>Sur</w:t>
      </w:r>
      <w:r>
        <w:rPr>
          <w:rFonts w:ascii="Times New Roman" w:hAnsi="Times New Roman"/>
          <w:color w:val="00000A"/>
          <w:spacing w:val="11"/>
          <w:sz w:val="24"/>
          <w:lang w:val="fr-FR"/>
        </w:rPr>
        <w:t xml:space="preserve"> </w:t>
      </w:r>
      <w:r>
        <w:rPr>
          <w:rFonts w:ascii="Times New Roman" w:hAnsi="Times New Roman"/>
          <w:color w:val="00000A"/>
          <w:sz w:val="24"/>
          <w:lang w:val="fr-FR"/>
        </w:rPr>
        <w:t>les</w:t>
      </w:r>
      <w:r>
        <w:rPr>
          <w:rFonts w:ascii="Times New Roman" w:hAnsi="Times New Roman"/>
          <w:color w:val="00000A"/>
          <w:spacing w:val="12"/>
          <w:sz w:val="24"/>
          <w:lang w:val="fr-FR"/>
        </w:rPr>
        <w:t xml:space="preserve"> </w:t>
      </w:r>
      <w:r>
        <w:rPr>
          <w:rFonts w:ascii="Times New Roman" w:hAnsi="Times New Roman"/>
          <w:color w:val="00000A"/>
          <w:sz w:val="24"/>
          <w:lang w:val="fr-FR"/>
        </w:rPr>
        <w:t>Ac</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12"/>
          <w:sz w:val="24"/>
          <w:lang w:val="fr-FR"/>
        </w:rPr>
        <w:t xml:space="preserve"> </w:t>
      </w:r>
      <w:r>
        <w:rPr>
          <w:rFonts w:ascii="Times New Roman" w:hAnsi="Times New Roman"/>
          <w:color w:val="00000A"/>
          <w:sz w:val="24"/>
          <w:lang w:val="fr-FR"/>
        </w:rPr>
        <w:t>peut</w:t>
      </w:r>
      <w:r>
        <w:rPr>
          <w:rFonts w:ascii="Times New Roman" w:hAnsi="Times New Roman"/>
          <w:color w:val="00000A"/>
          <w:spacing w:val="11"/>
          <w:sz w:val="24"/>
          <w:lang w:val="fr-FR"/>
        </w:rPr>
        <w:t xml:space="preserve"> </w:t>
      </w:r>
      <w:r>
        <w:rPr>
          <w:rFonts w:ascii="Times New Roman" w:hAnsi="Times New Roman"/>
          <w:color w:val="00000A"/>
          <w:sz w:val="24"/>
          <w:lang w:val="fr-FR"/>
        </w:rPr>
        <w:t>regarder</w:t>
      </w:r>
      <w:r>
        <w:rPr>
          <w:rFonts w:ascii="Times New Roman" w:hAnsi="Times New Roman"/>
          <w:color w:val="00000A"/>
          <w:spacing w:val="7"/>
          <w:sz w:val="24"/>
          <w:lang w:val="fr-FR"/>
        </w:rPr>
        <w:t xml:space="preserve"> </w:t>
      </w:r>
      <w:r>
        <w:rPr>
          <w:rFonts w:ascii="Times New Roman" w:hAnsi="Times New Roman"/>
          <w:color w:val="00000A"/>
          <w:sz w:val="24"/>
          <w:lang w:val="fr-FR"/>
        </w:rPr>
        <w:t>DUPONT</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1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Actes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des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Apôt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Éd.</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12"/>
          <w:sz w:val="24"/>
          <w:lang w:val="fr-FR"/>
        </w:rPr>
        <w:t xml:space="preserve"> </w:t>
      </w:r>
      <w:r>
        <w:rPr>
          <w:rFonts w:ascii="Times New Roman" w:hAnsi="Times New Roman"/>
          <w:color w:val="00000A"/>
          <w:sz w:val="24"/>
          <w:lang w:val="fr-FR"/>
        </w:rPr>
        <w:t>Cerf,</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10"/>
          <w:sz w:val="24"/>
          <w:lang w:val="fr-FR"/>
        </w:rPr>
        <w:t xml:space="preserve"> </w:t>
      </w:r>
      <w:r>
        <w:rPr>
          <w:rFonts w:ascii="Times New Roman" w:hAnsi="Times New Roman"/>
          <w:color w:val="00000A"/>
          <w:w w:val="99"/>
          <w:sz w:val="24"/>
          <w:lang w:val="fr-FR"/>
        </w:rPr>
        <w:t>1954</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CANFORA</w:t>
      </w:r>
      <w:r>
        <w:rPr>
          <w:rFonts w:ascii="Times New Roman" w:hAnsi="Times New Roman"/>
          <w:color w:val="00000A"/>
          <w:spacing w:val="4"/>
          <w:sz w:val="24"/>
          <w:lang w:val="fr-FR"/>
        </w:rPr>
        <w:t xml:space="preserve"> </w:t>
      </w:r>
      <w:r>
        <w:rPr>
          <w:rFonts w:ascii="Times New Roman" w:hAnsi="Times New Roman"/>
          <w:color w:val="00000A"/>
          <w:sz w:val="24"/>
          <w:lang w:val="fr-FR"/>
        </w:rPr>
        <w:t>G.- GHIDELLI</w:t>
      </w:r>
      <w:r>
        <w:rPr>
          <w:rFonts w:ascii="Times New Roman" w:hAnsi="Times New Roman"/>
          <w:color w:val="00000A"/>
          <w:spacing w:val="-5"/>
          <w:sz w:val="24"/>
          <w:lang w:val="fr-FR"/>
        </w:rPr>
        <w:t xml:space="preserve"> </w:t>
      </w:r>
      <w:r>
        <w:rPr>
          <w:rFonts w:ascii="Times New Roman" w:hAnsi="Times New Roman"/>
          <w:color w:val="00000A"/>
          <w:sz w:val="24"/>
          <w:lang w:val="fr-FR"/>
        </w:rPr>
        <w:t>C.,</w:t>
      </w:r>
      <w:r>
        <w:rPr>
          <w:rFonts w:ascii="Times New Roman" w:hAnsi="Times New Roman"/>
          <w:color w:val="00000A"/>
          <w:spacing w:val="38"/>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Atti</w:t>
      </w:r>
      <w:r>
        <w:rPr>
          <w:rFonts w:ascii="Times New Roman" w:hAnsi="Times New Roman"/>
          <w:color w:val="00000A"/>
          <w:spacing w:val="-8"/>
          <w:sz w:val="24"/>
          <w:lang w:val="fr-FR"/>
        </w:rPr>
        <w:t xml:space="preserve"> </w:t>
      </w:r>
      <w:r>
        <w:rPr>
          <w:rFonts w:ascii="Times New Roman" w:hAnsi="Times New Roman"/>
          <w:color w:val="00000A"/>
          <w:sz w:val="24"/>
          <w:lang w:val="fr-FR"/>
        </w:rPr>
        <w:t>degli</w:t>
      </w:r>
      <w:r>
        <w:rPr>
          <w:rFonts w:ascii="Times New Roman" w:hAnsi="Times New Roman"/>
          <w:color w:val="00000A"/>
          <w:spacing w:val="-9"/>
          <w:sz w:val="24"/>
          <w:lang w:val="fr-FR"/>
        </w:rPr>
        <w:t xml:space="preserve"> </w:t>
      </w:r>
      <w:r>
        <w:rPr>
          <w:rFonts w:ascii="Times New Roman" w:hAnsi="Times New Roman"/>
          <w:color w:val="00000A"/>
          <w:sz w:val="24"/>
          <w:lang w:val="fr-FR"/>
        </w:rPr>
        <w:t>Apostoli</w:t>
      </w:r>
      <w:r>
        <w:rPr>
          <w:rFonts w:ascii="Times New Roman" w:hAnsi="Times New Roman"/>
          <w:color w:val="00000A"/>
          <w:spacing w:val="-12"/>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i/>
          <w:iCs/>
          <w:color w:val="00000A"/>
          <w:sz w:val="24"/>
          <w:lang w:val="fr-FR"/>
        </w:rPr>
        <w:t>Il</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messaggio</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della</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salvezza</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vol.</w:t>
      </w:r>
      <w:r>
        <w:rPr>
          <w:rFonts w:ascii="Times New Roman" w:hAnsi="Times New Roman"/>
          <w:color w:val="00000A"/>
          <w:spacing w:val="-8"/>
          <w:sz w:val="24"/>
          <w:lang w:val="fr-FR"/>
        </w:rPr>
        <w:t xml:space="preserve"> </w:t>
      </w:r>
      <w:r>
        <w:rPr>
          <w:rFonts w:ascii="Times New Roman" w:hAnsi="Times New Roman"/>
          <w:color w:val="00000A"/>
          <w:sz w:val="24"/>
          <w:lang w:val="fr-FR"/>
        </w:rPr>
        <w:t>5,</w:t>
      </w:r>
      <w:r>
        <w:rPr>
          <w:rFonts w:ascii="Times New Roman" w:hAnsi="Times New Roman"/>
          <w:color w:val="00000A"/>
          <w:spacing w:val="-6"/>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urin</w:t>
      </w:r>
      <w:r>
        <w:rPr>
          <w:rFonts w:ascii="Times New Roman" w:hAnsi="Times New Roman"/>
          <w:color w:val="00000A"/>
          <w:spacing w:val="-6"/>
          <w:sz w:val="24"/>
          <w:lang w:val="fr-FR"/>
        </w:rPr>
        <w:t xml:space="preserve"> </w:t>
      </w:r>
      <w:r>
        <w:rPr>
          <w:rFonts w:ascii="Times New Roman" w:hAnsi="Times New Roman"/>
          <w:color w:val="00000A"/>
          <w:sz w:val="24"/>
          <w:lang w:val="fr-FR"/>
        </w:rPr>
        <w:t>1968,</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6"/>
          <w:sz w:val="24"/>
          <w:lang w:val="fr-FR"/>
        </w:rPr>
        <w:t xml:space="preserve"> </w:t>
      </w:r>
      <w:r>
        <w:rPr>
          <w:rFonts w:ascii="Times New Roman" w:hAnsi="Times New Roman"/>
          <w:color w:val="00000A"/>
          <w:w w:val="99"/>
          <w:sz w:val="24"/>
          <w:lang w:val="fr-FR"/>
        </w:rPr>
        <w:t>192-202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P</w:t>
      </w:r>
      <w:r>
        <w:rPr>
          <w:rFonts w:ascii="Times New Roman" w:hAnsi="Times New Roman"/>
          <w:color w:val="00000A"/>
          <w:sz w:val="24"/>
          <w:lang w:val="fr-FR"/>
        </w:rPr>
        <w:t>ACKER</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W</w:t>
      </w:r>
      <w:r>
        <w:rPr>
          <w:rFonts w:ascii="Times New Roman" w:hAnsi="Times New Roman"/>
          <w:color w:val="00000A"/>
          <w:sz w:val="24"/>
          <w:lang w:val="fr-FR"/>
        </w:rPr>
        <w:t xml:space="preserve">., </w:t>
      </w:r>
      <w:r>
        <w:rPr>
          <w:rFonts w:ascii="Times New Roman" w:hAnsi="Times New Roman"/>
          <w:i/>
          <w:iCs/>
          <w:color w:val="00000A"/>
          <w:sz w:val="24"/>
          <w:lang w:val="fr-FR"/>
        </w:rPr>
        <w:t>Actes of</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the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Apostles</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CNEB,</w:t>
      </w:r>
      <w:r>
        <w:rPr>
          <w:rFonts w:ascii="Times New Roman" w:hAnsi="Times New Roman"/>
          <w:color w:val="00000A"/>
          <w:spacing w:val="-6"/>
          <w:sz w:val="24"/>
          <w:lang w:val="fr-FR"/>
        </w:rPr>
        <w:t xml:space="preserve"> </w:t>
      </w:r>
      <w:r>
        <w:rPr>
          <w:rFonts w:ascii="Times New Roman" w:hAnsi="Times New Roman"/>
          <w:color w:val="00000A"/>
          <w:sz w:val="24"/>
          <w:lang w:val="fr-FR"/>
        </w:rPr>
        <w:t>Cambridge</w:t>
      </w:r>
      <w:r>
        <w:rPr>
          <w:rFonts w:ascii="Times New Roman" w:hAnsi="Times New Roman"/>
          <w:color w:val="00000A"/>
          <w:spacing w:val="-9"/>
          <w:sz w:val="24"/>
          <w:lang w:val="fr-FR"/>
        </w:rPr>
        <w:t xml:space="preserve"> </w:t>
      </w:r>
      <w:r>
        <w:rPr>
          <w:rFonts w:ascii="Times New Roman" w:hAnsi="Times New Roman"/>
          <w:color w:val="00000A"/>
          <w:sz w:val="24"/>
          <w:lang w:val="fr-FR"/>
        </w:rPr>
        <w:t>1966.</w:t>
      </w:r>
    </w:p>
  </w:footnote>
  <w:footnote w:id="62">
    <w:p>
      <w:pPr>
        <w:pStyle w:val="Normal"/>
        <w:widowControl w:val="false"/>
        <w:spacing w:lineRule="atLeast" w:line="100" w:before="0" w:after="200"/>
        <w:ind w:left="101" w:right="83" w:firstLine="216"/>
        <w:jc w:val="both"/>
        <w:rPr/>
      </w:pPr>
      <w:r>
        <w:rPr>
          <w:rFonts w:ascii="Times New Roman" w:hAnsi="Times New Roman"/>
          <w:i/>
          <w:iCs/>
          <w:color w:val="00000A"/>
          <w:sz w:val="24"/>
          <w:lang w:val="fr-FR"/>
        </w:rPr>
        <w:footnoteRef/>
        <w:tab/>
      </w:r>
      <w:r>
        <w:rPr>
          <w:rFonts w:ascii="Times New Roman" w:hAnsi="Times New Roman"/>
          <w:i/>
          <w:iCs/>
          <w:color w:val="00000A"/>
          <w:sz w:val="24"/>
          <w:lang w:val="fr-FR"/>
        </w:rPr>
        <w:t>La</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Bible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Jérusalem</w:t>
      </w:r>
      <w:r>
        <w:rPr>
          <w:rFonts w:ascii="Times New Roman" w:hAnsi="Times New Roman"/>
          <w:i/>
          <w:iCs/>
          <w:color w:val="00000A"/>
          <w:spacing w:val="1"/>
          <w:sz w:val="24"/>
          <w:lang w:val="fr-FR"/>
        </w:rPr>
        <w:t xml:space="preserve"> </w:t>
      </w:r>
      <w:r>
        <w:rPr>
          <w:rFonts w:ascii="Times New Roman" w:hAnsi="Times New Roman"/>
          <w:color w:val="00000A"/>
          <w:sz w:val="24"/>
          <w:lang w:val="fr-FR"/>
        </w:rPr>
        <w:t>n’exclut</w:t>
      </w:r>
      <w:r>
        <w:rPr>
          <w:rFonts w:ascii="Times New Roman" w:hAnsi="Times New Roman"/>
          <w:color w:val="00000A"/>
          <w:spacing w:val="2"/>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que</w:t>
      </w:r>
      <w:r>
        <w:rPr>
          <w:rFonts w:ascii="Times New Roman" w:hAnsi="Times New Roman"/>
          <w:color w:val="00000A"/>
          <w:spacing w:val="6"/>
          <w:sz w:val="24"/>
          <w:lang w:val="fr-FR"/>
        </w:rPr>
        <w:t xml:space="preserve"> </w:t>
      </w:r>
      <w:r>
        <w:rPr>
          <w:rFonts w:ascii="Times New Roman" w:hAnsi="Times New Roman"/>
          <w:color w:val="00000A"/>
          <w:sz w:val="24"/>
          <w:lang w:val="fr-FR"/>
        </w:rPr>
        <w:t>l’auteur</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6"/>
          <w:sz w:val="24"/>
          <w:lang w:val="fr-FR"/>
        </w:rPr>
        <w:t xml:space="preserve"> </w:t>
      </w:r>
      <w:r>
        <w:rPr>
          <w:rFonts w:ascii="Times New Roman" w:hAnsi="Times New Roman"/>
          <w:color w:val="00000A"/>
          <w:sz w:val="24"/>
          <w:lang w:val="fr-FR"/>
        </w:rPr>
        <w:t>Ac</w:t>
      </w:r>
      <w:r>
        <w:rPr>
          <w:rFonts w:ascii="Times New Roman" w:hAnsi="Times New Roman"/>
          <w:color w:val="00000A"/>
          <w:spacing w:val="7"/>
          <w:sz w:val="24"/>
          <w:lang w:val="fr-FR"/>
        </w:rPr>
        <w:t xml:space="preserve"> </w:t>
      </w:r>
      <w:r>
        <w:rPr>
          <w:rFonts w:ascii="Times New Roman" w:hAnsi="Times New Roman"/>
          <w:color w:val="00000A"/>
          <w:sz w:val="24"/>
          <w:lang w:val="fr-FR"/>
        </w:rPr>
        <w:t>ait</w:t>
      </w:r>
      <w:r>
        <w:rPr>
          <w:rFonts w:ascii="Times New Roman" w:hAnsi="Times New Roman"/>
          <w:color w:val="00000A"/>
          <w:spacing w:val="7"/>
          <w:sz w:val="24"/>
          <w:lang w:val="fr-FR"/>
        </w:rPr>
        <w:t xml:space="preserve"> </w:t>
      </w:r>
      <w:r>
        <w:rPr>
          <w:rFonts w:ascii="Times New Roman" w:hAnsi="Times New Roman"/>
          <w:color w:val="00000A"/>
          <w:sz w:val="24"/>
          <w:lang w:val="fr-FR"/>
        </w:rPr>
        <w:t>utilisé</w:t>
      </w:r>
      <w:r>
        <w:rPr>
          <w:rFonts w:ascii="Times New Roman" w:hAnsi="Times New Roman"/>
          <w:color w:val="00000A"/>
          <w:spacing w:val="4"/>
          <w:sz w:val="24"/>
          <w:lang w:val="fr-FR"/>
        </w:rPr>
        <w:t xml:space="preserve"> </w:t>
      </w:r>
      <w:r>
        <w:rPr>
          <w:rFonts w:ascii="Times New Roman" w:hAnsi="Times New Roman"/>
          <w:color w:val="00000A"/>
          <w:sz w:val="24"/>
          <w:lang w:val="fr-FR"/>
        </w:rPr>
        <w:t>aussi</w:t>
      </w:r>
      <w:r>
        <w:rPr>
          <w:rFonts w:ascii="Times New Roman" w:hAnsi="Times New Roman"/>
          <w:color w:val="00000A"/>
          <w:spacing w:val="5"/>
          <w:sz w:val="24"/>
          <w:lang w:val="fr-FR"/>
        </w:rPr>
        <w:t xml:space="preserve"> </w:t>
      </w:r>
      <w:r>
        <w:rPr>
          <w:rFonts w:ascii="Times New Roman" w:hAnsi="Times New Roman"/>
          <w:color w:val="00000A"/>
          <w:sz w:val="24"/>
          <w:lang w:val="fr-FR"/>
        </w:rPr>
        <w:t>des</w:t>
      </w:r>
      <w:r>
        <w:rPr>
          <w:rFonts w:ascii="Times New Roman" w:hAnsi="Times New Roman"/>
          <w:color w:val="00000A"/>
          <w:spacing w:val="7"/>
          <w:sz w:val="24"/>
          <w:lang w:val="fr-FR"/>
        </w:rPr>
        <w:t xml:space="preserve"> </w:t>
      </w:r>
      <w:r>
        <w:rPr>
          <w:rFonts w:ascii="Times New Roman" w:hAnsi="Times New Roman"/>
          <w:color w:val="00000A"/>
          <w:sz w:val="24"/>
          <w:lang w:val="fr-FR"/>
        </w:rPr>
        <w:t>sources</w:t>
      </w:r>
      <w:r>
        <w:rPr>
          <w:rFonts w:ascii="Times New Roman" w:hAnsi="Times New Roman"/>
          <w:color w:val="00000A"/>
          <w:spacing w:val="3"/>
          <w:sz w:val="24"/>
          <w:lang w:val="fr-FR"/>
        </w:rPr>
        <w:t xml:space="preserve"> </w:t>
      </w:r>
      <w:r>
        <w:rPr>
          <w:rFonts w:ascii="Times New Roman" w:hAnsi="Times New Roman"/>
          <w:color w:val="00000A"/>
          <w:sz w:val="24"/>
          <w:lang w:val="fr-FR"/>
        </w:rPr>
        <w:t>écrites.</w:t>
      </w:r>
      <w:r>
        <w:rPr>
          <w:rFonts w:ascii="Times New Roman" w:hAnsi="Times New Roman"/>
          <w:color w:val="00000A"/>
          <w:spacing w:val="3"/>
          <w:sz w:val="24"/>
          <w:lang w:val="fr-FR"/>
        </w:rPr>
        <w:t xml:space="preserve"> </w:t>
      </w:r>
      <w:r>
        <w:rPr>
          <w:rFonts w:ascii="Times New Roman" w:hAnsi="Times New Roman"/>
          <w:color w:val="00000A"/>
          <w:sz w:val="24"/>
          <w:lang w:val="fr-FR"/>
        </w:rPr>
        <w:t>Ce</w:t>
      </w:r>
      <w:r>
        <w:rPr>
          <w:rFonts w:ascii="Times New Roman" w:hAnsi="Times New Roman"/>
          <w:color w:val="00000A"/>
          <w:spacing w:val="7"/>
          <w:sz w:val="24"/>
          <w:lang w:val="fr-FR"/>
        </w:rPr>
        <w:t xml:space="preserve"> </w:t>
      </w:r>
      <w:r>
        <w:rPr>
          <w:rFonts w:ascii="Times New Roman" w:hAnsi="Times New Roman"/>
          <w:color w:val="00000A"/>
          <w:sz w:val="24"/>
          <w:lang w:val="fr-FR"/>
        </w:rPr>
        <w:t>n’est</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une supposition</w:t>
      </w:r>
      <w:r>
        <w:rPr>
          <w:rFonts w:ascii="Times New Roman" w:hAnsi="Times New Roman"/>
          <w:color w:val="00000A"/>
          <w:spacing w:val="3"/>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contradiction</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4"/>
          <w:sz w:val="24"/>
          <w:lang w:val="fr-FR"/>
        </w:rPr>
        <w:t xml:space="preserve"> </w:t>
      </w:r>
      <w:r>
        <w:rPr>
          <w:rFonts w:ascii="Times New Roman" w:hAnsi="Times New Roman"/>
          <w:color w:val="00000A"/>
          <w:sz w:val="24"/>
          <w:lang w:val="fr-FR"/>
        </w:rPr>
        <w:t>orale,</w:t>
      </w:r>
      <w:r>
        <w:rPr>
          <w:rFonts w:ascii="Times New Roman" w:hAnsi="Times New Roman"/>
          <w:color w:val="00000A"/>
          <w:spacing w:val="-1"/>
          <w:sz w:val="24"/>
          <w:lang w:val="fr-FR"/>
        </w:rPr>
        <w:t xml:space="preserve"> </w:t>
      </w:r>
      <w:r>
        <w:rPr>
          <w:rFonts w:ascii="Times New Roman" w:hAnsi="Times New Roman"/>
          <w:color w:val="00000A"/>
          <w:sz w:val="24"/>
          <w:lang w:val="fr-FR"/>
        </w:rPr>
        <w:t>mais</w:t>
      </w:r>
      <w:r>
        <w:rPr>
          <w:rFonts w:ascii="Times New Roman" w:hAnsi="Times New Roman"/>
          <w:color w:val="00000A"/>
          <w:spacing w:val="-1"/>
          <w:sz w:val="24"/>
          <w:lang w:val="fr-FR"/>
        </w:rPr>
        <w:t xml:space="preserve"> </w:t>
      </w:r>
      <w:r>
        <w:rPr>
          <w:rFonts w:ascii="Times New Roman" w:hAnsi="Times New Roman"/>
          <w:color w:val="00000A"/>
          <w:sz w:val="24"/>
          <w:lang w:val="fr-FR"/>
        </w:rPr>
        <w:t>elle en</w:t>
      </w:r>
      <w:r>
        <w:rPr>
          <w:rFonts w:ascii="Times New Roman" w:hAnsi="Times New Roman"/>
          <w:color w:val="00000A"/>
          <w:spacing w:val="1"/>
          <w:sz w:val="24"/>
          <w:lang w:val="fr-FR"/>
        </w:rPr>
        <w:t xml:space="preserve"> </w:t>
      </w:r>
      <w:r>
        <w:rPr>
          <w:rFonts w:ascii="Times New Roman" w:hAnsi="Times New Roman"/>
          <w:color w:val="00000A"/>
          <w:sz w:val="24"/>
          <w:lang w:val="fr-FR"/>
        </w:rPr>
        <w:t>est</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confirmation,</w:t>
      </w:r>
      <w:r>
        <w:rPr>
          <w:rFonts w:ascii="Times New Roman" w:hAnsi="Times New Roman"/>
          <w:color w:val="00000A"/>
          <w:spacing w:val="-8"/>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ce</w:t>
      </w:r>
      <w:r>
        <w:rPr>
          <w:rFonts w:ascii="Times New Roman" w:hAnsi="Times New Roman"/>
          <w:color w:val="00000A"/>
          <w:spacing w:val="1"/>
          <w:sz w:val="24"/>
          <w:lang w:val="fr-FR"/>
        </w:rPr>
        <w:t xml:space="preserve"> </w:t>
      </w:r>
      <w:r>
        <w:rPr>
          <w:rFonts w:ascii="Times New Roman" w:hAnsi="Times New Roman"/>
          <w:color w:val="00000A"/>
          <w:sz w:val="24"/>
          <w:lang w:val="fr-FR"/>
        </w:rPr>
        <w:t>sens que les</w:t>
      </w:r>
      <w:r>
        <w:rPr>
          <w:rFonts w:ascii="Times New Roman" w:hAnsi="Times New Roman"/>
          <w:color w:val="00000A"/>
          <w:spacing w:val="1"/>
          <w:sz w:val="24"/>
          <w:lang w:val="fr-FR"/>
        </w:rPr>
        <w:t xml:space="preserve"> </w:t>
      </w:r>
      <w:r>
        <w:rPr>
          <w:rFonts w:ascii="Times New Roman" w:hAnsi="Times New Roman"/>
          <w:color w:val="00000A"/>
          <w:sz w:val="24"/>
          <w:lang w:val="fr-FR"/>
        </w:rPr>
        <w:t>œuvres,</w:t>
      </w:r>
      <w:r>
        <w:rPr>
          <w:rFonts w:ascii="Times New Roman" w:hAnsi="Times New Roman"/>
          <w:color w:val="00000A"/>
          <w:spacing w:val="-3"/>
          <w:sz w:val="24"/>
          <w:lang w:val="fr-FR"/>
        </w:rPr>
        <w:t xml:space="preserve"> </w:t>
      </w:r>
      <w:r>
        <w:rPr>
          <w:rFonts w:ascii="Times New Roman" w:hAnsi="Times New Roman"/>
          <w:color w:val="00000A"/>
          <w:sz w:val="24"/>
          <w:lang w:val="fr-FR"/>
        </w:rPr>
        <w:t>dans</w:t>
      </w:r>
      <w:r>
        <w:rPr>
          <w:rFonts w:ascii="Times New Roman" w:hAnsi="Times New Roman"/>
          <w:color w:val="00000A"/>
          <w:spacing w:val="-1"/>
          <w:sz w:val="24"/>
          <w:lang w:val="fr-FR"/>
        </w:rPr>
        <w:t xml:space="preserve"> </w:t>
      </w:r>
      <w:r>
        <w:rPr>
          <w:rFonts w:ascii="Times New Roman" w:hAnsi="Times New Roman"/>
          <w:color w:val="00000A"/>
          <w:sz w:val="24"/>
          <w:lang w:val="fr-FR"/>
        </w:rPr>
        <w:t>la seconde moitié</w:t>
      </w:r>
      <w:r>
        <w:rPr>
          <w:rFonts w:ascii="Times New Roman" w:hAnsi="Times New Roman"/>
          <w:color w:val="00000A"/>
          <w:spacing w:val="-5"/>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I</w:t>
      </w:r>
      <w:r>
        <w:rPr>
          <w:rFonts w:ascii="Times New Roman" w:hAnsi="Times New Roman"/>
          <w:color w:val="00000A"/>
          <w:position w:val="14"/>
          <w:sz w:val="24"/>
          <w:szCs w:val="14"/>
          <w:lang w:val="fr-FR"/>
        </w:rPr>
        <w:t xml:space="preserve">e </w:t>
      </w:r>
      <w:r>
        <w:rPr>
          <w:rFonts w:ascii="Times New Roman" w:hAnsi="Times New Roman"/>
          <w:color w:val="00000A"/>
          <w:spacing w:val="19"/>
          <w:position w:val="14"/>
          <w:sz w:val="24"/>
          <w:szCs w:val="14"/>
          <w:lang w:val="fr-FR"/>
        </w:rPr>
        <w:t xml:space="preserve"> </w:t>
      </w:r>
      <w:r>
        <w:rPr>
          <w:rFonts w:ascii="Times New Roman" w:hAnsi="Times New Roman"/>
          <w:color w:val="00000A"/>
          <w:sz w:val="24"/>
          <w:lang w:val="fr-FR"/>
        </w:rPr>
        <w:t>siècle,</w:t>
      </w:r>
      <w:r>
        <w:rPr>
          <w:rFonts w:ascii="Times New Roman" w:hAnsi="Times New Roman"/>
          <w:color w:val="00000A"/>
          <w:spacing w:val="-5"/>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fixation</w:t>
      </w:r>
      <w:r>
        <w:rPr>
          <w:rFonts w:ascii="Times New Roman" w:hAnsi="Times New Roman"/>
          <w:color w:val="00000A"/>
          <w:spacing w:val="-6"/>
          <w:sz w:val="24"/>
          <w:lang w:val="fr-FR"/>
        </w:rPr>
        <w:t xml:space="preserve"> </w:t>
      </w:r>
      <w:r>
        <w:rPr>
          <w:rFonts w:ascii="Times New Roman" w:hAnsi="Times New Roman"/>
          <w:color w:val="00000A"/>
          <w:sz w:val="24"/>
          <w:lang w:val="fr-FR"/>
        </w:rPr>
        <w:t>partielle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7"/>
          <w:sz w:val="24"/>
          <w:lang w:val="fr-FR"/>
        </w:rPr>
        <w:t xml:space="preserve"> </w:t>
      </w:r>
      <w:r>
        <w:rPr>
          <w:rFonts w:ascii="Times New Roman" w:hAnsi="Times New Roman"/>
          <w:color w:val="00000A"/>
          <w:sz w:val="24"/>
          <w:lang w:val="fr-FR"/>
        </w:rPr>
        <w:t>orale.</w:t>
      </w:r>
    </w:p>
  </w:footnote>
  <w:footnote w:id="63">
    <w:p>
      <w:pPr>
        <w:pStyle w:val="Normal"/>
        <w:widowControl w:val="false"/>
        <w:spacing w:lineRule="auto" w:line="240" w:before="33"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Une</w:t>
      </w:r>
      <w:r>
        <w:rPr>
          <w:rFonts w:ascii="Times New Roman" w:hAnsi="Times New Roman"/>
          <w:color w:val="00000A"/>
          <w:spacing w:val="12"/>
          <w:sz w:val="24"/>
          <w:lang w:val="fr-FR"/>
        </w:rPr>
        <w:t xml:space="preserve"> </w:t>
      </w:r>
      <w:r>
        <w:rPr>
          <w:rFonts w:ascii="Times New Roman" w:hAnsi="Times New Roman"/>
          <w:color w:val="00000A"/>
          <w:sz w:val="24"/>
          <w:lang w:val="fr-FR"/>
        </w:rPr>
        <w:t>bibliographie</w:t>
      </w:r>
      <w:r>
        <w:rPr>
          <w:rFonts w:ascii="Times New Roman" w:hAnsi="Times New Roman"/>
          <w:color w:val="00000A"/>
          <w:spacing w:val="4"/>
          <w:sz w:val="24"/>
          <w:lang w:val="fr-FR"/>
        </w:rPr>
        <w:t xml:space="preserve"> </w:t>
      </w:r>
      <w:r>
        <w:rPr>
          <w:rFonts w:ascii="Times New Roman" w:hAnsi="Times New Roman"/>
          <w:color w:val="00000A"/>
          <w:sz w:val="24"/>
          <w:lang w:val="fr-FR"/>
        </w:rPr>
        <w:t>sur</w:t>
      </w:r>
      <w:r>
        <w:rPr>
          <w:rFonts w:ascii="Times New Roman" w:hAnsi="Times New Roman"/>
          <w:color w:val="00000A"/>
          <w:spacing w:val="13"/>
          <w:sz w:val="24"/>
          <w:lang w:val="fr-FR"/>
        </w:rPr>
        <w:t xml:space="preserve"> </w:t>
      </w:r>
      <w:r>
        <w:rPr>
          <w:rFonts w:ascii="Times New Roman" w:hAnsi="Times New Roman"/>
          <w:color w:val="00000A"/>
          <w:sz w:val="24"/>
          <w:lang w:val="fr-FR"/>
        </w:rPr>
        <w:t>saint</w:t>
      </w:r>
      <w:r>
        <w:rPr>
          <w:rFonts w:ascii="Times New Roman" w:hAnsi="Times New Roman"/>
          <w:color w:val="00000A"/>
          <w:spacing w:val="12"/>
          <w:sz w:val="24"/>
          <w:lang w:val="fr-FR"/>
        </w:rPr>
        <w:t xml:space="preserve"> </w:t>
      </w:r>
      <w:r>
        <w:rPr>
          <w:rFonts w:ascii="Times New Roman" w:hAnsi="Times New Roman"/>
          <w:color w:val="00000A"/>
          <w:sz w:val="24"/>
          <w:lang w:val="fr-FR"/>
        </w:rPr>
        <w:t>Paul</w:t>
      </w:r>
      <w:r>
        <w:rPr>
          <w:rFonts w:ascii="Times New Roman" w:hAnsi="Times New Roman"/>
          <w:color w:val="00000A"/>
          <w:spacing w:val="11"/>
          <w:sz w:val="24"/>
          <w:lang w:val="fr-FR"/>
        </w:rPr>
        <w:t xml:space="preserve"> </w:t>
      </w:r>
      <w:r>
        <w:rPr>
          <w:rFonts w:ascii="Times New Roman" w:hAnsi="Times New Roman"/>
          <w:color w:val="00000A"/>
          <w:sz w:val="24"/>
          <w:lang w:val="fr-FR"/>
        </w:rPr>
        <w:t>aurait</w:t>
      </w:r>
      <w:r>
        <w:rPr>
          <w:rFonts w:ascii="Times New Roman" w:hAnsi="Times New Roman"/>
          <w:color w:val="00000A"/>
          <w:spacing w:val="10"/>
          <w:sz w:val="24"/>
          <w:lang w:val="fr-FR"/>
        </w:rPr>
        <w:t xml:space="preserve"> </w:t>
      </w:r>
      <w:r>
        <w:rPr>
          <w:rFonts w:ascii="Times New Roman" w:hAnsi="Times New Roman"/>
          <w:color w:val="00000A"/>
          <w:sz w:val="24"/>
          <w:lang w:val="fr-FR"/>
        </w:rPr>
        <w:t>des</w:t>
      </w:r>
      <w:r>
        <w:rPr>
          <w:rFonts w:ascii="Times New Roman" w:hAnsi="Times New Roman"/>
          <w:color w:val="00000A"/>
          <w:spacing w:val="13"/>
          <w:sz w:val="24"/>
          <w:lang w:val="fr-FR"/>
        </w:rPr>
        <w:t xml:space="preserve"> </w:t>
      </w:r>
      <w:r>
        <w:rPr>
          <w:rFonts w:ascii="Times New Roman" w:hAnsi="Times New Roman"/>
          <w:color w:val="00000A"/>
          <w:sz w:val="24"/>
          <w:lang w:val="fr-FR"/>
        </w:rPr>
        <w:t>dimensions</w:t>
      </w:r>
      <w:r>
        <w:rPr>
          <w:rFonts w:ascii="Times New Roman" w:hAnsi="Times New Roman"/>
          <w:color w:val="00000A"/>
          <w:spacing w:val="6"/>
          <w:sz w:val="24"/>
          <w:lang w:val="fr-FR"/>
        </w:rPr>
        <w:t xml:space="preserve"> </w:t>
      </w:r>
      <w:r>
        <w:rPr>
          <w:rFonts w:ascii="Times New Roman" w:hAnsi="Times New Roman"/>
          <w:color w:val="00000A"/>
          <w:w w:val="99"/>
          <w:sz w:val="24"/>
          <w:lang w:val="fr-FR"/>
        </w:rPr>
        <w:t>excessives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je</w:t>
      </w:r>
      <w:r>
        <w:rPr>
          <w:rFonts w:ascii="Times New Roman" w:hAnsi="Times New Roman"/>
          <w:color w:val="00000A"/>
          <w:spacing w:val="14"/>
          <w:sz w:val="24"/>
          <w:lang w:val="fr-FR"/>
        </w:rPr>
        <w:t xml:space="preserve"> </w:t>
      </w:r>
      <w:r>
        <w:rPr>
          <w:rFonts w:ascii="Times New Roman" w:hAnsi="Times New Roman"/>
          <w:color w:val="00000A"/>
          <w:sz w:val="24"/>
          <w:lang w:val="fr-FR"/>
        </w:rPr>
        <w:t>donne</w:t>
      </w:r>
      <w:r>
        <w:rPr>
          <w:rFonts w:ascii="Times New Roman" w:hAnsi="Times New Roman"/>
          <w:color w:val="00000A"/>
          <w:spacing w:val="11"/>
          <w:sz w:val="24"/>
          <w:lang w:val="fr-FR"/>
        </w:rPr>
        <w:t xml:space="preserve"> </w:t>
      </w:r>
      <w:r>
        <w:rPr>
          <w:rFonts w:ascii="Times New Roman" w:hAnsi="Times New Roman"/>
          <w:color w:val="00000A"/>
          <w:sz w:val="24"/>
          <w:lang w:val="fr-FR"/>
        </w:rPr>
        <w:t>quelques</w:t>
      </w:r>
      <w:r>
        <w:rPr>
          <w:rFonts w:ascii="Times New Roman" w:hAnsi="Times New Roman"/>
          <w:color w:val="00000A"/>
          <w:spacing w:val="8"/>
          <w:sz w:val="24"/>
          <w:lang w:val="fr-FR"/>
        </w:rPr>
        <w:t xml:space="preserve"> </w:t>
      </w:r>
      <w:r>
        <w:rPr>
          <w:rFonts w:ascii="Times New Roman" w:hAnsi="Times New Roman"/>
          <w:color w:val="00000A"/>
          <w:sz w:val="24"/>
          <w:lang w:val="fr-FR"/>
        </w:rPr>
        <w:t>simples</w:t>
      </w:r>
      <w:r>
        <w:rPr>
          <w:rFonts w:ascii="Times New Roman" w:hAnsi="Times New Roman"/>
          <w:color w:val="00000A"/>
          <w:spacing w:val="9"/>
          <w:sz w:val="24"/>
          <w:lang w:val="fr-FR"/>
        </w:rPr>
        <w:t xml:space="preserve"> </w:t>
      </w:r>
      <w:r>
        <w:rPr>
          <w:rFonts w:ascii="Times New Roman" w:hAnsi="Times New Roman"/>
          <w:color w:val="00000A"/>
          <w:w w:val="99"/>
          <w:sz w:val="24"/>
          <w:lang w:val="fr-FR"/>
        </w:rPr>
        <w:t>indications</w:t>
      </w:r>
      <w:r>
        <w:rPr>
          <w:rFonts w:ascii="Times New Roman" w:hAnsi="Times New Roman"/>
          <w:color w:val="00000A"/>
          <w:spacing w:val="-16"/>
          <w:w w:val="99"/>
          <w:sz w:val="24"/>
          <w:lang w:val="fr-FR"/>
        </w:rPr>
        <w:t xml:space="preserve"> </w:t>
      </w:r>
      <w:r>
        <w:rPr>
          <w:rFonts w:ascii="Times New Roman" w:hAnsi="Times New Roman"/>
          <w:color w:val="00000A"/>
          <w:sz w:val="24"/>
          <w:lang w:val="fr-FR"/>
        </w:rPr>
        <w:t>: BONSI</w:t>
      </w:r>
      <w:r>
        <w:rPr>
          <w:rFonts w:ascii="Times New Roman" w:hAnsi="Times New Roman"/>
          <w:color w:val="00000A"/>
          <w:spacing w:val="-16"/>
          <w:sz w:val="24"/>
          <w:lang w:val="fr-FR"/>
        </w:rPr>
        <w:t>R</w:t>
      </w:r>
      <w:r>
        <w:rPr>
          <w:rFonts w:ascii="Times New Roman" w:hAnsi="Times New Roman"/>
          <w:color w:val="00000A"/>
          <w:sz w:val="24"/>
          <w:lang w:val="fr-FR"/>
        </w:rPr>
        <w:t>VEN</w:t>
      </w:r>
      <w:r>
        <w:rPr>
          <w:rFonts w:ascii="Times New Roman" w:hAnsi="Times New Roman"/>
          <w:color w:val="00000A"/>
          <w:spacing w:val="-14"/>
          <w:sz w:val="24"/>
          <w:lang w:val="fr-FR"/>
        </w:rPr>
        <w:t xml:space="preserve"> </w:t>
      </w:r>
      <w:r>
        <w:rPr>
          <w:rFonts w:ascii="Times New Roman" w:hAnsi="Times New Roman"/>
          <w:color w:val="00000A"/>
          <w:sz w:val="24"/>
          <w:lang w:val="fr-FR"/>
        </w:rPr>
        <w:t>J.,</w:t>
      </w:r>
      <w:r>
        <w:rPr>
          <w:rFonts w:ascii="Times New Roman" w:hAnsi="Times New Roman"/>
          <w:color w:val="00000A"/>
          <w:spacing w:val="-16"/>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’évangile</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Aubie</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19"/>
          <w:sz w:val="24"/>
          <w:lang w:val="fr-FR"/>
        </w:rPr>
        <w:t xml:space="preserve"> </w:t>
      </w:r>
      <w:r>
        <w:rPr>
          <w:rFonts w:ascii="Times New Roman" w:hAnsi="Times New Roman"/>
          <w:color w:val="00000A"/>
          <w:sz w:val="24"/>
          <w:lang w:val="fr-FR"/>
        </w:rPr>
        <w:t>Paris</w:t>
      </w:r>
      <w:r>
        <w:rPr>
          <w:rFonts w:ascii="Times New Roman" w:hAnsi="Times New Roman"/>
          <w:color w:val="00000A"/>
          <w:spacing w:val="-18"/>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w w:val="99"/>
          <w:sz w:val="24"/>
          <w:lang w:val="fr-FR"/>
        </w:rPr>
        <w:t>AMIOT</w:t>
      </w:r>
      <w:r>
        <w:rPr>
          <w:rFonts w:ascii="Times New Roman" w:hAnsi="Times New Roman"/>
          <w:color w:val="00000A"/>
          <w:spacing w:val="-13"/>
          <w:w w:val="99"/>
          <w:sz w:val="24"/>
          <w:lang w:val="fr-FR"/>
        </w:rPr>
        <w:t xml:space="preserve"> </w:t>
      </w:r>
      <w:r>
        <w:rPr>
          <w:rFonts w:ascii="Times New Roman" w:hAnsi="Times New Roman"/>
          <w:color w:val="00000A"/>
          <w:spacing w:val="-16"/>
          <w:sz w:val="24"/>
          <w:lang w:val="fr-FR"/>
        </w:rPr>
        <w:t>F</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’enseignement</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8"/>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w w:val="99"/>
          <w:sz w:val="24"/>
          <w:lang w:val="fr-FR"/>
        </w:rPr>
        <w:t>Desclée,</w:t>
      </w:r>
      <w:r>
        <w:rPr>
          <w:rFonts w:ascii="Times New Roman" w:hAnsi="Times New Roman"/>
          <w:color w:val="00000A"/>
          <w:spacing w:val="-13"/>
          <w:w w:val="99"/>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 xml:space="preserve">ournai </w:t>
      </w:r>
      <w:r>
        <w:rPr>
          <w:rFonts w:ascii="Times New Roman" w:hAnsi="Times New Roman"/>
          <w:color w:val="00000A"/>
          <w:w w:val="99"/>
          <w:sz w:val="24"/>
          <w:lang w:val="fr-FR"/>
        </w:rPr>
        <w:t>1968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ID.,</w:t>
      </w:r>
      <w:r>
        <w:rPr>
          <w:rFonts w:ascii="Times New Roman" w:hAnsi="Times New Roman"/>
          <w:color w:val="00000A"/>
          <w:spacing w:val="2"/>
          <w:sz w:val="24"/>
          <w:lang w:val="fr-FR"/>
        </w:rPr>
        <w:t xml:space="preserve"> </w:t>
      </w:r>
      <w:r>
        <w:rPr>
          <w:rFonts w:ascii="Times New Roman" w:hAnsi="Times New Roman"/>
          <w:i/>
          <w:iCs/>
          <w:color w:val="00000A"/>
          <w:sz w:val="24"/>
          <w:lang w:val="fr-FR"/>
        </w:rPr>
        <w:t>Études pauliniennes</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récentes</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en</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Bulletin</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Théologie</w:t>
      </w:r>
      <w:r>
        <w:rPr>
          <w:rFonts w:ascii="Times New Roman" w:hAnsi="Times New Roman"/>
          <w:color w:val="00000A"/>
          <w:spacing w:val="-3"/>
          <w:sz w:val="24"/>
          <w:lang w:val="fr-FR"/>
        </w:rPr>
        <w:t xml:space="preserve"> </w:t>
      </w:r>
      <w:r>
        <w:rPr>
          <w:rFonts w:ascii="Times New Roman" w:hAnsi="Times New Roman"/>
          <w:color w:val="00000A"/>
          <w:sz w:val="24"/>
          <w:lang w:val="fr-FR"/>
        </w:rPr>
        <w:t>Biblique</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1</w:t>
      </w:r>
      <w:r>
        <w:rPr>
          <w:rFonts w:ascii="Times New Roman" w:hAnsi="Times New Roman"/>
          <w:color w:val="00000A"/>
          <w:spacing w:val="4"/>
          <w:sz w:val="24"/>
          <w:lang w:val="fr-FR"/>
        </w:rPr>
        <w:t xml:space="preserve"> </w:t>
      </w:r>
      <w:r>
        <w:rPr>
          <w:rFonts w:ascii="Times New Roman" w:hAnsi="Times New Roman"/>
          <w:color w:val="00000A"/>
          <w:sz w:val="24"/>
          <w:lang w:val="fr-FR"/>
        </w:rPr>
        <w:t xml:space="preserve">(1971) </w:t>
      </w:r>
      <w:r>
        <w:rPr>
          <w:rFonts w:ascii="Times New Roman" w:hAnsi="Times New Roman"/>
          <w:color w:val="00000A"/>
          <w:w w:val="99"/>
          <w:sz w:val="24"/>
          <w:lang w:val="fr-FR"/>
        </w:rPr>
        <w:t>271-288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CER</w:t>
      </w:r>
      <w:r>
        <w:rPr>
          <w:rFonts w:ascii="Times New Roman" w:hAnsi="Times New Roman"/>
          <w:color w:val="00000A"/>
          <w:spacing w:val="-15"/>
          <w:sz w:val="24"/>
          <w:lang w:val="fr-FR"/>
        </w:rPr>
        <w:t>F</w:t>
      </w:r>
      <w:r>
        <w:rPr>
          <w:rFonts w:ascii="Times New Roman" w:hAnsi="Times New Roman"/>
          <w:color w:val="00000A"/>
          <w:sz w:val="24"/>
          <w:lang w:val="fr-FR"/>
        </w:rPr>
        <w:t>AUX</w:t>
      </w:r>
      <w:r>
        <w:rPr>
          <w:rFonts w:ascii="Times New Roman" w:hAnsi="Times New Roman"/>
          <w:color w:val="00000A"/>
          <w:spacing w:val="1"/>
          <w:sz w:val="24"/>
          <w:lang w:val="fr-FR"/>
        </w:rPr>
        <w:t xml:space="preserve"> </w:t>
      </w:r>
      <w:r>
        <w:rPr>
          <w:rFonts w:ascii="Times New Roman" w:hAnsi="Times New Roman"/>
          <w:color w:val="00000A"/>
          <w:sz w:val="24"/>
          <w:lang w:val="fr-FR"/>
        </w:rPr>
        <w:t>L., 1.</w:t>
      </w:r>
      <w:r>
        <w:rPr>
          <w:rFonts w:ascii="Times New Roman" w:hAnsi="Times New Roman"/>
          <w:color w:val="00000A"/>
          <w:spacing w:val="1"/>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Théologie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l’Église</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suivant</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2.</w:t>
      </w:r>
      <w:r>
        <w:rPr>
          <w:rFonts w:ascii="Times New Roman" w:hAnsi="Times New Roman"/>
          <w:color w:val="00000A"/>
          <w:spacing w:val="1"/>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Christ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dans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théologie</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3.</w:t>
      </w:r>
      <w:r>
        <w:rPr>
          <w:rFonts w:ascii="Times New Roman" w:hAnsi="Times New Roman"/>
          <w:color w:val="00000A"/>
          <w:spacing w:val="1"/>
          <w:sz w:val="24"/>
          <w:lang w:val="fr-FR"/>
        </w:rPr>
        <w:t xml:space="preserve"> </w:t>
      </w:r>
      <w:r>
        <w:rPr>
          <w:rFonts w:ascii="Times New Roman" w:hAnsi="Times New Roman"/>
          <w:i/>
          <w:iCs/>
          <w:color w:val="00000A"/>
          <w:sz w:val="24"/>
          <w:lang w:val="fr-FR"/>
        </w:rPr>
        <w:t>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Chrétien</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dans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la théologie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paulinienne</w:t>
      </w:r>
      <w:r>
        <w:rPr>
          <w:rFonts w:ascii="Times New Roman" w:hAnsi="Times New Roman"/>
          <w:color w:val="00000A"/>
          <w:sz w:val="24"/>
          <w:lang w:val="fr-FR"/>
        </w:rPr>
        <w:t>,</w:t>
      </w:r>
      <w:r>
        <w:rPr>
          <w:rFonts w:ascii="Times New Roman" w:hAnsi="Times New Roman"/>
          <w:color w:val="00000A"/>
          <w:spacing w:val="-19"/>
          <w:sz w:val="24"/>
          <w:lang w:val="fr-FR"/>
        </w:rPr>
        <w:t xml:space="preserve"> </w:t>
      </w:r>
      <w:r>
        <w:rPr>
          <w:rFonts w:ascii="Times New Roman" w:hAnsi="Times New Roman"/>
          <w:color w:val="00000A"/>
          <w:sz w:val="24"/>
          <w:lang w:val="fr-FR"/>
        </w:rPr>
        <w:t>Éd.</w:t>
      </w:r>
      <w:r>
        <w:rPr>
          <w:rFonts w:ascii="Times New Roman" w:hAnsi="Times New Roman"/>
          <w:color w:val="00000A"/>
          <w:spacing w:val="-13"/>
          <w:sz w:val="24"/>
          <w:lang w:val="fr-FR"/>
        </w:rPr>
        <w:t xml:space="preserve"> </w:t>
      </w:r>
      <w:r>
        <w:rPr>
          <w:rFonts w:ascii="Times New Roman" w:hAnsi="Times New Roman"/>
          <w:color w:val="00000A"/>
          <w:sz w:val="24"/>
          <w:lang w:val="fr-FR"/>
        </w:rPr>
        <w:t>du</w:t>
      </w:r>
      <w:r>
        <w:rPr>
          <w:rFonts w:ascii="Times New Roman" w:hAnsi="Times New Roman"/>
          <w:color w:val="00000A"/>
          <w:spacing w:val="-12"/>
          <w:sz w:val="24"/>
          <w:lang w:val="fr-FR"/>
        </w:rPr>
        <w:t xml:space="preserve"> </w:t>
      </w:r>
      <w:r>
        <w:rPr>
          <w:rFonts w:ascii="Times New Roman" w:hAnsi="Times New Roman"/>
          <w:color w:val="00000A"/>
          <w:sz w:val="24"/>
          <w:lang w:val="fr-FR"/>
        </w:rPr>
        <w:t>Cerf,</w:t>
      </w:r>
      <w:r>
        <w:rPr>
          <w:rFonts w:ascii="Times New Roman" w:hAnsi="Times New Roman"/>
          <w:color w:val="00000A"/>
          <w:spacing w:val="-14"/>
          <w:sz w:val="24"/>
          <w:lang w:val="fr-FR"/>
        </w:rPr>
        <w:t xml:space="preserve"> </w:t>
      </w:r>
      <w:r>
        <w:rPr>
          <w:rFonts w:ascii="Times New Roman" w:hAnsi="Times New Roman"/>
          <w:color w:val="00000A"/>
          <w:sz w:val="24"/>
          <w:lang w:val="fr-FR"/>
        </w:rPr>
        <w:t>Paris</w:t>
      </w:r>
      <w:r>
        <w:rPr>
          <w:rFonts w:ascii="Times New Roman" w:hAnsi="Times New Roman"/>
          <w:color w:val="00000A"/>
          <w:spacing w:val="-14"/>
          <w:sz w:val="24"/>
          <w:lang w:val="fr-FR"/>
        </w:rPr>
        <w:t xml:space="preserve"> </w:t>
      </w:r>
      <w:r>
        <w:rPr>
          <w:rFonts w:ascii="Times New Roman" w:hAnsi="Times New Roman"/>
          <w:color w:val="00000A"/>
          <w:w w:val="99"/>
          <w:sz w:val="24"/>
          <w:lang w:val="fr-FR"/>
        </w:rPr>
        <w:t>1942-1962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w w:val="99"/>
          <w:sz w:val="24"/>
          <w:lang w:val="fr-FR"/>
        </w:rPr>
        <w:t>SCHNACKENBURG</w:t>
      </w:r>
      <w:r>
        <w:rPr>
          <w:rFonts w:ascii="Times New Roman" w:hAnsi="Times New Roman"/>
          <w:color w:val="00000A"/>
          <w:spacing w:val="-9"/>
          <w:w w:val="99"/>
          <w:sz w:val="24"/>
          <w:lang w:val="fr-FR"/>
        </w:rPr>
        <w:t xml:space="preserve"> </w:t>
      </w:r>
      <w:r>
        <w:rPr>
          <w:rFonts w:ascii="Times New Roman" w:hAnsi="Times New Roman"/>
          <w:color w:val="00000A"/>
          <w:sz w:val="24"/>
          <w:lang w:val="fr-FR"/>
        </w:rPr>
        <w:t>R.,</w:t>
      </w:r>
      <w:r>
        <w:rPr>
          <w:rFonts w:ascii="Times New Roman" w:hAnsi="Times New Roman"/>
          <w:color w:val="00000A"/>
          <w:spacing w:val="-12"/>
          <w:sz w:val="24"/>
          <w:lang w:val="fr-FR"/>
        </w:rPr>
        <w:t xml:space="preserve"> </w:t>
      </w:r>
      <w:r>
        <w:rPr>
          <w:rFonts w:ascii="Times New Roman" w:hAnsi="Times New Roman"/>
          <w:i/>
          <w:iCs/>
          <w:color w:val="00000A"/>
          <w:w w:val="99"/>
          <w:sz w:val="24"/>
          <w:lang w:val="fr-FR"/>
        </w:rPr>
        <w:t>Neutestamentliche</w:t>
      </w:r>
      <w:r>
        <w:rPr>
          <w:rFonts w:ascii="Times New Roman" w:hAnsi="Times New Roman"/>
          <w:i/>
          <w:iCs/>
          <w:color w:val="00000A"/>
          <w:spacing w:val="-9"/>
          <w:w w:val="99"/>
          <w:sz w:val="24"/>
          <w:lang w:val="fr-FR"/>
        </w:rPr>
        <w:t xml:space="preserve"> </w:t>
      </w:r>
      <w:r>
        <w:rPr>
          <w:rFonts w:ascii="Times New Roman" w:hAnsi="Times New Roman"/>
          <w:i/>
          <w:iCs/>
          <w:color w:val="00000A"/>
          <w:sz w:val="24"/>
          <w:lang w:val="fr-FR"/>
        </w:rPr>
        <w:t>Theologie</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 xml:space="preserve">Kösel </w:t>
      </w:r>
      <w:r>
        <w:rPr>
          <w:rFonts w:ascii="Times New Roman" w:hAnsi="Times New Roman"/>
          <w:color w:val="00000A"/>
          <w:spacing w:val="-22"/>
          <w:sz w:val="24"/>
          <w:lang w:val="fr-FR"/>
        </w:rPr>
        <w:t>V</w:t>
      </w:r>
      <w:r>
        <w:rPr>
          <w:rFonts w:ascii="Times New Roman" w:hAnsi="Times New Roman"/>
          <w:color w:val="00000A"/>
          <w:sz w:val="24"/>
          <w:lang w:val="fr-FR"/>
        </w:rPr>
        <w:t>erlag, Munich</w:t>
      </w:r>
      <w:r>
        <w:rPr>
          <w:rFonts w:ascii="Times New Roman" w:hAnsi="Times New Roman"/>
          <w:color w:val="00000A"/>
          <w:spacing w:val="-6"/>
          <w:sz w:val="24"/>
          <w:lang w:val="fr-FR"/>
        </w:rPr>
        <w:t xml:space="preserve"> </w:t>
      </w:r>
      <w:r>
        <w:rPr>
          <w:rFonts w:ascii="Times New Roman" w:hAnsi="Times New Roman"/>
          <w:color w:val="00000A"/>
          <w:sz w:val="24"/>
          <w:lang w:val="fr-FR"/>
        </w:rPr>
        <w:t>1963,</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84-106.</w:t>
      </w:r>
    </w:p>
  </w:footnote>
  <w:footnote w:id="64">
    <w:p>
      <w:pPr>
        <w:pStyle w:val="Normal"/>
        <w:widowControl w:val="false"/>
        <w:spacing w:lineRule="auto" w:line="240" w:before="33" w:after="200"/>
        <w:ind w:left="101" w:right="85" w:firstLine="216"/>
        <w:jc w:val="both"/>
        <w:rPr/>
      </w:pPr>
      <w:r>
        <w:rPr>
          <w:rFonts w:ascii="Times New Roman" w:hAnsi="Times New Roman"/>
          <w:color w:val="00000A"/>
          <w:spacing w:val="-15"/>
          <w:sz w:val="24"/>
          <w:lang w:val="fr-FR"/>
        </w:rPr>
        <w:footnoteRef/>
        <w:tab/>
        <w:t xml:space="preserve"> </w:t>
      </w:r>
      <w:r>
        <w:rPr>
          <w:rFonts w:ascii="Times New Roman" w:hAnsi="Times New Roman"/>
          <w:color w:val="00000A"/>
          <w:spacing w:val="-15"/>
          <w:sz w:val="24"/>
          <w:lang w:val="fr-FR"/>
        </w:rPr>
        <w:t>A</w:t>
      </w:r>
      <w:r>
        <w:rPr>
          <w:rFonts w:ascii="Times New Roman" w:hAnsi="Times New Roman"/>
          <w:color w:val="00000A"/>
          <w:sz w:val="24"/>
          <w:lang w:val="fr-FR"/>
        </w:rPr>
        <w:t>vec</w:t>
      </w:r>
      <w:r>
        <w:rPr>
          <w:rFonts w:ascii="Times New Roman" w:hAnsi="Times New Roman"/>
          <w:color w:val="00000A"/>
          <w:spacing w:val="23"/>
          <w:sz w:val="24"/>
          <w:lang w:val="fr-FR"/>
        </w:rPr>
        <w:t xml:space="preserve"> </w:t>
      </w:r>
      <w:r>
        <w:rPr>
          <w:rFonts w:ascii="Times New Roman" w:hAnsi="Times New Roman"/>
          <w:color w:val="00000A"/>
          <w:sz w:val="24"/>
          <w:lang w:val="fr-FR"/>
        </w:rPr>
        <w:t>«</w:t>
      </w:r>
      <w:r>
        <w:rPr>
          <w:rFonts w:ascii="Times New Roman" w:hAnsi="Times New Roman"/>
          <w:color w:val="00000A"/>
          <w:spacing w:val="24"/>
          <w:sz w:val="24"/>
          <w:lang w:val="fr-FR"/>
        </w:rPr>
        <w:t xml:space="preserve"> </w:t>
      </w:r>
      <w:r>
        <w:rPr>
          <w:rFonts w:ascii="Times New Roman" w:hAnsi="Times New Roman"/>
          <w:color w:val="00000A"/>
          <w:sz w:val="24"/>
          <w:lang w:val="fr-FR"/>
        </w:rPr>
        <w:t>apôtres</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23"/>
          <w:sz w:val="24"/>
          <w:lang w:val="fr-FR"/>
        </w:rPr>
        <w:t xml:space="preserve"> </w:t>
      </w:r>
      <w:r>
        <w:rPr>
          <w:rFonts w:ascii="Times New Roman" w:hAnsi="Times New Roman"/>
          <w:color w:val="00000A"/>
          <w:sz w:val="24"/>
          <w:lang w:val="fr-FR"/>
        </w:rPr>
        <w:t>(1Co</w:t>
      </w:r>
      <w:r>
        <w:rPr>
          <w:rFonts w:ascii="Times New Roman" w:hAnsi="Times New Roman"/>
          <w:color w:val="00000A"/>
          <w:spacing w:val="20"/>
          <w:sz w:val="24"/>
          <w:lang w:val="fr-FR"/>
        </w:rPr>
        <w:t xml:space="preserve"> </w:t>
      </w:r>
      <w:r>
        <w:rPr>
          <w:rFonts w:ascii="Times New Roman" w:hAnsi="Times New Roman"/>
          <w:color w:val="00000A"/>
          <w:sz w:val="24"/>
          <w:lang w:val="fr-FR"/>
        </w:rPr>
        <w:t>15,7)</w:t>
      </w:r>
      <w:r>
        <w:rPr>
          <w:rFonts w:ascii="Times New Roman" w:hAnsi="Times New Roman"/>
          <w:color w:val="00000A"/>
          <w:spacing w:val="20"/>
          <w:sz w:val="24"/>
          <w:lang w:val="fr-FR"/>
        </w:rPr>
        <w:t xml:space="preserve"> </w:t>
      </w:r>
      <w:r>
        <w:rPr>
          <w:rFonts w:ascii="Times New Roman" w:hAnsi="Times New Roman"/>
          <w:color w:val="00000A"/>
          <w:sz w:val="24"/>
          <w:lang w:val="fr-FR"/>
        </w:rPr>
        <w:t>saint</w:t>
      </w:r>
      <w:r>
        <w:rPr>
          <w:rFonts w:ascii="Times New Roman" w:hAnsi="Times New Roman"/>
          <w:color w:val="00000A"/>
          <w:spacing w:val="20"/>
          <w:sz w:val="24"/>
          <w:lang w:val="fr-FR"/>
        </w:rPr>
        <w:t xml:space="preserve"> </w:t>
      </w:r>
      <w:r>
        <w:rPr>
          <w:rFonts w:ascii="Times New Roman" w:hAnsi="Times New Roman"/>
          <w:color w:val="00000A"/>
          <w:sz w:val="24"/>
          <w:lang w:val="fr-FR"/>
        </w:rPr>
        <w:t>Paul</w:t>
      </w:r>
      <w:r>
        <w:rPr>
          <w:rFonts w:ascii="Times New Roman" w:hAnsi="Times New Roman"/>
          <w:color w:val="00000A"/>
          <w:spacing w:val="20"/>
          <w:sz w:val="24"/>
          <w:lang w:val="fr-FR"/>
        </w:rPr>
        <w:t xml:space="preserve"> </w:t>
      </w:r>
      <w:r>
        <w:rPr>
          <w:rFonts w:ascii="Times New Roman" w:hAnsi="Times New Roman"/>
          <w:color w:val="00000A"/>
          <w:sz w:val="24"/>
          <w:lang w:val="fr-FR"/>
        </w:rPr>
        <w:t>n’indique</w:t>
      </w:r>
      <w:r>
        <w:rPr>
          <w:rFonts w:ascii="Times New Roman" w:hAnsi="Times New Roman"/>
          <w:color w:val="00000A"/>
          <w:spacing w:val="16"/>
          <w:sz w:val="24"/>
          <w:lang w:val="fr-FR"/>
        </w:rPr>
        <w:t xml:space="preserve"> </w:t>
      </w:r>
      <w:r>
        <w:rPr>
          <w:rFonts w:ascii="Times New Roman" w:hAnsi="Times New Roman"/>
          <w:color w:val="00000A"/>
          <w:sz w:val="24"/>
          <w:lang w:val="fr-FR"/>
        </w:rPr>
        <w:t>plus</w:t>
      </w:r>
      <w:r>
        <w:rPr>
          <w:rFonts w:ascii="Times New Roman" w:hAnsi="Times New Roman"/>
          <w:color w:val="00000A"/>
          <w:spacing w:val="21"/>
          <w:sz w:val="24"/>
          <w:lang w:val="fr-FR"/>
        </w:rPr>
        <w:t xml:space="preserve"> </w:t>
      </w:r>
      <w:r>
        <w:rPr>
          <w:rFonts w:ascii="Times New Roman" w:hAnsi="Times New Roman"/>
          <w:color w:val="00000A"/>
          <w:sz w:val="24"/>
          <w:lang w:val="fr-FR"/>
        </w:rPr>
        <w:t>les</w:t>
      </w:r>
      <w:r>
        <w:rPr>
          <w:rFonts w:ascii="Times New Roman" w:hAnsi="Times New Roman"/>
          <w:color w:val="00000A"/>
          <w:spacing w:val="22"/>
          <w:sz w:val="24"/>
          <w:lang w:val="fr-FR"/>
        </w:rPr>
        <w:t xml:space="preserve"> </w:t>
      </w:r>
      <w:r>
        <w:rPr>
          <w:rFonts w:ascii="Times New Roman" w:hAnsi="Times New Roman"/>
          <w:color w:val="00000A"/>
          <w:sz w:val="24"/>
          <w:lang w:val="fr-FR"/>
        </w:rPr>
        <w:t>Douze,</w:t>
      </w:r>
      <w:r>
        <w:rPr>
          <w:rFonts w:ascii="Times New Roman" w:hAnsi="Times New Roman"/>
          <w:color w:val="00000A"/>
          <w:spacing w:val="18"/>
          <w:sz w:val="24"/>
          <w:lang w:val="fr-FR"/>
        </w:rPr>
        <w:t xml:space="preserve"> </w:t>
      </w:r>
      <w:r>
        <w:rPr>
          <w:rFonts w:ascii="Times New Roman" w:hAnsi="Times New Roman"/>
          <w:color w:val="00000A"/>
          <w:sz w:val="24"/>
          <w:lang w:val="fr-FR"/>
        </w:rPr>
        <w:t>mais</w:t>
      </w:r>
      <w:r>
        <w:rPr>
          <w:rFonts w:ascii="Times New Roman" w:hAnsi="Times New Roman"/>
          <w:color w:val="00000A"/>
          <w:spacing w:val="21"/>
          <w:sz w:val="24"/>
          <w:lang w:val="fr-FR"/>
        </w:rPr>
        <w:t xml:space="preserve"> </w:t>
      </w:r>
      <w:r>
        <w:rPr>
          <w:rFonts w:ascii="Times New Roman" w:hAnsi="Times New Roman"/>
          <w:color w:val="00000A"/>
          <w:sz w:val="24"/>
          <w:lang w:val="fr-FR"/>
        </w:rPr>
        <w:t>tous</w:t>
      </w:r>
      <w:r>
        <w:rPr>
          <w:rFonts w:ascii="Times New Roman" w:hAnsi="Times New Roman"/>
          <w:color w:val="00000A"/>
          <w:spacing w:val="21"/>
          <w:sz w:val="24"/>
          <w:lang w:val="fr-FR"/>
        </w:rPr>
        <w:t xml:space="preserve"> </w:t>
      </w:r>
      <w:r>
        <w:rPr>
          <w:rFonts w:ascii="Times New Roman" w:hAnsi="Times New Roman"/>
          <w:color w:val="00000A"/>
          <w:sz w:val="24"/>
          <w:lang w:val="fr-FR"/>
        </w:rPr>
        <w:t>ces</w:t>
      </w:r>
      <w:r>
        <w:rPr>
          <w:rFonts w:ascii="Times New Roman" w:hAnsi="Times New Roman"/>
          <w:color w:val="00000A"/>
          <w:spacing w:val="21"/>
          <w:sz w:val="24"/>
          <w:lang w:val="fr-FR"/>
        </w:rPr>
        <w:t xml:space="preserve"> </w:t>
      </w:r>
      <w:r>
        <w:rPr>
          <w:rFonts w:ascii="Times New Roman" w:hAnsi="Times New Roman"/>
          <w:color w:val="00000A"/>
          <w:sz w:val="24"/>
          <w:lang w:val="fr-FR"/>
        </w:rPr>
        <w:t>prêcheurs</w:t>
      </w:r>
      <w:r>
        <w:rPr>
          <w:rFonts w:ascii="Times New Roman" w:hAnsi="Times New Roman"/>
          <w:color w:val="00000A"/>
          <w:spacing w:val="16"/>
          <w:sz w:val="24"/>
          <w:lang w:val="fr-FR"/>
        </w:rPr>
        <w:t xml:space="preserve"> </w:t>
      </w:r>
      <w:r>
        <w:rPr>
          <w:rFonts w:ascii="Times New Roman" w:hAnsi="Times New Roman"/>
          <w:color w:val="00000A"/>
          <w:sz w:val="24"/>
          <w:lang w:val="fr-FR"/>
        </w:rPr>
        <w:t>quasi</w:t>
      </w:r>
      <w:r>
        <w:rPr>
          <w:rFonts w:ascii="Times New Roman" w:hAnsi="Times New Roman"/>
          <w:color w:val="00000A"/>
          <w:spacing w:val="20"/>
          <w:sz w:val="24"/>
          <w:lang w:val="fr-FR"/>
        </w:rPr>
        <w:t xml:space="preserve"> </w:t>
      </w:r>
      <w:r>
        <w:rPr>
          <w:rFonts w:ascii="Times New Roman" w:hAnsi="Times New Roman"/>
          <w:color w:val="00000A"/>
          <w:sz w:val="24"/>
          <w:lang w:val="fr-FR"/>
        </w:rPr>
        <w:t>toujours itinérants, qui</w:t>
      </w:r>
      <w:r>
        <w:rPr>
          <w:rFonts w:ascii="Times New Roman" w:hAnsi="Times New Roman"/>
          <w:color w:val="00000A"/>
          <w:spacing w:val="-3"/>
          <w:sz w:val="24"/>
          <w:lang w:val="fr-FR"/>
        </w:rPr>
        <w:t xml:space="preserve"> </w:t>
      </w:r>
      <w:r>
        <w:rPr>
          <w:rFonts w:ascii="Times New Roman" w:hAnsi="Times New Roman"/>
          <w:color w:val="00000A"/>
          <w:sz w:val="24"/>
          <w:lang w:val="fr-FR"/>
        </w:rPr>
        <w:t>étaient</w:t>
      </w:r>
      <w:r>
        <w:rPr>
          <w:rFonts w:ascii="Times New Roman" w:hAnsi="Times New Roman"/>
          <w:color w:val="00000A"/>
          <w:spacing w:val="-5"/>
          <w:sz w:val="24"/>
          <w:lang w:val="fr-FR"/>
        </w:rPr>
        <w:t xml:space="preserve"> </w:t>
      </w:r>
      <w:r>
        <w:rPr>
          <w:rFonts w:ascii="Times New Roman" w:hAnsi="Times New Roman"/>
          <w:color w:val="00000A"/>
          <w:sz w:val="24"/>
          <w:lang w:val="fr-FR"/>
        </w:rPr>
        <w:t>cha</w:t>
      </w:r>
      <w:r>
        <w:rPr>
          <w:rFonts w:ascii="Times New Roman" w:hAnsi="Times New Roman"/>
          <w:color w:val="00000A"/>
          <w:spacing w:val="-3"/>
          <w:sz w:val="24"/>
          <w:lang w:val="fr-FR"/>
        </w:rPr>
        <w:t>r</w:t>
      </w:r>
      <w:r>
        <w:rPr>
          <w:rFonts w:ascii="Times New Roman" w:hAnsi="Times New Roman"/>
          <w:color w:val="00000A"/>
          <w:sz w:val="24"/>
          <w:lang w:val="fr-FR"/>
        </w:rPr>
        <w:t>gés</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di</w:t>
      </w:r>
      <w:r>
        <w:rPr>
          <w:rFonts w:ascii="Times New Roman" w:hAnsi="Times New Roman"/>
          <w:color w:val="00000A"/>
          <w:spacing w:val="-3"/>
          <w:sz w:val="24"/>
          <w:lang w:val="fr-FR"/>
        </w:rPr>
        <w:t>f</w:t>
      </w:r>
      <w:r>
        <w:rPr>
          <w:rFonts w:ascii="Times New Roman" w:hAnsi="Times New Roman"/>
          <w:color w:val="00000A"/>
          <w:sz w:val="24"/>
          <w:lang w:val="fr-FR"/>
        </w:rPr>
        <w:t>fuser</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bonne</w:t>
      </w:r>
      <w:r>
        <w:rPr>
          <w:rFonts w:ascii="Times New Roman" w:hAnsi="Times New Roman"/>
          <w:color w:val="00000A"/>
          <w:spacing w:val="-5"/>
          <w:sz w:val="24"/>
          <w:lang w:val="fr-FR"/>
        </w:rPr>
        <w:t xml:space="preserve"> </w:t>
      </w:r>
      <w:r>
        <w:rPr>
          <w:rFonts w:ascii="Times New Roman" w:hAnsi="Times New Roman"/>
          <w:color w:val="00000A"/>
          <w:sz w:val="24"/>
          <w:lang w:val="fr-FR"/>
        </w:rPr>
        <w:t>nouvelle</w:t>
      </w:r>
      <w:r>
        <w:rPr>
          <w:rFonts w:ascii="Times New Roman" w:hAnsi="Times New Roman"/>
          <w:color w:val="00000A"/>
          <w:spacing w:val="-7"/>
          <w:sz w:val="24"/>
          <w:lang w:val="fr-FR"/>
        </w:rPr>
        <w:t xml:space="preserve"> </w:t>
      </w:r>
      <w:r>
        <w:rPr>
          <w:rFonts w:ascii="Times New Roman" w:hAnsi="Times New Roman"/>
          <w:color w:val="00000A"/>
          <w:sz w:val="24"/>
          <w:lang w:val="fr-FR"/>
        </w:rPr>
        <w:t>».</w:t>
      </w:r>
    </w:p>
  </w:footnote>
  <w:footnote w:id="65">
    <w:p>
      <w:pPr>
        <w:pStyle w:val="Normal"/>
        <w:widowControl w:val="false"/>
        <w:spacing w:lineRule="auto" w:line="240" w:before="4" w:after="200"/>
        <w:ind w:left="101" w:right="85"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BEUMER</w:t>
      </w:r>
      <w:r>
        <w:rPr>
          <w:rFonts w:ascii="Times New Roman" w:hAnsi="Times New Roman"/>
          <w:color w:val="00000A"/>
          <w:spacing w:val="-4"/>
          <w:sz w:val="24"/>
          <w:lang w:val="fr-FR"/>
        </w:rPr>
        <w:t xml:space="preserve"> </w:t>
      </w: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Éd.</w:t>
      </w:r>
      <w:r>
        <w:rPr>
          <w:rFonts w:ascii="Times New Roman" w:hAnsi="Times New Roman"/>
          <w:color w:val="00000A"/>
          <w:spacing w:val="1"/>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Cerf, Paris 1967,</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1"/>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22</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3"/>
          <w:sz w:val="24"/>
          <w:lang w:val="fr-FR"/>
        </w:rPr>
        <w:t xml:space="preserve"> </w:t>
      </w:r>
      <w:r>
        <w:rPr>
          <w:rFonts w:ascii="Times New Roman" w:hAnsi="Times New Roman"/>
          <w:color w:val="00000A"/>
          <w:sz w:val="24"/>
          <w:lang w:val="fr-FR"/>
        </w:rPr>
        <w:t>nous faut</w:t>
      </w:r>
      <w:r>
        <w:rPr>
          <w:rFonts w:ascii="Times New Roman" w:hAnsi="Times New Roman"/>
          <w:color w:val="00000A"/>
          <w:spacing w:val="1"/>
          <w:sz w:val="24"/>
          <w:lang w:val="fr-FR"/>
        </w:rPr>
        <w:t xml:space="preserve"> </w:t>
      </w:r>
      <w:r>
        <w:rPr>
          <w:rFonts w:ascii="Times New Roman" w:hAnsi="Times New Roman"/>
          <w:color w:val="00000A"/>
          <w:sz w:val="24"/>
          <w:lang w:val="fr-FR"/>
        </w:rPr>
        <w:t>bien</w:t>
      </w:r>
      <w:r>
        <w:rPr>
          <w:rFonts w:ascii="Times New Roman" w:hAnsi="Times New Roman"/>
          <w:color w:val="00000A"/>
          <w:spacing w:val="1"/>
          <w:sz w:val="24"/>
          <w:lang w:val="fr-FR"/>
        </w:rPr>
        <w:t xml:space="preserve"> </w:t>
      </w:r>
      <w:r>
        <w:rPr>
          <w:rFonts w:ascii="Times New Roman" w:hAnsi="Times New Roman"/>
          <w:color w:val="00000A"/>
          <w:sz w:val="24"/>
          <w:lang w:val="fr-FR"/>
        </w:rPr>
        <w:t>distinguer</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tradition</w:t>
      </w:r>
      <w:r>
        <w:rPr>
          <w:rFonts w:ascii="Times New Roman" w:hAnsi="Times New Roman"/>
          <w:color w:val="00000A"/>
          <w:spacing w:val="-3"/>
          <w:sz w:val="24"/>
          <w:lang w:val="fr-FR"/>
        </w:rPr>
        <w:t xml:space="preserve"> </w:t>
      </w:r>
      <w:r>
        <w:rPr>
          <w:rFonts w:ascii="Times New Roman" w:hAnsi="Times New Roman"/>
          <w:color w:val="00000A"/>
          <w:sz w:val="24"/>
          <w:lang w:val="fr-FR"/>
        </w:rPr>
        <w:t>des Apôtres,</w:t>
      </w:r>
      <w:r>
        <w:rPr>
          <w:rFonts w:ascii="Times New Roman" w:hAnsi="Times New Roman"/>
          <w:color w:val="00000A"/>
          <w:spacing w:val="5"/>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laquelle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Paul a</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aussi</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une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part</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celle</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l’Église</w:t>
      </w:r>
      <w:r>
        <w:rPr>
          <w:rFonts w:ascii="Times New Roman" w:hAnsi="Times New Roman"/>
          <w:color w:val="00000A"/>
          <w:spacing w:val="-1"/>
          <w:sz w:val="24"/>
          <w:lang w:val="fr-FR"/>
        </w:rPr>
        <w:t xml:space="preserve"> </w:t>
      </w:r>
      <w:r>
        <w:rPr>
          <w:rFonts w:ascii="Times New Roman" w:hAnsi="Times New Roman"/>
          <w:color w:val="00000A"/>
          <w:sz w:val="24"/>
          <w:lang w:val="fr-FR"/>
        </w:rPr>
        <w:t>d’après</w:t>
      </w:r>
      <w:r>
        <w:rPr>
          <w:rFonts w:ascii="Times New Roman" w:hAnsi="Times New Roman"/>
          <w:color w:val="00000A"/>
          <w:spacing w:val="-2"/>
          <w:sz w:val="24"/>
          <w:lang w:val="fr-FR"/>
        </w:rPr>
        <w:t xml:space="preserve"> </w:t>
      </w:r>
      <w:r>
        <w:rPr>
          <w:rFonts w:ascii="Times New Roman" w:hAnsi="Times New Roman"/>
          <w:color w:val="00000A"/>
          <w:sz w:val="24"/>
          <w:lang w:val="fr-FR"/>
        </w:rPr>
        <w:t>les</w:t>
      </w:r>
      <w:r>
        <w:rPr>
          <w:rFonts w:ascii="Times New Roman" w:hAnsi="Times New Roman"/>
          <w:color w:val="00000A"/>
          <w:spacing w:val="3"/>
          <w:sz w:val="24"/>
          <w:lang w:val="fr-FR"/>
        </w:rPr>
        <w:t xml:space="preserve"> </w:t>
      </w:r>
      <w:r>
        <w:rPr>
          <w:rFonts w:ascii="Times New Roman" w:hAnsi="Times New Roman"/>
          <w:color w:val="00000A"/>
          <w:sz w:val="24"/>
          <w:lang w:val="fr-FR"/>
        </w:rPr>
        <w:t>Apôtres,</w:t>
      </w:r>
      <w:r>
        <w:rPr>
          <w:rFonts w:ascii="Times New Roman" w:hAnsi="Times New Roman"/>
          <w:color w:val="00000A"/>
          <w:spacing w:val="-2"/>
          <w:sz w:val="24"/>
          <w:lang w:val="fr-FR"/>
        </w:rPr>
        <w:t xml:space="preserve"> </w:t>
      </w:r>
      <w:r>
        <w:rPr>
          <w:rFonts w:ascii="Times New Roman" w:hAnsi="Times New Roman"/>
          <w:color w:val="00000A"/>
          <w:sz w:val="24"/>
          <w:lang w:val="fr-FR"/>
        </w:rPr>
        <w:t>qui</w:t>
      </w:r>
      <w:r>
        <w:rPr>
          <w:rFonts w:ascii="Times New Roman" w:hAnsi="Times New Roman"/>
          <w:color w:val="00000A"/>
          <w:spacing w:val="1"/>
          <w:sz w:val="24"/>
          <w:lang w:val="fr-FR"/>
        </w:rPr>
        <w:t xml:space="preserve">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fait</w:t>
      </w:r>
      <w:r>
        <w:rPr>
          <w:rFonts w:ascii="Times New Roman" w:hAnsi="Times New Roman"/>
          <w:color w:val="00000A"/>
          <w:spacing w:val="1"/>
          <w:sz w:val="24"/>
          <w:lang w:val="fr-FR"/>
        </w:rPr>
        <w:t xml:space="preserve"> </w:t>
      </w:r>
      <w:r>
        <w:rPr>
          <w:rFonts w:ascii="Times New Roman" w:hAnsi="Times New Roman"/>
          <w:color w:val="00000A"/>
          <w:sz w:val="24"/>
          <w:lang w:val="fr-FR"/>
        </w:rPr>
        <w:t>que</w:t>
      </w:r>
      <w:r>
        <w:rPr>
          <w:rFonts w:ascii="Times New Roman" w:hAnsi="Times New Roman"/>
          <w:color w:val="00000A"/>
          <w:spacing w:val="2"/>
          <w:sz w:val="24"/>
          <w:lang w:val="fr-FR"/>
        </w:rPr>
        <w:t xml:space="preserve"> </w:t>
      </w:r>
      <w:r>
        <w:rPr>
          <w:rFonts w:ascii="Times New Roman" w:hAnsi="Times New Roman"/>
          <w:color w:val="00000A"/>
          <w:sz w:val="24"/>
          <w:lang w:val="fr-FR"/>
        </w:rPr>
        <w:t>recevoir</w:t>
      </w:r>
      <w:r>
        <w:rPr>
          <w:rFonts w:ascii="Times New Roman" w:hAnsi="Times New Roman"/>
          <w:color w:val="00000A"/>
          <w:spacing w:val="-2"/>
          <w:sz w:val="24"/>
          <w:lang w:val="fr-FR"/>
        </w:rPr>
        <w:t xml:space="preserve"> </w:t>
      </w:r>
      <w:r>
        <w:rPr>
          <w:rFonts w:ascii="Times New Roman" w:hAnsi="Times New Roman"/>
          <w:color w:val="00000A"/>
          <w:sz w:val="24"/>
          <w:lang w:val="fr-FR"/>
        </w:rPr>
        <w:t>d’eux</w:t>
      </w:r>
      <w:r>
        <w:rPr>
          <w:rFonts w:ascii="Times New Roman" w:hAnsi="Times New Roman"/>
          <w:color w:val="00000A"/>
          <w:spacing w:val="-1"/>
          <w:sz w:val="24"/>
          <w:lang w:val="fr-FR"/>
        </w:rPr>
        <w:t xml:space="preserve"> </w:t>
      </w:r>
      <w:r>
        <w:rPr>
          <w:rFonts w:ascii="Times New Roman" w:hAnsi="Times New Roman"/>
          <w:color w:val="00000A"/>
          <w:sz w:val="24"/>
          <w:lang w:val="fr-FR"/>
        </w:rPr>
        <w:t>et retransmettre tel</w:t>
      </w:r>
      <w:r>
        <w:rPr>
          <w:rFonts w:ascii="Times New Roman" w:hAnsi="Times New Roman"/>
          <w:color w:val="00000A"/>
          <w:spacing w:val="-2"/>
          <w:sz w:val="24"/>
          <w:lang w:val="fr-FR"/>
        </w:rPr>
        <w:t xml:space="preserve"> </w:t>
      </w:r>
      <w:r>
        <w:rPr>
          <w:rFonts w:ascii="Times New Roman" w:hAnsi="Times New Roman"/>
          <w:color w:val="00000A"/>
          <w:sz w:val="24"/>
          <w:lang w:val="fr-FR"/>
        </w:rPr>
        <w:t>quel</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(l’italique</w:t>
      </w:r>
      <w:r>
        <w:rPr>
          <w:rFonts w:ascii="Times New Roman" w:hAnsi="Times New Roman"/>
          <w:color w:val="00000A"/>
          <w:spacing w:val="-8"/>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mien).</w:t>
      </w:r>
    </w:p>
  </w:footnote>
  <w:footnote w:id="66">
    <w:p>
      <w:pPr>
        <w:pStyle w:val="Normal"/>
        <w:widowControl w:val="false"/>
        <w:spacing w:lineRule="auto" w:line="240" w:before="0" w:after="200"/>
        <w:ind w:left="101" w:right="84" w:firstLine="216"/>
        <w:jc w:val="both"/>
        <w:rPr/>
      </w:pPr>
      <w:r>
        <w:rPr>
          <w:rFonts w:ascii="Times New Roman" w:hAnsi="Times New Roman"/>
          <w:color w:val="00000A"/>
          <w:sz w:val="24"/>
          <w:lang w:val="fr-FR"/>
        </w:rPr>
        <w:footnoteRef/>
        <w:tab/>
      </w:r>
      <w:r>
        <w:rPr>
          <w:rFonts w:ascii="Times New Roman" w:hAnsi="Times New Roman"/>
          <w:color w:val="00000A"/>
          <w:sz w:val="24"/>
          <w:lang w:val="fr-FR"/>
        </w:rPr>
        <w:t>Le</w:t>
      </w:r>
      <w:r>
        <w:rPr>
          <w:rFonts w:ascii="Times New Roman" w:hAnsi="Times New Roman"/>
          <w:color w:val="00000A"/>
          <w:spacing w:val="-16"/>
          <w:sz w:val="24"/>
          <w:lang w:val="fr-FR"/>
        </w:rPr>
        <w:t xml:space="preserve"> </w:t>
      </w:r>
      <w:r>
        <w:rPr>
          <w:rFonts w:ascii="Times New Roman" w:hAnsi="Times New Roman"/>
          <w:color w:val="00000A"/>
          <w:sz w:val="24"/>
          <w:lang w:val="fr-FR"/>
        </w:rPr>
        <w:t>texte</w:t>
      </w:r>
      <w:r>
        <w:rPr>
          <w:rFonts w:ascii="Times New Roman" w:hAnsi="Times New Roman"/>
          <w:color w:val="00000A"/>
          <w:spacing w:val="-18"/>
          <w:sz w:val="24"/>
          <w:lang w:val="fr-FR"/>
        </w:rPr>
        <w:t xml:space="preserve"> </w:t>
      </w:r>
      <w:r>
        <w:rPr>
          <w:rFonts w:ascii="Times New Roman" w:hAnsi="Times New Roman"/>
          <w:color w:val="00000A"/>
          <w:sz w:val="24"/>
          <w:lang w:val="fr-FR"/>
        </w:rPr>
        <w:t>n’est</w:t>
      </w:r>
      <w:r>
        <w:rPr>
          <w:rFonts w:ascii="Times New Roman" w:hAnsi="Times New Roman"/>
          <w:color w:val="00000A"/>
          <w:spacing w:val="-18"/>
          <w:sz w:val="24"/>
          <w:lang w:val="fr-FR"/>
        </w:rPr>
        <w:t xml:space="preserve"> </w:t>
      </w:r>
      <w:r>
        <w:rPr>
          <w:rFonts w:ascii="Times New Roman" w:hAnsi="Times New Roman"/>
          <w:color w:val="00000A"/>
          <w:sz w:val="24"/>
          <w:lang w:val="fr-FR"/>
        </w:rPr>
        <w:t>pas</w:t>
      </w:r>
      <w:r>
        <w:rPr>
          <w:rFonts w:ascii="Times New Roman" w:hAnsi="Times New Roman"/>
          <w:color w:val="00000A"/>
          <w:spacing w:val="-17"/>
          <w:sz w:val="24"/>
          <w:lang w:val="fr-FR"/>
        </w:rPr>
        <w:t xml:space="preserve"> </w:t>
      </w:r>
      <w:r>
        <w:rPr>
          <w:rFonts w:ascii="Times New Roman" w:hAnsi="Times New Roman"/>
          <w:color w:val="00000A"/>
          <w:sz w:val="24"/>
          <w:lang w:val="fr-FR"/>
        </w:rPr>
        <w:t>clai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mais</w:t>
      </w:r>
      <w:r>
        <w:rPr>
          <w:rFonts w:ascii="Times New Roman" w:hAnsi="Times New Roman"/>
          <w:color w:val="00000A"/>
          <w:spacing w:val="-18"/>
          <w:sz w:val="24"/>
          <w:lang w:val="fr-FR"/>
        </w:rPr>
        <w:t xml:space="preserve"> </w:t>
      </w:r>
      <w:r>
        <w:rPr>
          <w:rFonts w:ascii="Times New Roman" w:hAnsi="Times New Roman"/>
          <w:color w:val="00000A"/>
          <w:w w:val="99"/>
          <w:sz w:val="24"/>
          <w:lang w:val="fr-FR"/>
        </w:rPr>
        <w:t>personne</w:t>
      </w:r>
      <w:r>
        <w:rPr>
          <w:rFonts w:ascii="Times New Roman" w:hAnsi="Times New Roman"/>
          <w:color w:val="00000A"/>
          <w:spacing w:val="-13"/>
          <w:w w:val="99"/>
          <w:sz w:val="24"/>
          <w:lang w:val="fr-FR"/>
        </w:rPr>
        <w:t xml:space="preserve"> </w:t>
      </w:r>
      <w:r>
        <w:rPr>
          <w:rFonts w:ascii="Times New Roman" w:hAnsi="Times New Roman"/>
          <w:color w:val="00000A"/>
          <w:sz w:val="24"/>
          <w:lang w:val="fr-FR"/>
        </w:rPr>
        <w:t>ne</w:t>
      </w:r>
      <w:r>
        <w:rPr>
          <w:rFonts w:ascii="Times New Roman" w:hAnsi="Times New Roman"/>
          <w:color w:val="00000A"/>
          <w:spacing w:val="-16"/>
          <w:sz w:val="24"/>
          <w:lang w:val="fr-FR"/>
        </w:rPr>
        <w:t xml:space="preserve"> </w:t>
      </w:r>
      <w:r>
        <w:rPr>
          <w:rFonts w:ascii="Times New Roman" w:hAnsi="Times New Roman"/>
          <w:color w:val="00000A"/>
          <w:sz w:val="24"/>
          <w:lang w:val="fr-FR"/>
        </w:rPr>
        <w:t>saurait</w:t>
      </w:r>
      <w:r>
        <w:rPr>
          <w:rFonts w:ascii="Times New Roman" w:hAnsi="Times New Roman"/>
          <w:color w:val="00000A"/>
          <w:spacing w:val="-19"/>
          <w:sz w:val="24"/>
          <w:lang w:val="fr-FR"/>
        </w:rPr>
        <w:t xml:space="preserve"> </w:t>
      </w:r>
      <w:r>
        <w:rPr>
          <w:rFonts w:ascii="Times New Roman" w:hAnsi="Times New Roman"/>
          <w:color w:val="00000A"/>
          <w:w w:val="99"/>
          <w:sz w:val="24"/>
          <w:lang w:val="fr-FR"/>
        </w:rPr>
        <w:t>soutenir</w:t>
      </w:r>
      <w:r>
        <w:rPr>
          <w:rFonts w:ascii="Times New Roman" w:hAnsi="Times New Roman"/>
          <w:color w:val="00000A"/>
          <w:spacing w:val="-13"/>
          <w:w w:val="99"/>
          <w:sz w:val="24"/>
          <w:lang w:val="fr-FR"/>
        </w:rPr>
        <w:t xml:space="preserve"> </w:t>
      </w:r>
      <w:r>
        <w:rPr>
          <w:rFonts w:ascii="Times New Roman" w:hAnsi="Times New Roman"/>
          <w:color w:val="00000A"/>
          <w:sz w:val="24"/>
          <w:lang w:val="fr-FR"/>
        </w:rPr>
        <w:t>qu’il</w:t>
      </w:r>
      <w:r>
        <w:rPr>
          <w:rFonts w:ascii="Times New Roman" w:hAnsi="Times New Roman"/>
          <w:color w:val="00000A"/>
          <w:spacing w:val="-18"/>
          <w:sz w:val="24"/>
          <w:lang w:val="fr-FR"/>
        </w:rPr>
        <w:t xml:space="preserve"> </w:t>
      </w:r>
      <w:r>
        <w:rPr>
          <w:rFonts w:ascii="Times New Roman" w:hAnsi="Times New Roman"/>
          <w:color w:val="00000A"/>
          <w:sz w:val="24"/>
          <w:lang w:val="fr-FR"/>
        </w:rPr>
        <w:t>exclut</w:t>
      </w:r>
      <w:r>
        <w:rPr>
          <w:rFonts w:ascii="Times New Roman" w:hAnsi="Times New Roman"/>
          <w:color w:val="00000A"/>
          <w:spacing w:val="-19"/>
          <w:sz w:val="24"/>
          <w:lang w:val="fr-FR"/>
        </w:rPr>
        <w:t xml:space="preserve"> </w:t>
      </w:r>
      <w:r>
        <w:rPr>
          <w:rFonts w:ascii="Times New Roman" w:hAnsi="Times New Roman"/>
          <w:color w:val="00000A"/>
          <w:sz w:val="24"/>
          <w:lang w:val="fr-FR"/>
        </w:rPr>
        <w:t>du</w:t>
      </w:r>
      <w:r>
        <w:rPr>
          <w:rFonts w:ascii="Times New Roman" w:hAnsi="Times New Roman"/>
          <w:color w:val="00000A"/>
          <w:spacing w:val="-16"/>
          <w:sz w:val="24"/>
          <w:lang w:val="fr-FR"/>
        </w:rPr>
        <w:t xml:space="preserve"> </w:t>
      </w:r>
      <w:r>
        <w:rPr>
          <w:rFonts w:ascii="Times New Roman" w:hAnsi="Times New Roman"/>
          <w:color w:val="00000A"/>
          <w:sz w:val="24"/>
          <w:lang w:val="fr-FR"/>
        </w:rPr>
        <w:t>tout</w:t>
      </w:r>
      <w:r>
        <w:rPr>
          <w:rFonts w:ascii="Times New Roman" w:hAnsi="Times New Roman"/>
          <w:color w:val="00000A"/>
          <w:spacing w:val="-17"/>
          <w:sz w:val="24"/>
          <w:lang w:val="fr-FR"/>
        </w:rPr>
        <w:t xml:space="preserve"> </w:t>
      </w:r>
      <w:r>
        <w:rPr>
          <w:rFonts w:ascii="Times New Roman" w:hAnsi="Times New Roman"/>
          <w:color w:val="00000A"/>
          <w:sz w:val="24"/>
          <w:lang w:val="fr-FR"/>
        </w:rPr>
        <w:t>une</w:t>
      </w:r>
      <w:r>
        <w:rPr>
          <w:rFonts w:ascii="Times New Roman" w:hAnsi="Times New Roman"/>
          <w:color w:val="00000A"/>
          <w:spacing w:val="-17"/>
          <w:sz w:val="24"/>
          <w:lang w:val="fr-FR"/>
        </w:rPr>
        <w:t xml:space="preserve"> </w:t>
      </w:r>
      <w:r>
        <w:rPr>
          <w:rFonts w:ascii="Times New Roman" w:hAnsi="Times New Roman"/>
          <w:color w:val="00000A"/>
          <w:sz w:val="24"/>
          <w:lang w:val="fr-FR"/>
        </w:rPr>
        <w:t>directe</w:t>
      </w:r>
      <w:r>
        <w:rPr>
          <w:rFonts w:ascii="Times New Roman" w:hAnsi="Times New Roman"/>
          <w:color w:val="00000A"/>
          <w:spacing w:val="-19"/>
          <w:sz w:val="24"/>
          <w:lang w:val="fr-FR"/>
        </w:rPr>
        <w:t xml:space="preserve"> </w:t>
      </w:r>
      <w:r>
        <w:rPr>
          <w:rFonts w:ascii="Times New Roman" w:hAnsi="Times New Roman"/>
          <w:color w:val="00000A"/>
          <w:sz w:val="24"/>
          <w:lang w:val="fr-FR"/>
        </w:rPr>
        <w:t>et</w:t>
      </w:r>
      <w:r>
        <w:rPr>
          <w:rFonts w:ascii="Times New Roman" w:hAnsi="Times New Roman"/>
          <w:color w:val="00000A"/>
          <w:spacing w:val="-15"/>
          <w:sz w:val="24"/>
          <w:lang w:val="fr-FR"/>
        </w:rPr>
        <w:t xml:space="preserve"> </w:t>
      </w:r>
      <w:r>
        <w:rPr>
          <w:rFonts w:ascii="Times New Roman" w:hAnsi="Times New Roman"/>
          <w:color w:val="00000A"/>
          <w:w w:val="99"/>
          <w:sz w:val="24"/>
          <w:lang w:val="fr-FR"/>
        </w:rPr>
        <w:t>personnelle</w:t>
      </w:r>
      <w:r>
        <w:rPr>
          <w:rFonts w:ascii="Times New Roman" w:hAnsi="Times New Roman"/>
          <w:color w:val="00000A"/>
          <w:spacing w:val="-13"/>
          <w:w w:val="99"/>
          <w:sz w:val="24"/>
          <w:lang w:val="fr-FR"/>
        </w:rPr>
        <w:t xml:space="preserve"> </w:t>
      </w:r>
      <w:r>
        <w:rPr>
          <w:rFonts w:ascii="Times New Roman" w:hAnsi="Times New Roman"/>
          <w:color w:val="00000A"/>
          <w:sz w:val="24"/>
          <w:lang w:val="fr-FR"/>
        </w:rPr>
        <w:t>connaissance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Jésus</w:t>
      </w:r>
      <w:r>
        <w:rPr>
          <w:rFonts w:ascii="Times New Roman" w:hAnsi="Times New Roman"/>
          <w:color w:val="00000A"/>
          <w:spacing w:val="-12"/>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la</w:t>
      </w:r>
      <w:r>
        <w:rPr>
          <w:rFonts w:ascii="Times New Roman" w:hAnsi="Times New Roman"/>
          <w:color w:val="00000A"/>
          <w:spacing w:val="-9"/>
          <w:sz w:val="24"/>
          <w:lang w:val="fr-FR"/>
        </w:rPr>
        <w:t xml:space="preserve"> </w:t>
      </w:r>
      <w:r>
        <w:rPr>
          <w:rFonts w:ascii="Times New Roman" w:hAnsi="Times New Roman"/>
          <w:color w:val="00000A"/>
          <w:sz w:val="24"/>
          <w:lang w:val="fr-FR"/>
        </w:rPr>
        <w:t>part</w:t>
      </w:r>
      <w:r>
        <w:rPr>
          <w:rFonts w:ascii="Times New Roman" w:hAnsi="Times New Roman"/>
          <w:color w:val="00000A"/>
          <w:spacing w:val="-10"/>
          <w:sz w:val="24"/>
          <w:lang w:val="fr-FR"/>
        </w:rPr>
        <w:t xml:space="preserve"> </w:t>
      </w:r>
      <w:r>
        <w:rPr>
          <w:rFonts w:ascii="Times New Roman" w:hAnsi="Times New Roman"/>
          <w:color w:val="00000A"/>
          <w:sz w:val="24"/>
          <w:lang w:val="fr-FR"/>
        </w:rPr>
        <w:t>de</w:t>
      </w:r>
      <w:r>
        <w:rPr>
          <w:rFonts w:ascii="Times New Roman" w:hAnsi="Times New Roman"/>
          <w:color w:val="00000A"/>
          <w:spacing w:val="-10"/>
          <w:sz w:val="24"/>
          <w:lang w:val="fr-FR"/>
        </w:rPr>
        <w:t xml:space="preserve"> </w:t>
      </w:r>
      <w:r>
        <w:rPr>
          <w:rFonts w:ascii="Times New Roman" w:hAnsi="Times New Roman"/>
          <w:color w:val="00000A"/>
          <w:sz w:val="24"/>
          <w:lang w:val="fr-FR"/>
        </w:rPr>
        <w:t>Paul.</w:t>
      </w:r>
      <w:r>
        <w:rPr>
          <w:rFonts w:ascii="Times New Roman" w:hAnsi="Times New Roman"/>
          <w:color w:val="00000A"/>
          <w:spacing w:val="-11"/>
          <w:sz w:val="24"/>
          <w:lang w:val="fr-FR"/>
        </w:rPr>
        <w:t xml:space="preserve"> </w:t>
      </w:r>
      <w:r>
        <w:rPr>
          <w:rFonts w:ascii="Times New Roman" w:hAnsi="Times New Roman"/>
          <w:color w:val="00000A"/>
          <w:sz w:val="24"/>
          <w:lang w:val="fr-FR"/>
        </w:rPr>
        <w:t>Il</w:t>
      </w:r>
      <w:r>
        <w:rPr>
          <w:rFonts w:ascii="Times New Roman" w:hAnsi="Times New Roman"/>
          <w:color w:val="00000A"/>
          <w:spacing w:val="-9"/>
          <w:sz w:val="24"/>
          <w:lang w:val="fr-FR"/>
        </w:rPr>
        <w:t xml:space="preserve"> </w:t>
      </w:r>
      <w:r>
        <w:rPr>
          <w:rFonts w:ascii="Times New Roman" w:hAnsi="Times New Roman"/>
          <w:color w:val="00000A"/>
          <w:sz w:val="24"/>
          <w:lang w:val="fr-FR"/>
        </w:rPr>
        <w:t>se</w:t>
      </w:r>
      <w:r>
        <w:rPr>
          <w:rFonts w:ascii="Times New Roman" w:hAnsi="Times New Roman"/>
          <w:color w:val="00000A"/>
          <w:spacing w:val="-9"/>
          <w:sz w:val="24"/>
          <w:lang w:val="fr-FR"/>
        </w:rPr>
        <w:t xml:space="preserve"> </w:t>
      </w:r>
      <w:r>
        <w:rPr>
          <w:rFonts w:ascii="Times New Roman" w:hAnsi="Times New Roman"/>
          <w:color w:val="00000A"/>
          <w:sz w:val="24"/>
          <w:lang w:val="fr-FR"/>
        </w:rPr>
        <w:t>cache</w:t>
      </w:r>
      <w:r>
        <w:rPr>
          <w:rFonts w:ascii="Times New Roman" w:hAnsi="Times New Roman"/>
          <w:color w:val="00000A"/>
          <w:spacing w:val="-13"/>
          <w:sz w:val="24"/>
          <w:lang w:val="fr-FR"/>
        </w:rPr>
        <w:t xml:space="preserve"> </w:t>
      </w:r>
      <w:r>
        <w:rPr>
          <w:rFonts w:ascii="Times New Roman" w:hAnsi="Times New Roman"/>
          <w:color w:val="00000A"/>
          <w:sz w:val="24"/>
          <w:lang w:val="fr-FR"/>
        </w:rPr>
        <w:t>sous</w:t>
      </w:r>
      <w:r>
        <w:rPr>
          <w:rFonts w:ascii="Times New Roman" w:hAnsi="Times New Roman"/>
          <w:color w:val="00000A"/>
          <w:spacing w:val="-11"/>
          <w:sz w:val="24"/>
          <w:lang w:val="fr-FR"/>
        </w:rPr>
        <w:t xml:space="preserve"> </w:t>
      </w:r>
      <w:r>
        <w:rPr>
          <w:rFonts w:ascii="Times New Roman" w:hAnsi="Times New Roman"/>
          <w:color w:val="00000A"/>
          <w:sz w:val="24"/>
          <w:lang w:val="fr-FR"/>
        </w:rPr>
        <w:t>le</w:t>
      </w:r>
      <w:r>
        <w:rPr>
          <w:rFonts w:ascii="Times New Roman" w:hAnsi="Times New Roman"/>
          <w:color w:val="00000A"/>
          <w:spacing w:val="-9"/>
          <w:sz w:val="24"/>
          <w:lang w:val="fr-FR"/>
        </w:rPr>
        <w:t xml:space="preserve"> </w:t>
      </w:r>
      <w:r>
        <w:rPr>
          <w:rFonts w:ascii="Times New Roman" w:hAnsi="Times New Roman"/>
          <w:color w:val="00000A"/>
          <w:sz w:val="24"/>
          <w:lang w:val="fr-FR"/>
        </w:rPr>
        <w:t>pronom</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nous</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déclarer</w:t>
      </w:r>
      <w:r>
        <w:rPr>
          <w:rFonts w:ascii="Times New Roman" w:hAnsi="Times New Roman"/>
          <w:color w:val="00000A"/>
          <w:spacing w:val="-14"/>
          <w:sz w:val="24"/>
          <w:lang w:val="fr-FR"/>
        </w:rPr>
        <w:t xml:space="preserve"> </w:t>
      </w:r>
      <w:r>
        <w:rPr>
          <w:rFonts w:ascii="Times New Roman" w:hAnsi="Times New Roman"/>
          <w:color w:val="00000A"/>
          <w:sz w:val="24"/>
          <w:lang w:val="fr-FR"/>
        </w:rPr>
        <w:t>que,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9"/>
          <w:sz w:val="24"/>
          <w:lang w:val="fr-FR"/>
        </w:rPr>
        <w:t xml:space="preserve"> </w:t>
      </w:r>
      <w:r>
        <w:rPr>
          <w:rFonts w:ascii="Times New Roman" w:hAnsi="Times New Roman"/>
          <w:color w:val="00000A"/>
          <w:sz w:val="24"/>
          <w:lang w:val="fr-FR"/>
        </w:rPr>
        <w:t>même</w:t>
      </w:r>
      <w:r>
        <w:rPr>
          <w:rFonts w:ascii="Times New Roman" w:hAnsi="Times New Roman"/>
          <w:color w:val="00000A"/>
          <w:spacing w:val="-12"/>
          <w:sz w:val="24"/>
          <w:lang w:val="fr-FR"/>
        </w:rPr>
        <w:t xml:space="preserve"> </w:t>
      </w:r>
      <w:r>
        <w:rPr>
          <w:rFonts w:ascii="Times New Roman" w:hAnsi="Times New Roman"/>
          <w:color w:val="00000A"/>
          <w:sz w:val="24"/>
          <w:lang w:val="fr-FR"/>
        </w:rPr>
        <w:t>si</w:t>
      </w:r>
      <w:r>
        <w:rPr>
          <w:rFonts w:ascii="Times New Roman" w:hAnsi="Times New Roman"/>
          <w:color w:val="00000A"/>
          <w:spacing w:val="-9"/>
          <w:sz w:val="24"/>
          <w:lang w:val="fr-FR"/>
        </w:rPr>
        <w:t xml:space="preserve"> </w:t>
      </w:r>
      <w:r>
        <w:rPr>
          <w:rFonts w:ascii="Times New Roman" w:hAnsi="Times New Roman"/>
          <w:color w:val="00000A"/>
          <w:sz w:val="24"/>
          <w:lang w:val="fr-FR"/>
        </w:rPr>
        <w:t>nous</w:t>
      </w:r>
      <w:r>
        <w:rPr>
          <w:rFonts w:ascii="Times New Roman" w:hAnsi="Times New Roman"/>
          <w:color w:val="00000A"/>
          <w:spacing w:val="-11"/>
          <w:sz w:val="24"/>
          <w:lang w:val="fr-FR"/>
        </w:rPr>
        <w:t xml:space="preserve"> </w:t>
      </w:r>
      <w:r>
        <w:rPr>
          <w:rFonts w:ascii="Times New Roman" w:hAnsi="Times New Roman"/>
          <w:color w:val="00000A"/>
          <w:sz w:val="24"/>
          <w:lang w:val="fr-FR"/>
        </w:rPr>
        <w:t>avons</w:t>
      </w:r>
      <w:r>
        <w:rPr>
          <w:rFonts w:ascii="Times New Roman" w:hAnsi="Times New Roman"/>
          <w:color w:val="00000A"/>
          <w:spacing w:val="-13"/>
          <w:sz w:val="24"/>
          <w:lang w:val="fr-FR"/>
        </w:rPr>
        <w:t xml:space="preserve"> </w:t>
      </w:r>
      <w:r>
        <w:rPr>
          <w:rFonts w:ascii="Times New Roman" w:hAnsi="Times New Roman"/>
          <w:color w:val="00000A"/>
          <w:sz w:val="24"/>
          <w:lang w:val="fr-FR"/>
        </w:rPr>
        <w:t>connu le</w:t>
      </w:r>
      <w:r>
        <w:rPr>
          <w:rFonts w:ascii="Times New Roman" w:hAnsi="Times New Roman"/>
          <w:color w:val="00000A"/>
          <w:spacing w:val="10"/>
          <w:sz w:val="24"/>
          <w:lang w:val="fr-FR"/>
        </w:rPr>
        <w:t xml:space="preserve"> </w:t>
      </w:r>
      <w:r>
        <w:rPr>
          <w:rFonts w:ascii="Times New Roman" w:hAnsi="Times New Roman"/>
          <w:color w:val="00000A"/>
          <w:sz w:val="24"/>
          <w:lang w:val="fr-FR"/>
        </w:rPr>
        <w:t>Christ</w:t>
      </w:r>
      <w:r>
        <w:rPr>
          <w:rFonts w:ascii="Times New Roman" w:hAnsi="Times New Roman"/>
          <w:color w:val="00000A"/>
          <w:spacing w:val="5"/>
          <w:sz w:val="24"/>
          <w:lang w:val="fr-FR"/>
        </w:rPr>
        <w:t xml:space="preserve"> </w:t>
      </w:r>
      <w:r>
        <w:rPr>
          <w:rFonts w:ascii="Times New Roman" w:hAnsi="Times New Roman"/>
          <w:color w:val="00000A"/>
          <w:sz w:val="24"/>
          <w:lang w:val="fr-FR"/>
        </w:rPr>
        <w:t>selon</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chai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maintenant</w:t>
      </w:r>
      <w:r>
        <w:rPr>
          <w:rFonts w:ascii="Times New Roman" w:hAnsi="Times New Roman"/>
          <w:color w:val="00000A"/>
          <w:spacing w:val="1"/>
          <w:sz w:val="24"/>
          <w:lang w:val="fr-FR"/>
        </w:rPr>
        <w:t xml:space="preserve"> </w:t>
      </w:r>
      <w:r>
        <w:rPr>
          <w:rFonts w:ascii="Times New Roman" w:hAnsi="Times New Roman"/>
          <w:color w:val="00000A"/>
          <w:sz w:val="24"/>
          <w:lang w:val="fr-FR"/>
        </w:rPr>
        <w:t>ce</w:t>
      </w:r>
      <w:r>
        <w:rPr>
          <w:rFonts w:ascii="Times New Roman" w:hAnsi="Times New Roman"/>
          <w:color w:val="00000A"/>
          <w:spacing w:val="8"/>
          <w:sz w:val="24"/>
          <w:lang w:val="fr-FR"/>
        </w:rPr>
        <w:t xml:space="preserve"> </w:t>
      </w:r>
      <w:r>
        <w:rPr>
          <w:rFonts w:ascii="Times New Roman" w:hAnsi="Times New Roman"/>
          <w:color w:val="00000A"/>
          <w:sz w:val="24"/>
          <w:lang w:val="fr-FR"/>
        </w:rPr>
        <w:t>n’est</w:t>
      </w:r>
      <w:r>
        <w:rPr>
          <w:rFonts w:ascii="Times New Roman" w:hAnsi="Times New Roman"/>
          <w:color w:val="00000A"/>
          <w:spacing w:val="6"/>
          <w:sz w:val="24"/>
          <w:lang w:val="fr-FR"/>
        </w:rPr>
        <w:t xml:space="preserve"> </w:t>
      </w:r>
      <w:r>
        <w:rPr>
          <w:rFonts w:ascii="Times New Roman" w:hAnsi="Times New Roman"/>
          <w:color w:val="00000A"/>
          <w:sz w:val="24"/>
          <w:lang w:val="fr-FR"/>
        </w:rPr>
        <w:t>plus</w:t>
      </w:r>
      <w:r>
        <w:rPr>
          <w:rFonts w:ascii="Times New Roman" w:hAnsi="Times New Roman"/>
          <w:color w:val="00000A"/>
          <w:spacing w:val="6"/>
          <w:sz w:val="24"/>
          <w:lang w:val="fr-FR"/>
        </w:rPr>
        <w:t xml:space="preserve"> </w:t>
      </w:r>
      <w:r>
        <w:rPr>
          <w:rFonts w:ascii="Times New Roman" w:hAnsi="Times New Roman"/>
          <w:color w:val="00000A"/>
          <w:sz w:val="24"/>
          <w:lang w:val="fr-FR"/>
        </w:rPr>
        <w:t>ainsi</w:t>
      </w:r>
      <w:r>
        <w:rPr>
          <w:rFonts w:ascii="Times New Roman" w:hAnsi="Times New Roman"/>
          <w:color w:val="00000A"/>
          <w:spacing w:val="6"/>
          <w:sz w:val="24"/>
          <w:lang w:val="fr-FR"/>
        </w:rPr>
        <w:t xml:space="preserve"> </w:t>
      </w:r>
      <w:r>
        <w:rPr>
          <w:rFonts w:ascii="Times New Roman" w:hAnsi="Times New Roman"/>
          <w:color w:val="00000A"/>
          <w:sz w:val="24"/>
          <w:lang w:val="fr-FR"/>
        </w:rPr>
        <w:t>que</w:t>
      </w:r>
      <w:r>
        <w:rPr>
          <w:rFonts w:ascii="Times New Roman" w:hAnsi="Times New Roman"/>
          <w:color w:val="00000A"/>
          <w:spacing w:val="7"/>
          <w:sz w:val="24"/>
          <w:lang w:val="fr-FR"/>
        </w:rPr>
        <w:t xml:space="preserve"> </w:t>
      </w:r>
      <w:r>
        <w:rPr>
          <w:rFonts w:ascii="Times New Roman" w:hAnsi="Times New Roman"/>
          <w:color w:val="00000A"/>
          <w:sz w:val="24"/>
          <w:lang w:val="fr-FR"/>
        </w:rPr>
        <w:t>nous</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8"/>
          <w:sz w:val="24"/>
          <w:lang w:val="fr-FR"/>
        </w:rPr>
        <w:t xml:space="preserve"> </w:t>
      </w:r>
      <w:r>
        <w:rPr>
          <w:rFonts w:ascii="Times New Roman" w:hAnsi="Times New Roman"/>
          <w:color w:val="00000A"/>
          <w:sz w:val="24"/>
          <w:lang w:val="fr-FR"/>
        </w:rPr>
        <w:t>connaissons ».</w:t>
      </w:r>
      <w:r>
        <w:rPr>
          <w:rFonts w:ascii="Times New Roman" w:hAnsi="Times New Roman"/>
          <w:color w:val="00000A"/>
          <w:spacing w:val="8"/>
          <w:sz w:val="24"/>
          <w:lang w:val="fr-FR"/>
        </w:rPr>
        <w:t xml:space="preserve"> </w:t>
      </w:r>
      <w:r>
        <w:rPr>
          <w:rFonts w:ascii="Times New Roman" w:hAnsi="Times New Roman"/>
          <w:color w:val="00000A"/>
          <w:sz w:val="24"/>
          <w:lang w:val="fr-FR"/>
        </w:rPr>
        <w:t>Comme</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9"/>
          <w:sz w:val="24"/>
          <w:lang w:val="fr-FR"/>
        </w:rPr>
        <w:t xml:space="preserve"> </w:t>
      </w:r>
      <w:r>
        <w:rPr>
          <w:rFonts w:ascii="Times New Roman" w:hAnsi="Times New Roman"/>
          <w:color w:val="00000A"/>
          <w:sz w:val="24"/>
          <w:lang w:val="fr-FR"/>
        </w:rPr>
        <w:t>dire</w:t>
      </w:r>
      <w:r>
        <w:rPr>
          <w:rFonts w:ascii="Times New Roman" w:hAnsi="Times New Roman"/>
          <w:color w:val="00000A"/>
          <w:spacing w:val="7"/>
          <w:sz w:val="24"/>
          <w:lang w:val="fr-FR"/>
        </w:rPr>
        <w:t xml:space="preserve"> </w:t>
      </w:r>
      <w:r>
        <w:rPr>
          <w:rFonts w:ascii="Times New Roman" w:hAnsi="Times New Roman"/>
          <w:color w:val="00000A"/>
          <w:sz w:val="24"/>
          <w:lang w:val="fr-FR"/>
        </w:rPr>
        <w:t>que,</w:t>
      </w:r>
      <w:r>
        <w:rPr>
          <w:rFonts w:ascii="Times New Roman" w:hAnsi="Times New Roman"/>
          <w:color w:val="00000A"/>
          <w:spacing w:val="6"/>
          <w:sz w:val="24"/>
          <w:lang w:val="fr-FR"/>
        </w:rPr>
        <w:t xml:space="preserve"> </w:t>
      </w:r>
      <w:r>
        <w:rPr>
          <w:rFonts w:ascii="Times New Roman" w:hAnsi="Times New Roman"/>
          <w:color w:val="00000A"/>
          <w:sz w:val="24"/>
          <w:lang w:val="fr-FR"/>
        </w:rPr>
        <w:t>les</w:t>
      </w:r>
      <w:r>
        <w:rPr>
          <w:rFonts w:ascii="Times New Roman" w:hAnsi="Times New Roman"/>
          <w:color w:val="00000A"/>
          <w:spacing w:val="7"/>
          <w:sz w:val="24"/>
          <w:lang w:val="fr-FR"/>
        </w:rPr>
        <w:t xml:space="preserve"> </w:t>
      </w:r>
      <w:r>
        <w:rPr>
          <w:rFonts w:ascii="Times New Roman" w:hAnsi="Times New Roman"/>
          <w:color w:val="00000A"/>
          <w:sz w:val="24"/>
          <w:lang w:val="fr-FR"/>
        </w:rPr>
        <w:t>choses étant</w:t>
      </w:r>
      <w:r>
        <w:rPr>
          <w:rFonts w:ascii="Times New Roman" w:hAnsi="Times New Roman"/>
          <w:color w:val="00000A"/>
          <w:spacing w:val="-1"/>
          <w:sz w:val="24"/>
          <w:lang w:val="fr-FR"/>
        </w:rPr>
        <w:t xml:space="preserve"> </w:t>
      </w:r>
      <w:r>
        <w:rPr>
          <w:rFonts w:ascii="Times New Roman" w:hAnsi="Times New Roman"/>
          <w:color w:val="00000A"/>
          <w:sz w:val="24"/>
          <w:lang w:val="fr-FR"/>
        </w:rPr>
        <w:t>ainsi,</w:t>
      </w:r>
      <w:r>
        <w:rPr>
          <w:rFonts w:ascii="Times New Roman" w:hAnsi="Times New Roman"/>
          <w:color w:val="00000A"/>
          <w:spacing w:val="-5"/>
          <w:sz w:val="24"/>
          <w:lang w:val="fr-FR"/>
        </w:rPr>
        <w:t xml:space="preserve"> </w:t>
      </w:r>
      <w:r>
        <w:rPr>
          <w:rFonts w:ascii="Times New Roman" w:hAnsi="Times New Roman"/>
          <w:color w:val="00000A"/>
          <w:sz w:val="24"/>
          <w:lang w:val="fr-FR"/>
        </w:rPr>
        <w:t>l’important,</w:t>
      </w:r>
      <w:r>
        <w:rPr>
          <w:rFonts w:ascii="Times New Roman" w:hAnsi="Times New Roman"/>
          <w:color w:val="00000A"/>
          <w:spacing w:val="-10"/>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n’est</w:t>
      </w:r>
      <w:r>
        <w:rPr>
          <w:rFonts w:ascii="Times New Roman" w:hAnsi="Times New Roman"/>
          <w:color w:val="00000A"/>
          <w:spacing w:val="-5"/>
          <w:sz w:val="24"/>
          <w:lang w:val="fr-FR"/>
        </w:rPr>
        <w:t xml:space="preserve"> </w:t>
      </w:r>
      <w:r>
        <w:rPr>
          <w:rFonts w:ascii="Times New Roman" w:hAnsi="Times New Roman"/>
          <w:color w:val="00000A"/>
          <w:sz w:val="24"/>
          <w:lang w:val="fr-FR"/>
        </w:rPr>
        <w:t>plus</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connaissance</w:t>
      </w:r>
      <w:r>
        <w:rPr>
          <w:rFonts w:ascii="Times New Roman" w:hAnsi="Times New Roman"/>
          <w:color w:val="00000A"/>
          <w:spacing w:val="-12"/>
          <w:sz w:val="24"/>
          <w:lang w:val="fr-FR"/>
        </w:rPr>
        <w:t xml:space="preserve"> </w:t>
      </w:r>
      <w:r>
        <w:rPr>
          <w:rFonts w:ascii="Times New Roman" w:hAnsi="Times New Roman"/>
          <w:color w:val="00000A"/>
          <w:sz w:val="24"/>
          <w:lang w:val="fr-FR"/>
        </w:rPr>
        <w:t>charnelle</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3"/>
          <w:sz w:val="24"/>
          <w:lang w:val="fr-FR"/>
        </w:rPr>
        <w:t xml:space="preserve"> </w:t>
      </w:r>
      <w:r>
        <w:rPr>
          <w:rFonts w:ascii="Times New Roman" w:hAnsi="Times New Roman"/>
          <w:color w:val="00000A"/>
          <w:sz w:val="24"/>
          <w:lang w:val="fr-FR"/>
        </w:rPr>
        <w:t>Christ,</w:t>
      </w:r>
      <w:r>
        <w:rPr>
          <w:rFonts w:ascii="Times New Roman" w:hAnsi="Times New Roman"/>
          <w:color w:val="00000A"/>
          <w:spacing w:val="-6"/>
          <w:sz w:val="24"/>
          <w:lang w:val="fr-FR"/>
        </w:rPr>
        <w:t xml:space="preserve"> </w:t>
      </w:r>
      <w:r>
        <w:rPr>
          <w:rFonts w:ascii="Times New Roman" w:hAnsi="Times New Roman"/>
          <w:color w:val="00000A"/>
          <w:sz w:val="24"/>
          <w:lang w:val="fr-FR"/>
        </w:rPr>
        <w:t>ou</w:t>
      </w:r>
      <w:r>
        <w:rPr>
          <w:rFonts w:ascii="Times New Roman" w:hAnsi="Times New Roman"/>
          <w:color w:val="00000A"/>
          <w:spacing w:val="-3"/>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parenté</w:t>
      </w:r>
      <w:r>
        <w:rPr>
          <w:rFonts w:ascii="Times New Roman" w:hAnsi="Times New Roman"/>
          <w:color w:val="00000A"/>
          <w:spacing w:val="-7"/>
          <w:sz w:val="24"/>
          <w:lang w:val="fr-FR"/>
        </w:rPr>
        <w:t xml:space="preserve"> </w:t>
      </w:r>
      <w:r>
        <w:rPr>
          <w:rFonts w:ascii="Times New Roman" w:hAnsi="Times New Roman"/>
          <w:color w:val="00000A"/>
          <w:sz w:val="24"/>
          <w:lang w:val="fr-FR"/>
        </w:rPr>
        <w:t>avec</w:t>
      </w:r>
      <w:r>
        <w:rPr>
          <w:rFonts w:ascii="Times New Roman" w:hAnsi="Times New Roman"/>
          <w:color w:val="00000A"/>
          <w:spacing w:val="-5"/>
          <w:sz w:val="24"/>
          <w:lang w:val="fr-FR"/>
        </w:rPr>
        <w:t xml:space="preserve"> </w:t>
      </w:r>
      <w:r>
        <w:rPr>
          <w:rFonts w:ascii="Times New Roman" w:hAnsi="Times New Roman"/>
          <w:color w:val="00000A"/>
          <w:sz w:val="24"/>
          <w:lang w:val="fr-FR"/>
        </w:rPr>
        <w:t>lui,</w:t>
      </w:r>
      <w:r>
        <w:rPr>
          <w:rFonts w:ascii="Times New Roman" w:hAnsi="Times New Roman"/>
          <w:color w:val="00000A"/>
          <w:spacing w:val="-4"/>
          <w:sz w:val="24"/>
          <w:lang w:val="fr-FR"/>
        </w:rPr>
        <w:t xml:space="preserve"> </w:t>
      </w:r>
      <w:r>
        <w:rPr>
          <w:rFonts w:ascii="Times New Roman" w:hAnsi="Times New Roman"/>
          <w:color w:val="00000A"/>
          <w:sz w:val="24"/>
          <w:lang w:val="fr-FR"/>
        </w:rPr>
        <w:t>ou</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fait</w:t>
      </w:r>
      <w:r>
        <w:rPr>
          <w:rFonts w:ascii="Times New Roman" w:hAnsi="Times New Roman"/>
          <w:color w:val="00000A"/>
          <w:spacing w:val="-4"/>
          <w:sz w:val="24"/>
          <w:lang w:val="fr-FR"/>
        </w:rPr>
        <w:t xml:space="preserve"> </w:t>
      </w:r>
      <w:r>
        <w:rPr>
          <w:rFonts w:ascii="Times New Roman" w:hAnsi="Times New Roman"/>
          <w:color w:val="00000A"/>
          <w:sz w:val="24"/>
          <w:lang w:val="fr-FR"/>
        </w:rPr>
        <w:t>d’être</w:t>
      </w:r>
      <w:r>
        <w:rPr>
          <w:rFonts w:ascii="Times New Roman" w:hAnsi="Times New Roman"/>
          <w:color w:val="00000A"/>
          <w:spacing w:val="-6"/>
          <w:sz w:val="24"/>
          <w:lang w:val="fr-FR"/>
        </w:rPr>
        <w:t xml:space="preserve"> </w:t>
      </w:r>
      <w:r>
        <w:rPr>
          <w:rFonts w:ascii="Times New Roman" w:hAnsi="Times New Roman"/>
          <w:color w:val="00000A"/>
          <w:sz w:val="24"/>
          <w:lang w:val="fr-FR"/>
        </w:rPr>
        <w:t>son compatriote, mais</w:t>
      </w:r>
      <w:r>
        <w:rPr>
          <w:rFonts w:ascii="Times New Roman" w:hAnsi="Times New Roman"/>
          <w:color w:val="00000A"/>
          <w:spacing w:val="-4"/>
          <w:sz w:val="24"/>
          <w:lang w:val="fr-FR"/>
        </w:rPr>
        <w:t xml:space="preserve"> </w:t>
      </w:r>
      <w:r>
        <w:rPr>
          <w:rFonts w:ascii="Times New Roman" w:hAnsi="Times New Roman"/>
          <w:color w:val="00000A"/>
          <w:sz w:val="24"/>
          <w:lang w:val="fr-FR"/>
        </w:rPr>
        <w:t>l’adhésion</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son</w:t>
      </w:r>
      <w:r>
        <w:rPr>
          <w:rFonts w:ascii="Times New Roman" w:hAnsi="Times New Roman"/>
          <w:color w:val="00000A"/>
          <w:spacing w:val="-3"/>
          <w:sz w:val="24"/>
          <w:lang w:val="fr-FR"/>
        </w:rPr>
        <w:t xml:space="preserve"> </w:t>
      </w:r>
      <w:r>
        <w:rPr>
          <w:rFonts w:ascii="Times New Roman" w:hAnsi="Times New Roman"/>
          <w:color w:val="00000A"/>
          <w:sz w:val="24"/>
          <w:lang w:val="fr-FR"/>
        </w:rPr>
        <w:t>enseignement.</w:t>
      </w:r>
    </w:p>
  </w:footnote>
  <w:footnote w:id="67">
    <w:p>
      <w:pPr>
        <w:pStyle w:val="Normal"/>
        <w:widowControl w:val="false"/>
        <w:spacing w:before="33" w:after="200"/>
        <w:ind w:left="316" w:right="0" w:hanging="0"/>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9"/>
          <w:sz w:val="24"/>
          <w:lang w:val="fr-FR"/>
        </w:rPr>
        <w:t xml:space="preserve"> </w:t>
      </w:r>
      <w:r>
        <w:rPr>
          <w:rFonts w:ascii="Times New Roman" w:hAnsi="Times New Roman"/>
          <w:color w:val="00000A"/>
          <w:sz w:val="24"/>
          <w:lang w:val="fr-FR"/>
        </w:rPr>
        <w:t>sujet</w:t>
      </w:r>
      <w:r>
        <w:rPr>
          <w:rFonts w:ascii="Times New Roman" w:hAnsi="Times New Roman"/>
          <w:color w:val="00000A"/>
          <w:spacing w:val="-11"/>
          <w:sz w:val="24"/>
          <w:lang w:val="fr-FR"/>
        </w:rPr>
        <w:t xml:space="preserve"> </w:t>
      </w:r>
      <w:r>
        <w:rPr>
          <w:rFonts w:ascii="Times New Roman" w:hAnsi="Times New Roman"/>
          <w:color w:val="00000A"/>
          <w:sz w:val="24"/>
          <w:lang w:val="fr-FR"/>
        </w:rPr>
        <w:t>des</w:t>
      </w:r>
      <w:r>
        <w:rPr>
          <w:rFonts w:ascii="Times New Roman" w:hAnsi="Times New Roman"/>
          <w:color w:val="00000A"/>
          <w:spacing w:val="-10"/>
          <w:sz w:val="24"/>
          <w:lang w:val="fr-FR"/>
        </w:rPr>
        <w:t xml:space="preserve"> </w:t>
      </w:r>
      <w:r>
        <w:rPr>
          <w:rFonts w:ascii="Times New Roman" w:hAnsi="Times New Roman"/>
          <w:color w:val="00000A"/>
          <w:sz w:val="24"/>
          <w:lang w:val="fr-FR"/>
        </w:rPr>
        <w:t>lettres</w:t>
      </w:r>
      <w:r>
        <w:rPr>
          <w:rFonts w:ascii="Times New Roman" w:hAnsi="Times New Roman"/>
          <w:color w:val="00000A"/>
          <w:spacing w:val="-12"/>
          <w:sz w:val="24"/>
          <w:lang w:val="fr-FR"/>
        </w:rPr>
        <w:t xml:space="preserve"> </w:t>
      </w:r>
      <w:r>
        <w:rPr>
          <w:rFonts w:ascii="Times New Roman" w:hAnsi="Times New Roman"/>
          <w:color w:val="00000A"/>
          <w:sz w:val="24"/>
          <w:lang w:val="fr-FR"/>
        </w:rPr>
        <w:t>aux</w:t>
      </w:r>
      <w:r>
        <w:rPr>
          <w:rFonts w:ascii="Times New Roman" w:hAnsi="Times New Roman"/>
          <w:color w:val="00000A"/>
          <w:spacing w:val="-10"/>
          <w:sz w:val="24"/>
          <w:lang w:val="fr-FR"/>
        </w:rPr>
        <w:t xml:space="preserve"> </w:t>
      </w:r>
      <w:r>
        <w:rPr>
          <w:rFonts w:ascii="Times New Roman" w:hAnsi="Times New Roman"/>
          <w:color w:val="00000A"/>
          <w:sz w:val="24"/>
          <w:lang w:val="fr-FR"/>
        </w:rPr>
        <w:t>Th</w:t>
      </w:r>
      <w:r>
        <w:rPr>
          <w:rFonts w:ascii="Times New Roman" w:hAnsi="Times New Roman"/>
          <w:color w:val="00000A"/>
          <w:spacing w:val="-9"/>
          <w:sz w:val="24"/>
          <w:lang w:val="fr-FR"/>
        </w:rPr>
        <w:t xml:space="preserve"> </w:t>
      </w:r>
      <w:r>
        <w:rPr>
          <w:rFonts w:ascii="Times New Roman" w:hAnsi="Times New Roman"/>
          <w:color w:val="00000A"/>
          <w:sz w:val="24"/>
          <w:lang w:val="fr-FR"/>
        </w:rPr>
        <w:t>qu’on</w:t>
      </w:r>
      <w:r>
        <w:rPr>
          <w:rFonts w:ascii="Times New Roman" w:hAnsi="Times New Roman"/>
          <w:color w:val="00000A"/>
          <w:spacing w:val="-12"/>
          <w:sz w:val="24"/>
          <w:lang w:val="fr-FR"/>
        </w:rPr>
        <w:t xml:space="preserve"> </w:t>
      </w:r>
      <w:r>
        <w:rPr>
          <w:rFonts w:ascii="Times New Roman" w:hAnsi="Times New Roman"/>
          <w:color w:val="00000A"/>
          <w:sz w:val="24"/>
          <w:lang w:val="fr-FR"/>
        </w:rPr>
        <w:t>regarde</w:t>
      </w:r>
      <w:r>
        <w:rPr>
          <w:rFonts w:ascii="Times New Roman" w:hAnsi="Times New Roman"/>
          <w:color w:val="00000A"/>
          <w:spacing w:val="-13"/>
          <w:sz w:val="24"/>
          <w:lang w:val="fr-FR"/>
        </w:rPr>
        <w:t xml:space="preserve"> </w:t>
      </w:r>
      <w:r>
        <w:rPr>
          <w:rFonts w:ascii="Times New Roman" w:hAnsi="Times New Roman"/>
          <w:color w:val="00000A"/>
          <w:sz w:val="24"/>
          <w:lang w:val="fr-FR"/>
        </w:rPr>
        <w:t>DE</w:t>
      </w:r>
      <w:r>
        <w:rPr>
          <w:rFonts w:ascii="Times New Roman" w:hAnsi="Times New Roman"/>
          <w:color w:val="00000A"/>
          <w:spacing w:val="-22"/>
          <w:sz w:val="24"/>
          <w:lang w:val="fr-FR"/>
        </w:rPr>
        <w:t>W</w:t>
      </w:r>
      <w:r>
        <w:rPr>
          <w:rFonts w:ascii="Times New Roman" w:hAnsi="Times New Roman"/>
          <w:color w:val="00000A"/>
          <w:sz w:val="24"/>
          <w:lang w:val="fr-FR"/>
        </w:rPr>
        <w:t>AIL</w:t>
      </w:r>
      <w:r>
        <w:rPr>
          <w:rFonts w:ascii="Times New Roman" w:hAnsi="Times New Roman"/>
          <w:color w:val="00000A"/>
          <w:spacing w:val="-20"/>
          <w:sz w:val="24"/>
          <w:lang w:val="fr-FR"/>
        </w:rPr>
        <w:t>L</w:t>
      </w:r>
      <w:r>
        <w:rPr>
          <w:rFonts w:ascii="Times New Roman" w:hAnsi="Times New Roman"/>
          <w:color w:val="00000A"/>
          <w:sz w:val="24"/>
          <w:lang w:val="fr-FR"/>
        </w:rPr>
        <w:t>Y</w:t>
      </w:r>
      <w:r>
        <w:rPr>
          <w:rFonts w:ascii="Times New Roman" w:hAnsi="Times New Roman"/>
          <w:color w:val="00000A"/>
          <w:spacing w:val="-10"/>
          <w:sz w:val="24"/>
          <w:lang w:val="fr-FR"/>
        </w:rPr>
        <w:t xml:space="preserve"> </w:t>
      </w:r>
      <w:r>
        <w:rPr>
          <w:rFonts w:ascii="Times New Roman" w:hAnsi="Times New Roman"/>
          <w:color w:val="00000A"/>
          <w:sz w:val="24"/>
          <w:lang w:val="fr-FR"/>
        </w:rPr>
        <w:t>L.-M.,</w:t>
      </w:r>
      <w:r>
        <w:rPr>
          <w:rFonts w:ascii="Times New Roman" w:hAnsi="Times New Roman"/>
          <w:color w:val="00000A"/>
          <w:spacing w:val="-1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jeune</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Église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Salonique</w:t>
      </w:r>
      <w:r>
        <w:rPr>
          <w:rFonts w:ascii="Times New Roman" w:hAnsi="Times New Roman"/>
          <w:color w:val="00000A"/>
          <w:sz w:val="24"/>
          <w:lang w:val="fr-FR"/>
        </w:rPr>
        <w:t>,</w:t>
      </w:r>
      <w:r>
        <w:rPr>
          <w:rFonts w:ascii="Times New Roman" w:hAnsi="Times New Roman"/>
          <w:color w:val="00000A"/>
          <w:spacing w:val="-15"/>
          <w:sz w:val="24"/>
          <w:lang w:val="fr-FR"/>
        </w:rPr>
        <w:t xml:space="preserve"> </w:t>
      </w:r>
      <w:r>
        <w:rPr>
          <w:rFonts w:ascii="Times New Roman" w:hAnsi="Times New Roman"/>
          <w:color w:val="00000A"/>
          <w:sz w:val="24"/>
          <w:lang w:val="fr-FR"/>
        </w:rPr>
        <w:t>Éd.</w:t>
      </w:r>
      <w:r>
        <w:rPr>
          <w:rFonts w:ascii="Times New Roman" w:hAnsi="Times New Roman"/>
          <w:color w:val="00000A"/>
          <w:spacing w:val="-10"/>
          <w:sz w:val="24"/>
          <w:lang w:val="fr-FR"/>
        </w:rPr>
        <w:t xml:space="preserve"> </w:t>
      </w:r>
      <w:r>
        <w:rPr>
          <w:rFonts w:ascii="Times New Roman" w:hAnsi="Times New Roman"/>
          <w:color w:val="00000A"/>
          <w:sz w:val="24"/>
          <w:lang w:val="fr-FR"/>
        </w:rPr>
        <w:t>du</w:t>
      </w:r>
      <w:r>
        <w:rPr>
          <w:rFonts w:ascii="Times New Roman" w:hAnsi="Times New Roman"/>
          <w:color w:val="00000A"/>
          <w:spacing w:val="-9"/>
          <w:sz w:val="24"/>
          <w:lang w:val="fr-FR"/>
        </w:rPr>
        <w:t xml:space="preserve"> </w:t>
      </w:r>
      <w:r>
        <w:rPr>
          <w:rFonts w:ascii="Times New Roman" w:hAnsi="Times New Roman"/>
          <w:color w:val="00000A"/>
          <w:sz w:val="24"/>
          <w:lang w:val="fr-FR"/>
        </w:rPr>
        <w:t>Cerf,</w:t>
      </w:r>
      <w:r>
        <w:rPr>
          <w:rFonts w:ascii="Times New Roman" w:hAnsi="Times New Roman"/>
          <w:color w:val="00000A"/>
          <w:spacing w:val="-11"/>
          <w:sz w:val="24"/>
          <w:lang w:val="fr-FR"/>
        </w:rPr>
        <w:t xml:space="preserve"> </w:t>
      </w:r>
      <w:r>
        <w:rPr>
          <w:rFonts w:ascii="Times New Roman" w:hAnsi="Times New Roman"/>
          <w:color w:val="00000A"/>
          <w:sz w:val="24"/>
          <w:lang w:val="fr-FR"/>
        </w:rPr>
        <w:t xml:space="preserve">Paris </w:t>
      </w:r>
      <w:r>
        <w:rPr>
          <w:rFonts w:ascii="Times New Roman" w:hAnsi="Times New Roman"/>
          <w:color w:val="00000A"/>
          <w:w w:val="99"/>
          <w:sz w:val="24"/>
          <w:lang w:val="it-IT"/>
        </w:rPr>
        <w:t>1963</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S</w:t>
      </w:r>
      <w:r>
        <w:rPr>
          <w:rFonts w:ascii="Times New Roman" w:hAnsi="Times New Roman"/>
          <w:color w:val="00000A"/>
          <w:spacing w:val="-18"/>
          <w:sz w:val="24"/>
          <w:lang w:val="it-IT"/>
        </w:rPr>
        <w:t>P</w:t>
      </w:r>
      <w:r>
        <w:rPr>
          <w:rFonts w:ascii="Times New Roman" w:hAnsi="Times New Roman"/>
          <w:color w:val="00000A"/>
          <w:sz w:val="24"/>
          <w:lang w:val="it-IT"/>
        </w:rPr>
        <w:t>ADAFORA</w:t>
      </w:r>
      <w:r>
        <w:rPr>
          <w:rFonts w:ascii="Times New Roman" w:hAnsi="Times New Roman"/>
          <w:color w:val="00000A"/>
          <w:spacing w:val="-1"/>
          <w:sz w:val="24"/>
          <w:lang w:val="it-IT"/>
        </w:rPr>
        <w:t xml:space="preserve"> </w:t>
      </w:r>
      <w:r>
        <w:rPr>
          <w:rFonts w:ascii="Times New Roman" w:hAnsi="Times New Roman"/>
          <w:color w:val="00000A"/>
          <w:spacing w:val="-16"/>
          <w:sz w:val="24"/>
          <w:lang w:val="it-IT"/>
        </w:rPr>
        <w:t>F</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2"/>
          <w:sz w:val="24"/>
          <w:lang w:val="it-IT"/>
        </w:rPr>
        <w:t xml:space="preserve"> </w:t>
      </w:r>
      <w:r>
        <w:rPr>
          <w:rFonts w:ascii="Times New Roman" w:hAnsi="Times New Roman"/>
          <w:color w:val="00000A"/>
          <w:sz w:val="24"/>
          <w:lang w:val="it-IT"/>
        </w:rPr>
        <w:t>«</w:t>
      </w:r>
      <w:r>
        <w:rPr>
          <w:rFonts w:ascii="Times New Roman" w:hAnsi="Times New Roman"/>
          <w:color w:val="00000A"/>
          <w:spacing w:val="49"/>
          <w:sz w:val="24"/>
          <w:lang w:val="it-IT"/>
        </w:rPr>
        <w:t xml:space="preserve"> </w:t>
      </w:r>
      <w:r>
        <w:rPr>
          <w:rFonts w:ascii="Times New Roman" w:hAnsi="Times New Roman"/>
          <w:color w:val="00000A"/>
          <w:sz w:val="24"/>
          <w:lang w:val="it-IT"/>
        </w:rPr>
        <w:t>Dizionario</w:t>
      </w:r>
      <w:r>
        <w:rPr>
          <w:rFonts w:ascii="Times New Roman" w:hAnsi="Times New Roman"/>
          <w:color w:val="00000A"/>
          <w:spacing w:val="-9"/>
          <w:sz w:val="24"/>
          <w:lang w:val="it-IT"/>
        </w:rPr>
        <w:t xml:space="preserve"> </w:t>
      </w:r>
      <w:r>
        <w:rPr>
          <w:rFonts w:ascii="Times New Roman" w:hAnsi="Times New Roman"/>
          <w:color w:val="00000A"/>
          <w:sz w:val="24"/>
          <w:lang w:val="it-IT"/>
        </w:rPr>
        <w:t>Biblico</w:t>
      </w:r>
      <w:r>
        <w:rPr>
          <w:rFonts w:ascii="Times New Roman" w:hAnsi="Times New Roman"/>
          <w:color w:val="00000A"/>
          <w:spacing w:val="-6"/>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Ed.</w:t>
      </w:r>
      <w:r>
        <w:rPr>
          <w:rFonts w:ascii="Times New Roman" w:hAnsi="Times New Roman"/>
          <w:color w:val="00000A"/>
          <w:spacing w:val="-3"/>
          <w:sz w:val="24"/>
          <w:lang w:val="it-IT"/>
        </w:rPr>
        <w:t xml:space="preserve"> </w:t>
      </w:r>
      <w:r>
        <w:rPr>
          <w:rFonts w:ascii="Times New Roman" w:hAnsi="Times New Roman"/>
          <w:color w:val="00000A"/>
          <w:sz w:val="24"/>
          <w:lang w:val="it-IT"/>
        </w:rPr>
        <w:t>Studium,</w:t>
      </w:r>
      <w:r>
        <w:rPr>
          <w:rFonts w:ascii="Times New Roman" w:hAnsi="Times New Roman"/>
          <w:color w:val="00000A"/>
          <w:spacing w:val="-7"/>
          <w:sz w:val="24"/>
          <w:lang w:val="it-IT"/>
        </w:rPr>
        <w:t xml:space="preserve"> </w:t>
      </w:r>
      <w:r>
        <w:rPr>
          <w:rFonts w:ascii="Times New Roman" w:hAnsi="Times New Roman"/>
          <w:color w:val="00000A"/>
          <w:sz w:val="24"/>
          <w:lang w:val="it-IT"/>
        </w:rPr>
        <w:t>Rome</w:t>
      </w:r>
      <w:r>
        <w:rPr>
          <w:rFonts w:ascii="Times New Roman" w:hAnsi="Times New Roman"/>
          <w:color w:val="00000A"/>
          <w:spacing w:val="-5"/>
          <w:sz w:val="24"/>
          <w:lang w:val="it-IT"/>
        </w:rPr>
        <w:t xml:space="preserve"> </w:t>
      </w:r>
      <w:r>
        <w:rPr>
          <w:rFonts w:ascii="Times New Roman" w:hAnsi="Times New Roman"/>
          <w:color w:val="00000A"/>
          <w:sz w:val="24"/>
          <w:lang w:val="it-IT"/>
        </w:rPr>
        <w:t>1963,</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593-595.</w:t>
      </w:r>
    </w:p>
  </w:footnote>
  <w:footnote w:id="68">
    <w:p>
      <w:pPr>
        <w:pStyle w:val="Normal"/>
        <w:widowControl w:val="false"/>
        <w:spacing w:lineRule="auto" w:line="240" w:before="9" w:after="200"/>
        <w:ind w:left="101" w:right="86" w:firstLine="216"/>
        <w:rPr/>
      </w:pPr>
      <w:r>
        <w:rPr>
          <w:rFonts w:ascii="Times New Roman" w:hAnsi="Times New Roman"/>
          <w:color w:val="00000A"/>
          <w:sz w:val="24"/>
          <w:lang w:val="it-IT"/>
        </w:rPr>
        <w:footnoteRef/>
        <w:tab/>
        <w:t xml:space="preserve"> </w:t>
      </w:r>
      <w:r>
        <w:rPr>
          <w:rFonts w:ascii="Times New Roman" w:hAnsi="Times New Roman"/>
          <w:color w:val="00000A"/>
          <w:sz w:val="24"/>
          <w:lang w:val="it-IT"/>
        </w:rPr>
        <w:t>Au</w:t>
      </w:r>
      <w:r>
        <w:rPr>
          <w:rFonts w:ascii="Times New Roman" w:hAnsi="Times New Roman"/>
          <w:color w:val="00000A"/>
          <w:spacing w:val="2"/>
          <w:sz w:val="24"/>
          <w:lang w:val="it-IT"/>
        </w:rPr>
        <w:t xml:space="preserve"> </w:t>
      </w:r>
      <w:r>
        <w:rPr>
          <w:rFonts w:ascii="Times New Roman" w:hAnsi="Times New Roman"/>
          <w:color w:val="00000A"/>
          <w:sz w:val="24"/>
          <w:lang w:val="it-IT"/>
        </w:rPr>
        <w:t>sujet de</w:t>
      </w:r>
      <w:r>
        <w:rPr>
          <w:rFonts w:ascii="Times New Roman" w:hAnsi="Times New Roman"/>
          <w:color w:val="00000A"/>
          <w:spacing w:val="2"/>
          <w:sz w:val="24"/>
          <w:lang w:val="it-IT"/>
        </w:rPr>
        <w:t xml:space="preserve"> </w:t>
      </w:r>
      <w:r>
        <w:rPr>
          <w:rFonts w:ascii="Times New Roman" w:hAnsi="Times New Roman"/>
          <w:color w:val="00000A"/>
          <w:sz w:val="24"/>
          <w:lang w:val="it-IT"/>
        </w:rPr>
        <w:t>1Co</w:t>
      </w:r>
      <w:r>
        <w:rPr>
          <w:rFonts w:ascii="Times New Roman" w:hAnsi="Times New Roman"/>
          <w:color w:val="00000A"/>
          <w:spacing w:val="1"/>
          <w:sz w:val="24"/>
          <w:lang w:val="it-IT"/>
        </w:rPr>
        <w:t xml:space="preserve"> </w:t>
      </w:r>
      <w:r>
        <w:rPr>
          <w:rFonts w:ascii="Times New Roman" w:hAnsi="Times New Roman"/>
          <w:color w:val="00000A"/>
          <w:sz w:val="24"/>
          <w:lang w:val="it-IT"/>
        </w:rPr>
        <w:t>et</w:t>
      </w:r>
      <w:r>
        <w:rPr>
          <w:rFonts w:ascii="Times New Roman" w:hAnsi="Times New Roman"/>
          <w:color w:val="00000A"/>
          <w:spacing w:val="3"/>
          <w:sz w:val="24"/>
          <w:lang w:val="it-IT"/>
        </w:rPr>
        <w:t xml:space="preserve"> </w:t>
      </w:r>
      <w:r>
        <w:rPr>
          <w:rFonts w:ascii="Times New Roman" w:hAnsi="Times New Roman"/>
          <w:color w:val="00000A"/>
          <w:sz w:val="24"/>
          <w:lang w:val="it-IT"/>
        </w:rPr>
        <w:t>2Co</w:t>
      </w:r>
      <w:r>
        <w:rPr>
          <w:rFonts w:ascii="Times New Roman" w:hAnsi="Times New Roman"/>
          <w:color w:val="00000A"/>
          <w:spacing w:val="1"/>
          <w:sz w:val="24"/>
          <w:lang w:val="it-IT"/>
        </w:rPr>
        <w:t xml:space="preserve"> </w:t>
      </w:r>
      <w:r>
        <w:rPr>
          <w:rFonts w:ascii="Times New Roman" w:hAnsi="Times New Roman"/>
          <w:color w:val="00000A"/>
          <w:sz w:val="24"/>
          <w:lang w:val="it-IT"/>
        </w:rPr>
        <w:t>cf.</w:t>
      </w:r>
      <w:r>
        <w:rPr>
          <w:rFonts w:ascii="Times New Roman" w:hAnsi="Times New Roman"/>
          <w:color w:val="00000A"/>
          <w:spacing w:val="2"/>
          <w:sz w:val="24"/>
          <w:lang w:val="it-IT"/>
        </w:rPr>
        <w:t xml:space="preserve"> </w:t>
      </w:r>
      <w:r>
        <w:rPr>
          <w:rFonts w:ascii="Times New Roman" w:hAnsi="Times New Roman"/>
          <w:color w:val="00000A"/>
          <w:sz w:val="24"/>
          <w:lang w:val="it-IT"/>
        </w:rPr>
        <w:t>JACONO</w:t>
      </w:r>
      <w:r>
        <w:rPr>
          <w:rFonts w:ascii="Times New Roman" w:hAnsi="Times New Roman"/>
          <w:color w:val="00000A"/>
          <w:spacing w:val="-4"/>
          <w:sz w:val="24"/>
          <w:lang w:val="it-IT"/>
        </w:rPr>
        <w:t xml:space="preserve"> </w:t>
      </w:r>
      <w:r>
        <w:rPr>
          <w:rFonts w:ascii="Times New Roman" w:hAnsi="Times New Roman"/>
          <w:color w:val="00000A"/>
          <w:spacing w:val="-26"/>
          <w:sz w:val="24"/>
          <w:lang w:val="it-IT"/>
        </w:rPr>
        <w:t>V</w:t>
      </w:r>
      <w:r>
        <w:rPr>
          <w:rFonts w:ascii="Times New Roman" w:hAnsi="Times New Roman"/>
          <w:color w:val="00000A"/>
          <w:sz w:val="24"/>
          <w:lang w:val="it-IT"/>
        </w:rPr>
        <w:t xml:space="preserve">., </w:t>
      </w:r>
      <w:r>
        <w:rPr>
          <w:rFonts w:ascii="Times New Roman" w:hAnsi="Times New Roman"/>
          <w:color w:val="00000A"/>
          <w:spacing w:val="6"/>
          <w:sz w:val="24"/>
          <w:lang w:val="it-IT"/>
        </w:rPr>
        <w:t xml:space="preserve"> </w:t>
      </w:r>
      <w:r>
        <w:rPr>
          <w:rFonts w:ascii="Times New Roman" w:hAnsi="Times New Roman"/>
          <w:i/>
          <w:iCs/>
          <w:color w:val="00000A"/>
          <w:sz w:val="24"/>
          <w:lang w:val="it-IT"/>
        </w:rPr>
        <w:t>Le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Epistole</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di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S.</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Paolo</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Romani,</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Corinti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3"/>
          <w:sz w:val="24"/>
          <w:lang w:val="it-IT"/>
        </w:rPr>
        <w:t xml:space="preserve"> </w:t>
      </w:r>
      <w:r>
        <w:rPr>
          <w:rFonts w:ascii="Times New Roman" w:hAnsi="Times New Roman"/>
          <w:i/>
          <w:iCs/>
          <w:color w:val="00000A"/>
          <w:sz w:val="24"/>
          <w:lang w:val="it-IT"/>
        </w:rPr>
        <w:t>ai</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Galat</w:t>
      </w:r>
      <w:r>
        <w:rPr>
          <w:rFonts w:ascii="Times New Roman" w:hAnsi="Times New Roman"/>
          <w:i/>
          <w:iCs/>
          <w:color w:val="00000A"/>
          <w:spacing w:val="-1"/>
          <w:sz w:val="24"/>
          <w:lang w:val="it-IT"/>
        </w:rPr>
        <w:t>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 xml:space="preserve">Marietti, </w:t>
      </w:r>
      <w:r>
        <w:rPr>
          <w:rFonts w:ascii="Times New Roman" w:hAnsi="Times New Roman"/>
          <w:color w:val="00000A"/>
          <w:spacing w:val="-7"/>
          <w:sz w:val="24"/>
          <w:lang w:val="it-IT"/>
        </w:rPr>
        <w:t>T</w:t>
      </w:r>
      <w:r>
        <w:rPr>
          <w:rFonts w:ascii="Times New Roman" w:hAnsi="Times New Roman"/>
          <w:color w:val="00000A"/>
          <w:sz w:val="24"/>
          <w:lang w:val="it-IT"/>
        </w:rPr>
        <w:t>urin-Rome 1952,</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253-509.</w:t>
      </w:r>
    </w:p>
  </w:footnote>
  <w:footnote w:id="69">
    <w:p>
      <w:pPr>
        <w:pStyle w:val="Normal"/>
        <w:widowControl w:val="false"/>
        <w:spacing w:before="33"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Sur</w:t>
      </w:r>
      <w:r>
        <w:rPr>
          <w:rFonts w:ascii="Times New Roman" w:hAnsi="Times New Roman"/>
          <w:color w:val="00000A"/>
          <w:spacing w:val="-3"/>
          <w:sz w:val="24"/>
          <w:lang w:val="fr-FR"/>
        </w:rPr>
        <w:t xml:space="preserve"> </w:t>
      </w:r>
      <w:r>
        <w:rPr>
          <w:rFonts w:ascii="Times New Roman" w:hAnsi="Times New Roman"/>
          <w:color w:val="00000A"/>
          <w:sz w:val="24"/>
          <w:lang w:val="fr-FR"/>
        </w:rPr>
        <w:t>Rm</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Gal</w:t>
      </w:r>
      <w:r>
        <w:rPr>
          <w:rFonts w:ascii="Times New Roman" w:hAnsi="Times New Roman"/>
          <w:color w:val="00000A"/>
          <w:spacing w:val="-3"/>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JACONO</w:t>
      </w:r>
      <w:r>
        <w:rPr>
          <w:rFonts w:ascii="Times New Roman" w:hAnsi="Times New Roman"/>
          <w:color w:val="00000A"/>
          <w:spacing w:val="-8"/>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respectivement</w:t>
      </w:r>
      <w:r>
        <w:rPr>
          <w:rFonts w:ascii="Times New Roman" w:hAnsi="Times New Roman"/>
          <w:color w:val="00000A"/>
          <w:spacing w:val="-12"/>
          <w:sz w:val="24"/>
          <w:lang w:val="fr-FR"/>
        </w:rPr>
        <w:t xml:space="preserve"> </w:t>
      </w:r>
      <w:r>
        <w:rPr>
          <w:rFonts w:ascii="Times New Roman" w:hAnsi="Times New Roman"/>
          <w:color w:val="00000A"/>
          <w:sz w:val="24"/>
          <w:lang w:val="fr-FR"/>
        </w:rPr>
        <w:t>79-251</w:t>
      </w:r>
      <w:r>
        <w:rPr>
          <w:rFonts w:ascii="Times New Roman" w:hAnsi="Times New Roman"/>
          <w:color w:val="00000A"/>
          <w:spacing w:val="-6"/>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5</w:t>
      </w:r>
      <w:r>
        <w:rPr>
          <w:rFonts w:ascii="Times New Roman" w:hAnsi="Times New Roman"/>
          <w:color w:val="00000A"/>
          <w:spacing w:val="-7"/>
          <w:sz w:val="24"/>
          <w:lang w:val="fr-FR"/>
        </w:rPr>
        <w:t>1</w:t>
      </w:r>
      <w:r>
        <w:rPr>
          <w:rFonts w:ascii="Times New Roman" w:hAnsi="Times New Roman"/>
          <w:color w:val="00000A"/>
          <w:sz w:val="24"/>
          <w:lang w:val="fr-FR"/>
        </w:rPr>
        <w:t>1-581.</w:t>
      </w:r>
    </w:p>
  </w:footnote>
  <w:footnote w:id="70">
    <w:p>
      <w:pPr>
        <w:pStyle w:val="Normal"/>
        <w:widowControl w:val="false"/>
        <w:spacing w:lineRule="auto" w:line="240" w:before="9" w:after="200"/>
        <w:ind w:left="101" w:right="8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sujet de</w:t>
      </w:r>
      <w:r>
        <w:rPr>
          <w:rFonts w:ascii="Times New Roman" w:hAnsi="Times New Roman"/>
          <w:color w:val="00000A"/>
          <w:spacing w:val="2"/>
          <w:sz w:val="24"/>
          <w:lang w:val="fr-FR"/>
        </w:rPr>
        <w:t xml:space="preserve"> </w:t>
      </w:r>
      <w:r>
        <w:rPr>
          <w:rFonts w:ascii="Times New Roman" w:hAnsi="Times New Roman"/>
          <w:color w:val="00000A"/>
          <w:sz w:val="24"/>
          <w:lang w:val="fr-FR"/>
        </w:rPr>
        <w:t>Ph</w:t>
      </w:r>
      <w:r>
        <w:rPr>
          <w:rFonts w:ascii="Times New Roman" w:hAnsi="Times New Roman"/>
          <w:color w:val="00000A"/>
          <w:spacing w:val="2"/>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PETERSON</w:t>
      </w:r>
      <w:r>
        <w:rPr>
          <w:rFonts w:ascii="Times New Roman" w:hAnsi="Times New Roman"/>
          <w:color w:val="00000A"/>
          <w:spacing w:val="-6"/>
          <w:sz w:val="24"/>
          <w:lang w:val="fr-FR"/>
        </w:rPr>
        <w:t xml:space="preserve"> </w:t>
      </w:r>
      <w:r>
        <w:rPr>
          <w:rFonts w:ascii="Times New Roman" w:hAnsi="Times New Roman"/>
          <w:color w:val="00000A"/>
          <w:sz w:val="24"/>
          <w:lang w:val="fr-FR"/>
        </w:rPr>
        <w:t>E.,</w:t>
      </w:r>
      <w:r>
        <w:rPr>
          <w:rFonts w:ascii="Times New Roman" w:hAnsi="Times New Roman"/>
          <w:color w:val="00000A"/>
          <w:spacing w:val="2"/>
          <w:sz w:val="24"/>
          <w:lang w:val="fr-FR"/>
        </w:rPr>
        <w:t xml:space="preserve"> </w:t>
      </w:r>
      <w:r>
        <w:rPr>
          <w:rFonts w:ascii="Times New Roman" w:hAnsi="Times New Roman"/>
          <w:i/>
          <w:iCs/>
          <w:color w:val="00000A"/>
          <w:sz w:val="24"/>
          <w:lang w:val="fr-FR"/>
        </w:rPr>
        <w:t>Apostel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Zeuge</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Christi</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Herder,</w:t>
      </w:r>
      <w:r>
        <w:rPr>
          <w:rFonts w:ascii="Times New Roman" w:hAnsi="Times New Roman"/>
          <w:color w:val="00000A"/>
          <w:spacing w:val="-2"/>
          <w:sz w:val="24"/>
          <w:lang w:val="fr-FR"/>
        </w:rPr>
        <w:t xml:space="preserve"> </w:t>
      </w:r>
      <w:r>
        <w:rPr>
          <w:rFonts w:ascii="Times New Roman" w:hAnsi="Times New Roman"/>
          <w:color w:val="00000A"/>
          <w:sz w:val="24"/>
          <w:lang w:val="fr-FR"/>
        </w:rPr>
        <w:t>Fribou</w:t>
      </w:r>
      <w:r>
        <w:rPr>
          <w:rFonts w:ascii="Times New Roman" w:hAnsi="Times New Roman"/>
          <w:color w:val="00000A"/>
          <w:spacing w:val="-3"/>
          <w:sz w:val="24"/>
          <w:lang w:val="fr-FR"/>
        </w:rPr>
        <w:t>r</w:t>
      </w:r>
      <w:r>
        <w:rPr>
          <w:rFonts w:ascii="Times New Roman" w:hAnsi="Times New Roman"/>
          <w:color w:val="00000A"/>
          <w:sz w:val="24"/>
          <w:lang w:val="fr-FR"/>
        </w:rPr>
        <w:t>g</w:t>
      </w:r>
      <w:r>
        <w:rPr>
          <w:rFonts w:ascii="Times New Roman" w:hAnsi="Times New Roman"/>
          <w:color w:val="00000A"/>
          <w:spacing w:val="-1"/>
          <w:sz w:val="24"/>
          <w:lang w:val="fr-FR"/>
        </w:rPr>
        <w:t xml:space="preserve"> </w:t>
      </w:r>
      <w:r>
        <w:rPr>
          <w:rFonts w:ascii="Times New Roman" w:hAnsi="Times New Roman"/>
          <w:color w:val="00000A"/>
          <w:sz w:val="24"/>
          <w:lang w:val="fr-FR"/>
        </w:rPr>
        <w:t>B</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w w:val="99"/>
          <w:sz w:val="24"/>
          <w:lang w:val="fr-FR"/>
        </w:rPr>
        <w:t>1952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HUBY</w:t>
      </w:r>
      <w:r>
        <w:rPr>
          <w:rFonts w:ascii="Times New Roman" w:hAnsi="Times New Roman"/>
          <w:color w:val="00000A"/>
          <w:spacing w:val="-2"/>
          <w:sz w:val="24"/>
          <w:lang w:val="fr-FR"/>
        </w:rPr>
        <w:t xml:space="preserve"> </w:t>
      </w:r>
      <w:r>
        <w:rPr>
          <w:rFonts w:ascii="Times New Roman" w:hAnsi="Times New Roman"/>
          <w:color w:val="00000A"/>
          <w:sz w:val="24"/>
          <w:lang w:val="fr-FR"/>
        </w:rPr>
        <w:t>J,</w:t>
      </w:r>
      <w:r>
        <w:rPr>
          <w:rFonts w:ascii="Times New Roman" w:hAnsi="Times New Roman"/>
          <w:color w:val="00000A"/>
          <w:spacing w:val="3"/>
          <w:sz w:val="24"/>
          <w:lang w:val="fr-FR"/>
        </w:rPr>
        <w:t xml:space="preserve"> </w:t>
      </w:r>
      <w:r>
        <w:rPr>
          <w:rFonts w:ascii="Times New Roman" w:hAnsi="Times New Roman"/>
          <w:i/>
          <w:iCs/>
          <w:color w:val="00000A"/>
          <w:spacing w:val="-22"/>
          <w:sz w:val="24"/>
          <w:lang w:val="fr-FR"/>
        </w:rPr>
        <w:t>V</w:t>
      </w:r>
      <w:r>
        <w:rPr>
          <w:rFonts w:ascii="Times New Roman" w:hAnsi="Times New Roman"/>
          <w:i/>
          <w:iCs/>
          <w:color w:val="00000A"/>
          <w:sz w:val="24"/>
          <w:lang w:val="fr-FR"/>
        </w:rPr>
        <w:t>erbum Salutis</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VIII</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Paul,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les 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 la captivit</w:t>
      </w:r>
      <w:r>
        <w:rPr>
          <w:rFonts w:ascii="Times New Roman" w:hAnsi="Times New Roman"/>
          <w:i/>
          <w:iCs/>
          <w:color w:val="00000A"/>
          <w:spacing w:val="-1"/>
          <w:sz w:val="24"/>
          <w:lang w:val="fr-FR"/>
        </w:rPr>
        <w:t>é</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Beauchesne</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fils,</w:t>
      </w:r>
      <w:r>
        <w:rPr>
          <w:rFonts w:ascii="Times New Roman" w:hAnsi="Times New Roman"/>
          <w:color w:val="00000A"/>
          <w:spacing w:val="-1"/>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sz w:val="24"/>
          <w:lang w:val="fr-FR"/>
        </w:rPr>
        <w:t>1959,</w:t>
      </w:r>
      <w:r>
        <w:rPr>
          <w:rFonts w:ascii="Times New Roman" w:hAnsi="Times New Roman"/>
          <w:color w:val="00000A"/>
          <w:spacing w:val="-3"/>
          <w:sz w:val="24"/>
          <w:lang w:val="fr-FR"/>
        </w:rPr>
        <w:t xml:space="preserve"> </w:t>
      </w:r>
      <w:r>
        <w:rPr>
          <w:rFonts w:ascii="Times New Roman" w:hAnsi="Times New Roman"/>
          <w:color w:val="00000A"/>
          <w:sz w:val="24"/>
          <w:lang w:val="fr-FR"/>
        </w:rPr>
        <w:t xml:space="preserve">p. </w:t>
      </w:r>
      <w:r>
        <w:rPr>
          <w:rFonts w:ascii="Times New Roman" w:hAnsi="Times New Roman"/>
          <w:color w:val="00000A"/>
          <w:w w:val="99"/>
          <w:sz w:val="24"/>
          <w:lang w:val="fr-FR"/>
        </w:rPr>
        <w:t>217-230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GNILKA</w:t>
      </w:r>
      <w:r>
        <w:rPr>
          <w:rFonts w:ascii="Times New Roman" w:hAnsi="Times New Roman"/>
          <w:color w:val="00000A"/>
          <w:spacing w:val="-6"/>
          <w:sz w:val="24"/>
          <w:lang w:val="fr-FR"/>
        </w:rPr>
        <w:t xml:space="preserve"> </w:t>
      </w:r>
      <w:r>
        <w:rPr>
          <w:rFonts w:ascii="Times New Roman" w:hAnsi="Times New Roman"/>
          <w:color w:val="00000A"/>
          <w:sz w:val="24"/>
          <w:lang w:val="fr-FR"/>
        </w:rPr>
        <w:t xml:space="preserve">J., </w:t>
      </w:r>
      <w:r>
        <w:rPr>
          <w:rFonts w:ascii="Times New Roman" w:hAnsi="Times New Roman"/>
          <w:color w:val="00000A"/>
          <w:spacing w:val="2"/>
          <w:sz w:val="24"/>
          <w:lang w:val="fr-FR"/>
        </w:rPr>
        <w:t xml:space="preserve"> </w:t>
      </w:r>
      <w:r>
        <w:rPr>
          <w:rFonts w:ascii="Times New Roman" w:hAnsi="Times New Roman"/>
          <w:i/>
          <w:iCs/>
          <w:color w:val="00000A"/>
          <w:sz w:val="24"/>
          <w:lang w:val="fr-FR"/>
        </w:rPr>
        <w:t>Lettera ai Filippesi</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Paideia,</w:t>
      </w:r>
      <w:r>
        <w:rPr>
          <w:rFonts w:ascii="Times New Roman" w:hAnsi="Times New Roman"/>
          <w:color w:val="00000A"/>
          <w:spacing w:val="-6"/>
          <w:sz w:val="24"/>
          <w:lang w:val="fr-FR"/>
        </w:rPr>
        <w:t xml:space="preserve"> </w:t>
      </w:r>
      <w:r>
        <w:rPr>
          <w:rFonts w:ascii="Times New Roman" w:hAnsi="Times New Roman"/>
          <w:color w:val="00000A"/>
          <w:sz w:val="24"/>
          <w:lang w:val="fr-FR"/>
        </w:rPr>
        <w:t>Brescia</w:t>
      </w:r>
      <w:r>
        <w:rPr>
          <w:rFonts w:ascii="Times New Roman" w:hAnsi="Times New Roman"/>
          <w:color w:val="00000A"/>
          <w:spacing w:val="-6"/>
          <w:sz w:val="24"/>
          <w:lang w:val="fr-FR"/>
        </w:rPr>
        <w:t xml:space="preserve"> </w:t>
      </w:r>
      <w:r>
        <w:rPr>
          <w:rFonts w:ascii="Times New Roman" w:hAnsi="Times New Roman"/>
          <w:color w:val="00000A"/>
          <w:sz w:val="24"/>
          <w:lang w:val="fr-FR"/>
        </w:rPr>
        <w:t>1972.</w:t>
      </w:r>
    </w:p>
  </w:footnote>
  <w:footnote w:id="71">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9"/>
          <w:sz w:val="24"/>
          <w:lang w:val="fr-FR"/>
        </w:rPr>
        <w:t xml:space="preserve"> </w:t>
      </w:r>
      <w:r>
        <w:rPr>
          <w:rFonts w:ascii="Times New Roman" w:hAnsi="Times New Roman"/>
          <w:color w:val="00000A"/>
          <w:sz w:val="24"/>
          <w:lang w:val="fr-FR"/>
        </w:rPr>
        <w:t>sujet</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Col</w:t>
      </w:r>
      <w:r>
        <w:rPr>
          <w:rFonts w:ascii="Times New Roman" w:hAnsi="Times New Roman"/>
          <w:color w:val="00000A"/>
          <w:spacing w:val="-10"/>
          <w:sz w:val="24"/>
          <w:lang w:val="fr-FR"/>
        </w:rPr>
        <w:t xml:space="preserve"> </w:t>
      </w:r>
      <w:r>
        <w:rPr>
          <w:rFonts w:ascii="Times New Roman" w:hAnsi="Times New Roman"/>
          <w:color w:val="00000A"/>
          <w:sz w:val="24"/>
          <w:lang w:val="fr-FR"/>
        </w:rPr>
        <w:t>et</w:t>
      </w:r>
      <w:r>
        <w:rPr>
          <w:rFonts w:ascii="Times New Roman" w:hAnsi="Times New Roman"/>
          <w:color w:val="00000A"/>
          <w:spacing w:val="-8"/>
          <w:sz w:val="24"/>
          <w:lang w:val="fr-FR"/>
        </w:rPr>
        <w:t xml:space="preserve"> </w:t>
      </w:r>
      <w:r>
        <w:rPr>
          <w:rFonts w:ascii="Times New Roman" w:hAnsi="Times New Roman"/>
          <w:color w:val="00000A"/>
          <w:sz w:val="24"/>
          <w:lang w:val="fr-FR"/>
        </w:rPr>
        <w:t>Ep</w:t>
      </w:r>
      <w:r>
        <w:rPr>
          <w:rFonts w:ascii="Times New Roman" w:hAnsi="Times New Roman"/>
          <w:color w:val="00000A"/>
          <w:spacing w:val="-9"/>
          <w:sz w:val="24"/>
          <w:lang w:val="fr-FR"/>
        </w:rPr>
        <w:t xml:space="preserve"> </w:t>
      </w:r>
      <w:r>
        <w:rPr>
          <w:rFonts w:ascii="Times New Roman" w:hAnsi="Times New Roman"/>
          <w:color w:val="00000A"/>
          <w:sz w:val="24"/>
          <w:lang w:val="fr-FR"/>
        </w:rPr>
        <w:t>cf.</w:t>
      </w:r>
      <w:r>
        <w:rPr>
          <w:rFonts w:ascii="Times New Roman" w:hAnsi="Times New Roman"/>
          <w:color w:val="00000A"/>
          <w:spacing w:val="-9"/>
          <w:sz w:val="24"/>
          <w:lang w:val="fr-FR"/>
        </w:rPr>
        <w:t xml:space="preserve"> </w:t>
      </w:r>
      <w:r>
        <w:rPr>
          <w:rFonts w:ascii="Times New Roman" w:hAnsi="Times New Roman"/>
          <w:color w:val="00000A"/>
          <w:sz w:val="24"/>
          <w:lang w:val="fr-FR"/>
        </w:rPr>
        <w:t>MUSSNER</w:t>
      </w:r>
      <w:r>
        <w:rPr>
          <w:rFonts w:ascii="Times New Roman" w:hAnsi="Times New Roman"/>
          <w:color w:val="00000A"/>
          <w:spacing w:val="-16"/>
          <w:sz w:val="24"/>
          <w:lang w:val="fr-FR"/>
        </w:rPr>
        <w:t xml:space="preserve"> F</w:t>
      </w:r>
      <w:r>
        <w:rPr>
          <w:rFonts w:ascii="Times New Roman" w:hAnsi="Times New Roman"/>
          <w:color w:val="00000A"/>
          <w:sz w:val="24"/>
          <w:lang w:val="fr-FR"/>
        </w:rPr>
        <w:t>.-STÖGER</w:t>
      </w:r>
      <w:r>
        <w:rPr>
          <w:rFonts w:ascii="Times New Roman" w:hAnsi="Times New Roman"/>
          <w:color w:val="00000A"/>
          <w:spacing w:val="-8"/>
          <w:sz w:val="24"/>
          <w:lang w:val="fr-FR"/>
        </w:rPr>
        <w:t xml:space="preserve"> </w:t>
      </w:r>
      <w:r>
        <w:rPr>
          <w:rFonts w:ascii="Times New Roman" w:hAnsi="Times New Roman"/>
          <w:color w:val="00000A"/>
          <w:sz w:val="24"/>
          <w:lang w:val="fr-FR"/>
        </w:rPr>
        <w:t>A.,</w:t>
      </w:r>
      <w:r>
        <w:rPr>
          <w:rFonts w:ascii="Times New Roman" w:hAnsi="Times New Roman"/>
          <w:color w:val="00000A"/>
          <w:spacing w:val="35"/>
          <w:sz w:val="24"/>
          <w:lang w:val="fr-FR"/>
        </w:rPr>
        <w:t xml:space="preserve"> </w:t>
      </w:r>
      <w:r>
        <w:rPr>
          <w:rFonts w:ascii="Times New Roman" w:hAnsi="Times New Roman"/>
          <w:i/>
          <w:iCs/>
          <w:color w:val="00000A"/>
          <w:sz w:val="24"/>
          <w:lang w:val="fr-FR"/>
        </w:rPr>
        <w:t>Lettera</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ai</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Colossesi...</w:t>
      </w:r>
      <w:r>
        <w:rPr>
          <w:rFonts w:ascii="Times New Roman" w:hAnsi="Times New Roman"/>
          <w:color w:val="00000A"/>
          <w:sz w:val="24"/>
          <w:lang w:val="fr-FR"/>
        </w:rPr>
        <w:t>,</w:t>
      </w:r>
      <w:r>
        <w:rPr>
          <w:rFonts w:ascii="Times New Roman" w:hAnsi="Times New Roman"/>
          <w:color w:val="00000A"/>
          <w:spacing w:val="-16"/>
          <w:sz w:val="24"/>
          <w:lang w:val="fr-FR"/>
        </w:rPr>
        <w:t xml:space="preserve"> </w:t>
      </w:r>
      <w:r>
        <w:rPr>
          <w:rFonts w:ascii="Times New Roman" w:hAnsi="Times New Roman"/>
          <w:color w:val="00000A"/>
          <w:sz w:val="24"/>
          <w:lang w:val="fr-FR"/>
        </w:rPr>
        <w:t>Studium,</w:t>
      </w:r>
      <w:r>
        <w:rPr>
          <w:rFonts w:ascii="Times New Roman" w:hAnsi="Times New Roman"/>
          <w:color w:val="00000A"/>
          <w:spacing w:val="-14"/>
          <w:sz w:val="24"/>
          <w:lang w:val="fr-FR"/>
        </w:rPr>
        <w:t xml:space="preserve"> </w:t>
      </w:r>
      <w:r>
        <w:rPr>
          <w:rFonts w:ascii="Times New Roman" w:hAnsi="Times New Roman"/>
          <w:color w:val="00000A"/>
          <w:sz w:val="24"/>
          <w:lang w:val="fr-FR"/>
        </w:rPr>
        <w:t>Rome</w:t>
      </w:r>
      <w:r>
        <w:rPr>
          <w:rFonts w:ascii="Times New Roman" w:hAnsi="Times New Roman"/>
          <w:color w:val="00000A"/>
          <w:spacing w:val="-12"/>
          <w:sz w:val="24"/>
          <w:lang w:val="fr-FR"/>
        </w:rPr>
        <w:t xml:space="preserve"> </w:t>
      </w:r>
      <w:r>
        <w:rPr>
          <w:rFonts w:ascii="Times New Roman" w:hAnsi="Times New Roman"/>
          <w:color w:val="00000A"/>
          <w:w w:val="99"/>
          <w:sz w:val="24"/>
          <w:lang w:val="fr-FR"/>
        </w:rPr>
        <w:t>1966</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 xml:space="preserve">BENOIT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de saint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Paul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Philippiens,</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à</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Philémon,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Colossiens,</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Éphésien</w:t>
      </w:r>
      <w:r>
        <w:rPr>
          <w:rFonts w:ascii="Times New Roman" w:hAnsi="Times New Roman"/>
          <w:i/>
          <w:iCs/>
          <w:color w:val="00000A"/>
          <w:spacing w:val="-1"/>
          <w:sz w:val="24"/>
          <w:lang w:val="fr-FR"/>
        </w:rPr>
        <w:t>s</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Éd.</w:t>
      </w:r>
      <w:r>
        <w:rPr>
          <w:rFonts w:ascii="Times New Roman" w:hAnsi="Times New Roman"/>
          <w:color w:val="00000A"/>
          <w:spacing w:val="-1"/>
          <w:sz w:val="24"/>
          <w:lang w:val="fr-FR"/>
        </w:rPr>
        <w:t xml:space="preserve"> </w:t>
      </w:r>
      <w:r>
        <w:rPr>
          <w:rFonts w:ascii="Times New Roman" w:hAnsi="Times New Roman"/>
          <w:color w:val="00000A"/>
          <w:sz w:val="24"/>
          <w:lang w:val="fr-FR"/>
        </w:rPr>
        <w:t>du Cerf,</w:t>
      </w:r>
      <w:r>
        <w:rPr>
          <w:rFonts w:ascii="Times New Roman" w:hAnsi="Times New Roman"/>
          <w:color w:val="00000A"/>
          <w:spacing w:val="-2"/>
          <w:sz w:val="24"/>
          <w:lang w:val="fr-FR"/>
        </w:rPr>
        <w:t xml:space="preserve"> </w:t>
      </w:r>
      <w:r>
        <w:rPr>
          <w:rFonts w:ascii="Times New Roman" w:hAnsi="Times New Roman"/>
          <w:color w:val="00000A"/>
          <w:sz w:val="24"/>
          <w:lang w:val="fr-FR"/>
        </w:rPr>
        <w:t>Paris</w:t>
      </w:r>
      <w:r>
        <w:rPr>
          <w:rFonts w:ascii="Times New Roman" w:hAnsi="Times New Roman"/>
          <w:color w:val="00000A"/>
          <w:spacing w:val="-2"/>
          <w:sz w:val="24"/>
          <w:lang w:val="fr-FR"/>
        </w:rPr>
        <w:t xml:space="preserve"> </w:t>
      </w:r>
      <w:r>
        <w:rPr>
          <w:rFonts w:ascii="Times New Roman" w:hAnsi="Times New Roman"/>
          <w:color w:val="00000A"/>
          <w:w w:val="99"/>
          <w:sz w:val="24"/>
          <w:lang w:val="fr-FR"/>
        </w:rPr>
        <w:t>1949</w:t>
      </w:r>
      <w:r>
        <w:rPr>
          <w:rFonts w:ascii="Times New Roman" w:hAnsi="Times New Roman"/>
          <w:color w:val="00000A"/>
          <w:spacing w:val="-16"/>
          <w:w w:val="99"/>
          <w:sz w:val="24"/>
          <w:lang w:val="fr-FR"/>
        </w:rPr>
        <w:t xml:space="preserve"> </w:t>
      </w:r>
      <w:r>
        <w:rPr>
          <w:rFonts w:ascii="Times New Roman" w:hAnsi="Times New Roman"/>
          <w:color w:val="00000A"/>
          <w:sz w:val="24"/>
          <w:lang w:val="fr-FR"/>
        </w:rPr>
        <w:t>; MEDEBIELLE</w:t>
      </w:r>
      <w:r>
        <w:rPr>
          <w:rFonts w:ascii="Times New Roman" w:hAnsi="Times New Roman"/>
          <w:color w:val="00000A"/>
          <w:spacing w:val="-11"/>
          <w:sz w:val="24"/>
          <w:lang w:val="fr-FR"/>
        </w:rPr>
        <w:t xml:space="preserve"> </w:t>
      </w:r>
      <w:r>
        <w:rPr>
          <w:rFonts w:ascii="Times New Roman" w:hAnsi="Times New Roman"/>
          <w:color w:val="00000A"/>
          <w:sz w:val="24"/>
          <w:lang w:val="fr-FR"/>
        </w:rPr>
        <w:t>A.,</w:t>
      </w:r>
      <w:r>
        <w:rPr>
          <w:rFonts w:ascii="Times New Roman" w:hAnsi="Times New Roman"/>
          <w:color w:val="00000A"/>
          <w:spacing w:val="-13"/>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’Épit</w:t>
      </w:r>
      <w:r>
        <w:rPr>
          <w:rFonts w:ascii="Times New Roman" w:hAnsi="Times New Roman"/>
          <w:i/>
          <w:iCs/>
          <w:color w:val="00000A"/>
          <w:spacing w:val="-8"/>
          <w:sz w:val="24"/>
          <w:lang w:val="fr-FR"/>
        </w:rPr>
        <w:t>r</w:t>
      </w:r>
      <w:r>
        <w:rPr>
          <w:rFonts w:ascii="Times New Roman" w:hAnsi="Times New Roman"/>
          <w:i/>
          <w:iCs/>
          <w:color w:val="00000A"/>
          <w:sz w:val="24"/>
          <w:lang w:val="fr-FR"/>
        </w:rPr>
        <w:t>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Éphésiens</w:t>
      </w:r>
      <w:r>
        <w:rPr>
          <w:rFonts w:ascii="Times New Roman" w:hAnsi="Times New Roman"/>
          <w:i/>
          <w:iCs/>
          <w:color w:val="00000A"/>
          <w:spacing w:val="-19"/>
          <w:sz w:val="24"/>
          <w:lang w:val="fr-FR"/>
        </w:rPr>
        <w:t xml:space="preserve"> </w:t>
      </w:r>
      <w:r>
        <w:rPr>
          <w:rFonts w:ascii="Times New Roman" w:hAnsi="Times New Roman"/>
          <w:color w:val="00000A"/>
          <w:sz w:val="24"/>
          <w:lang w:val="fr-FR"/>
        </w:rPr>
        <w:t>en</w:t>
      </w:r>
      <w:r>
        <w:rPr>
          <w:rFonts w:ascii="Times New Roman" w:hAnsi="Times New Roman"/>
          <w:color w:val="00000A"/>
          <w:spacing w:val="-13"/>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Sainte</w:t>
      </w:r>
      <w:r>
        <w:rPr>
          <w:rFonts w:ascii="Times New Roman" w:hAnsi="Times New Roman"/>
          <w:i/>
          <w:iCs/>
          <w:color w:val="00000A"/>
          <w:spacing w:val="-16"/>
          <w:sz w:val="24"/>
          <w:lang w:val="fr-FR"/>
        </w:rPr>
        <w:t xml:space="preserve"> </w:t>
      </w:r>
      <w:r>
        <w:rPr>
          <w:rFonts w:ascii="Times New Roman" w:hAnsi="Times New Roman"/>
          <w:i/>
          <w:iCs/>
          <w:color w:val="00000A"/>
          <w:sz w:val="24"/>
          <w:lang w:val="fr-FR"/>
        </w:rPr>
        <w:t>Bible</w:t>
      </w:r>
      <w:r>
        <w:rPr>
          <w:rFonts w:ascii="Times New Roman" w:hAnsi="Times New Roman"/>
          <w:i/>
          <w:iCs/>
          <w:color w:val="00000A"/>
          <w:spacing w:val="-15"/>
          <w:sz w:val="24"/>
          <w:lang w:val="fr-FR"/>
        </w:rPr>
        <w:t xml:space="preserve"> </w:t>
      </w:r>
      <w:r>
        <w:rPr>
          <w:rFonts w:ascii="Times New Roman" w:hAnsi="Times New Roman"/>
          <w:i/>
          <w:iCs/>
          <w:color w:val="00000A"/>
          <w:spacing w:val="-18"/>
          <w:sz w:val="24"/>
          <w:lang w:val="fr-FR"/>
        </w:rPr>
        <w:t>T</w:t>
      </w:r>
      <w:r>
        <w:rPr>
          <w:rFonts w:ascii="Times New Roman" w:hAnsi="Times New Roman"/>
          <w:i/>
          <w:iCs/>
          <w:color w:val="00000A"/>
          <w:sz w:val="24"/>
          <w:lang w:val="fr-FR"/>
        </w:rPr>
        <w:t>ome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XII</w:t>
      </w:r>
      <w:r>
        <w:rPr>
          <w:rFonts w:ascii="Times New Roman" w:hAnsi="Times New Roman"/>
          <w:color w:val="00000A"/>
          <w:sz w:val="24"/>
          <w:lang w:val="fr-FR"/>
        </w:rPr>
        <w:t>,</w:t>
      </w:r>
      <w:r>
        <w:rPr>
          <w:rFonts w:ascii="Times New Roman" w:hAnsi="Times New Roman"/>
          <w:color w:val="00000A"/>
          <w:spacing w:val="-14"/>
          <w:sz w:val="24"/>
          <w:lang w:val="fr-FR"/>
        </w:rPr>
        <w:t xml:space="preserve"> </w:t>
      </w:r>
      <w:r>
        <w:rPr>
          <w:rFonts w:ascii="Times New Roman" w:hAnsi="Times New Roman"/>
          <w:color w:val="00000A"/>
          <w:sz w:val="24"/>
          <w:lang w:val="fr-FR"/>
        </w:rPr>
        <w:t>Letouzey</w:t>
      </w:r>
      <w:r>
        <w:rPr>
          <w:rFonts w:ascii="Times New Roman" w:hAnsi="Times New Roman"/>
          <w:color w:val="00000A"/>
          <w:spacing w:val="-18"/>
          <w:sz w:val="24"/>
          <w:lang w:val="fr-FR"/>
        </w:rPr>
        <w:t xml:space="preserve"> </w:t>
      </w:r>
      <w:r>
        <w:rPr>
          <w:rFonts w:ascii="Times New Roman" w:hAnsi="Times New Roman"/>
          <w:color w:val="00000A"/>
          <w:sz w:val="24"/>
          <w:lang w:val="fr-FR"/>
        </w:rPr>
        <w:t>et</w:t>
      </w:r>
      <w:r>
        <w:rPr>
          <w:rFonts w:ascii="Times New Roman" w:hAnsi="Times New Roman"/>
          <w:color w:val="00000A"/>
          <w:spacing w:val="-12"/>
          <w:sz w:val="24"/>
          <w:lang w:val="fr-FR"/>
        </w:rPr>
        <w:t xml:space="preserve"> </w:t>
      </w:r>
      <w:r>
        <w:rPr>
          <w:rFonts w:ascii="Times New Roman" w:hAnsi="Times New Roman"/>
          <w:color w:val="00000A"/>
          <w:sz w:val="24"/>
          <w:lang w:val="fr-FR"/>
        </w:rPr>
        <w:t>Ané,</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1951</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SCHLIER</w:t>
      </w:r>
      <w:r>
        <w:rPr>
          <w:rFonts w:ascii="Times New Roman" w:hAnsi="Times New Roman"/>
          <w:color w:val="00000A"/>
          <w:spacing w:val="-19"/>
          <w:sz w:val="24"/>
          <w:lang w:val="fr-FR"/>
        </w:rPr>
        <w:t xml:space="preserve"> </w:t>
      </w:r>
      <w:r>
        <w:rPr>
          <w:rFonts w:ascii="Times New Roman" w:hAnsi="Times New Roman"/>
          <w:color w:val="00000A"/>
          <w:sz w:val="24"/>
          <w:lang w:val="fr-FR"/>
        </w:rPr>
        <w:t xml:space="preserve">H., </w:t>
      </w:r>
      <w:r>
        <w:rPr>
          <w:rFonts w:ascii="Times New Roman" w:hAnsi="Times New Roman"/>
          <w:i/>
          <w:iCs/>
          <w:color w:val="00000A"/>
          <w:sz w:val="24"/>
          <w:lang w:val="fr-FR"/>
        </w:rPr>
        <w:t>Lettera</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agli</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Efesini</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Paideia,</w:t>
      </w:r>
      <w:r>
        <w:rPr>
          <w:rFonts w:ascii="Times New Roman" w:hAnsi="Times New Roman"/>
          <w:color w:val="00000A"/>
          <w:spacing w:val="5"/>
          <w:sz w:val="24"/>
          <w:lang w:val="fr-FR"/>
        </w:rPr>
        <w:t xml:space="preserve"> </w:t>
      </w:r>
      <w:r>
        <w:rPr>
          <w:rFonts w:ascii="Times New Roman" w:hAnsi="Times New Roman"/>
          <w:color w:val="00000A"/>
          <w:sz w:val="24"/>
          <w:lang w:val="fr-FR"/>
        </w:rPr>
        <w:t>Brescia</w:t>
      </w:r>
      <w:r>
        <w:rPr>
          <w:rFonts w:ascii="Times New Roman" w:hAnsi="Times New Roman"/>
          <w:color w:val="00000A"/>
          <w:spacing w:val="5"/>
          <w:sz w:val="24"/>
          <w:lang w:val="fr-FR"/>
        </w:rPr>
        <w:t xml:space="preserve"> </w:t>
      </w:r>
      <w:r>
        <w:rPr>
          <w:rFonts w:ascii="Times New Roman" w:hAnsi="Times New Roman"/>
          <w:color w:val="00000A"/>
          <w:w w:val="99"/>
          <w:sz w:val="24"/>
          <w:lang w:val="fr-FR"/>
        </w:rPr>
        <w:t>1973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ZE</w:t>
      </w:r>
      <w:r>
        <w:rPr>
          <w:rFonts w:ascii="Times New Roman" w:hAnsi="Times New Roman"/>
          <w:color w:val="00000A"/>
          <w:spacing w:val="-11"/>
          <w:sz w:val="24"/>
          <w:lang w:val="fr-FR"/>
        </w:rPr>
        <w:t>R</w:t>
      </w:r>
      <w:r>
        <w:rPr>
          <w:rFonts w:ascii="Times New Roman" w:hAnsi="Times New Roman"/>
          <w:color w:val="00000A"/>
          <w:sz w:val="24"/>
          <w:lang w:val="fr-FR"/>
        </w:rPr>
        <w:t>WICK</w:t>
      </w:r>
      <w:r>
        <w:rPr>
          <w:rFonts w:ascii="Times New Roman" w:hAnsi="Times New Roman"/>
          <w:color w:val="00000A"/>
          <w:spacing w:val="8"/>
          <w:sz w:val="24"/>
          <w:lang w:val="fr-FR"/>
        </w:rPr>
        <w:t xml:space="preserve"> </w:t>
      </w:r>
      <w:r>
        <w:rPr>
          <w:rFonts w:ascii="Times New Roman" w:hAnsi="Times New Roman"/>
          <w:color w:val="00000A"/>
          <w:sz w:val="24"/>
          <w:lang w:val="fr-FR"/>
        </w:rPr>
        <w:t>M.,</w:t>
      </w:r>
      <w:r>
        <w:rPr>
          <w:rFonts w:ascii="Times New Roman" w:hAnsi="Times New Roman"/>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8"/>
          <w:sz w:val="24"/>
          <w:lang w:val="fr-FR"/>
        </w:rPr>
        <w:t xml:space="preserve"> </w:t>
      </w:r>
      <w:r>
        <w:rPr>
          <w:rFonts w:ascii="Times New Roman" w:hAnsi="Times New Roman"/>
          <w:i/>
          <w:iCs/>
          <w:color w:val="00000A"/>
          <w:sz w:val="24"/>
          <w:lang w:val="fr-FR"/>
        </w:rPr>
        <w:t>Brief</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an</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Epheser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Patmos-</w:t>
      </w:r>
      <w:r>
        <w:rPr>
          <w:rFonts w:ascii="Times New Roman" w:hAnsi="Times New Roman"/>
          <w:color w:val="00000A"/>
          <w:spacing w:val="-22"/>
          <w:sz w:val="24"/>
          <w:lang w:val="fr-FR"/>
        </w:rPr>
        <w:t>V</w:t>
      </w:r>
      <w:r>
        <w:rPr>
          <w:rFonts w:ascii="Times New Roman" w:hAnsi="Times New Roman"/>
          <w:color w:val="00000A"/>
          <w:sz w:val="24"/>
          <w:lang w:val="fr-FR"/>
        </w:rPr>
        <w:t>erlag,</w:t>
      </w:r>
      <w:r>
        <w:rPr>
          <w:rFonts w:ascii="Times New Roman" w:hAnsi="Times New Roman"/>
          <w:color w:val="00000A"/>
          <w:spacing w:val="4"/>
          <w:sz w:val="24"/>
          <w:lang w:val="fr-FR"/>
        </w:rPr>
        <w:t xml:space="preserve"> </w:t>
      </w:r>
      <w:r>
        <w:rPr>
          <w:rFonts w:ascii="Times New Roman" w:hAnsi="Times New Roman"/>
          <w:color w:val="00000A"/>
          <w:sz w:val="24"/>
          <w:lang w:val="fr-FR"/>
        </w:rPr>
        <w:t>Düsseldorf 1962.</w:t>
      </w:r>
    </w:p>
  </w:footnote>
  <w:footnote w:id="72">
    <w:p>
      <w:pPr>
        <w:pStyle w:val="Normal"/>
        <w:widowControl w:val="false"/>
        <w:spacing w:lineRule="auto" w:line="240" w:before="33" w:after="200"/>
        <w:ind w:left="101" w:right="86" w:firstLine="216"/>
        <w:jc w:val="both"/>
        <w:rPr/>
      </w:pPr>
      <w:r>
        <w:rPr>
          <w:rFonts w:ascii="Times New Roman" w:hAnsi="Times New Roman"/>
          <w:color w:val="00000A"/>
          <w:sz w:val="24"/>
        </w:rPr>
        <w:footnoteRef/>
        <w:tab/>
        <w:t xml:space="preserve"> </w:t>
      </w:r>
      <w:r>
        <w:rPr>
          <w:rFonts w:ascii="Times New Roman" w:hAnsi="Times New Roman"/>
          <w:color w:val="00000A"/>
          <w:sz w:val="24"/>
        </w:rPr>
        <w:t>Au</w:t>
      </w:r>
      <w:r>
        <w:rPr>
          <w:rFonts w:ascii="Times New Roman" w:hAnsi="Times New Roman"/>
          <w:color w:val="00000A"/>
          <w:spacing w:val="19"/>
          <w:sz w:val="24"/>
        </w:rPr>
        <w:t xml:space="preserve"> </w:t>
      </w:r>
      <w:r>
        <w:rPr>
          <w:rFonts w:ascii="Times New Roman" w:hAnsi="Times New Roman"/>
          <w:color w:val="00000A"/>
          <w:sz w:val="24"/>
        </w:rPr>
        <w:t>sujet</w:t>
      </w:r>
      <w:r>
        <w:rPr>
          <w:rFonts w:ascii="Times New Roman" w:hAnsi="Times New Roman"/>
          <w:color w:val="00000A"/>
          <w:spacing w:val="17"/>
          <w:sz w:val="24"/>
        </w:rPr>
        <w:t xml:space="preserve"> </w:t>
      </w:r>
      <w:r>
        <w:rPr>
          <w:rFonts w:ascii="Times New Roman" w:hAnsi="Times New Roman"/>
          <w:color w:val="00000A"/>
          <w:sz w:val="24"/>
        </w:rPr>
        <w:t>de</w:t>
      </w:r>
      <w:r>
        <w:rPr>
          <w:rFonts w:ascii="Times New Roman" w:hAnsi="Times New Roman"/>
          <w:color w:val="00000A"/>
          <w:spacing w:val="19"/>
          <w:sz w:val="24"/>
        </w:rPr>
        <w:t xml:space="preserve"> </w:t>
      </w:r>
      <w:r>
        <w:rPr>
          <w:rFonts w:ascii="Times New Roman" w:hAnsi="Times New Roman"/>
          <w:color w:val="00000A"/>
          <w:sz w:val="24"/>
        </w:rPr>
        <w:t>1Th,</w:t>
      </w:r>
      <w:r>
        <w:rPr>
          <w:rFonts w:ascii="Times New Roman" w:hAnsi="Times New Roman"/>
          <w:color w:val="00000A"/>
          <w:spacing w:val="17"/>
          <w:sz w:val="24"/>
        </w:rPr>
        <w:t xml:space="preserve"> </w:t>
      </w:r>
      <w:r>
        <w:rPr>
          <w:rFonts w:ascii="Times New Roman" w:hAnsi="Times New Roman"/>
          <w:color w:val="00000A"/>
          <w:sz w:val="24"/>
        </w:rPr>
        <w:t>2Th</w:t>
      </w:r>
      <w:r>
        <w:rPr>
          <w:rFonts w:ascii="Times New Roman" w:hAnsi="Times New Roman"/>
          <w:color w:val="00000A"/>
          <w:spacing w:val="18"/>
          <w:sz w:val="24"/>
        </w:rPr>
        <w:t xml:space="preserve"> </w:t>
      </w:r>
      <w:r>
        <w:rPr>
          <w:rFonts w:ascii="Times New Roman" w:hAnsi="Times New Roman"/>
          <w:color w:val="00000A"/>
          <w:sz w:val="24"/>
        </w:rPr>
        <w:t>et</w:t>
      </w:r>
      <w:r>
        <w:rPr>
          <w:rFonts w:ascii="Times New Roman" w:hAnsi="Times New Roman"/>
          <w:color w:val="00000A"/>
          <w:spacing w:val="20"/>
          <w:sz w:val="24"/>
        </w:rPr>
        <w:t xml:space="preserve"> </w:t>
      </w:r>
      <w:r>
        <w:rPr>
          <w:rFonts w:ascii="Times New Roman" w:hAnsi="Times New Roman"/>
          <w:color w:val="00000A"/>
          <w:sz w:val="24"/>
        </w:rPr>
        <w:t>Tt</w:t>
      </w:r>
      <w:r>
        <w:rPr>
          <w:rFonts w:ascii="Times New Roman" w:hAnsi="Times New Roman"/>
          <w:color w:val="00000A"/>
          <w:spacing w:val="19"/>
          <w:sz w:val="24"/>
        </w:rPr>
        <w:t xml:space="preserve"> </w:t>
      </w:r>
      <w:r>
        <w:rPr>
          <w:rFonts w:ascii="Times New Roman" w:hAnsi="Times New Roman"/>
          <w:color w:val="00000A"/>
          <w:sz w:val="24"/>
        </w:rPr>
        <w:t>cf.</w:t>
      </w:r>
      <w:r>
        <w:rPr>
          <w:rFonts w:ascii="Times New Roman" w:hAnsi="Times New Roman"/>
          <w:color w:val="00000A"/>
          <w:spacing w:val="19"/>
          <w:sz w:val="24"/>
        </w:rPr>
        <w:t xml:space="preserve"> </w:t>
      </w:r>
      <w:r>
        <w:rPr>
          <w:rFonts w:ascii="Times New Roman" w:hAnsi="Times New Roman"/>
          <w:color w:val="00000A"/>
          <w:sz w:val="24"/>
        </w:rPr>
        <w:t>DE</w:t>
      </w:r>
      <w:r>
        <w:rPr>
          <w:rFonts w:ascii="Times New Roman" w:hAnsi="Times New Roman"/>
          <w:color w:val="00000A"/>
          <w:spacing w:val="18"/>
          <w:sz w:val="24"/>
        </w:rPr>
        <w:t xml:space="preserve"> </w:t>
      </w:r>
      <w:r>
        <w:rPr>
          <w:rFonts w:ascii="Times New Roman" w:hAnsi="Times New Roman"/>
          <w:color w:val="00000A"/>
          <w:sz w:val="24"/>
        </w:rPr>
        <w:t>AMBROGGI</w:t>
      </w:r>
      <w:r>
        <w:rPr>
          <w:rFonts w:ascii="Times New Roman" w:hAnsi="Times New Roman"/>
          <w:color w:val="00000A"/>
          <w:spacing w:val="10"/>
          <w:sz w:val="24"/>
        </w:rPr>
        <w:t xml:space="preserve"> </w:t>
      </w:r>
      <w:r>
        <w:rPr>
          <w:rFonts w:ascii="Times New Roman" w:hAnsi="Times New Roman"/>
          <w:color w:val="00000A"/>
          <w:spacing w:val="-22"/>
          <w:sz w:val="24"/>
        </w:rPr>
        <w:t>P</w:t>
      </w:r>
      <w:r>
        <w:rPr>
          <w:rFonts w:ascii="Times New Roman" w:hAnsi="Times New Roman"/>
          <w:color w:val="00000A"/>
          <w:sz w:val="24"/>
        </w:rPr>
        <w:t xml:space="preserve">., </w:t>
      </w:r>
      <w:r>
        <w:rPr>
          <w:rFonts w:ascii="Times New Roman" w:hAnsi="Times New Roman"/>
          <w:color w:val="00000A"/>
          <w:spacing w:val="40"/>
          <w:sz w:val="24"/>
        </w:rPr>
        <w:t xml:space="preserve"> </w:t>
      </w:r>
      <w:r>
        <w:rPr>
          <w:rFonts w:ascii="Times New Roman" w:hAnsi="Times New Roman"/>
          <w:i/>
          <w:iCs/>
          <w:color w:val="00000A"/>
          <w:sz w:val="24"/>
        </w:rPr>
        <w:t>Le</w:t>
      </w:r>
      <w:r>
        <w:rPr>
          <w:rFonts w:ascii="Times New Roman" w:hAnsi="Times New Roman"/>
          <w:i/>
          <w:iCs/>
          <w:color w:val="00000A"/>
          <w:spacing w:val="19"/>
          <w:sz w:val="24"/>
        </w:rPr>
        <w:t xml:space="preserve"> </w:t>
      </w:r>
      <w:r>
        <w:rPr>
          <w:rFonts w:ascii="Times New Roman" w:hAnsi="Times New Roman"/>
          <w:i/>
          <w:iCs/>
          <w:color w:val="00000A"/>
          <w:sz w:val="24"/>
        </w:rPr>
        <w:t>epistole</w:t>
      </w:r>
      <w:r>
        <w:rPr>
          <w:rFonts w:ascii="Times New Roman" w:hAnsi="Times New Roman"/>
          <w:i/>
          <w:iCs/>
          <w:color w:val="00000A"/>
          <w:spacing w:val="15"/>
          <w:sz w:val="24"/>
        </w:rPr>
        <w:t xml:space="preserve"> </w:t>
      </w:r>
      <w:r>
        <w:rPr>
          <w:rFonts w:ascii="Times New Roman" w:hAnsi="Times New Roman"/>
          <w:i/>
          <w:iCs/>
          <w:color w:val="00000A"/>
          <w:sz w:val="24"/>
        </w:rPr>
        <w:t>pastorali</w:t>
      </w:r>
      <w:r>
        <w:rPr>
          <w:rFonts w:ascii="Times New Roman" w:hAnsi="Times New Roman"/>
          <w:i/>
          <w:iCs/>
          <w:color w:val="00000A"/>
          <w:spacing w:val="14"/>
          <w:sz w:val="24"/>
        </w:rPr>
        <w:t xml:space="preserve"> </w:t>
      </w:r>
      <w:r>
        <w:rPr>
          <w:rFonts w:ascii="Times New Roman" w:hAnsi="Times New Roman"/>
          <w:i/>
          <w:iCs/>
          <w:color w:val="00000A"/>
          <w:sz w:val="24"/>
        </w:rPr>
        <w:t>di</w:t>
      </w:r>
      <w:r>
        <w:rPr>
          <w:rFonts w:ascii="Times New Roman" w:hAnsi="Times New Roman"/>
          <w:i/>
          <w:iCs/>
          <w:color w:val="00000A"/>
          <w:spacing w:val="19"/>
          <w:sz w:val="24"/>
        </w:rPr>
        <w:t xml:space="preserve"> </w:t>
      </w:r>
      <w:r>
        <w:rPr>
          <w:rFonts w:ascii="Times New Roman" w:hAnsi="Times New Roman"/>
          <w:i/>
          <w:iCs/>
          <w:color w:val="00000A"/>
          <w:sz w:val="24"/>
        </w:rPr>
        <w:t>san</w:t>
      </w:r>
      <w:r>
        <w:rPr>
          <w:rFonts w:ascii="Times New Roman" w:hAnsi="Times New Roman"/>
          <w:i/>
          <w:iCs/>
          <w:color w:val="00000A"/>
          <w:spacing w:val="18"/>
          <w:sz w:val="24"/>
        </w:rPr>
        <w:t xml:space="preserve"> </w:t>
      </w:r>
      <w:r>
        <w:rPr>
          <w:rFonts w:ascii="Times New Roman" w:hAnsi="Times New Roman"/>
          <w:i/>
          <w:iCs/>
          <w:color w:val="00000A"/>
          <w:sz w:val="24"/>
        </w:rPr>
        <w:t>Paolo</w:t>
      </w:r>
      <w:r>
        <w:rPr>
          <w:rFonts w:ascii="Times New Roman" w:hAnsi="Times New Roman"/>
          <w:i/>
          <w:iCs/>
          <w:color w:val="00000A"/>
          <w:spacing w:val="16"/>
          <w:sz w:val="24"/>
        </w:rPr>
        <w:t xml:space="preserve"> </w:t>
      </w:r>
      <w:r>
        <w:rPr>
          <w:rFonts w:ascii="Times New Roman" w:hAnsi="Times New Roman"/>
          <w:i/>
          <w:iCs/>
          <w:color w:val="00000A"/>
          <w:sz w:val="24"/>
        </w:rPr>
        <w:t>a</w:t>
      </w:r>
      <w:r>
        <w:rPr>
          <w:rFonts w:ascii="Times New Roman" w:hAnsi="Times New Roman"/>
          <w:i/>
          <w:iCs/>
          <w:color w:val="00000A"/>
          <w:spacing w:val="20"/>
          <w:sz w:val="24"/>
        </w:rPr>
        <w:t xml:space="preserve"> </w:t>
      </w:r>
      <w:r>
        <w:rPr>
          <w:rFonts w:ascii="Times New Roman" w:hAnsi="Times New Roman"/>
          <w:i/>
          <w:iCs/>
          <w:color w:val="00000A"/>
          <w:spacing w:val="-11"/>
          <w:sz w:val="24"/>
        </w:rPr>
        <w:t>T</w:t>
      </w:r>
      <w:r>
        <w:rPr>
          <w:rFonts w:ascii="Times New Roman" w:hAnsi="Times New Roman"/>
          <w:i/>
          <w:iCs/>
          <w:color w:val="00000A"/>
          <w:sz w:val="24"/>
        </w:rPr>
        <w:t>imoteo</w:t>
      </w:r>
      <w:r>
        <w:rPr>
          <w:rFonts w:ascii="Times New Roman" w:hAnsi="Times New Roman"/>
          <w:i/>
          <w:iCs/>
          <w:color w:val="00000A"/>
          <w:spacing w:val="20"/>
          <w:sz w:val="24"/>
        </w:rPr>
        <w:t xml:space="preserve"> </w:t>
      </w:r>
      <w:r>
        <w:rPr>
          <w:rFonts w:ascii="Times New Roman" w:hAnsi="Times New Roman"/>
          <w:i/>
          <w:iCs/>
          <w:color w:val="00000A"/>
          <w:sz w:val="24"/>
        </w:rPr>
        <w:t>e</w:t>
      </w:r>
      <w:r>
        <w:rPr>
          <w:rFonts w:ascii="Times New Roman" w:hAnsi="Times New Roman"/>
          <w:i/>
          <w:iCs/>
          <w:color w:val="00000A"/>
          <w:spacing w:val="20"/>
          <w:sz w:val="24"/>
        </w:rPr>
        <w:t xml:space="preserve"> </w:t>
      </w:r>
      <w:r>
        <w:rPr>
          <w:rFonts w:ascii="Times New Roman" w:hAnsi="Times New Roman"/>
          <w:i/>
          <w:iCs/>
          <w:color w:val="00000A"/>
          <w:spacing w:val="-11"/>
          <w:sz w:val="24"/>
        </w:rPr>
        <w:t>T</w:t>
      </w:r>
      <w:r>
        <w:rPr>
          <w:rFonts w:ascii="Times New Roman" w:hAnsi="Times New Roman"/>
          <w:i/>
          <w:iCs/>
          <w:color w:val="00000A"/>
          <w:sz w:val="24"/>
        </w:rPr>
        <w:t>it</w:t>
      </w:r>
      <w:r>
        <w:rPr>
          <w:rFonts w:ascii="Times New Roman" w:hAnsi="Times New Roman"/>
          <w:i/>
          <w:iCs/>
          <w:color w:val="00000A"/>
          <w:spacing w:val="-1"/>
          <w:sz w:val="24"/>
        </w:rPr>
        <w:t>o</w:t>
      </w:r>
      <w:r>
        <w:rPr>
          <w:rFonts w:ascii="Times New Roman" w:hAnsi="Times New Roman"/>
          <w:color w:val="00000A"/>
          <w:sz w:val="24"/>
        </w:rPr>
        <w:t>, Marietti,</w:t>
      </w:r>
      <w:r>
        <w:rPr>
          <w:rFonts w:ascii="Times New Roman" w:hAnsi="Times New Roman"/>
          <w:color w:val="00000A"/>
          <w:spacing w:val="-2"/>
          <w:sz w:val="24"/>
        </w:rPr>
        <w:t xml:space="preserve"> </w:t>
      </w:r>
      <w:r>
        <w:rPr>
          <w:rFonts w:ascii="Times New Roman" w:hAnsi="Times New Roman"/>
          <w:color w:val="00000A"/>
          <w:spacing w:val="-7"/>
          <w:sz w:val="24"/>
        </w:rPr>
        <w:t>T</w:t>
      </w:r>
      <w:r>
        <w:rPr>
          <w:rFonts w:ascii="Times New Roman" w:hAnsi="Times New Roman"/>
          <w:color w:val="00000A"/>
          <w:sz w:val="24"/>
        </w:rPr>
        <w:t>urin</w:t>
      </w:r>
      <w:r>
        <w:rPr>
          <w:rFonts w:ascii="Times New Roman" w:hAnsi="Times New Roman"/>
          <w:color w:val="00000A"/>
          <w:spacing w:val="-3"/>
          <w:sz w:val="24"/>
        </w:rPr>
        <w:t xml:space="preserve"> </w:t>
      </w:r>
      <w:r>
        <w:rPr>
          <w:rFonts w:ascii="Times New Roman" w:hAnsi="Times New Roman"/>
          <w:color w:val="00000A"/>
          <w:w w:val="99"/>
          <w:sz w:val="24"/>
        </w:rPr>
        <w:t>1953</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GEA</w:t>
      </w:r>
      <w:r>
        <w:rPr>
          <w:rFonts w:ascii="Times New Roman" w:hAnsi="Times New Roman"/>
          <w:color w:val="00000A"/>
          <w:spacing w:val="-20"/>
          <w:sz w:val="24"/>
        </w:rPr>
        <w:t>L</w:t>
      </w:r>
      <w:r>
        <w:rPr>
          <w:rFonts w:ascii="Times New Roman" w:hAnsi="Times New Roman"/>
          <w:color w:val="00000A"/>
          <w:sz w:val="24"/>
        </w:rPr>
        <w:t>Y</w:t>
      </w:r>
      <w:r>
        <w:rPr>
          <w:rFonts w:ascii="Times New Roman" w:hAnsi="Times New Roman"/>
          <w:color w:val="00000A"/>
          <w:spacing w:val="-6"/>
          <w:sz w:val="24"/>
        </w:rPr>
        <w:t xml:space="preserve"> </w:t>
      </w:r>
      <w:r>
        <w:rPr>
          <w:rFonts w:ascii="Times New Roman" w:hAnsi="Times New Roman"/>
          <w:color w:val="00000A"/>
          <w:spacing w:val="-16"/>
          <w:sz w:val="24"/>
        </w:rPr>
        <w:t>F</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i/>
          <w:iCs/>
          <w:color w:val="00000A"/>
          <w:sz w:val="24"/>
        </w:rPr>
        <w:t>The</w:t>
      </w:r>
      <w:r>
        <w:rPr>
          <w:rFonts w:ascii="Times New Roman" w:hAnsi="Times New Roman"/>
          <w:i/>
          <w:iCs/>
          <w:color w:val="00000A"/>
          <w:spacing w:val="-5"/>
          <w:sz w:val="24"/>
        </w:rPr>
        <w:t xml:space="preserve"> </w:t>
      </w:r>
      <w:r>
        <w:rPr>
          <w:rFonts w:ascii="Times New Roman" w:hAnsi="Times New Roman"/>
          <w:i/>
          <w:iCs/>
          <w:color w:val="00000A"/>
          <w:sz w:val="24"/>
        </w:rPr>
        <w:t>First</w:t>
      </w:r>
      <w:r>
        <w:rPr>
          <w:rFonts w:ascii="Times New Roman" w:hAnsi="Times New Roman"/>
          <w:i/>
          <w:iCs/>
          <w:color w:val="00000A"/>
          <w:spacing w:val="-6"/>
          <w:sz w:val="24"/>
        </w:rPr>
        <w:t xml:space="preserve"> </w:t>
      </w:r>
      <w:r>
        <w:rPr>
          <w:rFonts w:ascii="Times New Roman" w:hAnsi="Times New Roman"/>
          <w:i/>
          <w:iCs/>
          <w:color w:val="00000A"/>
          <w:sz w:val="24"/>
        </w:rPr>
        <w:t>and</w:t>
      </w:r>
      <w:r>
        <w:rPr>
          <w:rFonts w:ascii="Times New Roman" w:hAnsi="Times New Roman"/>
          <w:i/>
          <w:iCs/>
          <w:color w:val="00000A"/>
          <w:spacing w:val="-5"/>
          <w:sz w:val="24"/>
        </w:rPr>
        <w:t xml:space="preserve"> </w:t>
      </w:r>
      <w:r>
        <w:rPr>
          <w:rFonts w:ascii="Times New Roman" w:hAnsi="Times New Roman"/>
          <w:i/>
          <w:iCs/>
          <w:color w:val="00000A"/>
          <w:sz w:val="24"/>
        </w:rPr>
        <w:t>the</w:t>
      </w:r>
      <w:r>
        <w:rPr>
          <w:rFonts w:ascii="Times New Roman" w:hAnsi="Times New Roman"/>
          <w:i/>
          <w:iCs/>
          <w:color w:val="00000A"/>
          <w:spacing w:val="-4"/>
          <w:sz w:val="24"/>
        </w:rPr>
        <w:t xml:space="preserve"> </w:t>
      </w:r>
      <w:r>
        <w:rPr>
          <w:rFonts w:ascii="Times New Roman" w:hAnsi="Times New Roman"/>
          <w:i/>
          <w:iCs/>
          <w:color w:val="00000A"/>
          <w:sz w:val="24"/>
        </w:rPr>
        <w:t>Second</w:t>
      </w:r>
      <w:r>
        <w:rPr>
          <w:rFonts w:ascii="Times New Roman" w:hAnsi="Times New Roman"/>
          <w:i/>
          <w:iCs/>
          <w:color w:val="00000A"/>
          <w:spacing w:val="-8"/>
          <w:sz w:val="24"/>
        </w:rPr>
        <w:t xml:space="preserve"> </w:t>
      </w:r>
      <w:r>
        <w:rPr>
          <w:rFonts w:ascii="Times New Roman" w:hAnsi="Times New Roman"/>
          <w:i/>
          <w:iCs/>
          <w:color w:val="00000A"/>
          <w:sz w:val="24"/>
        </w:rPr>
        <w:t>Epistles</w:t>
      </w:r>
      <w:r>
        <w:rPr>
          <w:rFonts w:ascii="Times New Roman" w:hAnsi="Times New Roman"/>
          <w:i/>
          <w:iCs/>
          <w:color w:val="00000A"/>
          <w:spacing w:val="-8"/>
          <w:sz w:val="24"/>
        </w:rPr>
        <w:t xml:space="preserve"> </w:t>
      </w:r>
      <w:r>
        <w:rPr>
          <w:rFonts w:ascii="Times New Roman" w:hAnsi="Times New Roman"/>
          <w:i/>
          <w:iCs/>
          <w:color w:val="00000A"/>
          <w:sz w:val="24"/>
        </w:rPr>
        <w:t>to</w:t>
      </w:r>
      <w:r>
        <w:rPr>
          <w:rFonts w:ascii="Times New Roman" w:hAnsi="Times New Roman"/>
          <w:i/>
          <w:iCs/>
          <w:color w:val="00000A"/>
          <w:spacing w:val="-4"/>
          <w:sz w:val="24"/>
        </w:rPr>
        <w:t xml:space="preserve"> </w:t>
      </w:r>
      <w:r>
        <w:rPr>
          <w:rFonts w:ascii="Times New Roman" w:hAnsi="Times New Roman"/>
          <w:i/>
          <w:iCs/>
          <w:color w:val="00000A"/>
          <w:spacing w:val="-11"/>
          <w:sz w:val="24"/>
        </w:rPr>
        <w:t>T</w:t>
      </w:r>
      <w:r>
        <w:rPr>
          <w:rFonts w:ascii="Times New Roman" w:hAnsi="Times New Roman"/>
          <w:i/>
          <w:iCs/>
          <w:color w:val="00000A"/>
          <w:sz w:val="24"/>
        </w:rPr>
        <w:t>imothy</w:t>
      </w:r>
      <w:r>
        <w:rPr>
          <w:rFonts w:ascii="Times New Roman" w:hAnsi="Times New Roman"/>
          <w:i/>
          <w:iCs/>
          <w:color w:val="00000A"/>
          <w:spacing w:val="-3"/>
          <w:sz w:val="24"/>
        </w:rPr>
        <w:t xml:space="preserve"> </w:t>
      </w:r>
      <w:r>
        <w:rPr>
          <w:rFonts w:ascii="Times New Roman" w:hAnsi="Times New Roman"/>
          <w:i/>
          <w:iCs/>
          <w:color w:val="00000A"/>
          <w:sz w:val="24"/>
        </w:rPr>
        <w:t>and</w:t>
      </w:r>
      <w:r>
        <w:rPr>
          <w:rFonts w:ascii="Times New Roman" w:hAnsi="Times New Roman"/>
          <w:i/>
          <w:iCs/>
          <w:color w:val="00000A"/>
          <w:spacing w:val="-5"/>
          <w:sz w:val="24"/>
        </w:rPr>
        <w:t xml:space="preserve"> </w:t>
      </w:r>
      <w:r>
        <w:rPr>
          <w:rFonts w:ascii="Times New Roman" w:hAnsi="Times New Roman"/>
          <w:i/>
          <w:iCs/>
          <w:color w:val="00000A"/>
          <w:sz w:val="24"/>
        </w:rPr>
        <w:t>the</w:t>
      </w:r>
      <w:r>
        <w:rPr>
          <w:rFonts w:ascii="Times New Roman" w:hAnsi="Times New Roman"/>
          <w:i/>
          <w:iCs/>
          <w:color w:val="00000A"/>
          <w:spacing w:val="-4"/>
          <w:sz w:val="24"/>
        </w:rPr>
        <w:t xml:space="preserve"> </w:t>
      </w:r>
      <w:r>
        <w:rPr>
          <w:rFonts w:ascii="Times New Roman" w:hAnsi="Times New Roman"/>
          <w:i/>
          <w:iCs/>
          <w:color w:val="00000A"/>
          <w:sz w:val="24"/>
        </w:rPr>
        <w:t>Epistle</w:t>
      </w:r>
      <w:r>
        <w:rPr>
          <w:rFonts w:ascii="Times New Roman" w:hAnsi="Times New Roman"/>
          <w:i/>
          <w:iCs/>
          <w:color w:val="00000A"/>
          <w:spacing w:val="-8"/>
          <w:sz w:val="24"/>
        </w:rPr>
        <w:t xml:space="preserve"> </w:t>
      </w:r>
      <w:r>
        <w:rPr>
          <w:rFonts w:ascii="Times New Roman" w:hAnsi="Times New Roman"/>
          <w:i/>
          <w:iCs/>
          <w:color w:val="00000A"/>
          <w:sz w:val="24"/>
        </w:rPr>
        <w:t>to</w:t>
      </w:r>
      <w:r>
        <w:rPr>
          <w:rFonts w:ascii="Times New Roman" w:hAnsi="Times New Roman"/>
          <w:i/>
          <w:iCs/>
          <w:color w:val="00000A"/>
          <w:spacing w:val="-4"/>
          <w:sz w:val="24"/>
        </w:rPr>
        <w:t xml:space="preserve"> </w:t>
      </w:r>
      <w:r>
        <w:rPr>
          <w:rFonts w:ascii="Times New Roman" w:hAnsi="Times New Roman"/>
          <w:i/>
          <w:iCs/>
          <w:color w:val="00000A"/>
          <w:spacing w:val="-11"/>
          <w:sz w:val="24"/>
        </w:rPr>
        <w:t>T</w:t>
      </w:r>
      <w:r>
        <w:rPr>
          <w:rFonts w:ascii="Times New Roman" w:hAnsi="Times New Roman"/>
          <w:i/>
          <w:iCs/>
          <w:color w:val="00000A"/>
          <w:sz w:val="24"/>
        </w:rPr>
        <w:t>itu</w:t>
      </w:r>
      <w:r>
        <w:rPr>
          <w:rFonts w:ascii="Times New Roman" w:hAnsi="Times New Roman"/>
          <w:i/>
          <w:iCs/>
          <w:color w:val="00000A"/>
          <w:spacing w:val="-1"/>
          <w:sz w:val="24"/>
        </w:rPr>
        <w:t>s</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en</w:t>
      </w:r>
      <w:r>
        <w:rPr>
          <w:rFonts w:ascii="Times New Roman" w:hAnsi="Times New Roman"/>
          <w:color w:val="00000A"/>
          <w:spacing w:val="-4"/>
          <w:sz w:val="24"/>
        </w:rPr>
        <w:t xml:space="preserve"> </w:t>
      </w:r>
      <w:r>
        <w:rPr>
          <w:rFonts w:ascii="Times New Roman" w:hAnsi="Times New Roman"/>
          <w:color w:val="00000A"/>
          <w:sz w:val="24"/>
        </w:rPr>
        <w:t>AA.V</w:t>
      </w:r>
      <w:r>
        <w:rPr>
          <w:rFonts w:ascii="Times New Roman" w:hAnsi="Times New Roman"/>
          <w:color w:val="00000A"/>
          <w:spacing w:val="-26"/>
          <w:sz w:val="24"/>
        </w:rPr>
        <w:t>V</w:t>
      </w:r>
      <w:r>
        <w:rPr>
          <w:rFonts w:ascii="Times New Roman" w:hAnsi="Times New Roman"/>
          <w:color w:val="00000A"/>
          <w:sz w:val="24"/>
        </w:rPr>
        <w:t xml:space="preserve">., </w:t>
      </w:r>
      <w:r>
        <w:rPr>
          <w:rFonts w:ascii="Times New Roman" w:hAnsi="Times New Roman"/>
          <w:i/>
          <w:iCs/>
          <w:color w:val="00000A"/>
          <w:sz w:val="24"/>
        </w:rPr>
        <w:t>The Interp</w:t>
      </w:r>
      <w:r>
        <w:rPr>
          <w:rFonts w:ascii="Times New Roman" w:hAnsi="Times New Roman"/>
          <w:i/>
          <w:iCs/>
          <w:color w:val="00000A"/>
          <w:spacing w:val="-7"/>
          <w:sz w:val="24"/>
        </w:rPr>
        <w:t>r</w:t>
      </w:r>
      <w:r>
        <w:rPr>
          <w:rFonts w:ascii="Times New Roman" w:hAnsi="Times New Roman"/>
          <w:i/>
          <w:iCs/>
          <w:color w:val="00000A"/>
          <w:sz w:val="24"/>
        </w:rPr>
        <w:t>ete</w:t>
      </w:r>
      <w:r>
        <w:rPr>
          <w:rFonts w:ascii="Times New Roman" w:hAnsi="Times New Roman"/>
          <w:i/>
          <w:iCs/>
          <w:color w:val="00000A"/>
          <w:spacing w:val="7"/>
          <w:sz w:val="24"/>
        </w:rPr>
        <w:t>r</w:t>
      </w:r>
      <w:r>
        <w:rPr>
          <w:rFonts w:ascii="Times New Roman" w:hAnsi="Times New Roman"/>
          <w:i/>
          <w:iCs/>
          <w:color w:val="00000A"/>
          <w:spacing w:val="-26"/>
          <w:sz w:val="24"/>
        </w:rPr>
        <w:t>’</w:t>
      </w:r>
      <w:r>
        <w:rPr>
          <w:rFonts w:ascii="Times New Roman" w:hAnsi="Times New Roman"/>
          <w:i/>
          <w:iCs/>
          <w:color w:val="00000A"/>
          <w:sz w:val="24"/>
        </w:rPr>
        <w:t>s</w:t>
      </w:r>
      <w:r>
        <w:rPr>
          <w:rFonts w:ascii="Times New Roman" w:hAnsi="Times New Roman"/>
          <w:i/>
          <w:iCs/>
          <w:color w:val="00000A"/>
          <w:spacing w:val="-5"/>
          <w:sz w:val="24"/>
        </w:rPr>
        <w:t xml:space="preserve"> </w:t>
      </w:r>
      <w:r>
        <w:rPr>
          <w:rFonts w:ascii="Times New Roman" w:hAnsi="Times New Roman"/>
          <w:i/>
          <w:iCs/>
          <w:color w:val="00000A"/>
          <w:sz w:val="24"/>
        </w:rPr>
        <w:t>Bible</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pacing w:val="-26"/>
          <w:sz w:val="24"/>
        </w:rPr>
        <w:t>V</w:t>
      </w:r>
      <w:r>
        <w:rPr>
          <w:rFonts w:ascii="Times New Roman" w:hAnsi="Times New Roman"/>
          <w:color w:val="00000A"/>
          <w:sz w:val="24"/>
        </w:rPr>
        <w:t>ol.</w:t>
      </w:r>
      <w:r>
        <w:rPr>
          <w:rFonts w:ascii="Times New Roman" w:hAnsi="Times New Roman"/>
          <w:color w:val="00000A"/>
          <w:spacing w:val="-1"/>
          <w:sz w:val="24"/>
        </w:rPr>
        <w:t xml:space="preserve"> </w:t>
      </w:r>
      <w:r>
        <w:rPr>
          <w:rFonts w:ascii="Times New Roman" w:hAnsi="Times New Roman"/>
          <w:color w:val="00000A"/>
          <w:sz w:val="24"/>
          <w:lang w:val="fr-FR"/>
        </w:rPr>
        <w:t>XI,</w:t>
      </w:r>
      <w:r>
        <w:rPr>
          <w:rFonts w:ascii="Times New Roman" w:hAnsi="Times New Roman"/>
          <w:color w:val="00000A"/>
          <w:spacing w:val="-3"/>
          <w:sz w:val="24"/>
          <w:lang w:val="fr-FR"/>
        </w:rPr>
        <w:t xml:space="preserve"> </w:t>
      </w:r>
      <w:r>
        <w:rPr>
          <w:rFonts w:ascii="Times New Roman" w:hAnsi="Times New Roman"/>
          <w:color w:val="00000A"/>
          <w:sz w:val="24"/>
          <w:lang w:val="fr-FR"/>
        </w:rPr>
        <w:t>Abingdon</w:t>
      </w:r>
      <w:r>
        <w:rPr>
          <w:rFonts w:ascii="Times New Roman" w:hAnsi="Times New Roman"/>
          <w:color w:val="00000A"/>
          <w:spacing w:val="-8"/>
          <w:sz w:val="24"/>
          <w:lang w:val="fr-FR"/>
        </w:rPr>
        <w:t xml:space="preserve"> </w:t>
      </w:r>
      <w:r>
        <w:rPr>
          <w:rFonts w:ascii="Times New Roman" w:hAnsi="Times New Roman"/>
          <w:color w:val="00000A"/>
          <w:sz w:val="24"/>
          <w:lang w:val="fr-FR"/>
        </w:rPr>
        <w:t>Press,</w:t>
      </w:r>
      <w:r>
        <w:rPr>
          <w:rFonts w:ascii="Times New Roman" w:hAnsi="Times New Roman"/>
          <w:color w:val="00000A"/>
          <w:spacing w:val="-5"/>
          <w:sz w:val="24"/>
          <w:lang w:val="fr-FR"/>
        </w:rPr>
        <w:t xml:space="preserve"> </w:t>
      </w:r>
      <w:r>
        <w:rPr>
          <w:rFonts w:ascii="Times New Roman" w:hAnsi="Times New Roman"/>
          <w:color w:val="00000A"/>
          <w:sz w:val="24"/>
          <w:lang w:val="fr-FR"/>
        </w:rPr>
        <w:t>Nashville</w:t>
      </w:r>
      <w:r>
        <w:rPr>
          <w:rFonts w:ascii="Times New Roman" w:hAnsi="Times New Roman"/>
          <w:color w:val="00000A"/>
          <w:spacing w:val="-8"/>
          <w:sz w:val="24"/>
          <w:lang w:val="fr-FR"/>
        </w:rPr>
        <w:t xml:space="preserve"> </w:t>
      </w:r>
      <w:r>
        <w:rPr>
          <w:rFonts w:ascii="Times New Roman" w:hAnsi="Times New Roman"/>
          <w:color w:val="00000A"/>
          <w:sz w:val="24"/>
          <w:lang w:val="fr-FR"/>
        </w:rPr>
        <w:t>(TN)</w:t>
      </w:r>
      <w:r>
        <w:rPr>
          <w:rFonts w:ascii="Times New Roman" w:hAnsi="Times New Roman"/>
          <w:color w:val="00000A"/>
          <w:spacing w:val="-4"/>
          <w:sz w:val="24"/>
          <w:lang w:val="fr-FR"/>
        </w:rPr>
        <w:t xml:space="preserve"> </w:t>
      </w:r>
      <w:r>
        <w:rPr>
          <w:rFonts w:ascii="Times New Roman" w:hAnsi="Times New Roman"/>
          <w:color w:val="00000A"/>
          <w:sz w:val="24"/>
          <w:lang w:val="fr-FR"/>
        </w:rPr>
        <w:t>2000.</w:t>
      </w:r>
    </w:p>
  </w:footnote>
  <w:footnote w:id="73">
    <w:p>
      <w:pPr>
        <w:pStyle w:val="Normal"/>
        <w:widowControl w:val="false"/>
        <w:spacing w:before="4" w:after="200"/>
        <w:ind w:left="316" w:right="0" w:hanging="0"/>
        <w:rPr/>
      </w:pPr>
      <w:r>
        <w:rPr>
          <w:rFonts w:ascii="Times New Roman" w:hAnsi="Times New Roman"/>
          <w:color w:val="00000A"/>
          <w:sz w:val="24"/>
          <w:lang w:val="fr-FR"/>
        </w:rPr>
        <w:footnoteRef/>
        <w:tab/>
        <w:t xml:space="preserve"> </w:t>
      </w:r>
      <w:r>
        <w:rPr>
          <w:rFonts w:ascii="Times New Roman" w:hAnsi="Times New Roman"/>
          <w:color w:val="00000A"/>
          <w:sz w:val="24"/>
          <w:lang w:val="fr-FR"/>
        </w:rPr>
        <w:t>Au</w:t>
      </w:r>
      <w:r>
        <w:rPr>
          <w:rFonts w:ascii="Times New Roman" w:hAnsi="Times New Roman"/>
          <w:color w:val="00000A"/>
          <w:spacing w:val="4"/>
          <w:sz w:val="24"/>
          <w:lang w:val="fr-FR"/>
        </w:rPr>
        <w:t xml:space="preserve"> </w:t>
      </w:r>
      <w:r>
        <w:rPr>
          <w:rFonts w:ascii="Times New Roman" w:hAnsi="Times New Roman"/>
          <w:color w:val="00000A"/>
          <w:sz w:val="24"/>
          <w:lang w:val="fr-FR"/>
        </w:rPr>
        <w:t>sujet</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Hb</w:t>
      </w:r>
      <w:r>
        <w:rPr>
          <w:rFonts w:ascii="Times New Roman" w:hAnsi="Times New Roman"/>
          <w:color w:val="00000A"/>
          <w:spacing w:val="4"/>
          <w:sz w:val="24"/>
          <w:lang w:val="fr-FR"/>
        </w:rPr>
        <w:t xml:space="preserve"> </w:t>
      </w:r>
      <w:r>
        <w:rPr>
          <w:rFonts w:ascii="Times New Roman" w:hAnsi="Times New Roman"/>
          <w:color w:val="00000A"/>
          <w:sz w:val="24"/>
          <w:lang w:val="fr-FR"/>
        </w:rPr>
        <w:t>les</w:t>
      </w:r>
      <w:r>
        <w:rPr>
          <w:rFonts w:ascii="Times New Roman" w:hAnsi="Times New Roman"/>
          <w:color w:val="00000A"/>
          <w:spacing w:val="4"/>
          <w:sz w:val="24"/>
          <w:lang w:val="fr-FR"/>
        </w:rPr>
        <w:t xml:space="preserve"> </w:t>
      </w:r>
      <w:r>
        <w:rPr>
          <w:rFonts w:ascii="Times New Roman" w:hAnsi="Times New Roman"/>
          <w:color w:val="00000A"/>
          <w:sz w:val="24"/>
          <w:lang w:val="fr-FR"/>
        </w:rPr>
        <w:t>commentaires</w:t>
      </w:r>
      <w:r>
        <w:rPr>
          <w:rFonts w:ascii="Times New Roman" w:hAnsi="Times New Roman"/>
          <w:color w:val="00000A"/>
          <w:spacing w:val="-5"/>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nombreux,</w:t>
      </w:r>
      <w:r>
        <w:rPr>
          <w:rFonts w:ascii="Times New Roman" w:hAnsi="Times New Roman"/>
          <w:color w:val="00000A"/>
          <w:spacing w:val="-3"/>
          <w:sz w:val="24"/>
          <w:lang w:val="fr-FR"/>
        </w:rPr>
        <w:t xml:space="preserve"> </w:t>
      </w:r>
      <w:r>
        <w:rPr>
          <w:rFonts w:ascii="Times New Roman" w:hAnsi="Times New Roman"/>
          <w:color w:val="00000A"/>
          <w:sz w:val="24"/>
          <w:lang w:val="fr-FR"/>
        </w:rPr>
        <w:t>mais</w:t>
      </w:r>
      <w:r>
        <w:rPr>
          <w:rFonts w:ascii="Times New Roman" w:hAnsi="Times New Roman"/>
          <w:color w:val="00000A"/>
          <w:spacing w:val="2"/>
          <w:sz w:val="24"/>
          <w:lang w:val="fr-FR"/>
        </w:rPr>
        <w:t xml:space="preserve"> </w:t>
      </w:r>
      <w:r>
        <w:rPr>
          <w:rFonts w:ascii="Times New Roman" w:hAnsi="Times New Roman"/>
          <w:color w:val="00000A"/>
          <w:sz w:val="24"/>
          <w:lang w:val="fr-FR"/>
        </w:rPr>
        <w:t>aucun</w:t>
      </w:r>
      <w:r>
        <w:rPr>
          <w:rFonts w:ascii="Times New Roman" w:hAnsi="Times New Roman"/>
          <w:color w:val="00000A"/>
          <w:spacing w:val="1"/>
          <w:sz w:val="24"/>
          <w:lang w:val="fr-FR"/>
        </w:rPr>
        <w:t xml:space="preserve"> </w:t>
      </w:r>
      <w:r>
        <w:rPr>
          <w:rFonts w:ascii="Times New Roman" w:hAnsi="Times New Roman"/>
          <w:color w:val="00000A"/>
          <w:sz w:val="24"/>
          <w:lang w:val="fr-FR"/>
        </w:rPr>
        <w:t>n’égale SPICQ C.,</w:t>
      </w:r>
      <w:r>
        <w:rPr>
          <w:rFonts w:ascii="Times New Roman" w:hAnsi="Times New Roman"/>
          <w:color w:val="00000A"/>
          <w:spacing w:val="3"/>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’Épit</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aux</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Héb</w:t>
      </w:r>
      <w:r>
        <w:rPr>
          <w:rFonts w:ascii="Times New Roman" w:hAnsi="Times New Roman"/>
          <w:i/>
          <w:iCs/>
          <w:color w:val="00000A"/>
          <w:spacing w:val="-7"/>
          <w:sz w:val="24"/>
          <w:lang w:val="fr-FR"/>
        </w:rPr>
        <w:t>r</w:t>
      </w:r>
      <w:r>
        <w:rPr>
          <w:rFonts w:ascii="Times New Roman" w:hAnsi="Times New Roman"/>
          <w:i/>
          <w:iCs/>
          <w:color w:val="00000A"/>
          <w:sz w:val="24"/>
          <w:lang w:val="fr-FR"/>
        </w:rPr>
        <w:t>eux</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cit., 2</w:t>
      </w:r>
      <w:r>
        <w:rPr>
          <w:rFonts w:ascii="Times New Roman" w:hAnsi="Times New Roman"/>
          <w:color w:val="00000A"/>
          <w:spacing w:val="8"/>
          <w:sz w:val="24"/>
          <w:lang w:val="fr-FR"/>
        </w:rPr>
        <w:t xml:space="preserve"> </w:t>
      </w:r>
      <w:r>
        <w:rPr>
          <w:rFonts w:ascii="Times New Roman" w:hAnsi="Times New Roman"/>
          <w:color w:val="00000A"/>
          <w:sz w:val="24"/>
          <w:lang w:val="fr-FR"/>
        </w:rPr>
        <w:t>voll.</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Je</w:t>
      </w:r>
      <w:r>
        <w:rPr>
          <w:rFonts w:ascii="Times New Roman" w:hAnsi="Times New Roman"/>
          <w:color w:val="00000A"/>
          <w:spacing w:val="7"/>
          <w:sz w:val="24"/>
          <w:lang w:val="fr-FR"/>
        </w:rPr>
        <w:t xml:space="preserve"> </w:t>
      </w:r>
      <w:r>
        <w:rPr>
          <w:rFonts w:ascii="Times New Roman" w:hAnsi="Times New Roman"/>
          <w:color w:val="00000A"/>
          <w:sz w:val="24"/>
          <w:lang w:val="fr-FR"/>
        </w:rPr>
        <w:t>ne</w:t>
      </w:r>
      <w:r>
        <w:rPr>
          <w:rFonts w:ascii="Times New Roman" w:hAnsi="Times New Roman"/>
          <w:color w:val="00000A"/>
          <w:spacing w:val="7"/>
          <w:sz w:val="24"/>
          <w:lang w:val="fr-FR"/>
        </w:rPr>
        <w:t xml:space="preserve"> </w:t>
      </w:r>
      <w:r>
        <w:rPr>
          <w:rFonts w:ascii="Times New Roman" w:hAnsi="Times New Roman"/>
          <w:color w:val="00000A"/>
          <w:sz w:val="24"/>
          <w:lang w:val="fr-FR"/>
        </w:rPr>
        <w:t>m’arrête</w:t>
      </w:r>
      <w:r>
        <w:rPr>
          <w:rFonts w:ascii="Times New Roman" w:hAnsi="Times New Roman"/>
          <w:color w:val="00000A"/>
          <w:spacing w:val="2"/>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sur</w:t>
      </w:r>
      <w:r>
        <w:rPr>
          <w:rFonts w:ascii="Times New Roman" w:hAnsi="Times New Roman"/>
          <w:color w:val="00000A"/>
          <w:spacing w:val="7"/>
          <w:sz w:val="24"/>
          <w:lang w:val="fr-FR"/>
        </w:rPr>
        <w:t xml:space="preserve"> </w:t>
      </w:r>
      <w:r>
        <w:rPr>
          <w:rFonts w:ascii="Times New Roman" w:hAnsi="Times New Roman"/>
          <w:color w:val="00000A"/>
          <w:sz w:val="24"/>
          <w:lang w:val="fr-FR"/>
        </w:rPr>
        <w:t>les</w:t>
      </w:r>
      <w:r>
        <w:rPr>
          <w:rFonts w:ascii="Times New Roman" w:hAnsi="Times New Roman"/>
          <w:color w:val="00000A"/>
          <w:spacing w:val="7"/>
          <w:sz w:val="24"/>
          <w:lang w:val="fr-FR"/>
        </w:rPr>
        <w:t xml:space="preserve"> </w:t>
      </w:r>
      <w:r>
        <w:rPr>
          <w:rFonts w:ascii="Times New Roman" w:hAnsi="Times New Roman"/>
          <w:color w:val="00000A"/>
          <w:sz w:val="24"/>
          <w:lang w:val="fr-FR"/>
        </w:rPr>
        <w:t>sept</w:t>
      </w:r>
      <w:r>
        <w:rPr>
          <w:rFonts w:ascii="Times New Roman" w:hAnsi="Times New Roman"/>
          <w:color w:val="00000A"/>
          <w:spacing w:val="6"/>
          <w:sz w:val="24"/>
          <w:lang w:val="fr-FR"/>
        </w:rPr>
        <w:t xml:space="preserve"> </w:t>
      </w:r>
      <w:r>
        <w:rPr>
          <w:rFonts w:ascii="Times New Roman" w:hAnsi="Times New Roman"/>
          <w:color w:val="00000A"/>
          <w:sz w:val="24"/>
          <w:lang w:val="fr-FR"/>
        </w:rPr>
        <w:t>épitres</w:t>
      </w:r>
      <w:r>
        <w:rPr>
          <w:rFonts w:ascii="Times New Roman" w:hAnsi="Times New Roman"/>
          <w:color w:val="00000A"/>
          <w:spacing w:val="4"/>
          <w:sz w:val="24"/>
          <w:lang w:val="fr-FR"/>
        </w:rPr>
        <w:t xml:space="preserve"> </w:t>
      </w:r>
      <w:r>
        <w:rPr>
          <w:rFonts w:ascii="Times New Roman" w:hAnsi="Times New Roman"/>
          <w:color w:val="00000A"/>
          <w:sz w:val="24"/>
          <w:lang w:val="fr-FR"/>
        </w:rPr>
        <w:t>qu’on</w:t>
      </w:r>
      <w:r>
        <w:rPr>
          <w:rFonts w:ascii="Times New Roman" w:hAnsi="Times New Roman"/>
          <w:color w:val="00000A"/>
          <w:spacing w:val="4"/>
          <w:sz w:val="24"/>
          <w:lang w:val="fr-FR"/>
        </w:rPr>
        <w:t xml:space="preserve"> </w:t>
      </w:r>
      <w:r>
        <w:rPr>
          <w:rFonts w:ascii="Times New Roman" w:hAnsi="Times New Roman"/>
          <w:color w:val="00000A"/>
          <w:sz w:val="24"/>
          <w:lang w:val="fr-FR"/>
        </w:rPr>
        <w:t>appelle</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catholiques »</w:t>
      </w:r>
      <w:r>
        <w:rPr>
          <w:rFonts w:ascii="Times New Roman" w:hAnsi="Times New Roman"/>
          <w:color w:val="00000A"/>
          <w:spacing w:val="8"/>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saint</w:t>
      </w:r>
      <w:r>
        <w:rPr>
          <w:rFonts w:ascii="Times New Roman" w:hAnsi="Times New Roman"/>
          <w:color w:val="00000A"/>
          <w:spacing w:val="5"/>
          <w:sz w:val="24"/>
          <w:lang w:val="fr-FR"/>
        </w:rPr>
        <w:t xml:space="preserve"> </w:t>
      </w:r>
      <w:r>
        <w:rPr>
          <w:rFonts w:ascii="Times New Roman" w:hAnsi="Times New Roman"/>
          <w:color w:val="00000A"/>
          <w:sz w:val="24"/>
          <w:lang w:val="fr-FR"/>
        </w:rPr>
        <w:t>Jacques,</w:t>
      </w:r>
      <w:r>
        <w:rPr>
          <w:rFonts w:ascii="Times New Roman" w:hAnsi="Times New Roman"/>
          <w:color w:val="00000A"/>
          <w:spacing w:val="2"/>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7"/>
          <w:sz w:val="24"/>
          <w:lang w:val="fr-FR"/>
        </w:rPr>
        <w:t xml:space="preserve"> </w:t>
      </w:r>
      <w:r>
        <w:rPr>
          <w:rFonts w:ascii="Times New Roman" w:hAnsi="Times New Roman"/>
          <w:color w:val="00000A"/>
          <w:sz w:val="24"/>
          <w:lang w:val="fr-FR"/>
        </w:rPr>
        <w:t>saint Jude,</w:t>
      </w:r>
      <w:r>
        <w:rPr>
          <w:rFonts w:ascii="Times New Roman" w:hAnsi="Times New Roman"/>
          <w:color w:val="00000A"/>
          <w:spacing w:val="-2"/>
          <w:sz w:val="24"/>
          <w:lang w:val="fr-FR"/>
        </w:rPr>
        <w:t xml:space="preserve"> </w:t>
      </w:r>
      <w:r>
        <w:rPr>
          <w:rFonts w:ascii="Times New Roman" w:hAnsi="Times New Roman"/>
          <w:color w:val="00000A"/>
          <w:sz w:val="24"/>
          <w:lang w:val="fr-FR"/>
        </w:rPr>
        <w:t>deux</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saint</w:t>
      </w:r>
      <w:r>
        <w:rPr>
          <w:rFonts w:ascii="Times New Roman" w:hAnsi="Times New Roman"/>
          <w:color w:val="00000A"/>
          <w:spacing w:val="-6"/>
          <w:sz w:val="24"/>
          <w:lang w:val="fr-FR"/>
        </w:rPr>
        <w:t xml:space="preserve"> </w:t>
      </w:r>
      <w:r>
        <w:rPr>
          <w:rFonts w:ascii="Times New Roman" w:hAnsi="Times New Roman"/>
          <w:color w:val="00000A"/>
          <w:sz w:val="24"/>
          <w:lang w:val="fr-FR"/>
        </w:rPr>
        <w:t>Pierre,</w:t>
      </w:r>
      <w:r>
        <w:rPr>
          <w:rFonts w:ascii="Times New Roman" w:hAnsi="Times New Roman"/>
          <w:color w:val="00000A"/>
          <w:spacing w:val="-7"/>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trois</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4"/>
          <w:sz w:val="24"/>
          <w:lang w:val="fr-FR"/>
        </w:rPr>
        <w:t xml:space="preserve"> </w:t>
      </w:r>
      <w:r>
        <w:rPr>
          <w:rFonts w:ascii="Times New Roman" w:hAnsi="Times New Roman"/>
          <w:color w:val="00000A"/>
          <w:sz w:val="24"/>
          <w:lang w:val="fr-FR"/>
        </w:rPr>
        <w:t>saint</w:t>
      </w:r>
      <w:r>
        <w:rPr>
          <w:rFonts w:ascii="Times New Roman" w:hAnsi="Times New Roman"/>
          <w:color w:val="00000A"/>
          <w:spacing w:val="-6"/>
          <w:sz w:val="24"/>
          <w:lang w:val="fr-FR"/>
        </w:rPr>
        <w:t xml:space="preserve"> </w:t>
      </w:r>
      <w:r>
        <w:rPr>
          <w:rFonts w:ascii="Times New Roman" w:hAnsi="Times New Roman"/>
          <w:color w:val="00000A"/>
          <w:sz w:val="24"/>
          <w:lang w:val="fr-FR"/>
        </w:rPr>
        <w:t>Jean)</w:t>
      </w:r>
      <w:r>
        <w:rPr>
          <w:rFonts w:ascii="Times New Roman" w:hAnsi="Times New Roman"/>
          <w:color w:val="00000A"/>
          <w:spacing w:val="-6"/>
          <w:sz w:val="24"/>
          <w:lang w:val="fr-FR"/>
        </w:rPr>
        <w:t xml:space="preserve"> </w:t>
      </w:r>
      <w:r>
        <w:rPr>
          <w:rFonts w:ascii="Times New Roman" w:hAnsi="Times New Roman"/>
          <w:color w:val="00000A"/>
          <w:sz w:val="24"/>
          <w:lang w:val="fr-FR"/>
        </w:rPr>
        <w:t>pour</w:t>
      </w:r>
      <w:r>
        <w:rPr>
          <w:rFonts w:ascii="Times New Roman" w:hAnsi="Times New Roman"/>
          <w:color w:val="00000A"/>
          <w:spacing w:val="-6"/>
          <w:sz w:val="24"/>
          <w:lang w:val="fr-FR"/>
        </w:rPr>
        <w:t xml:space="preserve"> </w:t>
      </w:r>
      <w:r>
        <w:rPr>
          <w:rFonts w:ascii="Times New Roman" w:hAnsi="Times New Roman"/>
          <w:color w:val="00000A"/>
          <w:sz w:val="24"/>
          <w:lang w:val="fr-FR"/>
        </w:rPr>
        <w:t>ne</w:t>
      </w:r>
      <w:r>
        <w:rPr>
          <w:rFonts w:ascii="Times New Roman" w:hAnsi="Times New Roman"/>
          <w:color w:val="00000A"/>
          <w:spacing w:val="-4"/>
          <w:sz w:val="24"/>
          <w:lang w:val="fr-FR"/>
        </w:rPr>
        <w:t xml:space="preserve"> </w:t>
      </w:r>
      <w:r>
        <w:rPr>
          <w:rFonts w:ascii="Times New Roman" w:hAnsi="Times New Roman"/>
          <w:color w:val="00000A"/>
          <w:sz w:val="24"/>
          <w:lang w:val="fr-FR"/>
        </w:rPr>
        <w:t>pas</w:t>
      </w:r>
      <w:r>
        <w:rPr>
          <w:rFonts w:ascii="Times New Roman" w:hAnsi="Times New Roman"/>
          <w:color w:val="00000A"/>
          <w:spacing w:val="-5"/>
          <w:sz w:val="24"/>
          <w:lang w:val="fr-FR"/>
        </w:rPr>
        <w:t xml:space="preserve"> </w:t>
      </w:r>
      <w:r>
        <w:rPr>
          <w:rFonts w:ascii="Times New Roman" w:hAnsi="Times New Roman"/>
          <w:color w:val="00000A"/>
          <w:sz w:val="24"/>
          <w:lang w:val="fr-FR"/>
        </w:rPr>
        <w:t>allonger</w:t>
      </w:r>
      <w:r>
        <w:rPr>
          <w:rFonts w:ascii="Times New Roman" w:hAnsi="Times New Roman"/>
          <w:color w:val="00000A"/>
          <w:spacing w:val="-9"/>
          <w:sz w:val="24"/>
          <w:lang w:val="fr-FR"/>
        </w:rPr>
        <w:t xml:space="preserve"> </w:t>
      </w:r>
      <w:r>
        <w:rPr>
          <w:rFonts w:ascii="Times New Roman" w:hAnsi="Times New Roman"/>
          <w:color w:val="00000A"/>
          <w:sz w:val="24"/>
          <w:lang w:val="fr-FR"/>
        </w:rPr>
        <w:t>excessivement</w:t>
      </w:r>
      <w:r>
        <w:rPr>
          <w:rFonts w:ascii="Times New Roman" w:hAnsi="Times New Roman"/>
          <w:color w:val="00000A"/>
          <w:spacing w:val="-14"/>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chapitre,</w:t>
      </w:r>
      <w:r>
        <w:rPr>
          <w:rFonts w:ascii="Times New Roman" w:hAnsi="Times New Roman"/>
          <w:color w:val="00000A"/>
          <w:spacing w:val="-9"/>
          <w:sz w:val="24"/>
          <w:lang w:val="fr-FR"/>
        </w:rPr>
        <w:t xml:space="preserve"> </w:t>
      </w:r>
      <w:r>
        <w:rPr>
          <w:rFonts w:ascii="Times New Roman" w:hAnsi="Times New Roman"/>
          <w:color w:val="00000A"/>
          <w:sz w:val="24"/>
          <w:lang w:val="fr-FR"/>
        </w:rPr>
        <w:t>même</w:t>
      </w:r>
      <w:r>
        <w:rPr>
          <w:rFonts w:ascii="Times New Roman" w:hAnsi="Times New Roman"/>
          <w:color w:val="00000A"/>
          <w:spacing w:val="-7"/>
          <w:sz w:val="24"/>
          <w:lang w:val="fr-FR"/>
        </w:rPr>
        <w:t xml:space="preserve"> </w:t>
      </w:r>
      <w:r>
        <w:rPr>
          <w:rFonts w:ascii="Times New Roman" w:hAnsi="Times New Roman"/>
          <w:color w:val="00000A"/>
          <w:sz w:val="24"/>
          <w:lang w:val="fr-FR"/>
        </w:rPr>
        <w:t>si</w:t>
      </w:r>
      <w:r>
        <w:rPr>
          <w:rFonts w:ascii="Times New Roman" w:hAnsi="Times New Roman"/>
          <w:color w:val="00000A"/>
          <w:spacing w:val="-3"/>
          <w:sz w:val="24"/>
          <w:lang w:val="fr-FR"/>
        </w:rPr>
        <w:t xml:space="preserve"> </w:t>
      </w:r>
      <w:r>
        <w:rPr>
          <w:rFonts w:ascii="Times New Roman" w:hAnsi="Times New Roman"/>
          <w:color w:val="00000A"/>
          <w:sz w:val="24"/>
          <w:lang w:val="fr-FR"/>
        </w:rPr>
        <w:t>elles</w:t>
      </w:r>
      <w:r>
        <w:rPr>
          <w:rFonts w:ascii="Times New Roman" w:hAnsi="Times New Roman"/>
          <w:color w:val="00000A"/>
          <w:spacing w:val="-6"/>
          <w:sz w:val="24"/>
          <w:lang w:val="fr-FR"/>
        </w:rPr>
        <w:t xml:space="preserve"> </w:t>
      </w:r>
      <w:r>
        <w:rPr>
          <w:rFonts w:ascii="Times New Roman" w:hAnsi="Times New Roman"/>
          <w:color w:val="00000A"/>
          <w:sz w:val="24"/>
          <w:lang w:val="fr-FR"/>
        </w:rPr>
        <w:t>aussi fournissent d’importantes</w:t>
      </w:r>
      <w:r>
        <w:rPr>
          <w:rFonts w:ascii="Times New Roman" w:hAnsi="Times New Roman"/>
          <w:color w:val="00000A"/>
          <w:spacing w:val="-11"/>
          <w:sz w:val="24"/>
          <w:lang w:val="fr-FR"/>
        </w:rPr>
        <w:t xml:space="preserve"> </w:t>
      </w:r>
      <w:r>
        <w:rPr>
          <w:rFonts w:ascii="Times New Roman" w:hAnsi="Times New Roman"/>
          <w:color w:val="00000A"/>
          <w:sz w:val="24"/>
          <w:lang w:val="fr-FR"/>
        </w:rPr>
        <w:t>confirmations</w:t>
      </w:r>
      <w:r>
        <w:rPr>
          <w:rFonts w:ascii="Times New Roman" w:hAnsi="Times New Roman"/>
          <w:color w:val="00000A"/>
          <w:spacing w:val="-11"/>
          <w:sz w:val="24"/>
          <w:lang w:val="fr-FR"/>
        </w:rPr>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thème</w:t>
      </w:r>
      <w:r>
        <w:rPr>
          <w:rFonts w:ascii="Times New Roman" w:hAnsi="Times New Roman"/>
          <w:color w:val="00000A"/>
          <w:spacing w:val="-5"/>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fond.</w:t>
      </w:r>
    </w:p>
  </w:footnote>
  <w:footnote w:id="74">
    <w:p>
      <w:pPr>
        <w:pStyle w:val="Normal"/>
        <w:widowControl w:val="false"/>
        <w:spacing w:lineRule="atLeast" w:line="100" w:before="33" w:after="0"/>
        <w:ind w:left="4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AUGUSTIN,</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Cont.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Ep.</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Manich.</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5,6</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PL</w:t>
      </w:r>
      <w:r>
        <w:rPr>
          <w:rFonts w:ascii="Times New Roman" w:hAnsi="Times New Roman"/>
          <w:color w:val="00000A"/>
          <w:spacing w:val="8"/>
          <w:sz w:val="24"/>
          <w:szCs w:val="20"/>
          <w:lang w:val="it-IT"/>
        </w:rPr>
        <w:t xml:space="preserve"> </w:t>
      </w:r>
      <w:r>
        <w:rPr>
          <w:rFonts w:ascii="Times New Roman" w:hAnsi="Times New Roman"/>
          <w:color w:val="00000A"/>
          <w:w w:val="99"/>
          <w:sz w:val="24"/>
          <w:szCs w:val="20"/>
          <w:lang w:val="it-IT"/>
        </w:rPr>
        <w:t>42,176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Ego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vero</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Evangelio</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non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crederem,</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nisi</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catholicæ 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commoveret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75">
    <w:p>
      <w:pPr>
        <w:pStyle w:val="Normal"/>
        <w:widowControl w:val="false"/>
        <w:spacing w:lineRule="auto" w:line="240" w:before="9" w:after="0"/>
        <w:ind w:left="101" w:right="84" w:firstLine="3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C’est-à-dire,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suivant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raisonnement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Karl</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Barth,</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que</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sich</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uns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zu</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verstehen</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gibt</w:t>
      </w:r>
      <w:r>
        <w:rPr>
          <w:rFonts w:ascii="Times New Roman" w:hAnsi="Times New Roman"/>
          <w:color w:val="00000A"/>
          <w:spacing w:val="-3"/>
          <w:sz w:val="24"/>
          <w:szCs w:val="20"/>
          <w:lang w:val="it-IT"/>
        </w:rPr>
        <w:t xml:space="preserve"> </w:t>
      </w:r>
      <w:r>
        <w:rPr>
          <w:rFonts w:ascii="Times New Roman" w:hAnsi="Times New Roman"/>
          <w:color w:val="00000A"/>
          <w:spacing w:val="-1"/>
          <w:sz w:val="24"/>
          <w:szCs w:val="20"/>
          <w:lang w:val="it-IT"/>
        </w:rPr>
        <w:t>(</w:t>
      </w:r>
      <w:r>
        <w:rPr>
          <w:rFonts w:ascii="Times New Roman" w:hAnsi="Times New Roman"/>
          <w:i/>
          <w:iCs/>
          <w:color w:val="00000A"/>
          <w:sz w:val="24"/>
          <w:szCs w:val="20"/>
          <w:lang w:val="it-IT"/>
        </w:rPr>
        <w:t>Die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kirkliche Dogmati</w:t>
      </w:r>
      <w:r>
        <w:rPr>
          <w:rFonts w:ascii="Times New Roman" w:hAnsi="Times New Roman"/>
          <w:i/>
          <w:iCs/>
          <w:color w:val="00000A"/>
          <w:spacing w:val="3"/>
          <w:sz w:val="24"/>
          <w:szCs w:val="20"/>
          <w:lang w:val="it-IT"/>
        </w:rPr>
        <w:t>k</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I/1</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Zollikon-Zurich,</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1947,</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p.</w:t>
      </w:r>
      <w:r>
        <w:rPr>
          <w:rFonts w:ascii="Times New Roman" w:hAnsi="Times New Roman"/>
          <w:color w:val="00000A"/>
          <w:spacing w:val="-7"/>
          <w:sz w:val="24"/>
          <w:szCs w:val="20"/>
          <w:lang w:val="it-IT"/>
        </w:rPr>
        <w:t xml:space="preserve"> 1</w:t>
      </w:r>
      <w:r>
        <w:rPr>
          <w:rFonts w:ascii="Times New Roman" w:hAnsi="Times New Roman"/>
          <w:color w:val="00000A"/>
          <w:sz w:val="24"/>
          <w:szCs w:val="20"/>
          <w:lang w:val="it-IT"/>
        </w:rPr>
        <w:t>19)</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ailleurs</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il</w:t>
      </w:r>
      <w:r>
        <w:rPr>
          <w:rFonts w:ascii="Times New Roman" w:hAnsi="Times New Roman"/>
          <w:color w:val="00000A"/>
          <w:spacing w:val="-7"/>
          <w:sz w:val="24"/>
          <w:szCs w:val="20"/>
          <w:lang w:val="it-IT"/>
        </w:rPr>
        <w:t xml:space="preserve"> </w:t>
      </w:r>
      <w:r>
        <w:rPr>
          <w:rFonts w:ascii="Times New Roman" w:hAnsi="Times New Roman"/>
          <w:color w:val="00000A"/>
          <w:w w:val="99"/>
          <w:sz w:val="24"/>
          <w:szCs w:val="20"/>
          <w:lang w:val="it-IT"/>
        </w:rPr>
        <w:t>écrivit</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ist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weil</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sie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die</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Bibel</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ist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fr-FR"/>
        </w:rPr>
        <w:t>Là, c’est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jugement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parfaite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cohérence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 l</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Autopistìa</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protestante,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base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laquelle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Bible trouve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soi sa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pleine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légitimation,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cohérence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catholique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accepte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Dieu des mains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l’Église.</w:t>
      </w:r>
    </w:p>
  </w:footnote>
  <w:footnote w:id="76">
    <w:p>
      <w:pPr>
        <w:pStyle w:val="Normal"/>
        <w:widowControl w:val="false"/>
        <w:spacing w:lineRule="auto" w:line="240" w:before="33" w:after="0"/>
        <w:ind w:left="101" w:right="84"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Je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juge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expert,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regrette.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juge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modeste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expert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sciences</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théologiques, surtout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considération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 principes, les fondements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sciences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semblent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concorder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 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avec 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document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conciliaire.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cherche 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conséquent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y</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mettre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moi-même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laisser</w:t>
      </w:r>
      <w:r>
        <w:rPr>
          <w:rFonts w:ascii="Times New Roman" w:hAnsi="Times New Roman"/>
          <w:color w:val="00000A"/>
          <w:spacing w:val="1"/>
          <w:sz w:val="24"/>
          <w:szCs w:val="20"/>
          <w:lang w:val="fr-FR"/>
        </w:rPr>
        <w:t xml:space="preserve"> le dernier mot </w:t>
      </w:r>
      <w:r>
        <w:rPr>
          <w:rFonts w:ascii="Times New Roman" w:hAnsi="Times New Roman"/>
          <w:color w:val="00000A"/>
          <w:sz w:val="24"/>
          <w:szCs w:val="20"/>
          <w:lang w:val="fr-FR"/>
        </w:rPr>
        <w:t>à ces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raisons.</w:t>
      </w:r>
    </w:p>
  </w:footnote>
  <w:footnote w:id="77">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écoutant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religieusement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proclamant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assurance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p>
  </w:footnote>
  <w:footnote w:id="78">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79">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footnote>
  <w:footnote w:id="80">
    <w:p>
      <w:pPr>
        <w:pStyle w:val="Normal"/>
        <w:widowControl w:val="false"/>
        <w:spacing w:lineRule="auto" w:line="240" w:before="9" w:after="0"/>
        <w:ind w:left="101" w:right="84"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jugement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semble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préconçu,</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unilatéral,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référence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celui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auteurs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évidemment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au-dessus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soupçon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nostalgies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temps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K.</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Rahner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3"/>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o</w:t>
      </w:r>
      <w:r>
        <w:rPr>
          <w:rFonts w:ascii="Times New Roman" w:hAnsi="Times New Roman"/>
          <w:color w:val="00000A"/>
          <w:spacing w:val="-4"/>
          <w:sz w:val="24"/>
          <w:szCs w:val="20"/>
          <w:lang w:val="fr-FR"/>
        </w:rPr>
        <w:t>r</w:t>
      </w:r>
      <w:r>
        <w:rPr>
          <w:rFonts w:ascii="Times New Roman" w:hAnsi="Times New Roman"/>
          <w:color w:val="00000A"/>
          <w:sz w:val="24"/>
          <w:szCs w:val="20"/>
          <w:lang w:val="fr-FR"/>
        </w:rPr>
        <w:t>grimle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lesquels,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propos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 D</w:t>
      </w:r>
      <w:r>
        <w:rPr>
          <w:rFonts w:ascii="Times New Roman" w:hAnsi="Times New Roman"/>
          <w:color w:val="00000A"/>
          <w:spacing w:val="-26"/>
          <w:sz w:val="24"/>
          <w:szCs w:val="20"/>
          <w:lang w:val="fr-FR"/>
        </w:rPr>
        <w:t>V</w:t>
      </w:r>
      <w:r>
        <w:rPr>
          <w:rFonts w:ascii="Times New Roman" w:hAnsi="Times New Roman"/>
          <w:color w:val="00000A"/>
          <w:sz w:val="24"/>
          <w:szCs w:val="20"/>
          <w:lang w:val="fr-FR"/>
        </w:rPr>
        <w:t>, n’excluent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9"/>
          <w:sz w:val="24"/>
          <w:szCs w:val="20"/>
          <w:lang w:val="fr-FR"/>
        </w:rPr>
        <w:t xml:space="preserve"> </w:t>
      </w:r>
      <w:r>
        <w:rPr>
          <w:rFonts w:ascii="Times New Roman" w:hAnsi="Times New Roman"/>
          <w:color w:val="00000A"/>
          <w:sz w:val="24"/>
          <w:szCs w:val="20"/>
          <w:highlight w:val="yellow"/>
          <w:lang w:val="fr-FR"/>
        </w:rPr>
        <w:t>che</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si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possano</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trovare</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anche</w:t>
      </w:r>
      <w:r>
        <w:rPr>
          <w:rFonts w:ascii="Times New Roman" w:hAnsi="Times New Roman"/>
          <w:color w:val="00000A"/>
          <w:spacing w:val="-5"/>
          <w:sz w:val="24"/>
          <w:szCs w:val="20"/>
          <w:highlight w:val="yellow"/>
          <w:lang w:val="fr-FR"/>
        </w:rPr>
        <w:t xml:space="preserve"> </w:t>
      </w:r>
      <w:r>
        <w:rPr>
          <w:rFonts w:ascii="Times New Roman" w:hAnsi="Times New Roman"/>
          <w:color w:val="00000A"/>
          <w:sz w:val="24"/>
          <w:szCs w:val="20"/>
          <w:highlight w:val="yellow"/>
          <w:lang w:val="fr-FR"/>
        </w:rPr>
        <w:t>qui</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delle</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ambiguità</w:t>
      </w:r>
      <w:r>
        <w:rPr>
          <w:rFonts w:ascii="Times New Roman" w:hAnsi="Times New Roman"/>
          <w:color w:val="00000A"/>
          <w:spacing w:val="-8"/>
          <w:sz w:val="24"/>
          <w:szCs w:val="20"/>
          <w:highlight w:val="yellow"/>
          <w:lang w:val="fr-FR"/>
        </w:rPr>
        <w:t xml:space="preserve"> </w:t>
      </w:r>
      <w:r>
        <w:rPr>
          <w:rFonts w:ascii="Times New Roman" w:hAnsi="Times New Roman"/>
          <w:color w:val="00000A"/>
          <w:sz w:val="24"/>
          <w:szCs w:val="20"/>
          <w:highlight w:val="yellow"/>
          <w:lang w:val="fr-FR"/>
        </w:rPr>
        <w:t>ed</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espressioni</w:t>
      </w:r>
      <w:r>
        <w:rPr>
          <w:rFonts w:ascii="Times New Roman" w:hAnsi="Times New Roman"/>
          <w:color w:val="00000A"/>
          <w:spacing w:val="-9"/>
          <w:sz w:val="24"/>
          <w:szCs w:val="20"/>
          <w:highlight w:val="yellow"/>
          <w:lang w:val="fr-FR"/>
        </w:rPr>
        <w:t xml:space="preserve"> </w:t>
      </w:r>
      <w:r>
        <w:rPr>
          <w:rFonts w:ascii="Times New Roman" w:hAnsi="Times New Roman"/>
          <w:color w:val="00000A"/>
          <w:sz w:val="24"/>
          <w:szCs w:val="20"/>
          <w:highlight w:val="yellow"/>
          <w:lang w:val="fr-FR"/>
        </w:rPr>
        <w:t>infelici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Concile de Trente ?) 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déclare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vouloir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suivre,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ils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reprochent 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d’avoir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traité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 Révélation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xml:space="preserve">« </w:t>
      </w:r>
      <w:r>
        <w:rPr>
          <w:rFonts w:ascii="Times New Roman" w:hAnsi="Times New Roman"/>
          <w:color w:val="00000A"/>
          <w:spacing w:val="7"/>
          <w:sz w:val="24"/>
          <w:szCs w:val="20"/>
          <w:lang w:val="fr-FR"/>
        </w:rPr>
        <w:t xml:space="preserve"> </w:t>
      </w:r>
      <w:r>
        <w:rPr>
          <w:rFonts w:ascii="Times New Roman" w:hAnsi="Times New Roman"/>
          <w:color w:val="00000A"/>
          <w:sz w:val="24"/>
          <w:szCs w:val="20"/>
          <w:highlight w:val="yellow"/>
          <w:lang w:val="fr-FR"/>
        </w:rPr>
        <w:t>con</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una</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certa unilateralità,</w:t>
      </w:r>
      <w:r>
        <w:rPr>
          <w:rFonts w:ascii="Times New Roman" w:hAnsi="Times New Roman"/>
          <w:color w:val="00000A"/>
          <w:spacing w:val="-6"/>
          <w:sz w:val="24"/>
          <w:szCs w:val="20"/>
          <w:highlight w:val="yellow"/>
          <w:lang w:val="fr-FR"/>
        </w:rPr>
        <w:t xml:space="preserve"> </w:t>
      </w:r>
      <w:r>
        <w:rPr>
          <w:rFonts w:ascii="Times New Roman" w:hAnsi="Times New Roman"/>
          <w:color w:val="00000A"/>
          <w:sz w:val="24"/>
          <w:szCs w:val="20"/>
          <w:highlight w:val="yellow"/>
          <w:lang w:val="fr-FR"/>
        </w:rPr>
        <w:t>per</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cui... la</w:t>
      </w:r>
      <w:r>
        <w:rPr>
          <w:rFonts w:ascii="Times New Roman" w:hAnsi="Times New Roman"/>
          <w:color w:val="00000A"/>
          <w:spacing w:val="3"/>
          <w:sz w:val="24"/>
          <w:szCs w:val="20"/>
          <w:highlight w:val="yellow"/>
          <w:lang w:val="fr-FR"/>
        </w:rPr>
        <w:t xml:space="preserve"> </w:t>
      </w:r>
      <w:r>
        <w:rPr>
          <w:rFonts w:ascii="Times New Roman" w:hAnsi="Times New Roman"/>
          <w:color w:val="00000A"/>
          <w:sz w:val="24"/>
          <w:szCs w:val="20"/>
          <w:highlight w:val="yellow"/>
          <w:lang w:val="fr-FR"/>
        </w:rPr>
        <w:t>dottrina</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di</w:t>
      </w:r>
      <w:r>
        <w:rPr>
          <w:rFonts w:ascii="Times New Roman" w:hAnsi="Times New Roman"/>
          <w:color w:val="00000A"/>
          <w:spacing w:val="2"/>
          <w:sz w:val="24"/>
          <w:szCs w:val="20"/>
          <w:highlight w:val="yellow"/>
          <w:lang w:val="fr-FR"/>
        </w:rPr>
        <w:t xml:space="preserve"> </w:t>
      </w:r>
      <w:r>
        <w:rPr>
          <w:rFonts w:ascii="Times New Roman" w:hAnsi="Times New Roman"/>
          <w:color w:val="00000A"/>
          <w:sz w:val="24"/>
          <w:szCs w:val="20"/>
          <w:highlight w:val="yellow"/>
          <w:lang w:val="fr-FR"/>
        </w:rPr>
        <w:t>quei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due</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concili</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non</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viene (dalla</w:t>
      </w:r>
      <w:r>
        <w:rPr>
          <w:rFonts w:ascii="Times New Roman" w:hAnsi="Times New Roman"/>
          <w:color w:val="00000A"/>
          <w:spacing w:val="-1"/>
          <w:sz w:val="24"/>
          <w:szCs w:val="20"/>
          <w:highlight w:val="yellow"/>
          <w:lang w:val="fr-FR"/>
        </w:rPr>
        <w:t xml:space="preserve"> </w:t>
      </w:r>
      <w:r>
        <w:rPr>
          <w:rFonts w:ascii="Times New Roman" w:hAnsi="Times New Roman"/>
          <w:color w:val="00000A"/>
          <w:sz w:val="24"/>
          <w:szCs w:val="20"/>
          <w:highlight w:val="yellow"/>
          <w:lang w:val="fr-FR"/>
        </w:rPr>
        <w:t>DV) sottoposta</w:t>
      </w:r>
      <w:r>
        <w:rPr>
          <w:rFonts w:ascii="Times New Roman" w:hAnsi="Times New Roman"/>
          <w:color w:val="00000A"/>
          <w:spacing w:val="-4"/>
          <w:sz w:val="24"/>
          <w:szCs w:val="20"/>
          <w:highlight w:val="yellow"/>
          <w:lang w:val="fr-FR"/>
        </w:rPr>
        <w:t xml:space="preserve"> </w:t>
      </w:r>
      <w:r>
        <w:rPr>
          <w:rFonts w:ascii="Times New Roman" w:hAnsi="Times New Roman"/>
          <w:color w:val="00000A"/>
          <w:sz w:val="24"/>
          <w:szCs w:val="20"/>
          <w:highlight w:val="yellow"/>
          <w:lang w:val="fr-FR"/>
        </w:rPr>
        <w:t>a correzione,</w:t>
      </w:r>
      <w:r>
        <w:rPr>
          <w:rFonts w:ascii="Times New Roman" w:hAnsi="Times New Roman"/>
          <w:color w:val="00000A"/>
          <w:spacing w:val="-10"/>
          <w:sz w:val="24"/>
          <w:szCs w:val="20"/>
          <w:highlight w:val="yellow"/>
          <w:lang w:val="fr-FR"/>
        </w:rPr>
        <w:t xml:space="preserve"> </w:t>
      </w:r>
      <w:r>
        <w:rPr>
          <w:rFonts w:ascii="Times New Roman" w:hAnsi="Times New Roman"/>
          <w:color w:val="00000A"/>
          <w:sz w:val="24"/>
          <w:szCs w:val="20"/>
          <w:highlight w:val="yellow"/>
          <w:lang w:val="fr-FR"/>
        </w:rPr>
        <w:t>ma</w:t>
      </w:r>
      <w:r>
        <w:rPr>
          <w:rFonts w:ascii="Times New Roman" w:hAnsi="Times New Roman"/>
          <w:color w:val="00000A"/>
          <w:spacing w:val="-12"/>
          <w:sz w:val="24"/>
          <w:szCs w:val="20"/>
          <w:highlight w:val="yellow"/>
          <w:lang w:val="fr-FR"/>
        </w:rPr>
        <w:t xml:space="preserve"> </w:t>
      </w:r>
      <w:r>
        <w:rPr>
          <w:rFonts w:ascii="Times New Roman" w:hAnsi="Times New Roman"/>
          <w:color w:val="00000A"/>
          <w:sz w:val="24"/>
          <w:szCs w:val="20"/>
          <w:highlight w:val="yellow"/>
          <w:lang w:val="fr-FR"/>
        </w:rPr>
        <w:t>viene</w:t>
      </w:r>
      <w:r>
        <w:rPr>
          <w:rFonts w:ascii="Times New Roman" w:hAnsi="Times New Roman"/>
          <w:color w:val="00000A"/>
          <w:spacing w:val="-14"/>
          <w:sz w:val="24"/>
          <w:szCs w:val="20"/>
          <w:highlight w:val="yellow"/>
          <w:lang w:val="fr-FR"/>
        </w:rPr>
        <w:t xml:space="preserve"> </w:t>
      </w:r>
      <w:r>
        <w:rPr>
          <w:rFonts w:ascii="Times New Roman" w:hAnsi="Times New Roman"/>
          <w:color w:val="00000A"/>
          <w:sz w:val="24"/>
          <w:szCs w:val="20"/>
          <w:highlight w:val="yellow"/>
          <w:lang w:val="fr-FR"/>
        </w:rPr>
        <w:t>portata</w:t>
      </w:r>
      <w:r>
        <w:rPr>
          <w:rFonts w:ascii="Times New Roman" w:hAnsi="Times New Roman"/>
          <w:color w:val="00000A"/>
          <w:spacing w:val="-16"/>
          <w:sz w:val="24"/>
          <w:szCs w:val="20"/>
          <w:highlight w:val="yellow"/>
          <w:lang w:val="fr-FR"/>
        </w:rPr>
        <w:t xml:space="preserve"> </w:t>
      </w:r>
      <w:r>
        <w:rPr>
          <w:rFonts w:ascii="Times New Roman" w:hAnsi="Times New Roman"/>
          <w:color w:val="00000A"/>
          <w:sz w:val="24"/>
          <w:szCs w:val="20"/>
          <w:highlight w:val="yellow"/>
          <w:lang w:val="fr-FR"/>
        </w:rPr>
        <w:t>avanti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7"/>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documenti</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del</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Concilio</w:t>
      </w:r>
      <w:r>
        <w:rPr>
          <w:rFonts w:ascii="Times New Roman" w:hAnsi="Times New Roman"/>
          <w:i/>
          <w:iCs/>
          <w:color w:val="00000A"/>
          <w:spacing w:val="-17"/>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aticano</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7"/>
          <w:sz w:val="24"/>
          <w:szCs w:val="20"/>
          <w:lang w:val="fr-FR"/>
        </w:rPr>
        <w:t>I</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Introductions</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Karl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Rahne</w:t>
      </w:r>
      <w:r>
        <w:rPr>
          <w:rFonts w:ascii="Times New Roman" w:hAnsi="Times New Roman"/>
          <w:color w:val="00000A"/>
          <w:spacing w:val="-4"/>
          <w:sz w:val="24"/>
          <w:szCs w:val="20"/>
          <w:lang w:val="fr-FR"/>
        </w:rPr>
        <w:t>r</w:t>
      </w:r>
      <w:r>
        <w:rPr>
          <w:rFonts w:ascii="Times New Roman" w:hAnsi="Times New Roman"/>
          <w:color w:val="00000A"/>
          <w:sz w:val="24"/>
          <w:szCs w:val="20"/>
          <w:lang w:val="fr-FR"/>
        </w:rPr>
        <w:t xml:space="preserve">-Herbert </w:t>
      </w:r>
      <w:r>
        <w:rPr>
          <w:rFonts w:ascii="Times New Roman" w:hAnsi="Times New Roman"/>
          <w:color w:val="00000A"/>
          <w:spacing w:val="-26"/>
          <w:sz w:val="24"/>
          <w:szCs w:val="20"/>
          <w:lang w:val="fr-FR"/>
        </w:rPr>
        <w:t>V</w:t>
      </w:r>
      <w:r>
        <w:rPr>
          <w:rFonts w:ascii="Times New Roman" w:hAnsi="Times New Roman"/>
          <w:color w:val="00000A"/>
          <w:sz w:val="24"/>
          <w:szCs w:val="20"/>
          <w:lang w:val="fr-FR"/>
        </w:rPr>
        <w:t>o</w:t>
      </w:r>
      <w:r>
        <w:rPr>
          <w:rFonts w:ascii="Times New Roman" w:hAnsi="Times New Roman"/>
          <w:color w:val="00000A"/>
          <w:spacing w:val="-4"/>
          <w:sz w:val="24"/>
          <w:szCs w:val="20"/>
          <w:lang w:val="fr-FR"/>
        </w:rPr>
        <w:t>r</w:t>
      </w:r>
      <w:r>
        <w:rPr>
          <w:rFonts w:ascii="Times New Roman" w:hAnsi="Times New Roman"/>
          <w:color w:val="00000A"/>
          <w:sz w:val="24"/>
          <w:szCs w:val="20"/>
          <w:lang w:val="fr-FR"/>
        </w:rPr>
        <w:t>grimle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Ed.</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Paoline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1968,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 236.</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Humblement,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me permets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 faire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remarquer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 xml:space="preserve">unilatérale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ridentin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atican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corrigée,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9"/>
          <w:sz w:val="24"/>
          <w:szCs w:val="20"/>
          <w:lang w:val="fr-FR"/>
        </w:rPr>
        <w:t xml:space="preserve"> </w:t>
      </w:r>
      <w:r>
        <w:rPr>
          <w:rFonts w:ascii="Times New Roman" w:hAnsi="Times New Roman"/>
          <w:color w:val="00000A"/>
          <w:sz w:val="24"/>
          <w:szCs w:val="20"/>
          <w:highlight w:val="yellow"/>
          <w:lang w:val="fr-FR"/>
        </w:rPr>
        <w:t>portata</w:t>
      </w:r>
      <w:r>
        <w:rPr>
          <w:rFonts w:ascii="Times New Roman" w:hAnsi="Times New Roman"/>
          <w:color w:val="00000A"/>
          <w:spacing w:val="-11"/>
          <w:sz w:val="24"/>
          <w:szCs w:val="20"/>
          <w:highlight w:val="yellow"/>
          <w:lang w:val="fr-FR"/>
        </w:rPr>
        <w:t xml:space="preserve"> </w:t>
      </w:r>
      <w:r>
        <w:rPr>
          <w:rFonts w:ascii="Times New Roman" w:hAnsi="Times New Roman"/>
          <w:color w:val="00000A"/>
          <w:sz w:val="24"/>
          <w:szCs w:val="20"/>
          <w:highlight w:val="yellow"/>
          <w:lang w:val="fr-FR"/>
        </w:rPr>
        <w:t>avanti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découle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9"/>
          <w:sz w:val="24"/>
          <w:szCs w:val="20"/>
          <w:lang w:val="fr-FR"/>
        </w:rPr>
        <w:t xml:space="preserve"> </w:t>
      </w:r>
      <w:r>
        <w:rPr>
          <w:rFonts w:ascii="Times New Roman" w:hAnsi="Times New Roman"/>
          <w:color w:val="00000A"/>
          <w:sz w:val="24"/>
          <w:szCs w:val="20"/>
          <w:highlight w:val="yellow"/>
          <w:lang w:val="fr-FR"/>
        </w:rPr>
        <w:t>unilateralità</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été aggravée.</w:t>
      </w:r>
    </w:p>
  </w:footnote>
  <w:footnote w:id="81">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(l’italique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82">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24.</w:t>
      </w:r>
    </w:p>
  </w:footnote>
  <w:footnote w:id="83">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19.a.</w:t>
      </w:r>
    </w:p>
  </w:footnote>
  <w:footnote w:id="84">
    <w:p>
      <w:pPr>
        <w:pStyle w:val="Normal"/>
        <w:widowControl w:val="false"/>
        <w:spacing w:lineRule="atLeast" w:line="100" w:before="9" w:after="0"/>
        <w:ind w:left="324"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8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13.</w:t>
      </w:r>
    </w:p>
  </w:footnote>
  <w:footnote w:id="86">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p>
  </w:footnote>
  <w:footnote w:id="8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8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12.</w:t>
      </w:r>
    </w:p>
  </w:footnote>
  <w:footnote w:id="89">
    <w:p>
      <w:pPr>
        <w:pStyle w:val="Normal"/>
        <w:widowControl w:val="false"/>
        <w:spacing w:lineRule="auto" w:line="240" w:before="9"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Pour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vraiment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comprendre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l’inspiration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biblique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rapporter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 l’ouvrage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fondamental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PESCH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inspiratione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Sacræ</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Scripturæ</w:t>
      </w:r>
      <w:r>
        <w:rPr>
          <w:rFonts w:ascii="Times New Roman" w:hAnsi="Times New Roman"/>
          <w:color w:val="00000A"/>
          <w:sz w:val="24"/>
          <w:szCs w:val="20"/>
          <w:lang w:val="fr-FR"/>
        </w:rPr>
        <w:t>, 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1925.</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it-IT"/>
        </w:rPr>
        <w:t>C’est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bien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aussi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FLORIT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 xml:space="preserve">E., </w:t>
      </w:r>
      <w:r>
        <w:rPr>
          <w:rFonts w:ascii="Times New Roman" w:hAnsi="Times New Roman"/>
          <w:color w:val="00000A"/>
          <w:spacing w:val="14"/>
          <w:sz w:val="24"/>
          <w:szCs w:val="20"/>
          <w:lang w:val="it-IT"/>
        </w:rPr>
        <w:t xml:space="preserve"> </w:t>
      </w:r>
      <w:r>
        <w:rPr>
          <w:rFonts w:ascii="Times New Roman" w:hAnsi="Times New Roman"/>
          <w:i/>
          <w:iCs/>
          <w:color w:val="00000A"/>
          <w:sz w:val="24"/>
          <w:szCs w:val="20"/>
          <w:lang w:val="it-IT"/>
        </w:rPr>
        <w:t>Ispirazione</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ed</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inerranza biblica</w:t>
      </w:r>
      <w:r>
        <w:rPr>
          <w:rFonts w:ascii="Times New Roman" w:hAnsi="Times New Roman"/>
          <w:color w:val="00000A"/>
          <w:sz w:val="24"/>
          <w:szCs w:val="20"/>
          <w:lang w:val="it-IT"/>
        </w:rPr>
        <w:t>, Roma 1943.</w:t>
      </w:r>
    </w:p>
  </w:footnote>
  <w:footnote w:id="90">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9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p>
  </w:footnote>
  <w:footnote w:id="92">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Divino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Spiritu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30.09.1943,</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(1943)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314.</w:t>
      </w:r>
    </w:p>
  </w:footnote>
  <w:footnote w:id="93">
    <w:p>
      <w:pPr>
        <w:pStyle w:val="Normal"/>
        <w:widowControl w:val="false"/>
        <w:spacing w:lineRule="atLeast" w:line="100" w:before="1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Ibidem.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Encycl.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7"/>
          <w:sz w:val="24"/>
          <w:szCs w:val="20"/>
          <w:lang w:val="fr-FR"/>
        </w:rPr>
        <w:t>1</w:t>
      </w:r>
      <w:r>
        <w:rPr>
          <w:rFonts w:ascii="Times New Roman" w:hAnsi="Times New Roman"/>
          <w:color w:val="00000A"/>
          <w:sz w:val="24"/>
          <w:szCs w:val="20"/>
          <w:lang w:val="fr-FR"/>
        </w:rPr>
        <w:t>1.1893,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3293.</w:t>
      </w:r>
    </w:p>
  </w:footnote>
  <w:footnote w:id="94">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3008,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3010,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3035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9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documentation,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saint Augustin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i/>
          <w:iCs/>
          <w:color w:val="00000A"/>
          <w:sz w:val="24"/>
          <w:szCs w:val="20"/>
          <w:lang w:val="fr-FR"/>
        </w:rPr>
        <w:t>Genes.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litt.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2,9,20</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270-271)</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saint Thomas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pacing w:val="-22"/>
          <w:sz w:val="24"/>
          <w:szCs w:val="20"/>
          <w:lang w:val="fr-FR"/>
        </w:rPr>
        <w:t>V</w:t>
      </w:r>
      <w:r>
        <w:rPr>
          <w:rFonts w:ascii="Times New Roman" w:hAnsi="Times New Roman"/>
          <w:i/>
          <w:iCs/>
          <w:color w:val="00000A"/>
          <w:sz w:val="24"/>
          <w:szCs w:val="20"/>
          <w:lang w:val="fr-FR"/>
        </w:rPr>
        <w:t>e</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12,2</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rente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(Sess.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1501)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Providentissimus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Deus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(Enc. «</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Divino a</w:t>
      </w:r>
      <w:r>
        <w:rPr>
          <w:rFonts w:ascii="Times New Roman" w:hAnsi="Times New Roman"/>
          <w:color w:val="00000A"/>
          <w:spacing w:val="-4"/>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Spiritu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laisse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étonnement,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documentation n’est 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n’exclus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retourner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plaisant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étude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w:t>
      </w:r>
    </w:p>
  </w:footnote>
  <w:footnote w:id="96">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12.</w:t>
      </w:r>
    </w:p>
  </w:footnote>
  <w:footnote w:id="9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Divino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flante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3829-3880.</w:t>
      </w:r>
    </w:p>
  </w:footnote>
  <w:footnote w:id="98">
    <w:p>
      <w:pPr>
        <w:pStyle w:val="Normal"/>
        <w:widowControl w:val="false"/>
        <w:spacing w:lineRule="auto" w:line="240" w:before="9"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elle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était</w:t>
      </w:r>
      <w:r>
        <w:rPr>
          <w:rFonts w:ascii="Times New Roman" w:hAnsi="Times New Roman"/>
          <w:color w:val="00000A"/>
          <w:spacing w:val="-5"/>
          <w:sz w:val="24"/>
          <w:szCs w:val="20"/>
          <w:lang w:val="fr-FR"/>
        </w:rPr>
        <w:t xml:space="preserve"> </w:t>
      </w:r>
      <w:r>
        <w:rPr>
          <w:rFonts w:ascii="Times New Roman" w:hAnsi="Times New Roman"/>
          <w:color w:val="00000A"/>
          <w:sz w:val="24"/>
          <w:szCs w:val="20"/>
          <w:highlight w:val="yellow"/>
          <w:lang w:val="fr-FR"/>
        </w:rPr>
        <w:t>s’exprimait clairement</w:t>
      </w:r>
      <w:r>
        <w:rPr>
          <w:rFonts w:ascii="Times New Roman" w:hAnsi="Times New Roman"/>
          <w:color w:val="00000A"/>
          <w:sz w:val="24"/>
          <w:szCs w:val="20"/>
          <w:lang w:val="fr-FR"/>
        </w:rPr>
        <w:t xml:space="preserve"> aussi,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mieux</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exégèse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scientifique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réprouve</w:t>
      </w:r>
      <w:r>
        <w:rPr>
          <w:rFonts w:ascii="Times New Roman" w:hAnsi="Times New Roman"/>
          <w:color w:val="00000A"/>
          <w:spacing w:val="-11"/>
          <w:sz w:val="24"/>
          <w:szCs w:val="20"/>
          <w:lang w:val="fr-FR"/>
        </w:rPr>
        <w:t>r</w:t>
      </w:r>
      <w:r>
        <w:rPr>
          <w:rFonts w:ascii="Times New Roman" w:hAnsi="Times New Roman"/>
          <w:color w:val="00000A"/>
          <w:sz w:val="24"/>
          <w:szCs w:val="20"/>
          <w:lang w:val="fr-FR"/>
        </w:rPr>
        <w:t xml:space="preserve"> en soi. Le problème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constitué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science,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l’idéologie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parfois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domine.</w:t>
      </w:r>
    </w:p>
  </w:footnote>
  <w:footnote w:id="99">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RAHNER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K.-VORGRILKER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239</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p>
  </w:footnote>
  <w:footnote w:id="100">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240.</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italiques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 (les miens).</w:t>
      </w:r>
    </w:p>
  </w:footnote>
  <w:footnote w:id="10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102">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9.</w:t>
      </w:r>
    </w:p>
  </w:footnote>
  <w:footnote w:id="10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w:t>
      </w:r>
    </w:p>
  </w:footnote>
  <w:footnote w:id="104">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DV</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1"/>
          <w:sz w:val="24"/>
          <w:szCs w:val="20"/>
          <w:lang w:val="fr-FR"/>
        </w:rPr>
        <w:t xml:space="preserve"> </w:t>
      </w:r>
      <w:r>
        <w:rPr>
          <w:rFonts w:ascii="Times New Roman" w:hAnsi="Times New Roman"/>
          <w:color w:val="00000A"/>
          <w:w w:val="99"/>
          <w:sz w:val="24"/>
          <w:szCs w:val="20"/>
          <w:lang w:val="fr-FR"/>
        </w:rPr>
        <w:t>nuancé</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forment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ainsi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tout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tendent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DV 10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insiste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nettement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Écriture constituent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dépôt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sacré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w:t>
      </w:r>
    </w:p>
  </w:footnote>
  <w:footnote w:id="105">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cha</w:t>
      </w:r>
      <w:r>
        <w:rPr>
          <w:rFonts w:ascii="Times New Roman" w:hAnsi="Times New Roman"/>
          <w:color w:val="00000A"/>
          <w:spacing w:val="-3"/>
          <w:sz w:val="24"/>
          <w:szCs w:val="20"/>
          <w:lang w:val="fr-FR"/>
        </w:rPr>
        <w:t>r</w:t>
      </w:r>
      <w:r>
        <w:rPr>
          <w:rFonts w:ascii="Times New Roman" w:hAnsi="Times New Roman"/>
          <w:color w:val="00000A"/>
          <w:sz w:val="24"/>
          <w:szCs w:val="20"/>
          <w:lang w:val="fr-FR"/>
        </w:rPr>
        <w:t>ge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d’interpréter</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manière</w:t>
      </w:r>
      <w:r>
        <w:rPr>
          <w:rFonts w:ascii="Times New Roman" w:hAnsi="Times New Roman"/>
          <w:color w:val="00000A"/>
          <w:spacing w:val="-13"/>
          <w:w w:val="99"/>
          <w:sz w:val="24"/>
          <w:szCs w:val="20"/>
          <w:lang w:val="fr-FR"/>
        </w:rPr>
        <w:t xml:space="preserve"> </w:t>
      </w:r>
      <w:r>
        <w:rPr>
          <w:rFonts w:ascii="Times New Roman" w:hAnsi="Times New Roman"/>
          <w:color w:val="00000A"/>
          <w:w w:val="99"/>
          <w:sz w:val="24"/>
          <w:szCs w:val="20"/>
          <w:lang w:val="fr-FR"/>
        </w:rPr>
        <w:t>authentique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écrite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ou</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transmise,</w:t>
      </w:r>
      <w:r>
        <w:rPr>
          <w:rFonts w:ascii="Times New Roman" w:hAnsi="Times New Roman"/>
          <w:color w:val="00000A"/>
          <w:spacing w:val="-13"/>
          <w:w w:val="9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confiée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au seul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vivant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4"/>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z w:val="24"/>
          <w:szCs w:val="20"/>
          <w:lang w:val="fr-FR"/>
        </w:rPr>
        <w:t>TIC.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Constit.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dog.,</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Fide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catholica</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 30</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 PIE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Enc.</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Humani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generis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12.08.1950,</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42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(1950)</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568-569.</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question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contient intégralement 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besoin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est-il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distinguer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écrite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transmise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p>
  </w:footnote>
  <w:footnote w:id="106">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107">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22.</w:t>
      </w:r>
    </w:p>
  </w:footnote>
  <w:footnote w:id="108">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doctrine 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primat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Pontife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romain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infaillible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institution, 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perpétuité,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force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conception,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nouveau 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propose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fidèles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objet certain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foi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p>
  </w:footnote>
  <w:footnote w:id="109">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communion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autant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forme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haute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Œcuménique,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qu’en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celle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ordinaire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répandus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monde,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toujours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reliés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communion</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hiérarchique avec 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Romain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Pontife.</w:t>
      </w:r>
    </w:p>
  </w:footnote>
  <w:footnote w:id="110">
    <w:p>
      <w:pPr>
        <w:pStyle w:val="Normal"/>
        <w:widowControl w:val="false"/>
        <w:spacing w:lineRule="auto" w:line="240" w:before="33"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LG 67</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pratiques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exercices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piété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envers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elle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bienheureuse</w:t>
      </w:r>
      <w:r>
        <w:rPr>
          <w:rFonts w:ascii="Times New Roman" w:hAnsi="Times New Roman"/>
          <w:color w:val="00000A"/>
          <w:spacing w:val="-8"/>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ie</w:t>
      </w:r>
      <w:r>
        <w:rPr>
          <w:rFonts w:ascii="Times New Roman" w:hAnsi="Times New Roman"/>
          <w:color w:val="00000A"/>
          <w:spacing w:val="-4"/>
          <w:sz w:val="24"/>
          <w:szCs w:val="20"/>
          <w:lang w:val="fr-FR"/>
        </w:rPr>
        <w:t>r</w:t>
      </w:r>
      <w:r>
        <w:rPr>
          <w:rFonts w:ascii="Times New Roman" w:hAnsi="Times New Roman"/>
          <w:color w:val="00000A"/>
          <w:sz w:val="24"/>
          <w:szCs w:val="20"/>
          <w:lang w:val="fr-FR"/>
        </w:rPr>
        <w:t>ge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Marie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tirets ou crochets]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 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 recommandés 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cours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siècles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22.</w:t>
      </w:r>
    </w:p>
  </w:footnote>
  <w:footnote w:id="111">
    <w:p>
      <w:pPr>
        <w:pStyle w:val="Normal"/>
        <w:widowControl w:val="false"/>
        <w:spacing w:lineRule="auto" w:line="240" w:before="0" w:after="0"/>
        <w:ind w:left="101" w:right="85"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DV</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cha</w:t>
      </w:r>
      <w:r>
        <w:rPr>
          <w:rFonts w:ascii="Times New Roman" w:hAnsi="Times New Roman"/>
          <w:color w:val="00000A"/>
          <w:spacing w:val="-4"/>
          <w:sz w:val="24"/>
          <w:szCs w:val="20"/>
          <w:lang w:val="fr-FR"/>
        </w:rPr>
        <w:t>r</w:t>
      </w:r>
      <w:r>
        <w:rPr>
          <w:rFonts w:ascii="Times New Roman" w:hAnsi="Times New Roman"/>
          <w:color w:val="00000A"/>
          <w:sz w:val="24"/>
          <w:szCs w:val="20"/>
          <w:lang w:val="fr-FR"/>
        </w:rPr>
        <w:t>ge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d’interpréter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façon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authentique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Parole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Dieu...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confiée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Magistère vivant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21.</w:t>
      </w:r>
    </w:p>
  </w:footnote>
  <w:footnote w:id="112">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23,</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documents</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récents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w:t>
      </w:r>
    </w:p>
  </w:footnote>
  <w:footnote w:id="11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GS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50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demande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conjoints</w:t>
      </w:r>
      <w:r>
        <w:rPr>
          <w:rFonts w:ascii="Times New Roman" w:hAnsi="Times New Roman"/>
          <w:color w:val="00000A"/>
          <w:spacing w:val="-7"/>
          <w:sz w:val="24"/>
          <w:szCs w:val="20"/>
          <w:lang w:val="fr-FR"/>
        </w:rPr>
        <w:t xml:space="preserve"> eux-</w:t>
      </w:r>
      <w:r>
        <w:rPr>
          <w:rFonts w:ascii="Times New Roman" w:hAnsi="Times New Roman"/>
          <w:color w:val="00000A"/>
          <w:sz w:val="24"/>
          <w:szCs w:val="20"/>
          <w:lang w:val="fr-FR"/>
        </w:rPr>
        <w:t>mêmes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juste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docilité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Magistère.</w:t>
      </w:r>
    </w:p>
  </w:footnote>
  <w:footnote w:id="114">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OT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16</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lumine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fidei,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sub</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Magisterii</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ductu</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w:t>
      </w:r>
    </w:p>
  </w:footnote>
  <w:footnote w:id="115">
    <w:p>
      <w:pPr>
        <w:pStyle w:val="Normal"/>
        <w:widowControl w:val="false"/>
        <w:spacing w:lineRule="auto" w:line="240" w:before="33" w:after="0"/>
        <w:ind w:left="101" w:right="85" w:firstLine="216"/>
        <w:jc w:val="both"/>
        <w:rPr/>
      </w:pPr>
      <w:r>
        <w:rPr>
          <w:rFonts w:ascii="Times New Roman" w:hAnsi="Times New Roman"/>
          <w:color w:val="00000A"/>
          <w:sz w:val="24"/>
          <w:szCs w:val="20"/>
          <w:lang w:val="fr-FR"/>
        </w:rPr>
        <w:footnoteRef/>
        <w:tab/>
      </w:r>
      <w:r>
        <w:rPr>
          <w:rFonts w:ascii="Times New Roman" w:hAnsi="Times New Roman"/>
          <w:color w:val="00000A"/>
          <w:sz w:val="24"/>
          <w:szCs w:val="20"/>
          <w:lang w:val="fr-FR"/>
        </w:rPr>
        <w:t>Les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trois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férents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motifs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divers,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contenu</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style.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mets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leur présentation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critique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côté, pour laquelle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renvoie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probati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auctores</w:t>
      </w:r>
      <w:r>
        <w:rPr>
          <w:rFonts w:ascii="Times New Roman" w:hAnsi="Times New Roman"/>
          <w:color w:val="00000A"/>
          <w:spacing w:val="-3"/>
          <w:sz w:val="24"/>
          <w:szCs w:val="20"/>
          <w:lang w:val="fr-FR"/>
        </w:rPr>
        <w:t>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relève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seulement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trois textes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ont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commun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volonté,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2"/>
          <w:sz w:val="24"/>
          <w:szCs w:val="20"/>
          <w:lang w:val="fr-FR"/>
        </w:rPr>
        <w:t xml:space="preserve"> le </w:t>
      </w:r>
      <w:r>
        <w:rPr>
          <w:rFonts w:ascii="Times New Roman" w:hAnsi="Times New Roman"/>
          <w:color w:val="00000A"/>
          <w:sz w:val="24"/>
          <w:szCs w:val="20"/>
          <w:lang w:val="fr-FR"/>
        </w:rPr>
        <w:t>Christ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exprima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explicitement,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confier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Pierre,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nom,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soin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 troupeau.</w:t>
      </w:r>
    </w:p>
  </w:footnote>
  <w:footnote w:id="116">
    <w:p>
      <w:pPr>
        <w:pStyle w:val="Normal"/>
        <w:widowControl w:val="false"/>
        <w:spacing w:lineRule="auto" w:line="240" w:before="33"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CONC.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z w:val="24"/>
          <w:szCs w:val="20"/>
          <w:lang w:val="fr-FR"/>
        </w:rPr>
        <w:t>TIC.</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 Const.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 Pastor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æternus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qua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(infallibilitate)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Christus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definienda doctrina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moribus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instructam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esse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voluit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3074.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l’infaillibilité,</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être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 l’autorité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 gouvernement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d’enseignement,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car 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partie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 l’unique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acte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constitutif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dont naît l’Église.</w:t>
      </w:r>
    </w:p>
  </w:footnote>
  <w:footnote w:id="117">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HOLSTEIN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Hiéra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chie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Peuple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Dieu</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d’après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Lumen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Gentium</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Beauchesne,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31.</w:t>
      </w:r>
    </w:p>
  </w:footnote>
  <w:footnote w:id="118">
    <w:p>
      <w:pPr>
        <w:pStyle w:val="Normal"/>
        <w:widowControl w:val="false"/>
        <w:spacing w:lineRule="auto" w:line="240" w:before="9" w:after="0"/>
        <w:ind w:left="101" w:right="84"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Billot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Christi,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1903,</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721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explique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cette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fonction,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distinguant l’</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infaillibilité</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active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passive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créditant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l’une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enseignante,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l’autre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enseignée.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 analysant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ensuite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position</w:t>
      </w:r>
      <w:r>
        <w:rPr>
          <w:rFonts w:ascii="Times New Roman" w:hAnsi="Times New Roman"/>
          <w:color w:val="00000A"/>
          <w:spacing w:val="-7"/>
          <w:sz w:val="24"/>
          <w:szCs w:val="20"/>
          <w:lang w:val="fr-FR"/>
        </w:rPr>
        <w:t xml:space="preserve"> </w:t>
      </w:r>
      <w:r>
        <w:rPr>
          <w:rFonts w:ascii="Times New Roman" w:hAnsi="Times New Roman"/>
          <w:color w:val="00000A"/>
          <w:spacing w:val="-9"/>
          <w:sz w:val="24"/>
          <w:szCs w:val="20"/>
          <w:lang w:val="fr-FR"/>
        </w:rPr>
        <w:t xml:space="preserve">particulière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indubitablement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enseignante,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il 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tire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conséquence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l’infaillibilité</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active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corps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épiscopal,</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Pape</w:t>
      </w:r>
      <w:r>
        <w:rPr>
          <w:rFonts w:ascii="Times New Roman" w:hAnsi="Times New Roman"/>
          <w:b/>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enseigne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vérité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chrétienne, et</w:t>
      </w:r>
      <w:r>
        <w:rPr>
          <w:rFonts w:ascii="Times New Roman" w:hAnsi="Times New Roman"/>
          <w:color w:val="00000A"/>
          <w:spacing w:val="5"/>
          <w:sz w:val="24"/>
          <w:szCs w:val="20"/>
          <w:lang w:val="fr-FR"/>
        </w:rPr>
        <w:t xml:space="preserve"> la conséquence de l’infaillibilité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passive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corps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soumis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magistère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papal. 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loin,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voit,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collégialité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 évêques.</w:t>
      </w:r>
    </w:p>
    <w:p>
      <w:pPr>
        <w:pStyle w:val="Header"/>
        <w:ind w:left="0" w:right="360" w:hanging="0"/>
        <w:rPr/>
      </w:pPr>
      <w:r>
        <w:rPr/>
      </w:r>
    </w:p>
  </w:footnote>
  <w:footnote w:id="119">
    <w:p>
      <w:pPr>
        <w:pStyle w:val="Normal"/>
        <w:widowControl w:val="false"/>
        <w:spacing w:lineRule="atLeast" w:line="100" w:before="33" w:after="0"/>
        <w:ind w:left="3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termes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d’arrogante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contestation,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HOLSTEIN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Hiéra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chie</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32.</w:t>
      </w:r>
    </w:p>
  </w:footnote>
  <w:footnote w:id="120">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DS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z w:val="24"/>
          <w:szCs w:val="20"/>
          <w:lang w:val="fr-FR"/>
        </w:rPr>
        <w:t>12-3</w:t>
      </w:r>
      <w:r>
        <w:rPr>
          <w:rFonts w:ascii="Times New Roman" w:hAnsi="Times New Roman"/>
          <w:color w:val="00000A"/>
          <w:spacing w:val="-8"/>
          <w:sz w:val="24"/>
          <w:szCs w:val="20"/>
          <w:lang w:val="fr-FR"/>
        </w:rPr>
        <w:t>1</w:t>
      </w:r>
      <w:r>
        <w:rPr>
          <w:rFonts w:ascii="Times New Roman" w:hAnsi="Times New Roman"/>
          <w:color w:val="00000A"/>
          <w:sz w:val="24"/>
          <w:szCs w:val="20"/>
          <w:lang w:val="fr-FR"/>
        </w:rPr>
        <w:t>17.</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LG</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sienne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position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soutenue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l’épiscopat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allemand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immédiatement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approuvée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déclarant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leur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évêques]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pouvoir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nullement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3"/>
          <w:sz w:val="24"/>
          <w:szCs w:val="20"/>
          <w:lang w:val="fr-FR"/>
        </w:rPr>
        <w:t>f</w:t>
      </w:r>
      <w:r>
        <w:rPr>
          <w:rFonts w:ascii="Times New Roman" w:hAnsi="Times New Roman"/>
          <w:color w:val="00000A"/>
          <w:sz w:val="24"/>
          <w:szCs w:val="20"/>
          <w:lang w:val="fr-FR"/>
        </w:rPr>
        <w:t>facé</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pouvoir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suprême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 universel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contraire,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f</w:t>
      </w:r>
      <w:r>
        <w:rPr>
          <w:rFonts w:ascii="Times New Roman" w:hAnsi="Times New Roman"/>
          <w:color w:val="00000A"/>
          <w:sz w:val="24"/>
          <w:szCs w:val="20"/>
          <w:lang w:val="fr-FR"/>
        </w:rPr>
        <w:t>fermi,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renforcé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défendu</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CONC.</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ŒCUM.</w:t>
      </w:r>
      <w:r>
        <w:rPr>
          <w:rFonts w:ascii="Times New Roman" w:hAnsi="Times New Roman"/>
          <w:color w:val="00000A"/>
          <w:spacing w:val="-14"/>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pacing w:val="-22"/>
          <w:sz w:val="24"/>
          <w:szCs w:val="20"/>
          <w:lang w:val="fr-FR"/>
        </w:rPr>
        <w:t>A</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Const.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Pastor æternus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3061.</w:t>
      </w:r>
    </w:p>
  </w:footnote>
  <w:footnote w:id="121">
    <w:p>
      <w:pPr>
        <w:pStyle w:val="Normal"/>
        <w:widowControl w:val="false"/>
        <w:spacing w:lineRule="auto" w:line="240" w:before="33" w:after="0"/>
        <w:ind w:left="101" w:right="84" w:firstLine="216"/>
        <w:jc w:val="both"/>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IGNACE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D’ANTIOCHE, «</w:t>
      </w:r>
      <w:r>
        <w:rPr>
          <w:rFonts w:ascii="Times New Roman" w:hAnsi="Times New Roman"/>
          <w:color w:val="00000A"/>
          <w:spacing w:val="12"/>
          <w:sz w:val="24"/>
          <w:szCs w:val="20"/>
          <w:lang w:val="it-IT"/>
        </w:rPr>
        <w:t xml:space="preserve"> </w:t>
      </w:r>
      <w:r>
        <w:rPr>
          <w:rFonts w:ascii="Times New Roman" w:hAnsi="Times New Roman"/>
          <w:i/>
          <w:iCs/>
          <w:color w:val="00000A"/>
          <w:sz w:val="24"/>
          <w:szCs w:val="20"/>
          <w:lang w:val="it-IT"/>
        </w:rPr>
        <w:t>Ad</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Romanos</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salutatio</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PG</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5,685.</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songe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l’exercice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 charité</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fraternelle,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l’assistance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l’aumône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démontré que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ἀγάπη</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réfère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l’ensemble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Églises sous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présidence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Romaine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4"/>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naissante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Catholicisme</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1971, p. 167-170).</w:t>
      </w:r>
    </w:p>
  </w:footnote>
  <w:footnote w:id="122">
    <w:p>
      <w:pPr>
        <w:pStyle w:val="Normal"/>
        <w:widowControl w:val="false"/>
        <w:spacing w:lineRule="atLeast" w:line="100" w:before="4"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IRÉNÉE,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3,2.</w:t>
      </w:r>
    </w:p>
  </w:footnote>
  <w:footnote w:id="123">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CORDO</w:t>
      </w:r>
      <w:r>
        <w:rPr>
          <w:rFonts w:ascii="Times New Roman" w:hAnsi="Times New Roman"/>
          <w:color w:val="00000A"/>
          <w:spacing w:val="-26"/>
          <w:sz w:val="24"/>
          <w:szCs w:val="20"/>
          <w:lang w:val="fr-FR"/>
        </w:rPr>
        <w:t>V</w:t>
      </w:r>
      <w:r>
        <w:rPr>
          <w:rFonts w:ascii="Times New Roman" w:hAnsi="Times New Roman"/>
          <w:color w:val="00000A"/>
          <w:sz w:val="24"/>
          <w:szCs w:val="20"/>
          <w:lang w:val="fr-FR"/>
        </w:rPr>
        <w:t>ANI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1455.</w:t>
      </w:r>
    </w:p>
  </w:footnote>
  <w:footnote w:id="124">
    <w:p>
      <w:pPr>
        <w:pStyle w:val="Normal"/>
        <w:widowControl w:val="false"/>
        <w:spacing w:lineRule="auto" w:line="240" w:before="9" w:after="0"/>
        <w:ind w:left="0" w:right="84" w:hanging="0"/>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Parmi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ceux-ci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n’ai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w:t>
      </w:r>
      <w:r>
        <w:rPr>
          <w:rFonts w:ascii="Times New Roman" w:hAnsi="Times New Roman"/>
          <w:color w:val="00000A"/>
          <w:spacing w:val="-3"/>
          <w:sz w:val="24"/>
          <w:szCs w:val="20"/>
          <w:lang w:val="fr-FR"/>
        </w:rPr>
        <w:t>f</w:t>
      </w:r>
      <w:r>
        <w:rPr>
          <w:rFonts w:ascii="Times New Roman" w:hAnsi="Times New Roman"/>
          <w:color w:val="00000A"/>
          <w:sz w:val="24"/>
          <w:szCs w:val="20"/>
          <w:lang w:val="fr-FR"/>
        </w:rPr>
        <w:t>ficulté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placer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maître inoubliable,</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Parente,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 xml:space="preserve">dans </w:t>
      </w:r>
      <w:r>
        <w:rPr>
          <w:rFonts w:ascii="Times New Roman" w:hAnsi="Times New Roman"/>
          <w:color w:val="00000A"/>
          <w:sz w:val="24"/>
          <w:szCs w:val="20"/>
          <w:lang w:val="fr-FR"/>
        </w:rPr>
        <w:t>Theologia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Fundamentalis,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Marietti,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1947,</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227,</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habituelle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clarté,</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contextualisation du thème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cadre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général 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ecclésiologique.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peut-être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mieux, avait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déjà écrit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SCHEEBEN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M.-J.,</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Handbuch der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katholischen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Dogmatik, 1.</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55-56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397</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 187ss,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p>
      <w:pPr>
        <w:pStyle w:val="Header"/>
        <w:ind w:left="0" w:right="360" w:hanging="0"/>
        <w:rPr/>
      </w:pPr>
      <w:r>
        <w:rPr/>
      </w:r>
    </w:p>
  </w:footnote>
  <w:footnote w:id="125">
    <w:p>
      <w:pPr>
        <w:pStyle w:val="Normal"/>
        <w:widowControl w:val="false"/>
        <w:spacing w:lineRule="auto" w:line="240" w:before="33" w:after="0"/>
        <w:ind w:left="101" w:right="86" w:firstLine="216"/>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PIE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uas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libenter,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déc.</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1863,</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2875-2880.</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Acta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638-647</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ASS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8 (1874/75) 438ss.</w:t>
      </w:r>
    </w:p>
  </w:footnote>
  <w:footnote w:id="126">
    <w:p>
      <w:pPr>
        <w:pStyle w:val="Normal"/>
        <w:widowControl w:val="false"/>
        <w:spacing w:lineRule="auto" w:line="240" w:before="33" w:after="0"/>
        <w:ind w:left="101" w:right="85" w:firstLine="3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39,</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l’appui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ceci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mentionne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GOODSPEED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ältesten Apologeten</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Göttingen</w:t>
      </w:r>
      <w:r>
        <w:rPr>
          <w:rFonts w:ascii="Times New Roman" w:hAnsi="Times New Roman"/>
          <w:color w:val="00000A"/>
          <w:spacing w:val="-14"/>
          <w:w w:val="99"/>
          <w:sz w:val="24"/>
          <w:szCs w:val="20"/>
          <w:lang w:val="fr-FR"/>
        </w:rPr>
        <w:t xml:space="preserve"> </w:t>
      </w:r>
      <w:r>
        <w:rPr>
          <w:rFonts w:ascii="Times New Roman" w:hAnsi="Times New Roman"/>
          <w:color w:val="00000A"/>
          <w:w w:val="99"/>
          <w:sz w:val="24"/>
          <w:szCs w:val="20"/>
          <w:lang w:val="fr-FR"/>
        </w:rPr>
        <w:t>1914,</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148</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KÖSTER</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H.,</w:t>
      </w:r>
      <w:r>
        <w:rPr>
          <w:rFonts w:ascii="Times New Roman" w:hAnsi="Times New Roman"/>
          <w:color w:val="00000A"/>
          <w:spacing w:val="-18"/>
          <w:sz w:val="24"/>
          <w:szCs w:val="20"/>
          <w:lang w:val="fr-FR"/>
        </w:rPr>
        <w:t xml:space="preserve"> </w:t>
      </w:r>
      <w:r>
        <w:rPr>
          <w:rFonts w:ascii="Times New Roman" w:hAnsi="Times New Roman"/>
          <w:i/>
          <w:iCs/>
          <w:color w:val="00000A"/>
          <w:w w:val="99"/>
          <w:sz w:val="24"/>
          <w:szCs w:val="20"/>
          <w:lang w:val="fr-FR"/>
        </w:rPr>
        <w:t>Synoptische</w:t>
      </w:r>
      <w:r>
        <w:rPr>
          <w:rFonts w:ascii="Times New Roman" w:hAnsi="Times New Roman"/>
          <w:i/>
          <w:iCs/>
          <w:color w:val="00000A"/>
          <w:spacing w:val="-15"/>
          <w:w w:val="99"/>
          <w:sz w:val="24"/>
          <w:szCs w:val="20"/>
          <w:lang w:val="fr-FR"/>
        </w:rPr>
        <w:t xml:space="preserve"> </w:t>
      </w:r>
      <w:r>
        <w:rPr>
          <w:rFonts w:ascii="Times New Roman" w:hAnsi="Times New Roman"/>
          <w:i/>
          <w:iCs/>
          <w:color w:val="00000A"/>
          <w:w w:val="99"/>
          <w:sz w:val="24"/>
          <w:szCs w:val="20"/>
          <w:lang w:val="fr-FR"/>
        </w:rPr>
        <w:t>Überlieferung</w:t>
      </w:r>
      <w:r>
        <w:rPr>
          <w:rFonts w:ascii="Times New Roman" w:hAnsi="Times New Roman"/>
          <w:i/>
          <w:iCs/>
          <w:color w:val="00000A"/>
          <w:spacing w:val="-14"/>
          <w:w w:val="99"/>
          <w:sz w:val="24"/>
          <w:szCs w:val="20"/>
          <w:lang w:val="fr-FR"/>
        </w:rPr>
        <w:t xml:space="preserve"> </w:t>
      </w:r>
      <w:r>
        <w:rPr>
          <w:rFonts w:ascii="Times New Roman" w:hAnsi="Times New Roman"/>
          <w:i/>
          <w:iCs/>
          <w:color w:val="00000A"/>
          <w:sz w:val="24"/>
          <w:szCs w:val="20"/>
          <w:lang w:val="fr-FR"/>
        </w:rPr>
        <w:t>bei</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den</w:t>
      </w:r>
      <w:r>
        <w:rPr>
          <w:rFonts w:ascii="Times New Roman" w:hAnsi="Times New Roman"/>
          <w:i/>
          <w:iCs/>
          <w:color w:val="00000A"/>
          <w:spacing w:val="-19"/>
          <w:sz w:val="24"/>
          <w:szCs w:val="20"/>
          <w:lang w:val="fr-FR"/>
        </w:rPr>
        <w:t xml:space="preserve"> </w:t>
      </w:r>
      <w:r>
        <w:rPr>
          <w:rFonts w:ascii="Times New Roman" w:hAnsi="Times New Roman"/>
          <w:i/>
          <w:iCs/>
          <w:color w:val="00000A"/>
          <w:w w:val="99"/>
          <w:sz w:val="24"/>
          <w:szCs w:val="20"/>
          <w:lang w:val="fr-FR"/>
        </w:rPr>
        <w:t>Apostolischen</w:t>
      </w:r>
      <w:r>
        <w:rPr>
          <w:rFonts w:ascii="Times New Roman" w:hAnsi="Times New Roman"/>
          <w:i/>
          <w:iCs/>
          <w:color w:val="00000A"/>
          <w:spacing w:val="-14"/>
          <w:w w:val="99"/>
          <w:sz w:val="24"/>
          <w:szCs w:val="20"/>
          <w:lang w:val="fr-FR"/>
        </w:rPr>
        <w:t xml:space="preserve"> </w:t>
      </w:r>
      <w:r>
        <w:rPr>
          <w:rFonts w:ascii="Times New Roman" w:hAnsi="Times New Roman"/>
          <w:i/>
          <w:iCs/>
          <w:color w:val="00000A"/>
          <w:sz w:val="24"/>
          <w:szCs w:val="20"/>
          <w:lang w:val="fr-FR"/>
        </w:rPr>
        <w:t>Väter</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 en «</w:t>
      </w:r>
      <w:r>
        <w:rPr>
          <w:rFonts w:ascii="Times New Roman" w:hAnsi="Times New Roman"/>
          <w:color w:val="00000A"/>
          <w:spacing w:val="-1"/>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exte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Untersuchungen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zur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Geschichte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altchristlichen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Literatur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(1957)</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6-12.</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pourtant,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trouve en Saint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Grégoire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Nazianze,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14,38</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PG</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35,907,</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suit</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Beati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misericordes,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inquit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Scriptura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p>
  </w:footnote>
  <w:footnote w:id="127">
    <w:p>
      <w:pPr>
        <w:pStyle w:val="Normal"/>
        <w:widowControl w:val="false"/>
        <w:spacing w:lineRule="atLeast" w:line="100" w:before="0"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ibid.</w:t>
      </w:r>
    </w:p>
  </w:footnote>
  <w:footnote w:id="128">
    <w:p>
      <w:pPr>
        <w:pStyle w:val="Normal"/>
        <w:widowControl w:val="false"/>
        <w:spacing w:lineRule="auto" w:line="240" w:before="9" w:after="0"/>
        <w:ind w:left="101" w:right="84" w:firstLine="316"/>
        <w:jc w:val="both"/>
        <w:rPr/>
      </w:pPr>
      <w:r>
        <w:rPr>
          <w:rFonts w:ascii="Times New Roman" w:hAnsi="Times New Roman"/>
          <w:color w:val="00000A"/>
          <w:spacing w:val="-26"/>
          <w:sz w:val="24"/>
          <w:szCs w:val="20"/>
          <w:lang w:val="fr-FR"/>
        </w:rPr>
        <w:footnoteRef/>
        <w:tab/>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normes</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w w:val="99"/>
          <w:sz w:val="24"/>
          <w:szCs w:val="20"/>
          <w:lang w:val="fr-FR"/>
        </w:rPr>
        <w:t>l’enseignement</w:t>
      </w:r>
      <w:r>
        <w:rPr>
          <w:rFonts w:ascii="Times New Roman" w:hAnsi="Times New Roman"/>
          <w:i/>
          <w:iCs/>
          <w:color w:val="00000A"/>
          <w:spacing w:val="-9"/>
          <w:w w:val="99"/>
          <w:sz w:val="24"/>
          <w:szCs w:val="20"/>
          <w:lang w:val="fr-FR"/>
        </w:rPr>
        <w:t xml:space="preserve"> </w:t>
      </w:r>
      <w:r>
        <w:rPr>
          <w:rFonts w:ascii="Times New Roman" w:hAnsi="Times New Roman"/>
          <w:i/>
          <w:iCs/>
          <w:color w:val="00000A"/>
          <w:sz w:val="24"/>
          <w:szCs w:val="20"/>
          <w:lang w:val="fr-FR"/>
        </w:rPr>
        <w:t>chrétien</w:t>
      </w:r>
      <w:r>
        <w:rPr>
          <w:rFonts w:ascii="Times New Roman" w:hAnsi="Times New Roman"/>
          <w:i/>
          <w:iCs/>
          <w:color w:val="00000A"/>
          <w:spacing w:val="-17"/>
          <w:sz w:val="24"/>
          <w:szCs w:val="20"/>
          <w:lang w:val="fr-FR"/>
        </w:rPr>
        <w:t xml:space="preserve"> </w:t>
      </w:r>
      <w:r>
        <w:rPr>
          <w:rFonts w:ascii="Times New Roman" w:hAnsi="Times New Roman"/>
          <w:i/>
          <w:iCs/>
          <w:color w:val="00000A"/>
          <w:sz w:val="24"/>
          <w:szCs w:val="20"/>
          <w:lang w:val="fr-FR"/>
        </w:rPr>
        <w:t>dans</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littératu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patristique</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ois</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p</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emiers siècles</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Gembloux</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1933,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52,</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38.</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Probablement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y</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l’exagération, et peut-être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pertinence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l’exagération,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prétendre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inde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initio</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technicisme expressif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sera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fruit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lents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murissements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ultérieurs en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ordre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temps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pertinence car</w:t>
      </w:r>
      <w:r>
        <w:rPr>
          <w:rFonts w:ascii="Times New Roman" w:hAnsi="Times New Roman"/>
          <w:color w:val="00000A"/>
          <w:spacing w:val="6"/>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Eynde parle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enseignement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traditionnel</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vertus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chrétiennes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donc</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directement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délimita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simplement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l’enseignement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divin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prophètes,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Christ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apôtres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52).</w:t>
      </w:r>
    </w:p>
  </w:footnote>
  <w:footnote w:id="129">
    <w:p>
      <w:pPr>
        <w:pStyle w:val="Normal"/>
        <w:widowControl w:val="false"/>
        <w:spacing w:lineRule="auto" w:line="240" w:before="9" w:after="0"/>
        <w:ind w:left="101" w:right="86" w:firstLine="316"/>
        <w:jc w:val="both"/>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HEMMER-LEJ</w:t>
      </w:r>
      <w:r>
        <w:rPr>
          <w:rFonts w:ascii="Times New Roman" w:hAnsi="Times New Roman"/>
          <w:color w:val="00000A"/>
          <w:spacing w:val="-18"/>
          <w:sz w:val="24"/>
          <w:szCs w:val="20"/>
          <w:lang w:val="fr-FR"/>
        </w:rPr>
        <w:t>A</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Pè</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Apostoliques</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1909,</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87-89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Justin.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Apologies</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xml:space="preserve">1904, p. </w:t>
      </w:r>
      <w:r>
        <w:rPr>
          <w:rFonts w:ascii="Times New Roman" w:hAnsi="Times New Roman"/>
          <w:color w:val="00000A"/>
          <w:w w:val="99"/>
          <w:sz w:val="24"/>
          <w:szCs w:val="20"/>
          <w:lang w:val="fr-FR"/>
        </w:rPr>
        <w:t>78-79.140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normes</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p>
  </w:footnote>
  <w:footnote w:id="130">
    <w:p>
      <w:pPr>
        <w:pStyle w:val="Normal"/>
        <w:widowControl w:val="false"/>
        <w:spacing w:lineRule="atLeast" w:line="100" w:before="0" w:after="0"/>
        <w:ind w:left="4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Barn.</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5,9.</w:t>
      </w:r>
    </w:p>
  </w:footnote>
  <w:footnote w:id="131">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Utilisé</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surtout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Justin</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pacing w:val="-22"/>
          <w:sz w:val="24"/>
          <w:szCs w:val="20"/>
          <w:lang w:val="fr-FR"/>
        </w:rPr>
        <w:t>V</w:t>
      </w:r>
      <w:r>
        <w:rPr>
          <w:rFonts w:ascii="Times New Roman" w:hAnsi="Times New Roman"/>
          <w:color w:val="00000A"/>
          <w:sz w:val="24"/>
          <w:szCs w:val="20"/>
          <w:lang w:val="fr-FR"/>
        </w:rPr>
        <w:t>an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rapporte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 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56</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p>
  </w:footnote>
  <w:footnote w:id="132">
    <w:p>
      <w:pPr>
        <w:pStyle w:val="Normal"/>
        <w:widowControl w:val="false"/>
        <w:spacing w:lineRule="atLeast" w:line="100" w:before="9" w:after="0"/>
        <w:ind w:left="4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Polyc.</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6,3.</w:t>
      </w:r>
    </w:p>
  </w:footnote>
  <w:footnote w:id="133">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Barn.</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5,9.</w:t>
      </w:r>
    </w:p>
  </w:footnote>
  <w:footnote w:id="134">
    <w:p>
      <w:pPr>
        <w:pStyle w:val="Normal"/>
        <w:widowControl w:val="false"/>
        <w:spacing w:lineRule="atLeast" w:line="100" w:before="9" w:after="0"/>
        <w:ind w:left="4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JUSTIN,</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Apolog.</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66,3.</w:t>
      </w:r>
    </w:p>
  </w:footnote>
  <w:footnote w:id="13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note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w:t>
      </w:r>
    </w:p>
  </w:footnote>
  <w:footnote w:id="136">
    <w:p>
      <w:pPr>
        <w:pStyle w:val="Normal"/>
        <w:widowControl w:val="false"/>
        <w:spacing w:lineRule="auto" w:line="240" w:before="33" w:after="0"/>
        <w:ind w:left="101" w:right="85" w:firstLine="223"/>
        <w:jc w:val="both"/>
        <w:rPr/>
      </w:pPr>
      <w:r>
        <w:rPr>
          <w:rFonts w:ascii="Times New Roman" w:hAnsi="Times New Roman"/>
          <w:color w:val="00000A"/>
          <w:spacing w:val="-14"/>
          <w:sz w:val="24"/>
          <w:szCs w:val="20"/>
          <w:lang w:val="fr-FR"/>
        </w:rPr>
        <w:footnoteRef/>
        <w:tab/>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out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paragraphe</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langage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dépend</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directement</w:t>
      </w:r>
      <w:r>
        <w:rPr>
          <w:rFonts w:ascii="Times New Roman" w:hAnsi="Times New Roman"/>
          <w:color w:val="00000A"/>
          <w:spacing w:val="-10"/>
          <w:w w:val="9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3"/>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37-38.</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J’ajoute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que pour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 intégrations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opportunes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cet égard</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l’École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 Nimègue s’en occupera,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particulier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Christine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Mohrmann, notamment avec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distinction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des « christianismes directes et indirectes ».</w:t>
      </w:r>
    </w:p>
  </w:footnote>
  <w:footnote w:id="137">
    <w:p>
      <w:pPr>
        <w:pStyle w:val="Normal"/>
        <w:widowControl w:val="false"/>
        <w:spacing w:lineRule="auto" w:line="240" w:before="0" w:after="0"/>
        <w:ind w:left="101" w:right="85" w:firstLine="216"/>
        <w:jc w:val="both"/>
        <w:rPr/>
      </w:pPr>
      <w:r>
        <w:rPr>
          <w:rFonts w:ascii="Times New Roman" w:hAnsi="Times New Roman"/>
          <w:color w:val="00000A"/>
          <w:spacing w:val="-18"/>
          <w:sz w:val="24"/>
          <w:szCs w:val="20"/>
          <w:lang w:val="fr-FR"/>
        </w:rPr>
        <w:footnoteRef/>
        <w:tab/>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’œuvre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découverte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Constantinople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1875</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tenue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aujourd’hui,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l’une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découvertes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 importantes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littérature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paléochrétienne.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manuscrit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grec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s’intitule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Διδαχὴ κυρίου διὰ</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τῶν</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δώδε</w:t>
      </w:r>
      <w:r>
        <w:rPr>
          <w:rFonts w:ascii="Times New Roman" w:hAnsi="Times New Roman"/>
          <w:color w:val="00000A"/>
          <w:spacing w:val="-1"/>
          <w:sz w:val="24"/>
          <w:szCs w:val="20"/>
          <w:lang w:val="fr-FR"/>
        </w:rPr>
        <w:t>κ</w:t>
      </w:r>
      <w:r>
        <w:rPr>
          <w:rFonts w:ascii="Times New Roman" w:hAnsi="Times New Roman"/>
          <w:color w:val="00000A"/>
          <w:sz w:val="24"/>
          <w:szCs w:val="20"/>
          <w:lang w:val="fr-FR"/>
        </w:rPr>
        <w:t>α</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ἀποστόλων τοῖς ἔθνεσιν,</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titre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rapporté</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FUNK</w:t>
      </w:r>
      <w:r>
        <w:rPr>
          <w:rFonts w:ascii="Times New Roman" w:hAnsi="Times New Roman"/>
          <w:color w:val="00000A"/>
          <w:spacing w:val="-5"/>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Pat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Apostolici</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ubingue</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1901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Di- dascalia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Constitutiones</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Apostolorum</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ubingue</w:t>
      </w:r>
      <w:r>
        <w:rPr>
          <w:rFonts w:ascii="Times New Roman" w:hAnsi="Times New Roman"/>
          <w:color w:val="00000A"/>
          <w:spacing w:val="-7"/>
          <w:sz w:val="24"/>
          <w:szCs w:val="20"/>
          <w:lang w:val="fr-FR"/>
        </w:rPr>
        <w:t xml:space="preserve"> </w:t>
      </w:r>
      <w:r>
        <w:rPr>
          <w:rFonts w:ascii="Times New Roman" w:hAnsi="Times New Roman"/>
          <w:color w:val="00000A"/>
          <w:w w:val="99"/>
          <w:sz w:val="24"/>
          <w:szCs w:val="20"/>
          <w:lang w:val="fr-FR"/>
        </w:rPr>
        <w:t>1905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w w:val="99"/>
          <w:sz w:val="24"/>
          <w:szCs w:val="20"/>
          <w:lang w:val="fr-FR"/>
        </w:rPr>
        <w:t>BARDENHEWER</w:t>
      </w:r>
      <w:r>
        <w:rPr>
          <w:rFonts w:ascii="Times New Roman" w:hAnsi="Times New Roman"/>
          <w:color w:val="00000A"/>
          <w:spacing w:val="-5"/>
          <w:w w:val="99"/>
          <w:sz w:val="24"/>
          <w:szCs w:val="20"/>
          <w:lang w:val="fr-FR"/>
        </w:rPr>
        <w:t xml:space="preserve"> </w:t>
      </w:r>
      <w:r>
        <w:rPr>
          <w:rFonts w:ascii="Times New Roman" w:hAnsi="Times New Roman"/>
          <w:color w:val="00000A"/>
          <w:sz w:val="24"/>
          <w:szCs w:val="20"/>
          <w:lang w:val="fr-FR"/>
        </w:rPr>
        <w:t>O.,</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Geschichte</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der</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altki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chl.</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Literatur</w:t>
      </w:r>
      <w:r>
        <w:rPr>
          <w:rFonts w:ascii="Times New Roman" w:hAnsi="Times New Roman"/>
          <w:color w:val="00000A"/>
          <w:sz w:val="24"/>
          <w:szCs w:val="20"/>
          <w:lang w:val="fr-FR"/>
        </w:rPr>
        <w:t>, 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1902,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5-33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AUDET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3"/>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Didachè.</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Instructions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Apôt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color w:val="00000A"/>
          <w:sz w:val="24"/>
          <w:szCs w:val="20"/>
          <w:lang w:val="fr-FR"/>
        </w:rPr>
        <w:t>, J.</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Gabalda,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Paris </w:t>
      </w:r>
      <w:r>
        <w:rPr>
          <w:rFonts w:ascii="Times New Roman" w:hAnsi="Times New Roman"/>
          <w:color w:val="00000A"/>
          <w:w w:val="99"/>
          <w:sz w:val="24"/>
          <w:szCs w:val="20"/>
          <w:lang w:val="fr-FR"/>
        </w:rPr>
        <w:t>1958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CASAMASSA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 xml:space="preserve">A., </w:t>
      </w:r>
      <w:r>
        <w:rPr>
          <w:rFonts w:ascii="Times New Roman" w:hAnsi="Times New Roman"/>
          <w:color w:val="00000A"/>
          <w:spacing w:val="22"/>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Padri</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Apostolici,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studio</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oduttiv</w:t>
      </w:r>
      <w:r>
        <w:rPr>
          <w:rFonts w:ascii="Times New Roman" w:hAnsi="Times New Roman"/>
          <w:i/>
          <w:iCs/>
          <w:color w:val="00000A"/>
          <w:spacing w:val="-1"/>
          <w:sz w:val="24"/>
          <w:szCs w:val="20"/>
          <w:lang w:val="fr-FR"/>
        </w:rPr>
        <w:t>o</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Lateranum, Roma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1938,</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QUASTEN 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Initiation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aux Pè</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 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l’Église</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40ss.</w:t>
      </w:r>
    </w:p>
  </w:footnote>
  <w:footnote w:id="138">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Did.</w:t>
      </w:r>
      <w:r>
        <w:rPr>
          <w:rFonts w:ascii="Times New Roman" w:hAnsi="Times New Roman"/>
          <w:i/>
          <w:iCs/>
          <w:color w:val="00000A"/>
          <w:spacing w:val="-3"/>
          <w:sz w:val="24"/>
          <w:szCs w:val="20"/>
        </w:rPr>
        <w:t xml:space="preserve"> </w:t>
      </w:r>
      <w:r>
        <w:rPr>
          <w:rFonts w:ascii="Times New Roman" w:hAnsi="Times New Roman"/>
          <w:color w:val="00000A"/>
          <w:sz w:val="24"/>
          <w:szCs w:val="20"/>
        </w:rPr>
        <w:t>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4.</w:t>
      </w:r>
    </w:p>
  </w:footnote>
  <w:footnote w:id="139">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13.</w:t>
      </w:r>
    </w:p>
  </w:footnote>
  <w:footnote w:id="14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2.</w:t>
      </w:r>
    </w:p>
  </w:footnote>
  <w:footnote w:id="141">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FUNK</w:t>
      </w:r>
      <w:r>
        <w:rPr>
          <w:rFonts w:ascii="Times New Roman" w:hAnsi="Times New Roman"/>
          <w:color w:val="00000A"/>
          <w:spacing w:val="-5"/>
          <w:sz w:val="24"/>
          <w:szCs w:val="20"/>
          <w:lang w:val="it-IT"/>
        </w:rPr>
        <w:t xml:space="preserve"> </w:t>
      </w:r>
      <w:r>
        <w:rPr>
          <w:rFonts w:ascii="Times New Roman" w:hAnsi="Times New Roman"/>
          <w:color w:val="00000A"/>
          <w:spacing w:val="-16"/>
          <w:sz w:val="24"/>
          <w:szCs w:val="20"/>
          <w:lang w:val="it-IT"/>
        </w:rPr>
        <w:t>F</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X.,</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Didascalie</w:t>
      </w:r>
      <w:r>
        <w:rPr>
          <w:rFonts w:ascii="Times New Roman" w:hAnsi="Times New Roman"/>
          <w:color w:val="00000A"/>
          <w:sz w:val="24"/>
          <w:szCs w:val="20"/>
          <w:lang w:val="it-IT"/>
        </w:rPr>
        <w: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cit.</w:t>
      </w:r>
    </w:p>
  </w:footnote>
  <w:footnote w:id="142">
    <w:p>
      <w:pPr>
        <w:pStyle w:val="Normal"/>
        <w:widowControl w:val="false"/>
        <w:spacing w:lineRule="auto" w:line="240" w:before="9" w:after="0"/>
        <w:ind w:left="101" w:right="86"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1</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Clem.</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XXX,</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3</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fr-FR"/>
        </w:rPr>
        <w:t>ἐνδυσώμεθα</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fr-FR"/>
        </w:rPr>
        <w:t>τὴν</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fr-FR"/>
        </w:rPr>
        <w:t>ὁμόνοιαν</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(cf.</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XXIX,</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1-3).</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fr-FR"/>
        </w:rPr>
        <w:t>Dorénavant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vais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avoir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sous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yeux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 xml:space="preserve">TTI- FOL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naissante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l’Église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Catholique</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cit.</w:t>
      </w:r>
    </w:p>
  </w:footnote>
  <w:footnote w:id="143">
    <w:p>
      <w:pPr>
        <w:pStyle w:val="Normal"/>
        <w:widowControl w:val="false"/>
        <w:spacing w:lineRule="atLeast" w:line="100" w:before="0"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XIII,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1.3</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XX,</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1-10</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XLIX,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5.</w:t>
      </w:r>
    </w:p>
  </w:footnote>
  <w:footnote w:id="144">
    <w:p>
      <w:pPr>
        <w:pStyle w:val="Normal"/>
        <w:widowControl w:val="false"/>
        <w:spacing w:lineRule="auto" w:line="240" w:before="12"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VII,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l’étude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précieuse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regretté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BARDY</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Théologie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l’Église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Clément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Rome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à saint Irénée</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1945.</w:t>
      </w:r>
    </w:p>
  </w:footnote>
  <w:footnote w:id="145">
    <w:p>
      <w:pPr>
        <w:pStyle w:val="Normal"/>
        <w:widowControl w:val="false"/>
        <w:spacing w:lineRule="atLeast" w:line="100" w:before="33" w:after="0"/>
        <w:ind w:left="316" w:right="0" w:hanging="0"/>
        <w:rPr/>
      </w:pPr>
      <w:r>
        <w:rPr>
          <w:rFonts w:ascii="Times New Roman" w:hAnsi="Times New Roman"/>
          <w:color w:val="00000A"/>
          <w:spacing w:val="-18"/>
          <w:sz w:val="24"/>
          <w:szCs w:val="20"/>
          <w:lang w:val="fr-FR"/>
        </w:rPr>
        <w:footnoteRef/>
        <w:tab/>
        <w:t xml:space="preserve"> </w:t>
      </w:r>
      <w:r>
        <w:rPr>
          <w:rFonts w:ascii="Times New Roman" w:hAnsi="Times New Roman"/>
          <w:color w:val="00000A"/>
          <w:spacing w:val="-18"/>
          <w:sz w:val="24"/>
          <w:szCs w:val="20"/>
          <w:lang w:val="fr-FR"/>
        </w:rPr>
        <w:t>P</w:t>
      </w:r>
      <w:r>
        <w:rPr>
          <w:rFonts w:ascii="Times New Roman" w:hAnsi="Times New Roman"/>
          <w:color w:val="00000A"/>
          <w:sz w:val="24"/>
          <w:szCs w:val="20"/>
          <w:lang w:val="fr-FR"/>
        </w:rPr>
        <w:t>APIE,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EUSÈBE,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Histo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rPr>
        <w:t>Eccl.</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39</w:t>
      </w:r>
      <w:r>
        <w:rPr>
          <w:rFonts w:ascii="Times New Roman" w:hAnsi="Times New Roman"/>
          <w:color w:val="00000A"/>
          <w:spacing w:val="-2"/>
          <w:sz w:val="24"/>
          <w:szCs w:val="20"/>
        </w:rPr>
        <w:t xml:space="preserve"> </w:t>
      </w:r>
      <w:r>
        <w:rPr>
          <w:rFonts w:ascii="Times New Roman" w:hAnsi="Times New Roman"/>
          <w:color w:val="00000A"/>
          <w:sz w:val="24"/>
          <w:szCs w:val="20"/>
        </w:rPr>
        <w:t>3-4.</w:t>
      </w:r>
      <w:r>
        <w:rPr>
          <w:rFonts w:ascii="Times New Roman" w:hAnsi="Times New Roman"/>
          <w:color w:val="00000A"/>
          <w:spacing w:val="-3"/>
          <w:sz w:val="24"/>
          <w:szCs w:val="20"/>
        </w:rPr>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color w:val="00000A"/>
          <w:sz w:val="24"/>
          <w:szCs w:val="20"/>
        </w:rPr>
        <w:t>FUNK</w:t>
      </w:r>
      <w:r>
        <w:rPr>
          <w:rFonts w:ascii="Times New Roman" w:hAnsi="Times New Roman"/>
          <w:color w:val="00000A"/>
          <w:spacing w:val="-5"/>
          <w:sz w:val="24"/>
          <w:szCs w:val="20"/>
        </w:rPr>
        <w:t xml:space="preserve"> </w:t>
      </w:r>
      <w:r>
        <w:rPr>
          <w:rFonts w:ascii="Times New Roman" w:hAnsi="Times New Roman"/>
          <w:color w:val="00000A"/>
          <w:spacing w:val="-16"/>
          <w:sz w:val="24"/>
          <w:szCs w:val="20"/>
        </w:rPr>
        <w:t>F</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w:t>
      </w:r>
      <w:r>
        <w:rPr>
          <w:rFonts w:ascii="Times New Roman" w:hAnsi="Times New Roman"/>
          <w:color w:val="00000A"/>
          <w:spacing w:val="-2"/>
          <w:sz w:val="24"/>
          <w:szCs w:val="20"/>
        </w:rPr>
        <w:t xml:space="preserve"> </w:t>
      </w:r>
      <w:r>
        <w:rPr>
          <w:rFonts w:ascii="Times New Roman" w:hAnsi="Times New Roman"/>
          <w:i/>
          <w:iCs/>
          <w:color w:val="00000A"/>
          <w:sz w:val="24"/>
          <w:szCs w:val="20"/>
        </w:rPr>
        <w:t>Pat</w:t>
      </w:r>
      <w:r>
        <w:rPr>
          <w:rFonts w:ascii="Times New Roman" w:hAnsi="Times New Roman"/>
          <w:i/>
          <w:iCs/>
          <w:color w:val="00000A"/>
          <w:spacing w:val="-7"/>
          <w:sz w:val="24"/>
          <w:szCs w:val="20"/>
        </w:rPr>
        <w:t>r</w:t>
      </w:r>
      <w:r>
        <w:rPr>
          <w:rFonts w:ascii="Times New Roman" w:hAnsi="Times New Roman"/>
          <w:i/>
          <w:iCs/>
          <w:color w:val="00000A"/>
          <w:sz w:val="24"/>
          <w:szCs w:val="20"/>
        </w:rPr>
        <w:t>es</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cit.,</w:t>
      </w:r>
      <w:r>
        <w:rPr>
          <w:rFonts w:ascii="Times New Roman" w:hAnsi="Times New Roman"/>
          <w:color w:val="00000A"/>
          <w:spacing w:val="-3"/>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p.</w:t>
      </w:r>
      <w:r>
        <w:rPr>
          <w:rFonts w:ascii="Times New Roman" w:hAnsi="Times New Roman"/>
          <w:color w:val="00000A"/>
          <w:spacing w:val="-1"/>
          <w:sz w:val="24"/>
          <w:szCs w:val="20"/>
        </w:rPr>
        <w:t xml:space="preserve"> </w:t>
      </w:r>
      <w:r>
        <w:rPr>
          <w:rFonts w:ascii="Times New Roman" w:hAnsi="Times New Roman"/>
          <w:color w:val="00000A"/>
          <w:sz w:val="24"/>
          <w:szCs w:val="20"/>
        </w:rPr>
        <w:t>352.</w:t>
      </w:r>
    </w:p>
  </w:footnote>
  <w:footnote w:id="146">
    <w:p>
      <w:pPr>
        <w:pStyle w:val="Normal"/>
        <w:widowControl w:val="false"/>
        <w:spacing w:lineRule="auto" w:line="240" w:before="13"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HÉGÉSIPPE,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EUSÈBE,</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Histo</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4-6.</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5"/>
          <w:sz w:val="24"/>
          <w:szCs w:val="20"/>
          <w:lang w:val="fr-FR"/>
        </w:rPr>
        <w:t>A</w:t>
      </w:r>
      <w:r>
        <w:rPr>
          <w:rFonts w:ascii="Times New Roman" w:hAnsi="Times New Roman"/>
          <w:color w:val="00000A"/>
          <w:sz w:val="24"/>
          <w:szCs w:val="20"/>
          <w:lang w:val="fr-FR"/>
        </w:rPr>
        <w:t>VIERRE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xml:space="preserve">M., </w:t>
      </w:r>
      <w:r>
        <w:rPr>
          <w:rFonts w:ascii="Times New Roman" w:hAnsi="Times New Roman"/>
          <w:color w:val="00000A"/>
          <w:spacing w:val="17"/>
          <w:sz w:val="24"/>
          <w:szCs w:val="20"/>
          <w:lang w:val="fr-FR"/>
        </w:rPr>
        <w:t xml:space="preserve"> </w:t>
      </w:r>
      <w:r>
        <w:rPr>
          <w:rFonts w:ascii="Times New Roman" w:hAnsi="Times New Roman"/>
          <w:i/>
          <w:iCs/>
          <w:color w:val="00000A"/>
          <w:sz w:val="24"/>
          <w:szCs w:val="20"/>
          <w:lang w:val="fr-FR"/>
        </w:rPr>
        <w:t>El</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diadochen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epoisamen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Hegel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y</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la primera lista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papal</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Salesianum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(1959)</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237-257.</w:t>
      </w:r>
    </w:p>
  </w:footnote>
  <w:footnote w:id="147">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Epist.</w:t>
      </w:r>
      <w:r>
        <w:rPr>
          <w:rFonts w:ascii="Times New Roman" w:hAnsi="Times New Roman"/>
          <w:i/>
          <w:iCs/>
          <w:color w:val="00000A"/>
          <w:spacing w:val="-5"/>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Diognetum</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3"/>
          <w:sz w:val="24"/>
          <w:szCs w:val="20"/>
        </w:rPr>
        <w:t xml:space="preserve"> </w:t>
      </w:r>
      <w:r>
        <w:rPr>
          <w:rFonts w:ascii="Times New Roman" w:hAnsi="Times New Roman"/>
          <w:color w:val="00000A"/>
          <w:sz w:val="24"/>
          <w:szCs w:val="20"/>
        </w:rPr>
        <w:t>8.</w:t>
      </w:r>
    </w:p>
  </w:footnote>
  <w:footnote w:id="148">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Epist.</w:t>
      </w:r>
      <w:r>
        <w:rPr>
          <w:rFonts w:ascii="Times New Roman" w:hAnsi="Times New Roman"/>
          <w:i/>
          <w:iCs/>
          <w:color w:val="00000A"/>
          <w:spacing w:val="-5"/>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Diognetum</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XI,</w:t>
      </w:r>
      <w:r>
        <w:rPr>
          <w:rFonts w:ascii="Times New Roman" w:hAnsi="Times New Roman"/>
          <w:color w:val="00000A"/>
          <w:spacing w:val="-3"/>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3"/>
          <w:sz w:val="24"/>
          <w:szCs w:val="20"/>
        </w:rPr>
        <w:t xml:space="preserve"> </w:t>
      </w:r>
      <w:r>
        <w:rPr>
          <w:rFonts w:ascii="Times New Roman" w:hAnsi="Times New Roman"/>
          <w:color w:val="00000A"/>
          <w:sz w:val="24"/>
          <w:szCs w:val="20"/>
        </w:rPr>
        <w:t>8.</w:t>
      </w:r>
    </w:p>
  </w:footnote>
  <w:footnote w:id="149">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HYPPOLITE,</w:t>
      </w:r>
      <w:r>
        <w:rPr>
          <w:rFonts w:ascii="Times New Roman" w:hAnsi="Times New Roman"/>
          <w:color w:val="00000A"/>
          <w:spacing w:val="-11"/>
          <w:sz w:val="24"/>
          <w:szCs w:val="20"/>
          <w:lang w:val="it-IT"/>
        </w:rPr>
        <w:t xml:space="preserve"> </w:t>
      </w:r>
      <w:r>
        <w:rPr>
          <w:rFonts w:ascii="Times New Roman" w:hAnsi="Times New Roman"/>
          <w:i/>
          <w:iCs/>
          <w:color w:val="00000A"/>
          <w:sz w:val="24"/>
          <w:szCs w:val="20"/>
          <w:lang w:val="it-IT"/>
        </w:rPr>
        <w:t>Contra</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hæ</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esim</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Nœti</w:t>
      </w:r>
      <w:r>
        <w:rPr>
          <w:rFonts w:ascii="Times New Roman" w:hAnsi="Times New Roman"/>
          <w:color w:val="00000A"/>
          <w:sz w:val="24"/>
          <w:szCs w:val="20"/>
          <w:lang w:val="it-IT"/>
        </w:rPr>
        <w: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w:t>
      </w:r>
    </w:p>
  </w:footnote>
  <w:footnote w:id="150">
    <w:p>
      <w:pPr>
        <w:pStyle w:val="Normal"/>
        <w:widowControl w:val="false"/>
        <w:spacing w:lineRule="atLeast" w:line="100" w:before="13"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S.</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IRÉNÉE,</w:t>
      </w:r>
      <w:r>
        <w:rPr>
          <w:rFonts w:ascii="Times New Roman" w:hAnsi="Times New Roman"/>
          <w:color w:val="00000A"/>
          <w:spacing w:val="-8"/>
          <w:sz w:val="24"/>
          <w:szCs w:val="20"/>
          <w:lang w:val="it-IT"/>
        </w:rPr>
        <w:t xml:space="preserve"> </w:t>
      </w:r>
      <w:r>
        <w:rPr>
          <w:rFonts w:ascii="Times New Roman" w:hAnsi="Times New Roman"/>
          <w:i/>
          <w:iCs/>
          <w:color w:val="00000A"/>
          <w:sz w:val="24"/>
          <w:szCs w:val="20"/>
          <w:lang w:val="it-IT"/>
        </w:rPr>
        <w:t>Ad</w:t>
      </w:r>
      <w:r>
        <w:rPr>
          <w:rFonts w:ascii="Times New Roman" w:hAnsi="Times New Roman"/>
          <w:i/>
          <w:iCs/>
          <w:color w:val="00000A"/>
          <w:spacing w:val="-15"/>
          <w:sz w:val="24"/>
          <w:szCs w:val="20"/>
          <w:lang w:val="it-IT"/>
        </w:rPr>
        <w:t>v</w:t>
      </w:r>
      <w:r>
        <w:rPr>
          <w:rFonts w:ascii="Times New Roman" w:hAnsi="Times New Roman"/>
          <w:i/>
          <w:iCs/>
          <w:color w:val="00000A"/>
          <w:sz w:val="24"/>
          <w:szCs w:val="20"/>
          <w:lang w:val="it-IT"/>
        </w:rPr>
        <w:t>.</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hæ</w:t>
      </w:r>
      <w:r>
        <w:rPr>
          <w:rFonts w:ascii="Times New Roman" w:hAnsi="Times New Roman"/>
          <w:i/>
          <w:iCs/>
          <w:color w:val="00000A"/>
          <w:spacing w:val="-22"/>
          <w:sz w:val="24"/>
          <w:szCs w:val="20"/>
          <w:lang w:val="it-IT"/>
        </w:rPr>
        <w:t>r</w:t>
      </w:r>
      <w:r>
        <w:rPr>
          <w:rFonts w:ascii="Times New Roman" w:hAnsi="Times New Roman"/>
          <w:i/>
          <w:iCs/>
          <w:color w:val="00000A"/>
          <w:sz w:val="24"/>
          <w:szCs w:val="20"/>
          <w:lang w:val="it-IT"/>
        </w:rPr>
        <w:t>.</w:t>
      </w:r>
      <w:r>
        <w:rPr>
          <w:rFonts w:ascii="Times New Roman" w:hAnsi="Times New Roman"/>
          <w:i/>
          <w:iCs/>
          <w:color w:val="00000A"/>
          <w:spacing w:val="-2"/>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9,4</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2"/>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1,1</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15,1.</w:t>
      </w:r>
    </w:p>
  </w:footnote>
  <w:footnote w:id="151">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sz w:val="24"/>
          <w:szCs w:val="20"/>
        </w:rPr>
        <w:t>10,2.</w:t>
      </w:r>
    </w:p>
  </w:footnote>
  <w:footnote w:id="15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25"/>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26,2.</w:t>
      </w:r>
    </w:p>
  </w:footnote>
  <w:footnote w:id="153">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3,1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25"/>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26,2.</w:t>
      </w:r>
    </w:p>
  </w:footnote>
  <w:footnote w:id="154">
    <w:p>
      <w:pPr>
        <w:pStyle w:val="Normal"/>
        <w:widowControl w:val="false"/>
        <w:spacing w:lineRule="auto" w:line="240" w:before="33"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37</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Habeo</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origines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firmas,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ipsis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auctoribus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fuit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ego sum heres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apostolorum</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p>
  </w:footnote>
  <w:footnote w:id="155">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32-36.</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ecclesias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unamquamque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civitatem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condiderunt,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traducem fidei 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semina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doctrinæ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ceteræ</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exinde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mutuatæ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p>
  </w:footnote>
  <w:footnote w:id="156">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35.</w:t>
      </w:r>
    </w:p>
  </w:footnote>
  <w:footnote w:id="15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28.</w:t>
      </w:r>
    </w:p>
  </w:footnote>
  <w:footnote w:id="158">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32.</w:t>
      </w:r>
    </w:p>
  </w:footnote>
  <w:footnote w:id="159">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20.</w:t>
      </w:r>
    </w:p>
  </w:footnote>
  <w:footnote w:id="160">
    <w:p>
      <w:pPr>
        <w:pStyle w:val="Normal"/>
        <w:widowControl w:val="false"/>
        <w:spacing w:lineRule="auto" w:line="240" w:before="12"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D’ALÈS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’Édit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Calliste</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1914,</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229.</w:t>
      </w:r>
      <w:r>
        <w:rPr>
          <w:rFonts w:ascii="Times New Roman" w:hAnsi="Times New Roman"/>
          <w:color w:val="00000A"/>
          <w:spacing w:val="-3"/>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’idée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l’édit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appartienne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pape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Calliste,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partagée aussi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19"/>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naissante</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383-385,</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semble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7"/>
          <w:sz w:val="24"/>
          <w:szCs w:val="20"/>
          <w:lang w:val="fr-FR"/>
        </w:rPr>
        <w:t xml:space="preserve"> </w:t>
      </w:r>
      <w:r>
        <w:rPr>
          <w:rFonts w:ascii="Times New Roman" w:hAnsi="Times New Roman"/>
          <w:color w:val="00000A"/>
          <w:w w:val="99"/>
          <w:sz w:val="24"/>
          <w:szCs w:val="20"/>
          <w:lang w:val="fr-FR"/>
        </w:rPr>
        <w:t>soutenable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VELLICO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 xml:space="preserve">M.,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Episcopus</w:t>
      </w:r>
      <w:r>
        <w:rPr>
          <w:rFonts w:ascii="Times New Roman" w:hAnsi="Times New Roman"/>
          <w:i/>
          <w:iCs/>
          <w:color w:val="00000A"/>
          <w:spacing w:val="-12"/>
          <w:sz w:val="24"/>
          <w:szCs w:val="20"/>
          <w:lang w:val="it-IT"/>
        </w:rPr>
        <w:t xml:space="preserve"> </w:t>
      </w:r>
      <w:r>
        <w:rPr>
          <w:rFonts w:ascii="Times New Roman" w:hAnsi="Times New Roman"/>
          <w:i/>
          <w:iCs/>
          <w:color w:val="00000A"/>
          <w:sz w:val="24"/>
          <w:szCs w:val="20"/>
          <w:lang w:val="it-IT"/>
        </w:rPr>
        <w:t>Episcoporum</w:t>
      </w:r>
      <w:r>
        <w:rPr>
          <w:rFonts w:ascii="Times New Roman" w:hAnsi="Times New Roman"/>
          <w:i/>
          <w:iCs/>
          <w:color w:val="00000A"/>
          <w:spacing w:val="-16"/>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7"/>
          <w:sz w:val="24"/>
          <w:szCs w:val="20"/>
          <w:lang w:val="it-IT"/>
        </w:rPr>
        <w:t xml:space="preserve"> </w:t>
      </w:r>
      <w:r>
        <w:rPr>
          <w:rFonts w:ascii="Times New Roman" w:hAnsi="Times New Roman"/>
          <w:i/>
          <w:iCs/>
          <w:color w:val="00000A"/>
          <w:spacing w:val="-18"/>
          <w:sz w:val="24"/>
          <w:szCs w:val="20"/>
          <w:lang w:val="it-IT"/>
        </w:rPr>
        <w:t>T</w:t>
      </w:r>
      <w:r>
        <w:rPr>
          <w:rFonts w:ascii="Times New Roman" w:hAnsi="Times New Roman"/>
          <w:i/>
          <w:iCs/>
          <w:color w:val="00000A"/>
          <w:sz w:val="24"/>
          <w:szCs w:val="20"/>
          <w:lang w:val="it-IT"/>
        </w:rPr>
        <w:t>ertulliani</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lib</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pudicitia</w:t>
      </w:r>
      <w:r>
        <w:rPr>
          <w:rFonts w:ascii="Times New Roman" w:hAnsi="Times New Roman"/>
          <w:i/>
          <w:iCs/>
          <w:color w:val="00000A"/>
          <w:spacing w:val="-12"/>
          <w:sz w:val="24"/>
          <w:szCs w:val="20"/>
          <w:lang w:val="it-IT"/>
        </w:rPr>
        <w:t xml:space="preserve"> </w:t>
      </w:r>
      <w:r>
        <w:rPr>
          <w:rFonts w:ascii="Times New Roman" w:hAnsi="Times New Roman"/>
          <w:i/>
          <w:iCs/>
          <w:color w:val="00000A"/>
          <w:sz w:val="24"/>
          <w:szCs w:val="20"/>
          <w:lang w:val="it-IT"/>
        </w:rPr>
        <w:t>»,</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Antonianum</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»5</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(1930)</w:t>
      </w:r>
      <w:r>
        <w:rPr>
          <w:rFonts w:ascii="Times New Roman" w:hAnsi="Times New Roman"/>
          <w:color w:val="00000A"/>
          <w:spacing w:val="-10"/>
          <w:sz w:val="24"/>
          <w:szCs w:val="20"/>
          <w:lang w:val="it-IT"/>
        </w:rPr>
        <w:t xml:space="preserve"> </w:t>
      </w:r>
      <w:r>
        <w:rPr>
          <w:rFonts w:ascii="Times New Roman" w:hAnsi="Times New Roman"/>
          <w:color w:val="00000A"/>
          <w:w w:val="99"/>
          <w:sz w:val="24"/>
          <w:szCs w:val="20"/>
          <w:lang w:val="it-IT"/>
        </w:rPr>
        <w:t>25-26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QUASTEN</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J., cit., p.</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457-551.</w:t>
      </w:r>
    </w:p>
  </w:footnote>
  <w:footnote w:id="161">
    <w:p>
      <w:pPr>
        <w:pStyle w:val="Normal"/>
        <w:widowControl w:val="false"/>
        <w:spacing w:lineRule="auto" w:line="240" w:before="0" w:after="0"/>
        <w:ind w:left="101" w:right="85" w:firstLine="216"/>
        <w:jc w:val="both"/>
        <w:rPr/>
      </w:pPr>
      <w:r>
        <w:rPr>
          <w:rFonts w:ascii="Times New Roman" w:hAnsi="Times New Roman"/>
          <w:color w:val="00000A"/>
          <w:spacing w:val="-19"/>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29,31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Ma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c.</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I,19.</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claire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défense 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 xml:space="preserve">traditio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part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ertullien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remarque,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brin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d’ironie,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hérétiques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l’origine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leurs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églises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 inviter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tenter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vérification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contraire 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remontant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jusqu’aux</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apôtres,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præscript.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32-36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 Ma</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 xml:space="preserve">c. </w:t>
      </w:r>
      <w:r>
        <w:rPr>
          <w:rFonts w:ascii="Times New Roman" w:hAnsi="Times New Roman"/>
          <w:color w:val="00000A"/>
          <w:w w:val="99"/>
          <w:sz w:val="24"/>
          <w:szCs w:val="20"/>
          <w:lang w:val="fr-FR"/>
        </w:rPr>
        <w:t>1,21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p>
  </w:footnote>
  <w:footnote w:id="162">
    <w:p>
      <w:pPr>
        <w:pStyle w:val="Normal"/>
        <w:widowControl w:val="false"/>
        <w:spacing w:lineRule="atLeast" w:line="100" w:before="3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FUNK</w:t>
      </w:r>
      <w:r>
        <w:rPr>
          <w:rFonts w:ascii="Times New Roman" w:hAnsi="Times New Roman"/>
          <w:color w:val="00000A"/>
          <w:spacing w:val="-9"/>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Pat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apost.</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378-389</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CLÉMENT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AL.,</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om.</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10</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VIII,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813</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IX,</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545</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alibi.</w:t>
      </w:r>
    </w:p>
  </w:footnote>
  <w:footnote w:id="163">
    <w:p>
      <w:pPr>
        <w:pStyle w:val="Normal"/>
        <w:widowControl w:val="false"/>
        <w:spacing w:lineRule="atLeast" w:line="100" w:before="13"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CLÉMENT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AL,</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om.</w:t>
      </w:r>
      <w:r>
        <w:rPr>
          <w:rFonts w:ascii="Times New Roman" w:hAnsi="Times New Roman"/>
          <w:color w:val="00000A"/>
          <w:sz w:val="24"/>
          <w:szCs w:val="20"/>
          <w:lang w:val="fr-FR"/>
        </w:rPr>
        <w:t>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VIII,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700.</w:t>
      </w:r>
    </w:p>
  </w:footnote>
  <w:footnote w:id="164">
    <w:p>
      <w:pPr>
        <w:pStyle w:val="Normal"/>
        <w:widowControl w:val="false"/>
        <w:spacing w:lineRule="atLeast" w:line="100" w:before="12"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ORIGÈNE,</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Contra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Celsum</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(656).</w:t>
      </w:r>
    </w:p>
  </w:footnote>
  <w:footnote w:id="165">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princ.</w:t>
      </w:r>
      <w:r>
        <w:rPr>
          <w:rFonts w:ascii="Times New Roman" w:hAnsi="Times New Roman"/>
          <w:i/>
          <w:iCs/>
          <w:color w:val="00000A"/>
          <w:spacing w:val="2"/>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præf.</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déclaration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celle-là su</w:t>
      </w:r>
      <w:r>
        <w:rPr>
          <w:rFonts w:ascii="Times New Roman" w:hAnsi="Times New Roman"/>
          <w:color w:val="00000A"/>
          <w:spacing w:val="-3"/>
          <w:sz w:val="24"/>
          <w:szCs w:val="20"/>
          <w:lang w:val="fr-FR"/>
        </w:rPr>
        <w:t>f</w:t>
      </w:r>
      <w:r>
        <w:rPr>
          <w:rFonts w:ascii="Times New Roman" w:hAnsi="Times New Roman"/>
          <w:color w:val="00000A"/>
          <w:sz w:val="24"/>
          <w:szCs w:val="20"/>
          <w:lang w:val="fr-FR"/>
        </w:rPr>
        <w:t>fit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bien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qu’elle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tirée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traduction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latin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 texte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grec,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parvenue — à</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demontrer l’affirmation plutôt hâtive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EYNDE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w:t>
      </w:r>
      <w:r>
        <w:rPr>
          <w:rFonts w:ascii="Times New Roman" w:hAnsi="Times New Roman"/>
          <w:color w:val="00000A"/>
          <w:spacing w:val="5"/>
          <w:sz w:val="24"/>
          <w:szCs w:val="20"/>
          <w:lang w:val="fr-FR"/>
        </w:rPr>
        <w:t xml:space="preserve"> </w:t>
      </w:r>
      <w:r>
        <w:rPr>
          <w:rFonts w:ascii="Times New Roman" w:hAnsi="Times New Roman"/>
          <w:i/>
          <w:iCs/>
          <w:color w:val="00000A"/>
          <w:sz w:val="24"/>
          <w:szCs w:val="20"/>
          <w:lang w:val="fr-FR"/>
        </w:rPr>
        <w:t>Les normes</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227-228,</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selon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laquelle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paràdosis</w:t>
      </w:r>
      <w:r>
        <w:rPr>
          <w:rFonts w:ascii="Times New Roman" w:hAnsi="Times New Roman"/>
          <w:i/>
          <w:iCs/>
          <w:color w:val="00000A"/>
          <w:spacing w:val="-18"/>
          <w:sz w:val="24"/>
          <w:szCs w:val="20"/>
          <w:lang w:val="fr-FR"/>
        </w:rPr>
        <w:t xml:space="preserve"> </w:t>
      </w:r>
      <w:r>
        <w:rPr>
          <w:rFonts w:ascii="Times New Roman" w:hAnsi="Times New Roman"/>
          <w:color w:val="00000A"/>
          <w:sz w:val="24"/>
          <w:szCs w:val="20"/>
          <w:lang w:val="fr-FR"/>
        </w:rPr>
        <w:t>d’Origène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aurait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dû</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davantage 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clairement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satisfaire aux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exigences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d’une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telle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précision.</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Lorsqu’il</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ecclésiastique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Jésus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Christ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Mt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 xml:space="preserve">comment. </w:t>
      </w:r>
      <w:r>
        <w:rPr>
          <w:rFonts w:ascii="Times New Roman" w:hAnsi="Times New Roman"/>
          <w:color w:val="00000A"/>
          <w:sz w:val="24"/>
          <w:szCs w:val="20"/>
          <w:lang w:val="fr-FR"/>
        </w:rPr>
        <w:t>X,</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14</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L</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9"/>
          <w:sz w:val="24"/>
          <w:szCs w:val="20"/>
          <w:lang w:val="fr-FR"/>
        </w:rPr>
        <w:t xml:space="preserve"> </w:t>
      </w:r>
      <w:r>
        <w:rPr>
          <w:rFonts w:ascii="Times New Roman" w:hAnsi="Times New Roman"/>
          <w:color w:val="00000A"/>
          <w:sz w:val="24"/>
          <w:szCs w:val="20"/>
          <w:lang w:val="fr-FR"/>
        </w:rPr>
        <w:t>hom.</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15,2)</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qu’entend-il</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l’adjectif</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ecclesiastica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sinon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διδασ</w:t>
      </w:r>
      <w:r>
        <w:rPr>
          <w:rFonts w:ascii="Times New Roman" w:hAnsi="Times New Roman"/>
          <w:color w:val="00000A"/>
          <w:spacing w:val="-2"/>
          <w:sz w:val="24"/>
          <w:szCs w:val="20"/>
          <w:lang w:val="fr-FR"/>
        </w:rPr>
        <w:t>κ</w:t>
      </w:r>
      <w:r>
        <w:rPr>
          <w:rFonts w:ascii="Times New Roman" w:hAnsi="Times New Roman"/>
          <w:color w:val="00000A"/>
          <w:sz w:val="24"/>
          <w:szCs w:val="20"/>
          <w:lang w:val="fr-FR"/>
        </w:rPr>
        <w:t>αλία</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passée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travers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le ministère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hommes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d’Église,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apôtres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leurs</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successeurs,</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jusqu’au</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présent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it-IT"/>
        </w:rPr>
        <w:t>Il</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quand</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même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impressionnant que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le</w:t>
      </w:r>
      <w:r>
        <w:rPr>
          <w:rFonts w:ascii="Times New Roman" w:hAnsi="Times New Roman"/>
          <w:color w:val="00000A"/>
          <w:spacing w:val="39"/>
          <w:sz w:val="24"/>
          <w:szCs w:val="20"/>
          <w:lang w:val="it-IT"/>
        </w:rPr>
        <w:t xml:space="preserve"> </w:t>
      </w:r>
      <w:r>
        <w:rPr>
          <w:rFonts w:ascii="Times New Roman" w:hAnsi="Times New Roman"/>
          <w:i/>
          <w:iCs/>
          <w:color w:val="00000A"/>
          <w:sz w:val="24"/>
          <w:szCs w:val="20"/>
          <w:lang w:val="it-IT"/>
        </w:rPr>
        <w:t>Dizionario</w:t>
      </w:r>
      <w:r>
        <w:rPr>
          <w:rFonts w:ascii="Times New Roman" w:hAnsi="Times New Roman"/>
          <w:i/>
          <w:iCs/>
          <w:color w:val="00000A"/>
          <w:spacing w:val="-14"/>
          <w:sz w:val="24"/>
          <w:szCs w:val="20"/>
          <w:lang w:val="it-IT"/>
        </w:rPr>
        <w:t xml:space="preserve"> </w:t>
      </w:r>
      <w:r>
        <w:rPr>
          <w:rFonts w:ascii="Times New Roman" w:hAnsi="Times New Roman"/>
          <w:i/>
          <w:iCs/>
          <w:color w:val="00000A"/>
          <w:sz w:val="24"/>
          <w:szCs w:val="20"/>
          <w:lang w:val="it-IT"/>
        </w:rPr>
        <w:t>su</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la</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cultura-il</w:t>
      </w:r>
      <w:r>
        <w:rPr>
          <w:rFonts w:ascii="Times New Roman" w:hAnsi="Times New Roman"/>
          <w:i/>
          <w:iCs/>
          <w:color w:val="00000A"/>
          <w:spacing w:val="-13"/>
          <w:sz w:val="24"/>
          <w:szCs w:val="20"/>
          <w:lang w:val="it-IT"/>
        </w:rPr>
        <w:t xml:space="preserve"> </w:t>
      </w:r>
      <w:r>
        <w:rPr>
          <w:rFonts w:ascii="Times New Roman" w:hAnsi="Times New Roman"/>
          <w:i/>
          <w:iCs/>
          <w:color w:val="00000A"/>
          <w:sz w:val="24"/>
          <w:szCs w:val="20"/>
          <w:lang w:val="it-IT"/>
        </w:rPr>
        <w:t>pensie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le</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ope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di</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Origene</w:t>
      </w:r>
      <w:r>
        <w:rPr>
          <w:rFonts w:ascii="Times New Roman" w:hAnsi="Times New Roman"/>
          <w:i/>
          <w:iCs/>
          <w:color w:val="00000A"/>
          <w:spacing w:val="-12"/>
          <w:sz w:val="24"/>
          <w:szCs w:val="20"/>
          <w:lang w:val="it-IT"/>
        </w:rPr>
        <w:t xml:space="preserve"> </w:t>
      </w:r>
      <w:r>
        <w:rPr>
          <w:rFonts w:ascii="Times New Roman" w:hAnsi="Times New Roman"/>
          <w:color w:val="00000A"/>
          <w:sz w:val="24"/>
          <w:szCs w:val="20"/>
          <w:lang w:val="it-IT"/>
        </w:rPr>
        <w:t>édité</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par</w:t>
      </w:r>
      <w:r>
        <w:rPr>
          <w:rFonts w:ascii="Times New Roman" w:hAnsi="Times New Roman"/>
          <w:color w:val="00000A"/>
          <w:spacing w:val="37"/>
          <w:sz w:val="24"/>
          <w:szCs w:val="20"/>
          <w:lang w:val="it-IT"/>
        </w:rPr>
        <w:t xml:space="preserve"> </w:t>
      </w:r>
      <w:r>
        <w:rPr>
          <w:rFonts w:ascii="Times New Roman" w:hAnsi="Times New Roman"/>
          <w:color w:val="00000A"/>
          <w:sz w:val="24"/>
          <w:szCs w:val="20"/>
          <w:lang w:val="it-IT"/>
        </w:rPr>
        <w:t>Adele</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Monaci</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Castagno,</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Città</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Nuova</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Ed., Roma 2000,</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ignore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même</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l’article</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tradition</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p>
  </w:footnote>
  <w:footnote w:id="166">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comment.</w:t>
      </w:r>
      <w:r>
        <w:rPr>
          <w:rFonts w:ascii="Times New Roman" w:hAnsi="Times New Roman"/>
          <w:i/>
          <w:iCs/>
          <w:color w:val="00000A"/>
          <w:spacing w:val="-8"/>
          <w:sz w:val="24"/>
          <w:szCs w:val="20"/>
          <w:lang w:val="fr-FR"/>
        </w:rPr>
        <w:t xml:space="preserve"> </w:t>
      </w:r>
      <w:r>
        <w:rPr>
          <w:rFonts w:ascii="Times New Roman" w:hAnsi="Times New Roman"/>
          <w:color w:val="00000A"/>
          <w:sz w:val="24"/>
          <w:szCs w:val="20"/>
          <w:lang w:val="fr-FR"/>
        </w:rPr>
        <w:t>39.</w:t>
      </w:r>
    </w:p>
  </w:footnote>
  <w:footnote w:id="16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46.</w:t>
      </w:r>
    </w:p>
  </w:footnote>
  <w:footnote w:id="168">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color w:val="00000A"/>
          <w:sz w:val="24"/>
          <w:szCs w:val="20"/>
          <w:lang w:val="fr-FR"/>
        </w:rPr>
        <w:t>Dont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prædicatio</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totius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sententia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princ,,</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prol.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XI,</w:t>
      </w:r>
      <w:r>
        <w:rPr>
          <w:rFonts w:ascii="Times New Roman" w:hAnsi="Times New Roman"/>
          <w:color w:val="00000A"/>
          <w:spacing w:val="-3"/>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16.</w:t>
      </w:r>
    </w:p>
  </w:footnote>
  <w:footnote w:id="169">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(345).</w:t>
      </w:r>
    </w:p>
  </w:footnote>
  <w:footnote w:id="170">
    <w:p>
      <w:pPr>
        <w:pStyle w:val="Normal"/>
        <w:widowControl w:val="false"/>
        <w:spacing w:lineRule="atLeast" w:line="100" w:before="33"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Ibidem</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sz w:val="24"/>
          <w:szCs w:val="20"/>
        </w:rPr>
        <w:t>7.1</w:t>
      </w:r>
      <w:r>
        <w:rPr>
          <w:rFonts w:ascii="Times New Roman" w:hAnsi="Times New Roman"/>
          <w:color w:val="00000A"/>
          <w:spacing w:val="-3"/>
          <w:sz w:val="24"/>
          <w:szCs w:val="20"/>
        </w:rPr>
        <w:t xml:space="preserve"> </w:t>
      </w:r>
      <w:r>
        <w:rPr>
          <w:rFonts w:ascii="Times New Roman" w:hAnsi="Times New Roman"/>
          <w:color w:val="00000A"/>
          <w:w w:val="99"/>
          <w:sz w:val="24"/>
          <w:szCs w:val="20"/>
        </w:rPr>
        <w:t>(171)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Gn.</w:t>
      </w:r>
      <w:r>
        <w:rPr>
          <w:rFonts w:ascii="Times New Roman" w:hAnsi="Times New Roman"/>
          <w:i/>
          <w:iCs/>
          <w:color w:val="00000A"/>
          <w:spacing w:val="-3"/>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sz w:val="24"/>
          <w:szCs w:val="20"/>
        </w:rPr>
        <w:t>2.</w:t>
      </w:r>
    </w:p>
  </w:footnote>
  <w:footnote w:id="171">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Hom.</w:t>
      </w:r>
      <w:r>
        <w:rPr>
          <w:rFonts w:ascii="Times New Roman" w:hAnsi="Times New Roman"/>
          <w:i/>
          <w:iCs/>
          <w:color w:val="00000A"/>
          <w:spacing w:val="-4"/>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Lv</w:t>
      </w:r>
      <w:r>
        <w:rPr>
          <w:rFonts w:ascii="Times New Roman" w:hAnsi="Times New Roman"/>
          <w:i/>
          <w:iCs/>
          <w:color w:val="00000A"/>
          <w:spacing w:val="-2"/>
          <w:sz w:val="24"/>
          <w:szCs w:val="20"/>
        </w:rPr>
        <w:t xml:space="preserve"> </w:t>
      </w:r>
      <w:r>
        <w:rPr>
          <w:rFonts w:ascii="Times New Roman" w:hAnsi="Times New Roman"/>
          <w:color w:val="00000A"/>
          <w:sz w:val="24"/>
          <w:szCs w:val="20"/>
        </w:rPr>
        <w:t>VII,</w:t>
      </w:r>
      <w:r>
        <w:rPr>
          <w:rFonts w:ascii="Times New Roman" w:hAnsi="Times New Roman"/>
          <w:color w:val="00000A"/>
          <w:spacing w:val="-3"/>
          <w:sz w:val="24"/>
          <w:szCs w:val="20"/>
        </w:rPr>
        <w:t xml:space="preserve"> </w:t>
      </w:r>
      <w:r>
        <w:rPr>
          <w:rFonts w:ascii="Times New Roman" w:hAnsi="Times New Roman"/>
          <w:color w:val="00000A"/>
          <w:sz w:val="24"/>
          <w:szCs w:val="20"/>
        </w:rPr>
        <w:t>4</w:t>
      </w:r>
      <w:r>
        <w:rPr>
          <w:rFonts w:ascii="Times New Roman" w:hAnsi="Times New Roman"/>
          <w:color w:val="00000A"/>
          <w:spacing w:val="-1"/>
          <w:sz w:val="24"/>
          <w:szCs w:val="20"/>
        </w:rPr>
        <w:t xml:space="preserve"> </w:t>
      </w:r>
      <w:r>
        <w:rPr>
          <w:rFonts w:ascii="Times New Roman" w:hAnsi="Times New Roman"/>
          <w:color w:val="00000A"/>
          <w:sz w:val="24"/>
          <w:szCs w:val="20"/>
        </w:rPr>
        <w:t>(XII,</w:t>
      </w:r>
      <w:r>
        <w:rPr>
          <w:rFonts w:ascii="Times New Roman" w:hAnsi="Times New Roman"/>
          <w:color w:val="00000A"/>
          <w:spacing w:val="-4"/>
          <w:sz w:val="24"/>
          <w:szCs w:val="20"/>
        </w:rPr>
        <w:t xml:space="preserve"> </w:t>
      </w:r>
      <w:r>
        <w:rPr>
          <w:rFonts w:ascii="Times New Roman" w:hAnsi="Times New Roman"/>
          <w:color w:val="00000A"/>
          <w:sz w:val="24"/>
          <w:szCs w:val="20"/>
        </w:rPr>
        <w:t>484).</w:t>
      </w:r>
    </w:p>
  </w:footnote>
  <w:footnote w:id="172">
    <w:p>
      <w:pPr>
        <w:pStyle w:val="Normal"/>
        <w:widowControl w:val="false"/>
        <w:spacing w:lineRule="auto" w:line="240" w:before="9"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Au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été</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dit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ci-dessus,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BEUMER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51-52</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QUASTEN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J., Patrologia,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riche</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bibliographie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DANIÉLOU,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Origène</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1948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BARDY</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Théologie</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cit., p.</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128-165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LOSADA</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31"/>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Iglesia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kosmos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Orígenes,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2"/>
          <w:sz w:val="24"/>
          <w:szCs w:val="20"/>
          <w:lang w:val="fr-FR"/>
        </w:rPr>
        <w:t xml:space="preserve"> </w:t>
      </w:r>
      <w:r>
        <w:rPr>
          <w:rFonts w:ascii="Times New Roman" w:hAnsi="Times New Roman"/>
          <w:color w:val="00000A"/>
          <w:sz w:val="24"/>
          <w:szCs w:val="20"/>
          <w:lang w:val="fr-FR"/>
        </w:rPr>
        <w:t>Miscellanea</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Comillas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51</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(1969)</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33-</w:t>
      </w:r>
      <w:r>
        <w:rPr>
          <w:rFonts w:ascii="Times New Roman" w:hAnsi="Times New Roman"/>
          <w:color w:val="00000A"/>
          <w:spacing w:val="-7"/>
          <w:sz w:val="24"/>
          <w:szCs w:val="20"/>
          <w:lang w:val="fr-FR"/>
        </w:rPr>
        <w:t>1</w:t>
      </w:r>
      <w:r>
        <w:rPr>
          <w:rFonts w:ascii="Times New Roman" w:hAnsi="Times New Roman"/>
          <w:color w:val="00000A"/>
          <w:sz w:val="24"/>
          <w:szCs w:val="20"/>
          <w:lang w:val="fr-FR"/>
        </w:rPr>
        <w:t>12.</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trouvera d’autres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spécifiques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spécialistes,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tenant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compte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qu’Origène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 plus étudiés.</w:t>
      </w:r>
    </w:p>
  </w:footnote>
  <w:footnote w:id="173">
    <w:p>
      <w:pPr>
        <w:pStyle w:val="Normal"/>
        <w:widowControl w:val="false"/>
        <w:spacing w:lineRule="atLeast" w:line="100" w:before="4"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JÉRÔME,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p>
  </w:footnote>
  <w:footnote w:id="174">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TE</w:t>
      </w:r>
      <w:r>
        <w:rPr>
          <w:rFonts w:ascii="Times New Roman" w:hAnsi="Times New Roman"/>
          <w:color w:val="00000A"/>
          <w:spacing w:val="-12"/>
          <w:sz w:val="24"/>
          <w:szCs w:val="20"/>
          <w:lang w:val="fr-FR"/>
        </w:rPr>
        <w:t>R</w:t>
      </w:r>
      <w:r>
        <w:rPr>
          <w:rFonts w:ascii="Times New Roman" w:hAnsi="Times New Roman"/>
          <w:color w:val="00000A"/>
          <w:sz w:val="24"/>
          <w:szCs w:val="20"/>
          <w:lang w:val="fr-FR"/>
        </w:rPr>
        <w:t>TULLIEN,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vi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gin.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vel.</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1-2</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anima</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9</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esur</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carn.</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63</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175">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CYPRIEN,</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XIX,</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2.</w:t>
      </w:r>
    </w:p>
  </w:footnote>
  <w:footnote w:id="176">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w:t>
      </w:r>
      <w:r>
        <w:rPr>
          <w:rFonts w:ascii="Times New Roman" w:hAnsi="Times New Roman"/>
          <w:color w:val="00000A"/>
          <w:spacing w:val="-5"/>
          <w:sz w:val="24"/>
          <w:szCs w:val="20"/>
        </w:rPr>
        <w:t xml:space="preserve"> </w:t>
      </w:r>
      <w:r>
        <w:rPr>
          <w:rFonts w:ascii="Times New Roman" w:hAnsi="Times New Roman"/>
          <w:color w:val="00000A"/>
          <w:sz w:val="24"/>
          <w:szCs w:val="20"/>
        </w:rPr>
        <w:t>5.</w:t>
      </w:r>
      <w:r>
        <w:rPr>
          <w:rFonts w:ascii="Times New Roman" w:hAnsi="Times New Roman"/>
          <w:color w:val="00000A"/>
          <w:spacing w:val="-1"/>
          <w:sz w:val="24"/>
          <w:szCs w:val="20"/>
        </w:rPr>
        <w:t xml:space="preserve"> </w:t>
      </w:r>
      <w:r>
        <w:rPr>
          <w:rFonts w:ascii="Times New Roman" w:hAnsi="Times New Roman"/>
          <w:color w:val="00000A"/>
          <w:sz w:val="24"/>
          <w:szCs w:val="20"/>
        </w:rPr>
        <w:t>8</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XXXIII,</w:t>
      </w:r>
      <w:r>
        <w:rPr>
          <w:rFonts w:ascii="Times New Roman" w:hAnsi="Times New Roman"/>
          <w:color w:val="00000A"/>
          <w:spacing w:val="-7"/>
          <w:sz w:val="24"/>
          <w:szCs w:val="20"/>
        </w:rPr>
        <w:t xml:space="preserve"> </w:t>
      </w:r>
      <w:r>
        <w:rPr>
          <w:rFonts w:ascii="Times New Roman" w:hAnsi="Times New Roman"/>
          <w:color w:val="00000A"/>
          <w:sz w:val="24"/>
          <w:szCs w:val="20"/>
        </w:rPr>
        <w:t>1.</w:t>
      </w:r>
    </w:p>
  </w:footnote>
  <w:footnote w:id="177">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XXXIII,</w:t>
      </w:r>
      <w:r>
        <w:rPr>
          <w:rFonts w:ascii="Times New Roman" w:hAnsi="Times New Roman"/>
          <w:color w:val="00000A"/>
          <w:spacing w:val="-7"/>
          <w:sz w:val="24"/>
          <w:szCs w:val="20"/>
        </w:rPr>
        <w:t xml:space="preserve"> </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LXVI,</w:t>
      </w:r>
      <w:r>
        <w:rPr>
          <w:rFonts w:ascii="Times New Roman" w:hAnsi="Times New Roman"/>
          <w:color w:val="00000A"/>
          <w:spacing w:val="-5"/>
          <w:sz w:val="24"/>
          <w:szCs w:val="20"/>
        </w:rPr>
        <w:t xml:space="preserve"> </w:t>
      </w:r>
      <w:r>
        <w:rPr>
          <w:rFonts w:ascii="Times New Roman" w:hAnsi="Times New Roman"/>
          <w:color w:val="00000A"/>
          <w:sz w:val="24"/>
          <w:szCs w:val="20"/>
        </w:rPr>
        <w:t>8.</w:t>
      </w:r>
    </w:p>
  </w:footnote>
  <w:footnote w:id="178">
    <w:p>
      <w:pPr>
        <w:pStyle w:val="Normal"/>
        <w:widowControl w:val="false"/>
        <w:spacing w:lineRule="auto" w:line="240" w:before="33" w:after="0"/>
        <w:ind w:left="101" w:right="85" w:firstLine="216"/>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LXXXIII,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7</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pacing w:val="-8"/>
          <w:sz w:val="24"/>
          <w:szCs w:val="20"/>
          <w:lang w:val="fr-FR"/>
        </w:rPr>
        <w:t>1</w:t>
      </w:r>
      <w:r>
        <w:rPr>
          <w:rFonts w:ascii="Times New Roman" w:hAnsi="Times New Roman"/>
          <w:color w:val="00000A"/>
          <w:sz w:val="24"/>
          <w:szCs w:val="20"/>
          <w:lang w:val="fr-FR"/>
        </w:rPr>
        <w:t>14).</w:t>
      </w:r>
      <w:r>
        <w:rPr>
          <w:rFonts w:ascii="Times New Roman" w:hAnsi="Times New Roman"/>
          <w:color w:val="00000A"/>
          <w:spacing w:val="-2"/>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mienne.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citations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manquant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référence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Migne,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dépendent du «</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Corpus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Scriptorum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Ecclesiasticorum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Latinorum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7"/>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ienne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1866ss.</w:t>
      </w:r>
    </w:p>
  </w:footnote>
  <w:footnote w:id="179">
    <w:p>
      <w:pPr>
        <w:pStyle w:val="Normal"/>
        <w:widowControl w:val="false"/>
        <w:spacing w:lineRule="atLeast" w:line="100" w:before="0"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18</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7"/>
          <w:sz w:val="24"/>
          <w:szCs w:val="20"/>
          <w:lang w:val="fr-FR"/>
        </w:rPr>
        <w:t>1</w:t>
      </w:r>
      <w:r>
        <w:rPr>
          <w:rFonts w:ascii="Times New Roman" w:hAnsi="Times New Roman"/>
          <w:color w:val="00000A"/>
          <w:sz w:val="24"/>
          <w:szCs w:val="20"/>
          <w:lang w:val="fr-FR"/>
        </w:rPr>
        <w:t>120).</w:t>
      </w:r>
      <w:r>
        <w:rPr>
          <w:rFonts w:ascii="Times New Roman" w:hAnsi="Times New Roman"/>
          <w:color w:val="00000A"/>
          <w:spacing w:val="-1"/>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180">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LXXI,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4,409).</w:t>
      </w:r>
      <w:r>
        <w:rPr>
          <w:rFonts w:ascii="Times New Roman" w:hAnsi="Times New Roman"/>
          <w:color w:val="00000A"/>
          <w:spacing w:val="-6"/>
          <w:sz w:val="24"/>
          <w:szCs w:val="20"/>
          <w:lang w:val="fr-FR"/>
        </w:rPr>
        <w:t xml:space="preserve"> </w:t>
      </w:r>
      <w:r>
        <w:rPr>
          <w:rFonts w:ascii="Times New Roman" w:hAnsi="Times New Roman"/>
          <w:color w:val="00000A"/>
          <w:spacing w:val="-18"/>
          <w:sz w:val="24"/>
          <w:szCs w:val="20"/>
          <w:lang w:val="fr-FR"/>
        </w:rPr>
        <w:t>L</w:t>
      </w:r>
      <w:r>
        <w:rPr>
          <w:rFonts w:ascii="Times New Roman" w:hAnsi="Times New Roman"/>
          <w:color w:val="00000A"/>
          <w:sz w:val="24"/>
          <w:szCs w:val="20"/>
          <w:lang w:val="fr-FR"/>
        </w:rPr>
        <w:t>’italique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moi.</w:t>
      </w:r>
    </w:p>
  </w:footnote>
  <w:footnote w:id="181">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LXX,</w:t>
      </w:r>
      <w:r>
        <w:rPr>
          <w:rFonts w:ascii="Times New Roman" w:hAnsi="Times New Roman"/>
          <w:color w:val="00000A"/>
          <w:spacing w:val="-5"/>
          <w:sz w:val="24"/>
          <w:szCs w:val="20"/>
        </w:rPr>
        <w:t xml:space="preserve"> </w:t>
      </w:r>
      <w:r>
        <w:rPr>
          <w:rFonts w:ascii="Times New Roman" w:hAnsi="Times New Roman"/>
          <w:color w:val="00000A"/>
          <w:sz w:val="24"/>
          <w:szCs w:val="20"/>
        </w:rPr>
        <w:t>1</w:t>
      </w:r>
      <w:r>
        <w:rPr>
          <w:rFonts w:ascii="Times New Roman" w:hAnsi="Times New Roman"/>
          <w:color w:val="00000A"/>
          <w:spacing w:val="-1"/>
          <w:sz w:val="24"/>
          <w:szCs w:val="20"/>
        </w:rPr>
        <w:t xml:space="preserve"> </w:t>
      </w:r>
      <w:r>
        <w:rPr>
          <w:rFonts w:ascii="Times New Roman" w:hAnsi="Times New Roman"/>
          <w:color w:val="00000A"/>
          <w:sz w:val="24"/>
          <w:szCs w:val="20"/>
        </w:rPr>
        <w:t>(PL</w:t>
      </w:r>
      <w:r>
        <w:rPr>
          <w:rFonts w:ascii="Times New Roman" w:hAnsi="Times New Roman"/>
          <w:color w:val="00000A"/>
          <w:spacing w:val="-3"/>
          <w:sz w:val="24"/>
          <w:szCs w:val="20"/>
        </w:rPr>
        <w:t xml:space="preserve"> </w:t>
      </w:r>
      <w:r>
        <w:rPr>
          <w:rFonts w:ascii="Times New Roman" w:hAnsi="Times New Roman"/>
          <w:color w:val="00000A"/>
          <w:sz w:val="24"/>
          <w:szCs w:val="20"/>
        </w:rPr>
        <w:t>3,1037).</w:t>
      </w:r>
    </w:p>
  </w:footnote>
  <w:footnote w:id="18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LXVII,</w:t>
      </w:r>
      <w:r>
        <w:rPr>
          <w:rFonts w:ascii="Times New Roman" w:hAnsi="Times New Roman"/>
          <w:color w:val="00000A"/>
          <w:spacing w:val="-6"/>
          <w:sz w:val="24"/>
          <w:szCs w:val="20"/>
        </w:rPr>
        <w:t xml:space="preserve"> </w:t>
      </w:r>
      <w:r>
        <w:rPr>
          <w:rFonts w:ascii="Times New Roman" w:hAnsi="Times New Roman"/>
          <w:color w:val="00000A"/>
          <w:sz w:val="24"/>
          <w:szCs w:val="20"/>
        </w:rPr>
        <w:t>5</w:t>
      </w:r>
      <w:r>
        <w:rPr>
          <w:rFonts w:ascii="Times New Roman" w:hAnsi="Times New Roman"/>
          <w:color w:val="00000A"/>
          <w:spacing w:val="-1"/>
          <w:sz w:val="24"/>
          <w:szCs w:val="20"/>
        </w:rPr>
        <w:t xml:space="preserve"> </w:t>
      </w:r>
      <w:r>
        <w:rPr>
          <w:rFonts w:ascii="Times New Roman" w:hAnsi="Times New Roman"/>
          <w:color w:val="00000A"/>
          <w:sz w:val="24"/>
          <w:szCs w:val="20"/>
        </w:rPr>
        <w:t>(PL</w:t>
      </w:r>
      <w:r>
        <w:rPr>
          <w:rFonts w:ascii="Times New Roman" w:hAnsi="Times New Roman"/>
          <w:color w:val="00000A"/>
          <w:spacing w:val="-3"/>
          <w:sz w:val="24"/>
          <w:szCs w:val="20"/>
        </w:rPr>
        <w:t xml:space="preserve"> </w:t>
      </w:r>
      <w:r>
        <w:rPr>
          <w:rFonts w:ascii="Times New Roman" w:hAnsi="Times New Roman"/>
          <w:color w:val="00000A"/>
          <w:sz w:val="24"/>
          <w:szCs w:val="20"/>
        </w:rPr>
        <w:t>3,1037).</w:t>
      </w:r>
    </w:p>
  </w:footnote>
  <w:footnote w:id="183">
    <w:p>
      <w:pPr>
        <w:pStyle w:val="Normal"/>
        <w:widowControl w:val="false"/>
        <w:spacing w:lineRule="atLeast" w:line="100" w:before="9" w:after="0"/>
        <w:ind w:left="316" w:right="0" w:hanging="0"/>
        <w:rPr/>
      </w:pPr>
      <w:r>
        <w:rPr>
          <w:rFonts w:ascii="Times New Roman" w:hAnsi="Times New Roman"/>
          <w:color w:val="00000A"/>
          <w:spacing w:val="-19"/>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15,796).</w:t>
      </w:r>
    </w:p>
  </w:footnote>
  <w:footnote w:id="184">
    <w:p>
      <w:pPr>
        <w:pStyle w:val="Normal"/>
        <w:widowControl w:val="false"/>
        <w:spacing w:lineRule="atLeast" w:line="100" w:before="9" w:after="0"/>
        <w:ind w:left="316" w:right="0" w:hanging="0"/>
        <w:rPr/>
      </w:pPr>
      <w:r>
        <w:rPr>
          <w:rFonts w:ascii="Times New Roman" w:hAnsi="Times New Roman"/>
          <w:color w:val="00000A"/>
          <w:spacing w:val="-19"/>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LXIII,</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15,701).</w:t>
      </w:r>
    </w:p>
  </w:footnote>
  <w:footnote w:id="185">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Ad</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aleat.</w:t>
      </w:r>
      <w:r>
        <w:rPr>
          <w:rFonts w:ascii="Times New Roman" w:hAnsi="Times New Roman"/>
          <w:i/>
          <w:iCs/>
          <w:color w:val="00000A"/>
          <w:spacing w:val="13"/>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(CSEL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17,93).</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évêque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Carthage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entre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nombreux autres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MONACHINO</w:t>
      </w:r>
      <w:r>
        <w:rPr>
          <w:rFonts w:ascii="Times New Roman" w:hAnsi="Times New Roman"/>
          <w:color w:val="00000A"/>
          <w:spacing w:val="-5"/>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 xml:space="preserve">., </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cura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pastorale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Milano,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Cartagine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e</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Roma</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nel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IV</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sec.</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Pont.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Uni</w:t>
      </w:r>
      <w:r>
        <w:rPr>
          <w:rFonts w:ascii="Times New Roman" w:hAnsi="Times New Roman"/>
          <w:color w:val="00000A"/>
          <w:spacing w:val="-13"/>
          <w:sz w:val="24"/>
          <w:szCs w:val="20"/>
          <w:lang w:val="fr-FR"/>
        </w:rPr>
        <w:t>v</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Grego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 1947,</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 xml:space="preserve">p. </w:t>
      </w:r>
      <w:r>
        <w:rPr>
          <w:rFonts w:ascii="Times New Roman" w:hAnsi="Times New Roman"/>
          <w:color w:val="00000A"/>
          <w:w w:val="99"/>
          <w:sz w:val="24"/>
          <w:szCs w:val="20"/>
          <w:lang w:val="fr-FR"/>
        </w:rPr>
        <w:t>135-275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 SAXER</w:t>
      </w:r>
      <w:r>
        <w:rPr>
          <w:rFonts w:ascii="Times New Roman" w:hAnsi="Times New Roman"/>
          <w:color w:val="00000A"/>
          <w:spacing w:val="-6"/>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ie litu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gique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et quotidienne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à Carthage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vers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le milieu</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du</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II</w:t>
      </w:r>
      <w:r>
        <w:rPr>
          <w:rFonts w:ascii="Times New Roman" w:hAnsi="Times New Roman"/>
          <w:i/>
          <w:iCs/>
          <w:color w:val="00000A"/>
          <w:spacing w:val="-1"/>
          <w:sz w:val="24"/>
          <w:szCs w:val="20"/>
          <w:lang w:val="fr-FR"/>
        </w:rPr>
        <w:t>I</w:t>
      </w:r>
      <w:r>
        <w:rPr>
          <w:rFonts w:ascii="Times New Roman" w:hAnsi="Times New Roman"/>
          <w:i/>
          <w:iCs/>
          <w:color w:val="00000A"/>
          <w:position w:val="14"/>
          <w:sz w:val="24"/>
          <w:szCs w:val="14"/>
          <w:lang w:val="fr-FR"/>
        </w:rPr>
        <w:t xml:space="preserve">e </w:t>
      </w:r>
      <w:r>
        <w:rPr>
          <w:rFonts w:ascii="Times New Roman" w:hAnsi="Times New Roman"/>
          <w:i/>
          <w:iCs/>
          <w:color w:val="00000A"/>
          <w:spacing w:val="20"/>
          <w:position w:val="14"/>
          <w:sz w:val="24"/>
          <w:szCs w:val="14"/>
          <w:lang w:val="fr-FR"/>
        </w:rPr>
        <w:t xml:space="preserve"> </w:t>
      </w:r>
      <w:r>
        <w:rPr>
          <w:rFonts w:ascii="Times New Roman" w:hAnsi="Times New Roman"/>
          <w:i/>
          <w:iCs/>
          <w:color w:val="00000A"/>
          <w:sz w:val="24"/>
          <w:szCs w:val="20"/>
          <w:lang w:val="fr-FR"/>
        </w:rPr>
        <w:t>siècle.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témoignage 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Cyprien et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ses</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contemporains</w:t>
      </w:r>
      <w:r>
        <w:rPr>
          <w:rFonts w:ascii="Times New Roman" w:hAnsi="Times New Roman"/>
          <w:color w:val="00000A"/>
          <w:sz w:val="24"/>
          <w:szCs w:val="20"/>
          <w:lang w:val="fr-FR"/>
        </w:rPr>
        <w:t>,  Pontificio</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Istituto di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Archeologia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Cristiana,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1969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QUASTEN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J.,</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 cit.,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578-6</w:t>
      </w:r>
      <w:r>
        <w:rPr>
          <w:rFonts w:ascii="Times New Roman" w:hAnsi="Times New Roman"/>
          <w:color w:val="00000A"/>
          <w:spacing w:val="-7"/>
          <w:w w:val="99"/>
          <w:sz w:val="24"/>
          <w:szCs w:val="20"/>
          <w:lang w:val="fr-FR"/>
        </w:rPr>
        <w:t>1</w:t>
      </w:r>
      <w:r>
        <w:rPr>
          <w:rFonts w:ascii="Times New Roman" w:hAnsi="Times New Roman"/>
          <w:color w:val="00000A"/>
          <w:w w:val="99"/>
          <w:sz w:val="24"/>
          <w:szCs w:val="20"/>
          <w:lang w:val="fr-FR"/>
        </w:rPr>
        <w:t>1</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ZAPPELENA</w:t>
      </w:r>
      <w:r>
        <w:rPr>
          <w:rFonts w:ascii="Times New Roman" w:hAnsi="Times New Roman"/>
          <w:color w:val="00000A"/>
          <w:spacing w:val="-12"/>
          <w:sz w:val="24"/>
          <w:szCs w:val="20"/>
          <w:lang w:val="fr-FR"/>
        </w:rPr>
        <w:t xml:space="preserve"> </w:t>
      </w:r>
      <w:r>
        <w:rPr>
          <w:rFonts w:ascii="Times New Roman" w:hAnsi="Times New Roman"/>
          <w:color w:val="00000A"/>
          <w:spacing w:val="-15"/>
          <w:sz w:val="24"/>
          <w:szCs w:val="20"/>
          <w:lang w:val="fr-FR"/>
        </w:rPr>
        <w:t>T</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Petrus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origo</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unitatis</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apud</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Cypranum</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Gregorianum</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34</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(1954)</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500-523 et 35</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(1955)</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196-224.</w:t>
      </w:r>
    </w:p>
  </w:footnote>
  <w:footnote w:id="186">
    <w:p>
      <w:pPr>
        <w:pStyle w:val="Normal"/>
        <w:widowControl w:val="false"/>
        <w:spacing w:lineRule="atLeast" w:line="100" w:before="33"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La</w:t>
      </w:r>
      <w:r>
        <w:rPr>
          <w:rFonts w:ascii="Times New Roman" w:hAnsi="Times New Roman"/>
          <w:i/>
          <w:iCs/>
          <w:color w:val="00000A"/>
          <w:spacing w:val="-2"/>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64-65.</w:t>
      </w:r>
    </w:p>
  </w:footnote>
  <w:footnote w:id="18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Catéch.</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rPr>
        <w:t>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17.</w:t>
      </w:r>
    </w:p>
  </w:footnote>
  <w:footnote w:id="188">
    <w:p>
      <w:pPr>
        <w:pStyle w:val="Footnote"/>
        <w:rPr/>
      </w:pPr>
      <w:r>
        <w:rPr/>
        <w:footnoteRef/>
        <w:tab/>
      </w:r>
    </w:p>
  </w:footnote>
  <w:footnote w:id="189">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S.</w:t>
      </w:r>
      <w:r>
        <w:rPr>
          <w:rFonts w:ascii="Times New Roman" w:hAnsi="Times New Roman"/>
          <w:color w:val="00000A"/>
          <w:spacing w:val="4"/>
          <w:sz w:val="24"/>
          <w:szCs w:val="20"/>
        </w:rPr>
        <w:t xml:space="preserve"> </w:t>
      </w:r>
      <w:r>
        <w:rPr>
          <w:rFonts w:ascii="Times New Roman" w:hAnsi="Times New Roman"/>
          <w:color w:val="00000A"/>
          <w:sz w:val="24"/>
          <w:szCs w:val="20"/>
        </w:rPr>
        <w:t>AUGUSTIN,</w:t>
      </w:r>
      <w:r>
        <w:rPr>
          <w:rFonts w:ascii="Times New Roman" w:hAnsi="Times New Roman"/>
          <w:color w:val="00000A"/>
          <w:spacing w:val="-5"/>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4"/>
          <w:sz w:val="24"/>
          <w:szCs w:val="20"/>
        </w:rPr>
        <w:t xml:space="preserve"> </w:t>
      </w:r>
      <w:r>
        <w:rPr>
          <w:rFonts w:ascii="Times New Roman" w:hAnsi="Times New Roman"/>
          <w:i/>
          <w:iCs/>
          <w:color w:val="00000A"/>
          <w:sz w:val="24"/>
          <w:szCs w:val="20"/>
        </w:rPr>
        <w:t>bapt.</w:t>
      </w:r>
      <w:r>
        <w:rPr>
          <w:rFonts w:ascii="Times New Roman" w:hAnsi="Times New Roman"/>
          <w:i/>
          <w:iCs/>
          <w:color w:val="00000A"/>
          <w:spacing w:val="2"/>
          <w:sz w:val="24"/>
          <w:szCs w:val="20"/>
        </w:rPr>
        <w:t xml:space="preserve"> </w:t>
      </w:r>
      <w:r>
        <w:rPr>
          <w:rFonts w:ascii="Times New Roman" w:hAnsi="Times New Roman"/>
          <w:i/>
          <w:iCs/>
          <w:color w:val="00000A"/>
          <w:sz w:val="24"/>
          <w:szCs w:val="20"/>
        </w:rPr>
        <w:t>c.</w:t>
      </w:r>
      <w:r>
        <w:rPr>
          <w:rFonts w:ascii="Times New Roman" w:hAnsi="Times New Roman"/>
          <w:i/>
          <w:iCs/>
          <w:color w:val="00000A"/>
          <w:spacing w:val="5"/>
          <w:sz w:val="24"/>
          <w:szCs w:val="20"/>
        </w:rPr>
        <w:t xml:space="preserve"> </w:t>
      </w:r>
      <w:r>
        <w:rPr>
          <w:rFonts w:ascii="Times New Roman" w:hAnsi="Times New Roman"/>
          <w:i/>
          <w:iCs/>
          <w:color w:val="00000A"/>
          <w:sz w:val="24"/>
          <w:szCs w:val="20"/>
        </w:rPr>
        <w:t>Donat.</w:t>
      </w:r>
      <w:r>
        <w:rPr>
          <w:rFonts w:ascii="Times New Roman" w:hAnsi="Times New Roman"/>
          <w:color w:val="00000A"/>
          <w:sz w:val="24"/>
          <w:szCs w:val="20"/>
        </w:rPr>
        <w:t xml:space="preserve">, </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26,37</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4,24</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w w:val="99"/>
          <w:sz w:val="24"/>
          <w:szCs w:val="20"/>
        </w:rPr>
        <w:t>23,31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w w:val="99"/>
          <w:sz w:val="24"/>
          <w:szCs w:val="20"/>
        </w:rPr>
        <w:t>54,I,1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C.</w:t>
      </w:r>
      <w:r>
        <w:rPr>
          <w:rFonts w:ascii="Times New Roman" w:hAnsi="Times New Roman"/>
          <w:i/>
          <w:iCs/>
          <w:color w:val="00000A"/>
          <w:spacing w:val="4"/>
          <w:sz w:val="24"/>
          <w:szCs w:val="20"/>
        </w:rPr>
        <w:t xml:space="preserve"> </w:t>
      </w:r>
      <w:r>
        <w:rPr>
          <w:rFonts w:ascii="Times New Roman" w:hAnsi="Times New Roman"/>
          <w:i/>
          <w:iCs/>
          <w:color w:val="00000A"/>
          <w:sz w:val="24"/>
          <w:szCs w:val="20"/>
        </w:rPr>
        <w:t xml:space="preserve">Julian. </w:t>
      </w:r>
      <w:r>
        <w:rPr>
          <w:rFonts w:ascii="Times New Roman" w:hAnsi="Times New Roman"/>
          <w:color w:val="00000A"/>
          <w:sz w:val="24"/>
          <w:szCs w:val="20"/>
        </w:rPr>
        <w:t>VI,</w:t>
      </w:r>
      <w:r>
        <w:rPr>
          <w:rFonts w:ascii="Times New Roman" w:hAnsi="Times New Roman"/>
          <w:color w:val="00000A"/>
          <w:spacing w:val="3"/>
          <w:sz w:val="24"/>
          <w:szCs w:val="20"/>
        </w:rPr>
        <w:t xml:space="preserve"> </w:t>
      </w:r>
      <w:r>
        <w:rPr>
          <w:rFonts w:ascii="Times New Roman" w:hAnsi="Times New Roman"/>
          <w:color w:val="00000A"/>
          <w:sz w:val="24"/>
          <w:szCs w:val="20"/>
        </w:rPr>
        <w:t>5,</w:t>
      </w:r>
      <w:r>
        <w:rPr>
          <w:rFonts w:ascii="Times New Roman" w:hAnsi="Times New Roman"/>
          <w:color w:val="00000A"/>
          <w:spacing w:val="-7"/>
          <w:sz w:val="24"/>
          <w:szCs w:val="20"/>
        </w:rPr>
        <w:t>1</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4"/>
          <w:sz w:val="24"/>
          <w:szCs w:val="20"/>
        </w:rPr>
        <w:t xml:space="preserve"> </w:t>
      </w:r>
      <w:r>
        <w:rPr>
          <w:rFonts w:ascii="Times New Roman" w:hAnsi="Times New Roman"/>
          <w:i/>
          <w:iCs/>
          <w:color w:val="00000A"/>
          <w:sz w:val="24"/>
          <w:szCs w:val="20"/>
        </w:rPr>
        <w:t>Gen.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Ad.</w:t>
      </w:r>
      <w:r>
        <w:rPr>
          <w:rFonts w:ascii="Times New Roman" w:hAnsi="Times New Roman"/>
          <w:i/>
          <w:iCs/>
          <w:color w:val="00000A"/>
          <w:spacing w:val="3"/>
          <w:sz w:val="24"/>
          <w:szCs w:val="20"/>
        </w:rPr>
        <w:t xml:space="preserve"> </w:t>
      </w:r>
      <w:r>
        <w:rPr>
          <w:rFonts w:ascii="Times New Roman" w:hAnsi="Times New Roman"/>
          <w:i/>
          <w:iCs/>
          <w:color w:val="00000A"/>
          <w:sz w:val="24"/>
          <w:szCs w:val="20"/>
        </w:rPr>
        <w:t xml:space="preserve">Lit. </w:t>
      </w:r>
      <w:r>
        <w:rPr>
          <w:rFonts w:ascii="Times New Roman" w:hAnsi="Times New Roman"/>
          <w:color w:val="00000A"/>
          <w:sz w:val="24"/>
          <w:szCs w:val="20"/>
        </w:rPr>
        <w:t>X,</w:t>
      </w:r>
      <w:r>
        <w:rPr>
          <w:rFonts w:ascii="Times New Roman" w:hAnsi="Times New Roman"/>
          <w:color w:val="00000A"/>
          <w:spacing w:val="-2"/>
          <w:sz w:val="24"/>
          <w:szCs w:val="20"/>
        </w:rPr>
        <w:t xml:space="preserve"> </w:t>
      </w:r>
      <w:r>
        <w:rPr>
          <w:rFonts w:ascii="Times New Roman" w:hAnsi="Times New Roman"/>
          <w:color w:val="00000A"/>
          <w:w w:val="99"/>
          <w:sz w:val="24"/>
          <w:szCs w:val="20"/>
        </w:rPr>
        <w:t>22,39</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172</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et</w:t>
      </w:r>
      <w:r>
        <w:rPr>
          <w:rFonts w:ascii="Times New Roman" w:hAnsi="Times New Roman"/>
          <w:color w:val="00000A"/>
          <w:spacing w:val="-1"/>
          <w:sz w:val="24"/>
          <w:szCs w:val="20"/>
        </w:rPr>
        <w:t xml:space="preserve"> </w:t>
      </w:r>
      <w:r>
        <w:rPr>
          <w:rFonts w:ascii="Times New Roman" w:hAnsi="Times New Roman"/>
          <w:color w:val="00000A"/>
          <w:sz w:val="24"/>
          <w:szCs w:val="20"/>
        </w:rPr>
        <w:t>alibi.</w:t>
      </w:r>
    </w:p>
  </w:footnote>
  <w:footnote w:id="19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52</w:t>
      </w:r>
      <w:r>
        <w:rPr>
          <w:rFonts w:ascii="Times New Roman" w:hAnsi="Times New Roman"/>
          <w:color w:val="00000A"/>
          <w:spacing w:val="-2"/>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59</w:t>
      </w:r>
      <w:r>
        <w:rPr>
          <w:rFonts w:ascii="Times New Roman" w:hAnsi="Times New Roman"/>
          <w:color w:val="00000A"/>
          <w:spacing w:val="-2"/>
          <w:sz w:val="24"/>
          <w:szCs w:val="20"/>
        </w:rPr>
        <w:t xml:space="preserve"> </w:t>
      </w:r>
      <w:r>
        <w:rPr>
          <w:rFonts w:ascii="Times New Roman" w:hAnsi="Times New Roman"/>
          <w:color w:val="00000A"/>
          <w:sz w:val="24"/>
          <w:szCs w:val="20"/>
        </w:rPr>
        <w:t>1,1</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176</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237</w:t>
      </w:r>
      <w:r>
        <w:rPr>
          <w:rFonts w:ascii="Times New Roman" w:hAnsi="Times New Roman"/>
          <w:color w:val="00000A"/>
          <w:spacing w:val="-3"/>
          <w:sz w:val="24"/>
          <w:szCs w:val="20"/>
        </w:rPr>
        <w:t xml:space="preserve"> </w:t>
      </w:r>
      <w:r>
        <w:rPr>
          <w:rFonts w:ascii="Times New Roman" w:hAnsi="Times New Roman"/>
          <w:color w:val="00000A"/>
          <w:sz w:val="24"/>
          <w:szCs w:val="20"/>
        </w:rPr>
        <w:t>2,2</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i/>
          <w:iCs/>
          <w:color w:val="00000A"/>
          <w:sz w:val="24"/>
          <w:szCs w:val="20"/>
        </w:rPr>
        <w:t>Man.</w:t>
      </w:r>
      <w:r>
        <w:rPr>
          <w:rFonts w:ascii="Times New Roman" w:hAnsi="Times New Roman"/>
          <w:i/>
          <w:iCs/>
          <w:color w:val="00000A"/>
          <w:spacing w:val="-4"/>
          <w:sz w:val="24"/>
          <w:szCs w:val="20"/>
        </w:rPr>
        <w:t xml:space="preserve"> </w:t>
      </w:r>
      <w:r>
        <w:rPr>
          <w:rFonts w:ascii="Times New Roman" w:hAnsi="Times New Roman"/>
          <w:color w:val="00000A"/>
          <w:sz w:val="24"/>
          <w:szCs w:val="20"/>
        </w:rPr>
        <w:t>5,6</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Julian.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op.</w:t>
      </w:r>
      <w:r>
        <w:rPr>
          <w:rFonts w:ascii="Times New Roman" w:hAnsi="Times New Roman"/>
          <w:i/>
          <w:iCs/>
          <w:color w:val="00000A"/>
          <w:spacing w:val="-3"/>
          <w:sz w:val="24"/>
          <w:szCs w:val="20"/>
        </w:rPr>
        <w:t xml:space="preserve"> </w:t>
      </w:r>
      <w:r>
        <w:rPr>
          <w:rFonts w:ascii="Times New Roman" w:hAnsi="Times New Roman"/>
          <w:i/>
          <w:iCs/>
          <w:color w:val="00000A"/>
          <w:sz w:val="24"/>
          <w:szCs w:val="20"/>
        </w:rPr>
        <w:t>imperf.</w:t>
      </w:r>
      <w:r>
        <w:rPr>
          <w:rFonts w:ascii="Times New Roman" w:hAnsi="Times New Roman"/>
          <w:i/>
          <w:iCs/>
          <w:color w:val="00000A"/>
          <w:spacing w:val="-6"/>
          <w:sz w:val="24"/>
          <w:szCs w:val="20"/>
        </w:rPr>
        <w:t xml:space="preserve"> </w:t>
      </w:r>
      <w:r>
        <w:rPr>
          <w:rFonts w:ascii="Times New Roman" w:hAnsi="Times New Roman"/>
          <w:color w:val="00000A"/>
          <w:sz w:val="24"/>
          <w:szCs w:val="20"/>
        </w:rPr>
        <w:t>6,</w:t>
      </w:r>
      <w:r>
        <w:rPr>
          <w:rFonts w:ascii="Times New Roman" w:hAnsi="Times New Roman"/>
          <w:color w:val="00000A"/>
          <w:spacing w:val="-7"/>
          <w:sz w:val="24"/>
          <w:szCs w:val="20"/>
        </w:rPr>
        <w:t>1</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De</w:t>
      </w:r>
      <w:r>
        <w:rPr>
          <w:rFonts w:ascii="Times New Roman" w:hAnsi="Times New Roman"/>
          <w:i/>
          <w:iCs/>
          <w:color w:val="00000A"/>
          <w:spacing w:val="-2"/>
          <w:sz w:val="24"/>
          <w:szCs w:val="20"/>
        </w:rPr>
        <w:t xml:space="preserve"> </w:t>
      </w:r>
      <w:r>
        <w:rPr>
          <w:rFonts w:ascii="Times New Roman" w:hAnsi="Times New Roman"/>
          <w:i/>
          <w:iCs/>
          <w:color w:val="00000A"/>
          <w:sz w:val="24"/>
          <w:szCs w:val="20"/>
        </w:rPr>
        <w:t>Bapt.</w:t>
      </w:r>
      <w:r>
        <w:rPr>
          <w:rFonts w:ascii="Times New Roman" w:hAnsi="Times New Roman"/>
          <w:i/>
          <w:iCs/>
          <w:color w:val="00000A"/>
          <w:spacing w:val="-4"/>
          <w:sz w:val="24"/>
          <w:szCs w:val="20"/>
        </w:rPr>
        <w:t xml:space="preserve"> </w:t>
      </w:r>
      <w:r>
        <w:rPr>
          <w:rFonts w:ascii="Times New Roman" w:hAnsi="Times New Roman"/>
          <w:i/>
          <w:iCs/>
          <w:color w:val="00000A"/>
          <w:sz w:val="24"/>
          <w:szCs w:val="20"/>
        </w:rPr>
        <w:t>c.</w:t>
      </w:r>
      <w:r>
        <w:rPr>
          <w:rFonts w:ascii="Times New Roman" w:hAnsi="Times New Roman"/>
          <w:i/>
          <w:iCs/>
          <w:color w:val="00000A"/>
          <w:spacing w:val="-1"/>
          <w:sz w:val="24"/>
          <w:szCs w:val="20"/>
        </w:rPr>
        <w:t xml:space="preserve"> </w:t>
      </w:r>
      <w:r>
        <w:rPr>
          <w:rFonts w:ascii="Times New Roman" w:hAnsi="Times New Roman"/>
          <w:i/>
          <w:iCs/>
          <w:color w:val="00000A"/>
          <w:sz w:val="24"/>
          <w:szCs w:val="20"/>
        </w:rPr>
        <w:t>Donat.</w:t>
      </w:r>
      <w:r>
        <w:rPr>
          <w:rFonts w:ascii="Times New Roman" w:hAnsi="Times New Roman"/>
          <w:i/>
          <w:iCs/>
          <w:color w:val="00000A"/>
          <w:spacing w:val="-5"/>
          <w:sz w:val="24"/>
          <w:szCs w:val="20"/>
        </w:rPr>
        <w:t xml:space="preserve"> </w:t>
      </w:r>
      <w:r>
        <w:rPr>
          <w:rFonts w:ascii="Times New Roman" w:hAnsi="Times New Roman"/>
          <w:color w:val="00000A"/>
          <w:sz w:val="24"/>
          <w:szCs w:val="20"/>
        </w:rPr>
        <w:t>III, 4,6</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III,</w:t>
      </w:r>
      <w:r>
        <w:rPr>
          <w:rFonts w:ascii="Times New Roman" w:hAnsi="Times New Roman"/>
          <w:color w:val="00000A"/>
          <w:spacing w:val="-2"/>
          <w:sz w:val="24"/>
          <w:szCs w:val="20"/>
        </w:rPr>
        <w:t xml:space="preserve"> </w:t>
      </w:r>
      <w:r>
        <w:rPr>
          <w:rFonts w:ascii="Times New Roman" w:hAnsi="Times New Roman"/>
          <w:color w:val="00000A"/>
          <w:w w:val="99"/>
          <w:sz w:val="24"/>
          <w:szCs w:val="20"/>
        </w:rPr>
        <w:t>14,19</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C.</w:t>
      </w:r>
      <w:r>
        <w:rPr>
          <w:rFonts w:ascii="Times New Roman" w:hAnsi="Times New Roman"/>
          <w:i/>
          <w:iCs/>
          <w:color w:val="00000A"/>
          <w:spacing w:val="-2"/>
          <w:sz w:val="24"/>
          <w:szCs w:val="20"/>
        </w:rPr>
        <w:t xml:space="preserve"> </w:t>
      </w:r>
      <w:r>
        <w:rPr>
          <w:rFonts w:ascii="Times New Roman" w:hAnsi="Times New Roman"/>
          <w:i/>
          <w:iCs/>
          <w:color w:val="00000A"/>
          <w:sz w:val="24"/>
          <w:szCs w:val="20"/>
        </w:rPr>
        <w:t>Julian.</w:t>
      </w:r>
      <w:r>
        <w:rPr>
          <w:rFonts w:ascii="Times New Roman" w:hAnsi="Times New Roman"/>
          <w:i/>
          <w:iCs/>
          <w:color w:val="00000A"/>
          <w:spacing w:val="-5"/>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w w:val="99"/>
          <w:sz w:val="24"/>
          <w:szCs w:val="20"/>
        </w:rPr>
        <w:t>6,22</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w:t>
      </w:r>
      <w:r>
        <w:rPr>
          <w:rFonts w:ascii="Times New Roman" w:hAnsi="Times New Roman"/>
          <w:color w:val="00000A"/>
          <w:spacing w:val="-1"/>
          <w:sz w:val="24"/>
          <w:szCs w:val="20"/>
        </w:rPr>
        <w:t xml:space="preserve"> </w:t>
      </w:r>
      <w:r>
        <w:rPr>
          <w:rFonts w:ascii="Times New Roman" w:hAnsi="Times New Roman"/>
          <w:color w:val="00000A"/>
          <w:w w:val="99"/>
          <w:sz w:val="24"/>
          <w:szCs w:val="20"/>
        </w:rPr>
        <w:t>7,30-33</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II,</w:t>
      </w:r>
      <w:r>
        <w:rPr>
          <w:rFonts w:ascii="Times New Roman" w:hAnsi="Times New Roman"/>
          <w:color w:val="00000A"/>
          <w:spacing w:val="-2"/>
          <w:sz w:val="24"/>
          <w:szCs w:val="20"/>
        </w:rPr>
        <w:t xml:space="preserve"> </w:t>
      </w:r>
      <w:r>
        <w:rPr>
          <w:rFonts w:ascii="Times New Roman" w:hAnsi="Times New Roman"/>
          <w:color w:val="00000A"/>
          <w:sz w:val="24"/>
          <w:szCs w:val="20"/>
        </w:rPr>
        <w:t>10,33.</w:t>
      </w:r>
    </w:p>
  </w:footnote>
  <w:footnote w:id="191">
    <w:p>
      <w:pPr>
        <w:pStyle w:val="Normal"/>
        <w:widowControl w:val="false"/>
        <w:spacing w:lineRule="atLeast" w:line="100" w:before="33"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C.</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Julian.</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10,33.</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raisonnement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peu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près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identique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Julian.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op.</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imperf.</w:t>
      </w:r>
      <w:r>
        <w:rPr>
          <w:rFonts w:ascii="Times New Roman" w:hAnsi="Times New Roman"/>
          <w:i/>
          <w:iCs/>
          <w:color w:val="00000A"/>
          <w:spacing w:val="-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107.</w:t>
      </w:r>
    </w:p>
  </w:footnote>
  <w:footnote w:id="192">
    <w:p>
      <w:pPr>
        <w:pStyle w:val="Normal"/>
        <w:widowControl w:val="false"/>
        <w:spacing w:lineRule="auto" w:line="240" w:before="9"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Serm.</w:t>
      </w:r>
      <w:r>
        <w:rPr>
          <w:rFonts w:ascii="Times New Roman" w:hAnsi="Times New Roman"/>
          <w:i/>
          <w:iCs/>
          <w:color w:val="00000A"/>
          <w:spacing w:val="-13"/>
          <w:sz w:val="24"/>
          <w:szCs w:val="20"/>
          <w:lang w:val="fr-FR"/>
        </w:rPr>
        <w:t xml:space="preserve"> </w:t>
      </w:r>
      <w:r>
        <w:rPr>
          <w:rFonts w:ascii="Times New Roman" w:hAnsi="Times New Roman"/>
          <w:color w:val="00000A"/>
          <w:sz w:val="24"/>
          <w:szCs w:val="20"/>
          <w:lang w:val="fr-FR"/>
        </w:rPr>
        <w:t>176</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2,2</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Ecclesia</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semper</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habuit,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semper</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tenuit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majorum</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fide</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percepit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hoc</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usque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finem perseveranter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custodit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encore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explicitement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qu’Augustin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s’exprime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texte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souvent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 Ep.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5.6</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invenires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aliquem</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Evangelio</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nondum</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credit,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faceres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dicenti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tibi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credo</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it-IT"/>
        </w:rPr>
        <w:t>Ego</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vero Evangelio non</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crederem</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nisi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catholicæ</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Ecclesiæ</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commoveret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193">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De</w:t>
      </w:r>
      <w:r>
        <w:rPr>
          <w:rFonts w:ascii="Times New Roman" w:hAnsi="Times New Roman"/>
          <w:i/>
          <w:iCs/>
          <w:color w:val="00000A"/>
          <w:spacing w:val="9"/>
          <w:sz w:val="24"/>
          <w:szCs w:val="20"/>
          <w:lang w:val="it-IT"/>
        </w:rPr>
        <w:t xml:space="preserve"> </w:t>
      </w:r>
      <w:r>
        <w:rPr>
          <w:rFonts w:ascii="Times New Roman" w:hAnsi="Times New Roman"/>
          <w:i/>
          <w:iCs/>
          <w:color w:val="00000A"/>
          <w:sz w:val="24"/>
          <w:szCs w:val="20"/>
          <w:lang w:val="it-IT"/>
        </w:rPr>
        <w:t>bapt.</w:t>
      </w:r>
      <w:r>
        <w:rPr>
          <w:rFonts w:ascii="Times New Roman" w:hAnsi="Times New Roman"/>
          <w:i/>
          <w:iCs/>
          <w:color w:val="00000A"/>
          <w:spacing w:val="7"/>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10"/>
          <w:sz w:val="24"/>
          <w:szCs w:val="20"/>
          <w:lang w:val="it-IT"/>
        </w:rPr>
        <w:t xml:space="preserve"> </w:t>
      </w:r>
      <w:r>
        <w:rPr>
          <w:rFonts w:ascii="Times New Roman" w:hAnsi="Times New Roman"/>
          <w:i/>
          <w:iCs/>
          <w:color w:val="00000A"/>
          <w:sz w:val="24"/>
          <w:szCs w:val="20"/>
          <w:lang w:val="it-IT"/>
        </w:rPr>
        <w:t>Donat.</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w w:val="99"/>
          <w:sz w:val="24"/>
          <w:szCs w:val="20"/>
          <w:lang w:val="it-IT"/>
        </w:rPr>
        <w:t>4,24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universa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tenet</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nec</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conciliis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institutum</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sed</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semper</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retentum</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est, nonnisi</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auctoritate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apostolica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traditum</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rectissime</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creditur</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Serm.</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172</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2,2:</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Hoc</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enim</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patribus</w:t>
      </w:r>
      <w:r>
        <w:rPr>
          <w:rFonts w:ascii="Times New Roman" w:hAnsi="Times New Roman"/>
          <w:color w:val="00000A"/>
          <w:spacing w:val="-15"/>
          <w:sz w:val="24"/>
          <w:szCs w:val="20"/>
          <w:lang w:val="it-IT"/>
        </w:rPr>
        <w:t xml:space="preserve"> </w:t>
      </w:r>
      <w:r>
        <w:rPr>
          <w:rFonts w:ascii="Times New Roman" w:hAnsi="Times New Roman"/>
          <w:color w:val="00000A"/>
          <w:sz w:val="24"/>
          <w:szCs w:val="20"/>
          <w:lang w:val="it-IT"/>
        </w:rPr>
        <w:t>traditum,</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universa observat</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Julian.</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op.</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imperf.,</w:t>
      </w:r>
      <w:r>
        <w:rPr>
          <w:rFonts w:ascii="Times New Roman" w:hAnsi="Times New Roman"/>
          <w:color w:val="00000A"/>
          <w:spacing w:val="-15"/>
          <w:sz w:val="24"/>
          <w:szCs w:val="20"/>
          <w:lang w:val="it-IT"/>
        </w:rPr>
        <w:t xml:space="preserve"> </w:t>
      </w:r>
      <w:r>
        <w:rPr>
          <w:rFonts w:ascii="Times New Roman" w:hAnsi="Times New Roman"/>
          <w:color w:val="00000A"/>
          <w:w w:val="99"/>
          <w:sz w:val="24"/>
          <w:szCs w:val="20"/>
          <w:lang w:val="it-IT"/>
        </w:rPr>
        <w:t>1,107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w:t>
      </w:r>
      <w:r>
        <w:rPr>
          <w:rFonts w:ascii="Times New Roman" w:hAnsi="Times New Roman"/>
          <w:color w:val="00000A"/>
          <w:spacing w:val="-13"/>
          <w:sz w:val="24"/>
          <w:szCs w:val="20"/>
          <w:lang w:val="it-IT"/>
        </w:rPr>
        <w:t xml:space="preserve"> </w:t>
      </w:r>
      <w:r>
        <w:rPr>
          <w:rFonts w:ascii="Times New Roman" w:hAnsi="Times New Roman"/>
          <w:color w:val="00000A"/>
          <w:sz w:val="24"/>
          <w:szCs w:val="20"/>
          <w:lang w:val="it-IT"/>
        </w:rPr>
        <w:t>me</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erat</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Ambrosius,</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ipsum</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Hilarius,</w:t>
      </w:r>
      <w:r>
        <w:rPr>
          <w:rFonts w:ascii="Times New Roman" w:hAnsi="Times New Roman"/>
          <w:color w:val="00000A"/>
          <w:spacing w:val="-16"/>
          <w:sz w:val="24"/>
          <w:szCs w:val="20"/>
          <w:lang w:val="it-IT"/>
        </w:rPr>
        <w:t xml:space="preserve"> </w:t>
      </w:r>
      <w:r>
        <w:rPr>
          <w:rFonts w:ascii="Times New Roman" w:hAnsi="Times New Roman"/>
          <w:color w:val="00000A"/>
          <w:w w:val="99"/>
          <w:sz w:val="24"/>
          <w:szCs w:val="20"/>
          <w:lang w:val="it-IT"/>
        </w:rPr>
        <w:t>Gregorius</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ante hos Cyprianus</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cæteri,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quos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commemorare</w:t>
      </w:r>
      <w:r>
        <w:rPr>
          <w:rFonts w:ascii="Times New Roman" w:hAnsi="Times New Roman"/>
          <w:color w:val="00000A"/>
          <w:spacing w:val="-12"/>
          <w:sz w:val="24"/>
          <w:szCs w:val="20"/>
          <w:lang w:val="it-IT"/>
        </w:rPr>
        <w:t xml:space="preserve"> </w:t>
      </w:r>
      <w:r>
        <w:rPr>
          <w:rFonts w:ascii="Times New Roman" w:hAnsi="Times New Roman"/>
          <w:color w:val="00000A"/>
          <w:sz w:val="24"/>
          <w:szCs w:val="20"/>
          <w:lang w:val="it-IT"/>
        </w:rPr>
        <w:t>longum</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Ecclesiam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docuerunt,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quod</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in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didicerunt</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w:t>
      </w:r>
    </w:p>
  </w:footnote>
  <w:footnote w:id="194">
    <w:p>
      <w:pPr>
        <w:pStyle w:val="Normal"/>
        <w:widowControl w:val="false"/>
        <w:spacing w:lineRule="auto" w:line="240" w:before="0" w:after="0"/>
        <w:ind w:left="101" w:right="86" w:firstLine="216"/>
        <w:jc w:val="both"/>
        <w:rPr/>
      </w:pPr>
      <w:r>
        <w:rPr>
          <w:rFonts w:ascii="Times New Roman" w:hAnsi="Times New Roman"/>
          <w:i/>
          <w:iCs/>
          <w:color w:val="00000A"/>
          <w:sz w:val="24"/>
          <w:szCs w:val="20"/>
          <w:lang w:val="it-IT"/>
        </w:rPr>
        <w:footnoteRef/>
        <w:tab/>
        <w:t xml:space="preserve"> </w:t>
      </w:r>
      <w:r>
        <w:rPr>
          <w:rFonts w:ascii="Times New Roman" w:hAnsi="Times New Roman"/>
          <w:i/>
          <w:iCs/>
          <w:color w:val="00000A"/>
          <w:sz w:val="24"/>
          <w:szCs w:val="20"/>
          <w:lang w:val="it-IT"/>
        </w:rPr>
        <w:t>En.</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in</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ps.</w:t>
      </w:r>
      <w:r>
        <w:rPr>
          <w:rFonts w:ascii="Times New Roman" w:hAnsi="Times New Roman"/>
          <w:i/>
          <w:iCs/>
          <w:color w:val="00000A"/>
          <w:spacing w:val="2"/>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18</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18,13</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Acad.</w:t>
      </w:r>
      <w:r>
        <w:rPr>
          <w:rFonts w:ascii="Times New Roman" w:hAnsi="Times New Roman"/>
          <w:i/>
          <w:iCs/>
          <w:color w:val="00000A"/>
          <w:spacing w:val="-1"/>
          <w:sz w:val="24"/>
          <w:szCs w:val="20"/>
          <w:lang w:val="it-IT"/>
        </w:rPr>
        <w:t xml:space="preserve"> </w:t>
      </w:r>
      <w:r>
        <w:rPr>
          <w:rFonts w:ascii="Times New Roman" w:hAnsi="Times New Roman"/>
          <w:color w:val="00000A"/>
          <w:sz w:val="24"/>
          <w:szCs w:val="20"/>
          <w:lang w:val="it-IT"/>
        </w:rPr>
        <w:t>III,</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20,43</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ut.</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c</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ed.</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12,26</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16,34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ag.</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christ.</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13,14</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De</w:t>
      </w:r>
      <w:r>
        <w:rPr>
          <w:rFonts w:ascii="Times New Roman" w:hAnsi="Times New Roman"/>
          <w:i/>
          <w:iCs/>
          <w:color w:val="00000A"/>
          <w:spacing w:val="2"/>
          <w:sz w:val="24"/>
          <w:szCs w:val="20"/>
          <w:lang w:val="it-IT"/>
        </w:rPr>
        <w:t xml:space="preserve"> </w:t>
      </w:r>
      <w:r>
        <w:rPr>
          <w:rFonts w:ascii="Times New Roman" w:hAnsi="Times New Roman"/>
          <w:i/>
          <w:iCs/>
          <w:color w:val="00000A"/>
          <w:spacing w:val="-11"/>
          <w:sz w:val="24"/>
          <w:szCs w:val="20"/>
          <w:lang w:val="it-IT"/>
        </w:rPr>
        <w:t>T</w:t>
      </w:r>
      <w:r>
        <w:rPr>
          <w:rFonts w:ascii="Times New Roman" w:hAnsi="Times New Roman"/>
          <w:i/>
          <w:iCs/>
          <w:color w:val="00000A"/>
          <w:sz w:val="24"/>
          <w:szCs w:val="20"/>
          <w:lang w:val="it-IT"/>
        </w:rPr>
        <w:t>rin.</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1,3</w:t>
      </w:r>
      <w:r>
        <w:rPr>
          <w:rFonts w:ascii="Times New Roman" w:hAnsi="Times New Roman"/>
          <w:color w:val="00000A"/>
          <w:spacing w:val="-19"/>
          <w:sz w:val="24"/>
          <w:szCs w:val="20"/>
          <w:lang w:val="it-IT"/>
        </w:rPr>
        <w:t xml:space="preserve"> </w:t>
      </w:r>
      <w:r>
        <w:rPr>
          <w:rFonts w:ascii="Times New Roman" w:hAnsi="Times New Roman"/>
          <w:color w:val="00000A"/>
          <w:sz w:val="24"/>
          <w:szCs w:val="20"/>
          <w:lang w:val="it-IT"/>
        </w:rPr>
        <w:t xml:space="preserve">; XV </w:t>
      </w:r>
      <w:r>
        <w:rPr>
          <w:rFonts w:ascii="Times New Roman" w:hAnsi="Times New Roman"/>
          <w:color w:val="00000A"/>
          <w:w w:val="99"/>
          <w:sz w:val="24"/>
          <w:szCs w:val="20"/>
          <w:lang w:val="it-IT"/>
        </w:rPr>
        <w:t>27,49</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X</w:t>
      </w:r>
      <w:r>
        <w:rPr>
          <w:rFonts w:ascii="Times New Roman" w:hAnsi="Times New Roman"/>
          <w:color w:val="00000A"/>
          <w:spacing w:val="-26"/>
          <w:sz w:val="24"/>
          <w:szCs w:val="20"/>
          <w:lang w:val="it-IT"/>
        </w:rPr>
        <w:t>V</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w w:val="99"/>
          <w:sz w:val="24"/>
          <w:szCs w:val="20"/>
          <w:lang w:val="it-IT"/>
        </w:rPr>
        <w:t>28,51</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i/>
          <w:iCs/>
          <w:color w:val="00000A"/>
          <w:sz w:val="24"/>
          <w:szCs w:val="20"/>
          <w:lang w:val="it-IT"/>
        </w:rPr>
        <w:t>Serm.</w:t>
      </w:r>
      <w:r>
        <w:rPr>
          <w:rFonts w:ascii="Times New Roman" w:hAnsi="Times New Roman"/>
          <w:i/>
          <w:iCs/>
          <w:color w:val="00000A"/>
          <w:spacing w:val="-5"/>
          <w:sz w:val="24"/>
          <w:szCs w:val="20"/>
          <w:lang w:val="it-IT"/>
        </w:rPr>
        <w:t xml:space="preserve"> </w:t>
      </w:r>
      <w:r>
        <w:rPr>
          <w:rFonts w:ascii="Times New Roman" w:hAnsi="Times New Roman"/>
          <w:color w:val="00000A"/>
          <w:sz w:val="24"/>
          <w:szCs w:val="20"/>
          <w:lang w:val="it-IT"/>
        </w:rPr>
        <w:t>107</w:t>
      </w:r>
      <w:r>
        <w:rPr>
          <w:rFonts w:ascii="Times New Roman" w:hAnsi="Times New Roman"/>
          <w:color w:val="00000A"/>
          <w:spacing w:val="-3"/>
          <w:sz w:val="24"/>
          <w:szCs w:val="20"/>
          <w:lang w:val="it-IT"/>
        </w:rPr>
        <w:t xml:space="preserve"> </w:t>
      </w:r>
      <w:r>
        <w:rPr>
          <w:rFonts w:ascii="Times New Roman" w:hAnsi="Times New Roman"/>
          <w:color w:val="00000A"/>
          <w:w w:val="99"/>
          <w:sz w:val="24"/>
          <w:szCs w:val="20"/>
          <w:lang w:val="it-IT"/>
        </w:rPr>
        <w:t>10,17</w:t>
      </w:r>
      <w:r>
        <w:rPr>
          <w:rFonts w:ascii="Times New Roman" w:hAnsi="Times New Roman"/>
          <w:color w:val="00000A"/>
          <w:spacing w:val="-16"/>
          <w:w w:val="99"/>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et</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alibi.</w:t>
      </w:r>
    </w:p>
  </w:footnote>
  <w:footnote w:id="195">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renvoi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aux apôtres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constant</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l’objet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Foi 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base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nonnisi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auctoritate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apostolica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apostolis præcepta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bene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creduntu</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quanquam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scripta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reperiantur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Con.</w:t>
      </w:r>
      <w:r>
        <w:rPr>
          <w:rFonts w:ascii="Times New Roman" w:hAnsi="Times New Roman"/>
          <w:i/>
          <w:iCs/>
          <w:color w:val="00000A"/>
          <w:spacing w:val="9"/>
          <w:sz w:val="24"/>
          <w:szCs w:val="20"/>
          <w:lang w:val="fr-FR"/>
        </w:rPr>
        <w:t xml:space="preserve"> </w:t>
      </w:r>
      <w:r>
        <w:rPr>
          <w:rFonts w:ascii="Times New Roman" w:hAnsi="Times New Roman"/>
          <w:color w:val="00000A"/>
          <w:sz w:val="24"/>
          <w:szCs w:val="20"/>
          <w:lang w:val="fr-FR"/>
        </w:rPr>
        <w:t>4,24</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V</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23,31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datur</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intelligi vel</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ab</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ipsis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apostolis,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plenariis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conciliis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11"/>
          <w:sz w:val="24"/>
          <w:szCs w:val="20"/>
          <w:lang w:val="fr-FR"/>
        </w:rPr>
        <w:t xml:space="preserve"> </w:t>
      </w:r>
      <w:r>
        <w:rPr>
          <w:rFonts w:ascii="Times New Roman" w:hAnsi="Times New Roman"/>
          <w:color w:val="00000A"/>
          <w:sz w:val="24"/>
          <w:szCs w:val="20"/>
          <w:lang w:val="fr-FR"/>
        </w:rPr>
        <w:t>54</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1,1;</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intéressant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l’identification</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suivante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fontem recurramus, i.e.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ad</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apostolicam</w:t>
      </w:r>
      <w:r>
        <w:rPr>
          <w:rFonts w:ascii="Times New Roman" w:hAnsi="Times New Roman"/>
          <w:color w:val="00000A"/>
          <w:spacing w:val="-10"/>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raditionem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c.</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Donat.</w:t>
      </w:r>
      <w:r>
        <w:rPr>
          <w:rFonts w:ascii="Times New Roman" w:hAnsi="Times New Roman"/>
          <w:i/>
          <w:iCs/>
          <w:color w:val="00000A"/>
          <w:spacing w:val="-5"/>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26,37.</w:t>
      </w:r>
    </w:p>
    <w:p>
      <w:pPr>
        <w:pStyle w:val="Normal"/>
        <w:widowControl w:val="false"/>
        <w:spacing w:lineRule="auto" w:line="240" w:before="0" w:after="0"/>
        <w:ind w:left="101" w:right="85" w:hanging="0"/>
        <w:jc w:val="both"/>
        <w:rPr/>
      </w:pPr>
      <w:r>
        <w:rPr>
          <w:rFonts w:ascii="Times New Roman" w:hAnsi="Times New Roman"/>
          <w:color w:val="00000A"/>
          <w:sz w:val="24"/>
          <w:szCs w:val="20"/>
          <w:lang w:val="fr-FR"/>
        </w:rPr>
        <w:tab/>
        <w:t>C’est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fréquent,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significatif,</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renvoi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œcuméniques</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viens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juste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citer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vel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plenariis conciliis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faut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aussi</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ajouter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tels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conciles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Augustin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reconnaissait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universi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orbis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auctoritas</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i/>
          <w:iCs/>
          <w:color w:val="00000A"/>
          <w:sz w:val="24"/>
          <w:szCs w:val="20"/>
          <w:lang w:val="fr-FR"/>
        </w:rPr>
        <w:t xml:space="preserve">De bapt. </w:t>
      </w:r>
      <w:r>
        <w:rPr>
          <w:rFonts w:ascii="Times New Roman" w:hAnsi="Times New Roman"/>
          <w:color w:val="00000A"/>
          <w:sz w:val="24"/>
          <w:szCs w:val="20"/>
          <w:lang w:val="fr-FR"/>
        </w:rPr>
        <w:t>2,4,5</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universi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orbis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auctoritas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bapt.</w:t>
      </w:r>
      <w:r>
        <w:rPr>
          <w:rFonts w:ascii="Times New Roman" w:hAnsi="Times New Roman"/>
          <w:i/>
          <w:iCs/>
          <w:color w:val="00000A"/>
          <w:spacing w:val="-4"/>
          <w:sz w:val="24"/>
          <w:szCs w:val="20"/>
          <w:lang w:val="fr-FR"/>
        </w:rPr>
        <w:t xml:space="preserve"> </w:t>
      </w:r>
      <w:r>
        <w:rPr>
          <w:rFonts w:ascii="Times New Roman" w:hAnsi="Times New Roman"/>
          <w:color w:val="00000A"/>
          <w:sz w:val="24"/>
          <w:szCs w:val="20"/>
          <w:lang w:val="fr-FR"/>
        </w:rPr>
        <w:t>7,53,102.</w:t>
      </w:r>
    </w:p>
    <w:p>
      <w:pPr>
        <w:pStyle w:val="Normal"/>
        <w:widowControl w:val="false"/>
        <w:spacing w:lineRule="auto" w:line="240" w:before="0" w:after="0"/>
        <w:ind w:left="101" w:right="85" w:hanging="0"/>
        <w:jc w:val="both"/>
        <w:rPr/>
      </w:pPr>
      <w:r>
        <w:rPr>
          <w:rFonts w:ascii="Times New Roman" w:hAnsi="Times New Roman"/>
          <w:color w:val="00000A"/>
          <w:sz w:val="24"/>
          <w:szCs w:val="20"/>
          <w:lang w:val="fr-FR"/>
        </w:rPr>
        <w:tab/>
        <w:t>Enfin,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émouvant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consonance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l’Église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Consuetudo</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Matris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nequanquam</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spernenda,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neque ullo</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modo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superflua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deputanda,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nec</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omnino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credenda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nisi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apostolica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esse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traditio</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Gen.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litt.</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3"/>
          <w:sz w:val="24"/>
          <w:szCs w:val="20"/>
          <w:lang w:val="fr-FR"/>
        </w:rPr>
        <w:t xml:space="preserve"> </w:t>
      </w:r>
      <w:r>
        <w:rPr>
          <w:rFonts w:ascii="Times New Roman" w:hAnsi="Times New Roman"/>
          <w:color w:val="00000A"/>
          <w:w w:val="99"/>
          <w:sz w:val="24"/>
          <w:szCs w:val="20"/>
          <w:lang w:val="fr-FR"/>
        </w:rPr>
        <w:t>23,29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consulat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regulam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fidei,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quam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Scriptura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planioribus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locis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Ecclesiæ</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auctoritate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percepit »,</w:t>
      </w:r>
      <w:r>
        <w:rPr>
          <w:rFonts w:ascii="Times New Roman" w:hAnsi="Times New Roman"/>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doct</w:t>
      </w:r>
      <w:r>
        <w:rPr>
          <w:rFonts w:ascii="Times New Roman" w:hAnsi="Times New Roman"/>
          <w:i/>
          <w:iCs/>
          <w:color w:val="00000A"/>
          <w:spacing w:val="-22"/>
          <w:sz w:val="24"/>
          <w:szCs w:val="20"/>
          <w:lang w:val="fr-FR"/>
        </w:rPr>
        <w:t>r</w:t>
      </w:r>
      <w:r>
        <w:rPr>
          <w:rFonts w:ascii="Times New Roman" w:hAnsi="Times New Roman"/>
          <w:i/>
          <w:iCs/>
          <w:color w:val="00000A"/>
          <w:sz w:val="24"/>
          <w:szCs w:val="20"/>
          <w:lang w:val="fr-FR"/>
        </w:rPr>
        <w:t>.</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christ.</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III, 2,2.</w:t>
      </w:r>
    </w:p>
  </w:footnote>
  <w:footnote w:id="196">
    <w:p>
      <w:pPr>
        <w:pStyle w:val="Normal"/>
        <w:widowControl w:val="false"/>
        <w:spacing w:lineRule="auto" w:line="240" w:before="33"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On verra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bientôt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l’écho</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de </w:t>
      </w:r>
      <w:r>
        <w:rPr>
          <w:rFonts w:ascii="Times New Roman" w:hAnsi="Times New Roman"/>
          <w:color w:val="00000A"/>
          <w:sz w:val="24"/>
          <w:szCs w:val="20"/>
          <w:lang w:val="fr-FR"/>
        </w:rPr>
        <w:t>telles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expressions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susciteront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chez</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2"/>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 Lérins.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J’ajoute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 la</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seule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prétention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signaler,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point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où</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bibliographie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augustinienne,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serait</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absurde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précis spécialisés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rapportent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plusieurs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volumes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recueillant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écrit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écrit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Évêque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d’Hippone.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Je n’indique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quelques auteurs au</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sujet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thème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spécifique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5"/>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MOHRMANN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Die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altchristliche Sondersprache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den</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Sermones</w:t>
      </w:r>
      <w:r>
        <w:rPr>
          <w:rFonts w:ascii="Times New Roman" w:hAnsi="Times New Roman"/>
          <w:i/>
          <w:iCs/>
          <w:color w:val="00000A"/>
          <w:spacing w:val="-11"/>
          <w:sz w:val="24"/>
          <w:szCs w:val="20"/>
          <w:lang w:val="fr-FR"/>
        </w:rPr>
        <w:t xml:space="preserve"> </w:t>
      </w:r>
      <w:r>
        <w:rPr>
          <w:rFonts w:ascii="Times New Roman" w:hAnsi="Times New Roman"/>
          <w:i/>
          <w:iCs/>
          <w:color w:val="00000A"/>
          <w:sz w:val="24"/>
          <w:szCs w:val="20"/>
          <w:lang w:val="fr-FR"/>
        </w:rPr>
        <w:t>des</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hl.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rPr>
        <w:t>Augustinus</w:t>
      </w:r>
      <w:r>
        <w:rPr>
          <w:rFonts w:ascii="Times New Roman" w:hAnsi="Times New Roman"/>
          <w:color w:val="00000A"/>
          <w:sz w:val="24"/>
          <w:szCs w:val="20"/>
        </w:rPr>
        <w:t>,</w:t>
      </w:r>
      <w:r>
        <w:rPr>
          <w:rFonts w:ascii="Times New Roman" w:hAnsi="Times New Roman"/>
          <w:color w:val="00000A"/>
          <w:spacing w:val="-13"/>
          <w:sz w:val="24"/>
          <w:szCs w:val="20"/>
        </w:rPr>
        <w:t xml:space="preserve"> </w:t>
      </w:r>
      <w:r>
        <w:rPr>
          <w:rFonts w:ascii="Times New Roman" w:hAnsi="Times New Roman"/>
          <w:color w:val="00000A"/>
          <w:sz w:val="24"/>
          <w:szCs w:val="20"/>
        </w:rPr>
        <w:t>1.</w:t>
      </w:r>
      <w:r>
        <w:rPr>
          <w:rFonts w:ascii="Times New Roman" w:hAnsi="Times New Roman"/>
          <w:color w:val="00000A"/>
          <w:spacing w:val="-4"/>
          <w:sz w:val="24"/>
          <w:szCs w:val="20"/>
        </w:rPr>
        <w:t xml:space="preserve"> </w:t>
      </w:r>
      <w:r>
        <w:rPr>
          <w:rFonts w:ascii="Times New Roman" w:hAnsi="Times New Roman"/>
          <w:color w:val="00000A"/>
          <w:sz w:val="24"/>
          <w:szCs w:val="20"/>
        </w:rPr>
        <w:t>A.M.</w:t>
      </w:r>
      <w:r>
        <w:rPr>
          <w:rFonts w:ascii="Times New Roman" w:hAnsi="Times New Roman"/>
          <w:color w:val="00000A"/>
          <w:spacing w:val="-7"/>
          <w:sz w:val="24"/>
          <w:szCs w:val="20"/>
        </w:rPr>
        <w:t xml:space="preserve"> </w:t>
      </w:r>
      <w:r>
        <w:rPr>
          <w:rFonts w:ascii="Times New Roman" w:hAnsi="Times New Roman"/>
          <w:color w:val="00000A"/>
          <w:sz w:val="24"/>
          <w:szCs w:val="20"/>
        </w:rPr>
        <w:t>Hakkert,</w:t>
      </w:r>
      <w:r>
        <w:rPr>
          <w:rFonts w:ascii="Times New Roman" w:hAnsi="Times New Roman"/>
          <w:color w:val="00000A"/>
          <w:spacing w:val="-10"/>
          <w:sz w:val="24"/>
          <w:szCs w:val="20"/>
        </w:rPr>
        <w:t xml:space="preserve"> </w:t>
      </w:r>
      <w:r>
        <w:rPr>
          <w:rFonts w:ascii="Times New Roman" w:hAnsi="Times New Roman"/>
          <w:color w:val="00000A"/>
          <w:sz w:val="24"/>
          <w:szCs w:val="20"/>
        </w:rPr>
        <w:t>Amsterdam</w:t>
      </w:r>
      <w:r>
        <w:rPr>
          <w:rFonts w:ascii="Times New Roman" w:hAnsi="Times New Roman"/>
          <w:color w:val="00000A"/>
          <w:spacing w:val="-12"/>
          <w:sz w:val="24"/>
          <w:szCs w:val="20"/>
        </w:rPr>
        <w:t xml:space="preserve"> </w:t>
      </w:r>
      <w:r>
        <w:rPr>
          <w:rFonts w:ascii="Times New Roman" w:hAnsi="Times New Roman"/>
          <w:color w:val="00000A"/>
          <w:w w:val="99"/>
          <w:sz w:val="24"/>
          <w:szCs w:val="20"/>
        </w:rPr>
        <w:t>1965</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p.</w:t>
      </w:r>
      <w:r>
        <w:rPr>
          <w:rFonts w:ascii="Times New Roman" w:hAnsi="Times New Roman"/>
          <w:color w:val="00000A"/>
          <w:spacing w:val="-4"/>
          <w:sz w:val="24"/>
          <w:szCs w:val="20"/>
        </w:rPr>
        <w:t xml:space="preserve"> </w:t>
      </w:r>
      <w:r>
        <w:rPr>
          <w:rFonts w:ascii="Times New Roman" w:hAnsi="Times New Roman"/>
          <w:color w:val="00000A"/>
          <w:w w:val="99"/>
          <w:sz w:val="24"/>
          <w:szCs w:val="20"/>
        </w:rPr>
        <w:t>91.131</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HOFMANN</w:t>
      </w:r>
      <w:r>
        <w:rPr>
          <w:rFonts w:ascii="Times New Roman" w:hAnsi="Times New Roman"/>
          <w:color w:val="00000A"/>
          <w:spacing w:val="-13"/>
          <w:sz w:val="24"/>
          <w:szCs w:val="20"/>
        </w:rPr>
        <w:t xml:space="preserve"> </w:t>
      </w:r>
      <w:r>
        <w:rPr>
          <w:rFonts w:ascii="Times New Roman" w:hAnsi="Times New Roman"/>
          <w:color w:val="00000A"/>
          <w:spacing w:val="-16"/>
          <w:sz w:val="24"/>
          <w:szCs w:val="20"/>
        </w:rPr>
        <w:t>F</w:t>
      </w:r>
      <w:r>
        <w:rPr>
          <w:rFonts w:ascii="Times New Roman" w:hAnsi="Times New Roman"/>
          <w:color w:val="00000A"/>
          <w:sz w:val="24"/>
          <w:szCs w:val="20"/>
        </w:rPr>
        <w:t xml:space="preserve">., </w:t>
      </w:r>
      <w:r>
        <w:rPr>
          <w:rFonts w:ascii="Times New Roman" w:hAnsi="Times New Roman"/>
          <w:i/>
          <w:iCs/>
          <w:color w:val="00000A"/>
          <w:sz w:val="24"/>
          <w:szCs w:val="20"/>
        </w:rPr>
        <w:t>Der Ki</w:t>
      </w:r>
      <w:r>
        <w:rPr>
          <w:rFonts w:ascii="Times New Roman" w:hAnsi="Times New Roman"/>
          <w:i/>
          <w:iCs/>
          <w:color w:val="00000A"/>
          <w:spacing w:val="-7"/>
          <w:sz w:val="24"/>
          <w:szCs w:val="20"/>
        </w:rPr>
        <w:t>r</w:t>
      </w:r>
      <w:r>
        <w:rPr>
          <w:rFonts w:ascii="Times New Roman" w:hAnsi="Times New Roman"/>
          <w:i/>
          <w:iCs/>
          <w:color w:val="00000A"/>
          <w:sz w:val="24"/>
          <w:szCs w:val="20"/>
        </w:rPr>
        <w:t>chenbegriff</w:t>
      </w:r>
      <w:r>
        <w:rPr>
          <w:rFonts w:ascii="Times New Roman" w:hAnsi="Times New Roman"/>
          <w:i/>
          <w:iCs/>
          <w:color w:val="00000A"/>
          <w:spacing w:val="-2"/>
          <w:sz w:val="24"/>
          <w:szCs w:val="20"/>
        </w:rPr>
        <w:t xml:space="preserve"> </w:t>
      </w:r>
      <w:r>
        <w:rPr>
          <w:rFonts w:ascii="Times New Roman" w:hAnsi="Times New Roman"/>
          <w:i/>
          <w:iCs/>
          <w:color w:val="00000A"/>
          <w:sz w:val="24"/>
          <w:szCs w:val="20"/>
        </w:rPr>
        <w:t>des</w:t>
      </w:r>
      <w:r>
        <w:rPr>
          <w:rFonts w:ascii="Times New Roman" w:hAnsi="Times New Roman"/>
          <w:i/>
          <w:iCs/>
          <w:color w:val="00000A"/>
          <w:spacing w:val="-3"/>
          <w:sz w:val="24"/>
          <w:szCs w:val="20"/>
        </w:rPr>
        <w:t xml:space="preserve"> </w:t>
      </w:r>
      <w:r>
        <w:rPr>
          <w:rFonts w:ascii="Times New Roman" w:hAnsi="Times New Roman"/>
          <w:i/>
          <w:iCs/>
          <w:color w:val="00000A"/>
          <w:sz w:val="24"/>
          <w:szCs w:val="20"/>
        </w:rPr>
        <w:t>hl.</w:t>
      </w:r>
      <w:r>
        <w:rPr>
          <w:rFonts w:ascii="Times New Roman" w:hAnsi="Times New Roman"/>
          <w:i/>
          <w:iCs/>
          <w:color w:val="00000A"/>
          <w:spacing w:val="-2"/>
          <w:sz w:val="24"/>
          <w:szCs w:val="20"/>
        </w:rPr>
        <w:t xml:space="preserve"> </w:t>
      </w:r>
      <w:r>
        <w:rPr>
          <w:rFonts w:ascii="Times New Roman" w:hAnsi="Times New Roman"/>
          <w:i/>
          <w:iCs/>
          <w:color w:val="00000A"/>
          <w:sz w:val="24"/>
          <w:szCs w:val="20"/>
        </w:rPr>
        <w:t>Augustinus</w:t>
      </w:r>
      <w:r>
        <w:rPr>
          <w:rFonts w:ascii="Times New Roman" w:hAnsi="Times New Roman"/>
          <w:i/>
          <w:iCs/>
          <w:color w:val="00000A"/>
          <w:spacing w:val="-9"/>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seinen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Grundlagen</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und</w:t>
      </w:r>
      <w:r>
        <w:rPr>
          <w:rFonts w:ascii="Times New Roman" w:hAnsi="Times New Roman"/>
          <w:i/>
          <w:iCs/>
          <w:color w:val="00000A"/>
          <w:spacing w:val="-3"/>
          <w:sz w:val="24"/>
          <w:szCs w:val="20"/>
        </w:rPr>
        <w:t xml:space="preserve"> </w:t>
      </w:r>
      <w:r>
        <w:rPr>
          <w:rFonts w:ascii="Times New Roman" w:hAnsi="Times New Roman"/>
          <w:i/>
          <w:iCs/>
          <w:color w:val="00000A"/>
          <w:sz w:val="24"/>
          <w:szCs w:val="20"/>
        </w:rPr>
        <w:t>seiner</w:t>
      </w:r>
      <w:r>
        <w:rPr>
          <w:rFonts w:ascii="Times New Roman" w:hAnsi="Times New Roman"/>
          <w:i/>
          <w:iCs/>
          <w:color w:val="00000A"/>
          <w:spacing w:val="-5"/>
          <w:sz w:val="24"/>
          <w:szCs w:val="20"/>
        </w:rPr>
        <w:t xml:space="preserve"> </w:t>
      </w:r>
      <w:r>
        <w:rPr>
          <w:rFonts w:ascii="Times New Roman" w:hAnsi="Times New Roman"/>
          <w:i/>
          <w:iCs/>
          <w:color w:val="00000A"/>
          <w:sz w:val="24"/>
          <w:szCs w:val="20"/>
        </w:rPr>
        <w:t>Entwicklun</w:t>
      </w:r>
      <w:r>
        <w:rPr>
          <w:rFonts w:ascii="Times New Roman" w:hAnsi="Times New Roman"/>
          <w:i/>
          <w:iCs/>
          <w:color w:val="00000A"/>
          <w:spacing w:val="-1"/>
          <w:sz w:val="24"/>
          <w:szCs w:val="20"/>
        </w:rPr>
        <w:t>g</w:t>
      </w:r>
      <w:r>
        <w:rPr>
          <w:rFonts w:ascii="Times New Roman" w:hAnsi="Times New Roman"/>
          <w:color w:val="00000A"/>
          <w:sz w:val="24"/>
          <w:szCs w:val="20"/>
        </w:rPr>
        <w:t>,</w:t>
      </w:r>
      <w:r>
        <w:rPr>
          <w:rFonts w:ascii="Times New Roman" w:hAnsi="Times New Roman"/>
          <w:color w:val="00000A"/>
          <w:spacing w:val="-9"/>
          <w:sz w:val="24"/>
          <w:szCs w:val="20"/>
        </w:rPr>
        <w:t xml:space="preserve"> </w:t>
      </w:r>
      <w:r>
        <w:rPr>
          <w:rFonts w:ascii="Times New Roman" w:hAnsi="Times New Roman"/>
          <w:color w:val="00000A"/>
          <w:sz w:val="24"/>
          <w:szCs w:val="20"/>
        </w:rPr>
        <w:t>Munste</w:t>
      </w:r>
      <w:r>
        <w:rPr>
          <w:rFonts w:ascii="Times New Roman" w:hAnsi="Times New Roman"/>
          <w:color w:val="00000A"/>
          <w:spacing w:val="-8"/>
          <w:sz w:val="24"/>
          <w:szCs w:val="20"/>
        </w:rPr>
        <w:t>r</w:t>
      </w:r>
      <w:r>
        <w:rPr>
          <w:rFonts w:ascii="Times New Roman" w:hAnsi="Times New Roman"/>
          <w:color w:val="00000A"/>
          <w:sz w:val="24"/>
          <w:szCs w:val="20"/>
        </w:rPr>
        <w:t>,</w:t>
      </w:r>
      <w:r>
        <w:rPr>
          <w:rFonts w:ascii="Times New Roman" w:hAnsi="Times New Roman"/>
          <w:color w:val="00000A"/>
          <w:spacing w:val="-6"/>
          <w:sz w:val="24"/>
          <w:szCs w:val="20"/>
        </w:rPr>
        <w:t xml:space="preserve"> </w:t>
      </w:r>
      <w:r>
        <w:rPr>
          <w:rFonts w:ascii="Times New Roman" w:hAnsi="Times New Roman"/>
          <w:color w:val="00000A"/>
          <w:w w:val="99"/>
          <w:sz w:val="24"/>
          <w:szCs w:val="20"/>
        </w:rPr>
        <w:t>1978</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MÁ</w:t>
      </w:r>
      <w:r>
        <w:rPr>
          <w:rFonts w:ascii="Times New Roman" w:hAnsi="Times New Roman"/>
          <w:color w:val="00000A"/>
          <w:spacing w:val="-12"/>
          <w:sz w:val="24"/>
          <w:szCs w:val="20"/>
        </w:rPr>
        <w:t>R</w:t>
      </w:r>
      <w:r>
        <w:rPr>
          <w:rFonts w:ascii="Times New Roman" w:hAnsi="Times New Roman"/>
          <w:color w:val="00000A"/>
          <w:sz w:val="24"/>
          <w:szCs w:val="20"/>
        </w:rPr>
        <w:t>TIL</w:t>
      </w:r>
      <w:r>
        <w:rPr>
          <w:rFonts w:ascii="Times New Roman" w:hAnsi="Times New Roman"/>
          <w:color w:val="00000A"/>
          <w:spacing w:val="-3"/>
          <w:sz w:val="24"/>
          <w:szCs w:val="20"/>
        </w:rPr>
        <w:t xml:space="preserve"> </w:t>
      </w:r>
      <w:r>
        <w:rPr>
          <w:rFonts w:ascii="Times New Roman" w:hAnsi="Times New Roman"/>
          <w:color w:val="00000A"/>
          <w:sz w:val="24"/>
          <w:szCs w:val="20"/>
        </w:rPr>
        <w:t xml:space="preserve">G., </w:t>
      </w:r>
      <w:r>
        <w:rPr>
          <w:rFonts w:ascii="Times New Roman" w:hAnsi="Times New Roman"/>
          <w:i/>
          <w:iCs/>
          <w:color w:val="00000A"/>
          <w:sz w:val="24"/>
          <w:szCs w:val="20"/>
        </w:rPr>
        <w:t>La</w:t>
      </w:r>
      <w:r>
        <w:rPr>
          <w:rFonts w:ascii="Times New Roman" w:hAnsi="Times New Roman"/>
          <w:i/>
          <w:iCs/>
          <w:color w:val="00000A"/>
          <w:spacing w:val="-6"/>
          <w:sz w:val="24"/>
          <w:szCs w:val="20"/>
        </w:rPr>
        <w:t xml:space="preserve"> </w:t>
      </w:r>
      <w:r>
        <w:rPr>
          <w:rFonts w:ascii="Times New Roman" w:hAnsi="Times New Roman"/>
          <w:i/>
          <w:iCs/>
          <w:color w:val="00000A"/>
          <w:sz w:val="24"/>
          <w:szCs w:val="20"/>
        </w:rPr>
        <w:t>tradición</w:t>
      </w:r>
      <w:r>
        <w:rPr>
          <w:rFonts w:ascii="Times New Roman" w:hAnsi="Times New Roman"/>
          <w:i/>
          <w:iCs/>
          <w:color w:val="00000A"/>
          <w:spacing w:val="-13"/>
          <w:sz w:val="24"/>
          <w:szCs w:val="20"/>
        </w:rPr>
        <w:t xml:space="preserve"> </w:t>
      </w:r>
      <w:r>
        <w:rPr>
          <w:rFonts w:ascii="Times New Roman" w:hAnsi="Times New Roman"/>
          <w:i/>
          <w:iCs/>
          <w:color w:val="00000A"/>
          <w:sz w:val="24"/>
          <w:szCs w:val="20"/>
        </w:rPr>
        <w:t>en</w:t>
      </w:r>
      <w:r>
        <w:rPr>
          <w:rFonts w:ascii="Times New Roman" w:hAnsi="Times New Roman"/>
          <w:i/>
          <w:iCs/>
          <w:color w:val="00000A"/>
          <w:spacing w:val="-8"/>
          <w:sz w:val="24"/>
          <w:szCs w:val="20"/>
        </w:rPr>
        <w:t xml:space="preserve"> </w:t>
      </w:r>
      <w:r>
        <w:rPr>
          <w:rFonts w:ascii="Times New Roman" w:hAnsi="Times New Roman"/>
          <w:i/>
          <w:iCs/>
          <w:color w:val="00000A"/>
          <w:sz w:val="24"/>
          <w:szCs w:val="20"/>
        </w:rPr>
        <w:t>san</w:t>
      </w:r>
      <w:r>
        <w:rPr>
          <w:rFonts w:ascii="Times New Roman" w:hAnsi="Times New Roman"/>
          <w:i/>
          <w:iCs/>
          <w:color w:val="00000A"/>
          <w:spacing w:val="-9"/>
          <w:sz w:val="24"/>
          <w:szCs w:val="20"/>
        </w:rPr>
        <w:t xml:space="preserve"> </w:t>
      </w:r>
      <w:r>
        <w:rPr>
          <w:rFonts w:ascii="Times New Roman" w:hAnsi="Times New Roman"/>
          <w:i/>
          <w:iCs/>
          <w:color w:val="00000A"/>
          <w:sz w:val="24"/>
          <w:szCs w:val="20"/>
        </w:rPr>
        <w:t>Augustin</w:t>
      </w:r>
      <w:r>
        <w:rPr>
          <w:rFonts w:ascii="Times New Roman" w:hAnsi="Times New Roman"/>
          <w:i/>
          <w:iCs/>
          <w:color w:val="00000A"/>
          <w:spacing w:val="-13"/>
          <w:sz w:val="24"/>
          <w:szCs w:val="20"/>
        </w:rPr>
        <w:t xml:space="preserve"> </w:t>
      </w:r>
      <w:r>
        <w:rPr>
          <w:rFonts w:ascii="Times New Roman" w:hAnsi="Times New Roman"/>
          <w:i/>
          <w:iCs/>
          <w:color w:val="00000A"/>
          <w:sz w:val="24"/>
          <w:szCs w:val="20"/>
        </w:rPr>
        <w:t>a</w:t>
      </w:r>
      <w:r>
        <w:rPr>
          <w:rFonts w:ascii="Times New Roman" w:hAnsi="Times New Roman"/>
          <w:i/>
          <w:iCs/>
          <w:color w:val="00000A"/>
          <w:spacing w:val="-7"/>
          <w:sz w:val="24"/>
          <w:szCs w:val="20"/>
        </w:rPr>
        <w:t xml:space="preserve"> </w:t>
      </w:r>
      <w:r>
        <w:rPr>
          <w:rFonts w:ascii="Times New Roman" w:hAnsi="Times New Roman"/>
          <w:i/>
          <w:iCs/>
          <w:color w:val="00000A"/>
          <w:sz w:val="24"/>
          <w:szCs w:val="20"/>
        </w:rPr>
        <w:t>travès</w:t>
      </w:r>
      <w:r>
        <w:rPr>
          <w:rFonts w:ascii="Times New Roman" w:hAnsi="Times New Roman"/>
          <w:i/>
          <w:iCs/>
          <w:color w:val="00000A"/>
          <w:spacing w:val="-11"/>
          <w:sz w:val="24"/>
          <w:szCs w:val="20"/>
        </w:rPr>
        <w:t xml:space="preserve"> </w:t>
      </w:r>
      <w:r>
        <w:rPr>
          <w:rFonts w:ascii="Times New Roman" w:hAnsi="Times New Roman"/>
          <w:i/>
          <w:iCs/>
          <w:color w:val="00000A"/>
          <w:sz w:val="24"/>
          <w:szCs w:val="20"/>
        </w:rPr>
        <w:t>la</w:t>
      </w:r>
      <w:r>
        <w:rPr>
          <w:rFonts w:ascii="Times New Roman" w:hAnsi="Times New Roman"/>
          <w:i/>
          <w:iCs/>
          <w:color w:val="00000A"/>
          <w:spacing w:val="-8"/>
          <w:sz w:val="24"/>
          <w:szCs w:val="20"/>
        </w:rPr>
        <w:t xml:space="preserve"> </w:t>
      </w:r>
      <w:r>
        <w:rPr>
          <w:rFonts w:ascii="Times New Roman" w:hAnsi="Times New Roman"/>
          <w:i/>
          <w:iCs/>
          <w:color w:val="00000A"/>
          <w:sz w:val="24"/>
          <w:szCs w:val="20"/>
        </w:rPr>
        <w:t>cont</w:t>
      </w:r>
      <w:r>
        <w:rPr>
          <w:rFonts w:ascii="Times New Roman" w:hAnsi="Times New Roman"/>
          <w:i/>
          <w:iCs/>
          <w:color w:val="00000A"/>
          <w:spacing w:val="-7"/>
          <w:sz w:val="24"/>
          <w:szCs w:val="20"/>
        </w:rPr>
        <w:t>r</w:t>
      </w:r>
      <w:r>
        <w:rPr>
          <w:rFonts w:ascii="Times New Roman" w:hAnsi="Times New Roman"/>
          <w:i/>
          <w:iCs/>
          <w:color w:val="00000A"/>
          <w:sz w:val="24"/>
          <w:szCs w:val="20"/>
        </w:rPr>
        <w:t>oversia</w:t>
      </w:r>
      <w:r>
        <w:rPr>
          <w:rFonts w:ascii="Times New Roman" w:hAnsi="Times New Roman"/>
          <w:i/>
          <w:iCs/>
          <w:color w:val="00000A"/>
          <w:spacing w:val="-10"/>
          <w:sz w:val="24"/>
          <w:szCs w:val="20"/>
        </w:rPr>
        <w:t xml:space="preserve"> </w:t>
      </w:r>
      <w:r>
        <w:rPr>
          <w:rFonts w:ascii="Times New Roman" w:hAnsi="Times New Roman"/>
          <w:i/>
          <w:iCs/>
          <w:color w:val="00000A"/>
          <w:sz w:val="24"/>
          <w:szCs w:val="20"/>
        </w:rPr>
        <w:t>pelagiana</w:t>
      </w:r>
      <w:r>
        <w:rPr>
          <w:rFonts w:ascii="Times New Roman" w:hAnsi="Times New Roman"/>
          <w:color w:val="00000A"/>
          <w:sz w:val="24"/>
          <w:szCs w:val="20"/>
        </w:rPr>
        <w:t>,</w:t>
      </w:r>
      <w:r>
        <w:rPr>
          <w:rFonts w:ascii="Times New Roman" w:hAnsi="Times New Roman"/>
          <w:color w:val="00000A"/>
          <w:spacing w:val="-14"/>
          <w:sz w:val="24"/>
          <w:szCs w:val="20"/>
        </w:rPr>
        <w:t xml:space="preserve"> </w:t>
      </w:r>
      <w:r>
        <w:rPr>
          <w:rFonts w:ascii="Times New Roman" w:hAnsi="Times New Roman"/>
          <w:color w:val="00000A"/>
          <w:sz w:val="24"/>
          <w:szCs w:val="20"/>
        </w:rPr>
        <w:t>Espasa-Calpe,</w:t>
      </w:r>
      <w:r>
        <w:rPr>
          <w:rFonts w:ascii="Times New Roman" w:hAnsi="Times New Roman"/>
          <w:color w:val="00000A"/>
          <w:spacing w:val="-17"/>
          <w:sz w:val="24"/>
          <w:szCs w:val="20"/>
        </w:rPr>
        <w:t xml:space="preserve"> </w:t>
      </w:r>
      <w:r>
        <w:rPr>
          <w:rFonts w:ascii="Times New Roman" w:hAnsi="Times New Roman"/>
          <w:color w:val="00000A"/>
          <w:sz w:val="24"/>
          <w:szCs w:val="20"/>
        </w:rPr>
        <w:t>Madrid</w:t>
      </w:r>
      <w:r>
        <w:rPr>
          <w:rFonts w:ascii="Times New Roman" w:hAnsi="Times New Roman"/>
          <w:color w:val="00000A"/>
          <w:spacing w:val="-12"/>
          <w:sz w:val="24"/>
          <w:szCs w:val="20"/>
        </w:rPr>
        <w:t xml:space="preserve"> </w:t>
      </w:r>
      <w:r>
        <w:rPr>
          <w:rFonts w:ascii="Times New Roman" w:hAnsi="Times New Roman"/>
          <w:color w:val="00000A"/>
          <w:w w:val="99"/>
          <w:sz w:val="24"/>
          <w:szCs w:val="20"/>
        </w:rPr>
        <w:t>1943</w:t>
      </w:r>
      <w:r>
        <w:rPr>
          <w:rFonts w:ascii="Times New Roman" w:hAnsi="Times New Roman"/>
          <w:color w:val="00000A"/>
          <w:spacing w:val="-16"/>
          <w:w w:val="99"/>
          <w:sz w:val="24"/>
          <w:szCs w:val="20"/>
        </w:rPr>
        <w:t xml:space="preserve"> </w:t>
      </w:r>
      <w:r>
        <w:rPr>
          <w:rFonts w:ascii="Times New Roman" w:hAnsi="Times New Roman"/>
          <w:color w:val="00000A"/>
          <w:sz w:val="24"/>
          <w:szCs w:val="20"/>
        </w:rPr>
        <w:t>;</w:t>
      </w:r>
      <w:r>
        <w:rPr>
          <w:rFonts w:ascii="Times New Roman" w:hAnsi="Times New Roman"/>
          <w:color w:val="00000A"/>
          <w:spacing w:val="-7"/>
          <w:sz w:val="24"/>
          <w:szCs w:val="20"/>
        </w:rPr>
        <w:t xml:space="preserve"> </w:t>
      </w:r>
      <w:r>
        <w:rPr>
          <w:rFonts w:ascii="Times New Roman" w:hAnsi="Times New Roman"/>
          <w:color w:val="00000A"/>
          <w:sz w:val="24"/>
          <w:szCs w:val="20"/>
        </w:rPr>
        <w:t>BAUS</w:t>
      </w:r>
      <w:r>
        <w:rPr>
          <w:rFonts w:ascii="Times New Roman" w:hAnsi="Times New Roman"/>
          <w:color w:val="00000A"/>
          <w:spacing w:val="-11"/>
          <w:sz w:val="24"/>
          <w:szCs w:val="20"/>
        </w:rPr>
        <w:t xml:space="preserve"> </w:t>
      </w:r>
      <w:r>
        <w:rPr>
          <w:rFonts w:ascii="Times New Roman" w:hAnsi="Times New Roman"/>
          <w:color w:val="00000A"/>
          <w:sz w:val="24"/>
          <w:szCs w:val="20"/>
        </w:rPr>
        <w:t>K.,</w:t>
      </w:r>
      <w:r>
        <w:rPr>
          <w:rFonts w:ascii="Times New Roman" w:hAnsi="Times New Roman"/>
          <w:color w:val="00000A"/>
          <w:spacing w:val="-9"/>
          <w:sz w:val="24"/>
          <w:szCs w:val="20"/>
        </w:rPr>
        <w:t xml:space="preserve"> </w:t>
      </w:r>
      <w:r>
        <w:rPr>
          <w:rFonts w:ascii="Times New Roman" w:hAnsi="Times New Roman"/>
          <w:i/>
          <w:iCs/>
          <w:color w:val="00000A"/>
          <w:spacing w:val="-18"/>
          <w:sz w:val="24"/>
          <w:szCs w:val="20"/>
        </w:rPr>
        <w:t>W</w:t>
      </w:r>
      <w:r>
        <w:rPr>
          <w:rFonts w:ascii="Times New Roman" w:hAnsi="Times New Roman"/>
          <w:i/>
          <w:iCs/>
          <w:color w:val="00000A"/>
          <w:sz w:val="24"/>
          <w:szCs w:val="20"/>
        </w:rPr>
        <w:t>esen</w:t>
      </w:r>
      <w:r>
        <w:rPr>
          <w:rFonts w:ascii="Times New Roman" w:hAnsi="Times New Roman"/>
          <w:i/>
          <w:iCs/>
          <w:color w:val="00000A"/>
          <w:spacing w:val="-9"/>
          <w:sz w:val="24"/>
          <w:szCs w:val="20"/>
        </w:rPr>
        <w:t xml:space="preserve"> </w:t>
      </w:r>
      <w:r>
        <w:rPr>
          <w:rFonts w:ascii="Times New Roman" w:hAnsi="Times New Roman"/>
          <w:i/>
          <w:iCs/>
          <w:color w:val="00000A"/>
          <w:sz w:val="24"/>
          <w:szCs w:val="20"/>
        </w:rPr>
        <w:t>und Funktion</w:t>
      </w:r>
      <w:r>
        <w:rPr>
          <w:rFonts w:ascii="Times New Roman" w:hAnsi="Times New Roman"/>
          <w:i/>
          <w:iCs/>
          <w:color w:val="00000A"/>
          <w:spacing w:val="-5"/>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8"/>
          <w:sz w:val="24"/>
          <w:szCs w:val="20"/>
        </w:rPr>
        <w:t xml:space="preserve"> </w:t>
      </w:r>
      <w:r>
        <w:rPr>
          <w:rFonts w:ascii="Times New Roman" w:hAnsi="Times New Roman"/>
          <w:i/>
          <w:iCs/>
          <w:color w:val="00000A"/>
          <w:sz w:val="24"/>
          <w:szCs w:val="20"/>
        </w:rPr>
        <w:t>apostolischen</w:t>
      </w:r>
      <w:r>
        <w:rPr>
          <w:rFonts w:ascii="Times New Roman" w:hAnsi="Times New Roman"/>
          <w:i/>
          <w:iCs/>
          <w:color w:val="00000A"/>
          <w:spacing w:val="-15"/>
          <w:sz w:val="24"/>
          <w:szCs w:val="20"/>
        </w:rPr>
        <w:t xml:space="preserve"> </w:t>
      </w:r>
      <w:r>
        <w:rPr>
          <w:rFonts w:ascii="Times New Roman" w:hAnsi="Times New Roman"/>
          <w:i/>
          <w:iCs/>
          <w:color w:val="00000A"/>
          <w:sz w:val="24"/>
          <w:szCs w:val="20"/>
        </w:rPr>
        <w:t>Sukzession</w:t>
      </w:r>
      <w:r>
        <w:rPr>
          <w:rFonts w:ascii="Times New Roman" w:hAnsi="Times New Roman"/>
          <w:i/>
          <w:iCs/>
          <w:color w:val="00000A"/>
          <w:spacing w:val="-14"/>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6"/>
          <w:sz w:val="24"/>
          <w:szCs w:val="20"/>
        </w:rPr>
        <w:t xml:space="preserve"> </w:t>
      </w:r>
      <w:r>
        <w:rPr>
          <w:rFonts w:ascii="Times New Roman" w:hAnsi="Times New Roman"/>
          <w:i/>
          <w:iCs/>
          <w:color w:val="00000A"/>
          <w:sz w:val="24"/>
          <w:szCs w:val="20"/>
        </w:rPr>
        <w:t>der</w:t>
      </w:r>
      <w:r>
        <w:rPr>
          <w:rFonts w:ascii="Times New Roman" w:hAnsi="Times New Roman"/>
          <w:i/>
          <w:iCs/>
          <w:color w:val="00000A"/>
          <w:spacing w:val="-8"/>
          <w:sz w:val="24"/>
          <w:szCs w:val="20"/>
        </w:rPr>
        <w:t xml:space="preserve"> </w:t>
      </w:r>
      <w:r>
        <w:rPr>
          <w:rFonts w:ascii="Times New Roman" w:hAnsi="Times New Roman"/>
          <w:i/>
          <w:iCs/>
          <w:color w:val="00000A"/>
          <w:sz w:val="24"/>
          <w:szCs w:val="20"/>
        </w:rPr>
        <w:t>Sicht</w:t>
      </w:r>
      <w:r>
        <w:rPr>
          <w:rFonts w:ascii="Times New Roman" w:hAnsi="Times New Roman"/>
          <w:i/>
          <w:iCs/>
          <w:color w:val="00000A"/>
          <w:spacing w:val="-9"/>
          <w:sz w:val="24"/>
          <w:szCs w:val="20"/>
        </w:rPr>
        <w:t xml:space="preserve"> </w:t>
      </w:r>
      <w:r>
        <w:rPr>
          <w:rFonts w:ascii="Times New Roman" w:hAnsi="Times New Roman"/>
          <w:i/>
          <w:iCs/>
          <w:color w:val="00000A"/>
          <w:sz w:val="24"/>
          <w:szCs w:val="20"/>
        </w:rPr>
        <w:t>des</w:t>
      </w:r>
      <w:r>
        <w:rPr>
          <w:rFonts w:ascii="Times New Roman" w:hAnsi="Times New Roman"/>
          <w:i/>
          <w:iCs/>
          <w:color w:val="00000A"/>
          <w:spacing w:val="-7"/>
          <w:sz w:val="24"/>
          <w:szCs w:val="20"/>
        </w:rPr>
        <w:t xml:space="preserve"> </w:t>
      </w:r>
      <w:r>
        <w:rPr>
          <w:rFonts w:ascii="Times New Roman" w:hAnsi="Times New Roman"/>
          <w:i/>
          <w:iCs/>
          <w:color w:val="00000A"/>
          <w:sz w:val="24"/>
          <w:szCs w:val="20"/>
        </w:rPr>
        <w:t>hl.</w:t>
      </w:r>
      <w:r>
        <w:rPr>
          <w:rFonts w:ascii="Times New Roman" w:hAnsi="Times New Roman"/>
          <w:i/>
          <w:iCs/>
          <w:color w:val="00000A"/>
          <w:spacing w:val="-7"/>
          <w:sz w:val="24"/>
          <w:szCs w:val="20"/>
        </w:rPr>
        <w:t xml:space="preserve"> </w:t>
      </w:r>
      <w:r>
        <w:rPr>
          <w:rFonts w:ascii="Times New Roman" w:hAnsi="Times New Roman"/>
          <w:i/>
          <w:iCs/>
          <w:color w:val="00000A"/>
          <w:sz w:val="24"/>
          <w:szCs w:val="20"/>
          <w:lang w:val="fr-FR"/>
        </w:rPr>
        <w:t>Augustinus</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Ekklesia</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Festschrift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6"/>
          <w:sz w:val="24"/>
          <w:szCs w:val="20"/>
          <w:lang w:val="fr-FR"/>
        </w:rPr>
        <w:t xml:space="preserve"> </w:t>
      </w:r>
      <w:r>
        <w:rPr>
          <w:rFonts w:ascii="Times New Roman" w:hAnsi="Times New Roman"/>
          <w:color w:val="00000A"/>
          <w:spacing w:val="-16"/>
          <w:sz w:val="24"/>
          <w:szCs w:val="20"/>
          <w:lang w:val="fr-FR"/>
        </w:rPr>
        <w:t>W</w:t>
      </w:r>
      <w:r>
        <w:rPr>
          <w:rFonts w:ascii="Times New Roman" w:hAnsi="Times New Roman"/>
          <w:color w:val="00000A"/>
          <w:sz w:val="24"/>
          <w:szCs w:val="20"/>
          <w:lang w:val="fr-FR"/>
        </w:rPr>
        <w:t>ehr</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rêves 1962,</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137-148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CONGAR</w:t>
      </w:r>
      <w:r>
        <w:rPr>
          <w:rFonts w:ascii="Times New Roman" w:hAnsi="Times New Roman"/>
          <w:color w:val="00000A"/>
          <w:spacing w:val="2"/>
          <w:sz w:val="24"/>
          <w:szCs w:val="20"/>
          <w:lang w:val="fr-FR"/>
        </w:rPr>
        <w:t xml:space="preserve"> </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8"/>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les</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traditions</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sp.</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8"/>
          <w:sz w:val="24"/>
          <w:szCs w:val="20"/>
          <w:lang w:val="fr-FR"/>
        </w:rPr>
        <w:t xml:space="preserve"> </w:t>
      </w:r>
      <w:r>
        <w:rPr>
          <w:rFonts w:ascii="Times New Roman" w:hAnsi="Times New Roman"/>
          <w:color w:val="00000A"/>
          <w:w w:val="99"/>
          <w:sz w:val="24"/>
          <w:szCs w:val="20"/>
          <w:lang w:val="fr-FR"/>
        </w:rPr>
        <w:t>42-121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LAMIRANDE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Études sur l’Ecclésiologie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Augusti</w:t>
      </w:r>
      <w:r>
        <w:rPr>
          <w:rFonts w:ascii="Times New Roman" w:hAnsi="Times New Roman"/>
          <w:i/>
          <w:iCs/>
          <w:color w:val="00000A"/>
          <w:spacing w:val="-1"/>
          <w:sz w:val="24"/>
          <w:szCs w:val="20"/>
          <w:lang w:val="fr-FR"/>
        </w:rPr>
        <w:t>n</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Paul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University</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Press,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Ottawa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1969.</w:t>
      </w:r>
    </w:p>
  </w:footnote>
  <w:footnote w:id="197">
    <w:p>
      <w:pPr>
        <w:pStyle w:val="Normal"/>
        <w:widowControl w:val="false"/>
        <w:spacing w:lineRule="auto" w:line="240" w:before="0"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exemple clair dans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l’étude,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tout de même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très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bonne,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CASULA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L., </w:t>
      </w:r>
      <w:r>
        <w:rPr>
          <w:rFonts w:ascii="Times New Roman" w:hAnsi="Times New Roman"/>
          <w:color w:val="00000A"/>
          <w:spacing w:val="11"/>
          <w:sz w:val="24"/>
          <w:szCs w:val="20"/>
          <w:lang w:val="fr-FR"/>
        </w:rPr>
        <w:t xml:space="preserve"> </w:t>
      </w:r>
      <w:r>
        <w:rPr>
          <w:rFonts w:ascii="Times New Roman" w:hAnsi="Times New Roman"/>
          <w:i/>
          <w:iCs/>
          <w:color w:val="00000A"/>
          <w:sz w:val="24"/>
          <w:szCs w:val="20"/>
          <w:lang w:val="fr-FR"/>
        </w:rPr>
        <w:t>Leone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Magno.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it-IT"/>
        </w:rPr>
        <w:t>Il</w:t>
      </w:r>
      <w:r>
        <w:rPr>
          <w:rFonts w:ascii="Times New Roman" w:hAnsi="Times New Roman"/>
          <w:i/>
          <w:iCs/>
          <w:color w:val="00000A"/>
          <w:spacing w:val="6"/>
          <w:sz w:val="24"/>
          <w:szCs w:val="20"/>
          <w:lang w:val="it-IT"/>
        </w:rPr>
        <w:t xml:space="preserve"> </w:t>
      </w:r>
      <w:r>
        <w:rPr>
          <w:rFonts w:ascii="Times New Roman" w:hAnsi="Times New Roman"/>
          <w:i/>
          <w:iCs/>
          <w:color w:val="00000A"/>
          <w:sz w:val="24"/>
          <w:szCs w:val="20"/>
          <w:lang w:val="it-IT"/>
        </w:rPr>
        <w:t>conflitto tra ortodossia</w:t>
      </w:r>
      <w:r>
        <w:rPr>
          <w:rFonts w:ascii="Times New Roman" w:hAnsi="Times New Roman"/>
          <w:i/>
          <w:iCs/>
          <w:color w:val="00000A"/>
          <w:spacing w:val="-8"/>
          <w:sz w:val="24"/>
          <w:szCs w:val="20"/>
          <w:lang w:val="it-IT"/>
        </w:rPr>
        <w:t xml:space="preserve"> </w:t>
      </w:r>
      <w:r>
        <w:rPr>
          <w:rFonts w:ascii="Times New Roman" w:hAnsi="Times New Roman"/>
          <w:i/>
          <w:iCs/>
          <w:color w:val="00000A"/>
          <w:sz w:val="24"/>
          <w:szCs w:val="20"/>
          <w:lang w:val="it-IT"/>
        </w:rPr>
        <w:t>ed</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e</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esia</w:t>
      </w:r>
      <w:r>
        <w:rPr>
          <w:rFonts w:ascii="Times New Roman" w:hAnsi="Times New Roman"/>
          <w:i/>
          <w:iCs/>
          <w:color w:val="00000A"/>
          <w:spacing w:val="-1"/>
          <w:sz w:val="24"/>
          <w:szCs w:val="20"/>
          <w:lang w:val="it-IT"/>
        </w:rPr>
        <w:t xml:space="preserve"> </w:t>
      </w:r>
      <w:r>
        <w:rPr>
          <w:rFonts w:ascii="Times New Roman" w:hAnsi="Times New Roman"/>
          <w:i/>
          <w:iCs/>
          <w:color w:val="00000A"/>
          <w:sz w:val="24"/>
          <w:szCs w:val="20"/>
          <w:lang w:val="it-IT"/>
        </w:rPr>
        <w:t>nel</w:t>
      </w:r>
      <w:r>
        <w:rPr>
          <w:rFonts w:ascii="Times New Roman" w:hAnsi="Times New Roman"/>
          <w:i/>
          <w:iCs/>
          <w:color w:val="00000A"/>
          <w:spacing w:val="-2"/>
          <w:sz w:val="24"/>
          <w:szCs w:val="20"/>
          <w:lang w:val="it-IT"/>
        </w:rPr>
        <w:t xml:space="preserve"> </w:t>
      </w:r>
      <w:r>
        <w:rPr>
          <w:rFonts w:ascii="Times New Roman" w:hAnsi="Times New Roman"/>
          <w:i/>
          <w:iCs/>
          <w:color w:val="00000A"/>
          <w:sz w:val="24"/>
          <w:szCs w:val="20"/>
          <w:lang w:val="it-IT"/>
        </w:rPr>
        <w:t>quinto</w:t>
      </w:r>
      <w:r>
        <w:rPr>
          <w:rFonts w:ascii="Times New Roman" w:hAnsi="Times New Roman"/>
          <w:i/>
          <w:iCs/>
          <w:color w:val="00000A"/>
          <w:spacing w:val="-5"/>
          <w:sz w:val="24"/>
          <w:szCs w:val="20"/>
          <w:lang w:val="it-IT"/>
        </w:rPr>
        <w:t xml:space="preserve"> </w:t>
      </w:r>
      <w:r>
        <w:rPr>
          <w:rFonts w:ascii="Times New Roman" w:hAnsi="Times New Roman"/>
          <w:i/>
          <w:iCs/>
          <w:color w:val="00000A"/>
          <w:sz w:val="24"/>
          <w:szCs w:val="20"/>
          <w:lang w:val="it-IT"/>
        </w:rPr>
        <w:t>secolo</w:t>
      </w:r>
      <w:r>
        <w:rPr>
          <w:rFonts w:ascii="Times New Roman" w:hAnsi="Times New Roman"/>
          <w:color w:val="00000A"/>
          <w:sz w:val="24"/>
          <w:szCs w:val="20"/>
          <w:lang w:val="it-IT"/>
        </w:rPr>
        <w:t>,</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sp.</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71-74.</w:t>
      </w:r>
    </w:p>
  </w:footnote>
  <w:footnote w:id="198">
    <w:p>
      <w:pPr>
        <w:pStyle w:val="Normal"/>
        <w:widowControl w:val="false"/>
        <w:spacing w:lineRule="auto" w:line="240" w:before="4" w:after="0"/>
        <w:ind w:left="101" w:right="86"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LÉON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16"/>
          <w:sz w:val="24"/>
          <w:szCs w:val="20"/>
          <w:lang w:val="fr-FR"/>
        </w:rPr>
        <w:t xml:space="preserve"> </w:t>
      </w:r>
      <w:r>
        <w:rPr>
          <w:rFonts w:ascii="Times New Roman" w:hAnsi="Times New Roman"/>
          <w:i/>
          <w:iCs/>
          <w:color w:val="00000A"/>
          <w:sz w:val="24"/>
          <w:szCs w:val="20"/>
          <w:lang w:val="fr-FR"/>
        </w:rPr>
        <w:t>Serm.</w:t>
      </w:r>
      <w:r>
        <w:rPr>
          <w:rFonts w:ascii="Times New Roman" w:hAnsi="Times New Roman"/>
          <w:i/>
          <w:iCs/>
          <w:color w:val="00000A"/>
          <w:spacing w:val="19"/>
          <w:sz w:val="24"/>
          <w:szCs w:val="20"/>
          <w:lang w:val="fr-FR"/>
        </w:rPr>
        <w:t xml:space="preserve"> </w:t>
      </w:r>
      <w:r>
        <w:rPr>
          <w:rFonts w:ascii="Times New Roman" w:hAnsi="Times New Roman"/>
          <w:color w:val="00000A"/>
          <w:sz w:val="24"/>
          <w:szCs w:val="20"/>
          <w:lang w:val="fr-FR"/>
        </w:rPr>
        <w:t>LXI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4.</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LAURAS</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2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Léon</w:t>
      </w:r>
      <w:r>
        <w:rPr>
          <w:rFonts w:ascii="Times New Roman" w:hAnsi="Times New Roman"/>
          <w:i/>
          <w:iCs/>
          <w:color w:val="00000A"/>
          <w:spacing w:val="20"/>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23"/>
          <w:sz w:val="24"/>
          <w:szCs w:val="20"/>
          <w:lang w:val="fr-FR"/>
        </w:rPr>
        <w:t xml:space="preserve"> </w:t>
      </w:r>
      <w:r>
        <w:rPr>
          <w:rFonts w:ascii="Times New Roman" w:hAnsi="Times New Roman"/>
          <w:i/>
          <w:iCs/>
          <w:color w:val="00000A"/>
          <w:sz w:val="24"/>
          <w:szCs w:val="20"/>
          <w:lang w:val="fr-FR"/>
        </w:rPr>
        <w:t>Grand</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23"/>
          <w:sz w:val="24"/>
          <w:szCs w:val="20"/>
          <w:lang w:val="fr-FR"/>
        </w:rPr>
        <w:t xml:space="preserve"> </w:t>
      </w:r>
      <w:r>
        <w:rPr>
          <w:rFonts w:ascii="Times New Roman" w:hAnsi="Times New Roman"/>
          <w:i/>
          <w:iCs/>
          <w:color w:val="00000A"/>
          <w:sz w:val="24"/>
          <w:szCs w:val="20"/>
          <w:lang w:val="fr-FR"/>
        </w:rPr>
        <w:t>l’Écritu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sainte</w:t>
      </w:r>
      <w:r>
        <w:rPr>
          <w:rFonts w:ascii="Times New Roman" w:hAnsi="Times New Roman"/>
          <w:color w:val="00000A"/>
          <w:sz w:val="24"/>
          <w:szCs w:val="20"/>
          <w:lang w:val="fr-FR"/>
        </w:rPr>
        <w:t>,</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3"/>
          <w:sz w:val="24"/>
          <w:szCs w:val="20"/>
          <w:lang w:val="fr-FR"/>
        </w:rPr>
        <w:t xml:space="preserve"> </w:t>
      </w:r>
      <w:r>
        <w:rPr>
          <w:rFonts w:ascii="Times New Roman" w:hAnsi="Times New Roman"/>
          <w:color w:val="00000A"/>
          <w:sz w:val="24"/>
          <w:szCs w:val="20"/>
          <w:lang w:val="fr-FR"/>
        </w:rPr>
        <w:t>Studia Patristica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VI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(1962)</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xml:space="preserve">127-140. Sur </w:t>
      </w:r>
      <w:r>
        <w:rPr>
          <w:rFonts w:ascii="Times New Roman" w:hAnsi="Times New Roman"/>
          <w:color w:val="00000A"/>
          <w:spacing w:val="28"/>
          <w:sz w:val="24"/>
          <w:szCs w:val="20"/>
          <w:lang w:val="fr-FR"/>
        </w:rPr>
        <w:t xml:space="preserve"> </w:t>
      </w:r>
      <w:r>
        <w:rPr>
          <w:rFonts w:ascii="Times New Roman" w:hAnsi="Times New Roman"/>
          <w:i/>
          <w:iCs/>
          <w:color w:val="00000A"/>
          <w:sz w:val="24"/>
          <w:szCs w:val="20"/>
          <w:lang w:val="fr-FR"/>
        </w:rPr>
        <w:t>I</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Sermoni del</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ciclo</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 xml:space="preserve">natalizio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beau volume édité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47"/>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Montanari,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Naldini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Pratesi,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Nardini,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Florence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1998.</w:t>
      </w:r>
    </w:p>
  </w:footnote>
  <w:footnote w:id="199">
    <w:p>
      <w:pPr>
        <w:pStyle w:val="Normal"/>
        <w:widowControl w:val="false"/>
        <w:spacing w:lineRule="auto" w:line="240" w:before="0" w:after="0"/>
        <w:ind w:left="101" w:right="85" w:firstLine="216"/>
        <w:jc w:val="both"/>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Serm.</w:t>
      </w:r>
      <w:r>
        <w:rPr>
          <w:rFonts w:ascii="Times New Roman" w:hAnsi="Times New Roman"/>
          <w:i/>
          <w:iCs/>
          <w:color w:val="00000A"/>
          <w:spacing w:val="7"/>
          <w:sz w:val="24"/>
          <w:szCs w:val="20"/>
        </w:rPr>
        <w:t xml:space="preserve"> </w:t>
      </w:r>
      <w:r>
        <w:rPr>
          <w:rFonts w:ascii="Times New Roman" w:hAnsi="Times New Roman"/>
          <w:color w:val="00000A"/>
          <w:sz w:val="24"/>
          <w:szCs w:val="20"/>
        </w:rPr>
        <w:t>LII,</w:t>
      </w:r>
      <w:r>
        <w:rPr>
          <w:rFonts w:ascii="Times New Roman" w:hAnsi="Times New Roman"/>
          <w:color w:val="00000A"/>
          <w:spacing w:val="9"/>
          <w:sz w:val="24"/>
          <w:szCs w:val="20"/>
        </w:rPr>
        <w:t xml:space="preserve"> </w:t>
      </w:r>
      <w:r>
        <w:rPr>
          <w:rFonts w:ascii="Times New Roman" w:hAnsi="Times New Roman"/>
          <w:color w:val="00000A"/>
          <w:sz w:val="24"/>
          <w:szCs w:val="20"/>
        </w:rPr>
        <w:t>1</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1"/>
          <w:sz w:val="24"/>
          <w:szCs w:val="20"/>
        </w:rPr>
        <w:t xml:space="preserve"> </w:t>
      </w:r>
      <w:r>
        <w:rPr>
          <w:rFonts w:ascii="Times New Roman" w:hAnsi="Times New Roman"/>
          <w:color w:val="00000A"/>
          <w:sz w:val="24"/>
          <w:szCs w:val="20"/>
        </w:rPr>
        <w:t>LXVI,</w:t>
      </w:r>
      <w:r>
        <w:rPr>
          <w:rFonts w:ascii="Times New Roman" w:hAnsi="Times New Roman"/>
          <w:color w:val="00000A"/>
          <w:spacing w:val="7"/>
          <w:sz w:val="24"/>
          <w:szCs w:val="20"/>
        </w:rPr>
        <w:t xml:space="preserve"> </w:t>
      </w:r>
      <w:r>
        <w:rPr>
          <w:rFonts w:ascii="Times New Roman" w:hAnsi="Times New Roman"/>
          <w:color w:val="00000A"/>
          <w:sz w:val="24"/>
          <w:szCs w:val="20"/>
        </w:rPr>
        <w:t>1.</w:t>
      </w:r>
      <w:r>
        <w:rPr>
          <w:rFonts w:ascii="Times New Roman" w:hAnsi="Times New Roman"/>
          <w:color w:val="00000A"/>
          <w:spacing w:val="10"/>
          <w:sz w:val="24"/>
          <w:szCs w:val="20"/>
        </w:rPr>
        <w:t xml:space="preserve"> </w:t>
      </w:r>
      <w:r>
        <w:rPr>
          <w:rFonts w:ascii="Times New Roman" w:hAnsi="Times New Roman"/>
          <w:color w:val="00000A"/>
          <w:sz w:val="24"/>
          <w:szCs w:val="20"/>
        </w:rPr>
        <w:t>Cf.</w:t>
      </w:r>
      <w:r>
        <w:rPr>
          <w:rFonts w:ascii="Times New Roman" w:hAnsi="Times New Roman"/>
          <w:color w:val="00000A"/>
          <w:spacing w:val="9"/>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7"/>
          <w:sz w:val="24"/>
          <w:szCs w:val="20"/>
        </w:rPr>
        <w:t xml:space="preserve"> </w:t>
      </w:r>
      <w:r>
        <w:rPr>
          <w:rFonts w:ascii="Times New Roman" w:hAnsi="Times New Roman"/>
          <w:color w:val="00000A"/>
          <w:sz w:val="24"/>
          <w:szCs w:val="20"/>
          <w:lang w:val="it-IT"/>
        </w:rPr>
        <w:t>XXVII,</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1</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11"/>
          <w:sz w:val="24"/>
          <w:szCs w:val="20"/>
          <w:lang w:val="it-IT"/>
        </w:rPr>
        <w:t xml:space="preserve"> </w:t>
      </w:r>
      <w:r>
        <w:rPr>
          <w:rFonts w:ascii="Times New Roman" w:hAnsi="Times New Roman"/>
          <w:color w:val="00000A"/>
          <w:sz w:val="24"/>
          <w:szCs w:val="20"/>
          <w:lang w:val="it-IT"/>
        </w:rPr>
        <w:t>Divina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enim</w:t>
      </w:r>
      <w:r>
        <w:rPr>
          <w:rFonts w:ascii="Times New Roman" w:hAnsi="Times New Roman"/>
          <w:color w:val="00000A"/>
          <w:spacing w:val="8"/>
          <w:sz w:val="24"/>
          <w:szCs w:val="20"/>
          <w:lang w:val="it-IT"/>
        </w:rPr>
        <w:t xml:space="preserve"> </w:t>
      </w:r>
      <w:r>
        <w:rPr>
          <w:rFonts w:ascii="Times New Roman" w:hAnsi="Times New Roman"/>
          <w:color w:val="00000A"/>
          <w:sz w:val="24"/>
          <w:szCs w:val="20"/>
          <w:lang w:val="it-IT"/>
        </w:rPr>
        <w:t>auctoritas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cui</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credimus,</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divina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est</w:t>
      </w:r>
      <w:r>
        <w:rPr>
          <w:rFonts w:ascii="Times New Roman" w:hAnsi="Times New Roman"/>
          <w:color w:val="00000A"/>
          <w:spacing w:val="10"/>
          <w:sz w:val="24"/>
          <w:szCs w:val="20"/>
          <w:lang w:val="it-IT"/>
        </w:rPr>
        <w:t xml:space="preserve"> </w:t>
      </w:r>
      <w:r>
        <w:rPr>
          <w:rFonts w:ascii="Times New Roman" w:hAnsi="Times New Roman"/>
          <w:color w:val="00000A"/>
          <w:sz w:val="24"/>
          <w:szCs w:val="20"/>
          <w:lang w:val="it-IT"/>
        </w:rPr>
        <w:t>doctrina quam sequimur</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w:t>
      </w:r>
    </w:p>
  </w:footnote>
  <w:footnote w:id="200">
    <w:p>
      <w:pPr>
        <w:pStyle w:val="Normal"/>
        <w:widowControl w:val="false"/>
        <w:spacing w:lineRule="atLeast" w:line="100" w:before="0"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15.</w:t>
      </w:r>
    </w:p>
  </w:footnote>
  <w:footnote w:id="201">
    <w:p>
      <w:pPr>
        <w:pStyle w:val="Normal"/>
        <w:widowControl w:val="false"/>
        <w:spacing w:lineRule="auto" w:line="240" w:before="33"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15"/>
          <w:sz w:val="24"/>
          <w:szCs w:val="20"/>
          <w:lang w:val="fr-FR"/>
        </w:rPr>
        <w:t xml:space="preserve"> </w:t>
      </w:r>
      <w:r>
        <w:rPr>
          <w:rFonts w:ascii="Times New Roman" w:hAnsi="Times New Roman"/>
          <w:color w:val="00000A"/>
          <w:sz w:val="24"/>
          <w:szCs w:val="20"/>
          <w:lang w:val="fr-FR"/>
        </w:rPr>
        <w:t>CXIX,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anta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apud</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4"/>
          <w:sz w:val="24"/>
          <w:szCs w:val="20"/>
          <w:lang w:val="fr-FR"/>
        </w:rPr>
        <w:t xml:space="preserve"> </w:t>
      </w:r>
      <w:r>
        <w:rPr>
          <w:rFonts w:ascii="Times New Roman" w:hAnsi="Times New Roman"/>
          <w:color w:val="00000A"/>
          <w:w w:val="99"/>
          <w:sz w:val="24"/>
          <w:szCs w:val="20"/>
          <w:lang w:val="fr-FR"/>
        </w:rPr>
        <w:t>nicænorum</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canonum</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reverentia,</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sanctis</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patribus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constituta, nec</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permiserim</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nec</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patiar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aliqua</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novitate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violari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Autant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7"/>
          <w:sz w:val="24"/>
          <w:szCs w:val="20"/>
          <w:lang w:val="fr-FR"/>
        </w:rPr>
        <w:t xml:space="preserve"> </w:t>
      </w:r>
      <w:r>
        <w:rPr>
          <w:rFonts w:ascii="Times New Roman" w:hAnsi="Times New Roman"/>
          <w:color w:val="00000A"/>
          <w:sz w:val="24"/>
          <w:szCs w:val="20"/>
          <w:lang w:val="fr-FR"/>
        </w:rPr>
        <w:t>CXI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custodiendis quoque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sanctorum patrum statutis,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quæ</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synodo</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nicæna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inviolabilibus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sunt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fixa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decretis,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admoneo</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p>
  </w:footnote>
  <w:footnote w:id="202">
    <w:p>
      <w:pPr>
        <w:pStyle w:val="Normal"/>
        <w:widowControl w:val="false"/>
        <w:spacing w:lineRule="atLeast" w:line="100" w:before="4" w:after="0"/>
        <w:ind w:left="101" w:right="83"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10"/>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naissante</w:t>
      </w:r>
      <w:r>
        <w:rPr>
          <w:rFonts w:ascii="Times New Roman" w:hAnsi="Times New Roman"/>
          <w:color w:val="00000A"/>
          <w:sz w:val="24"/>
          <w:szCs w:val="20"/>
          <w:lang w:val="fr-FR"/>
        </w:rPr>
        <w: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343-344.</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31"/>
          <w:sz w:val="24"/>
          <w:szCs w:val="20"/>
          <w:lang w:val="fr-FR"/>
        </w:rPr>
        <w:t xml:space="preserve"> </w:t>
      </w:r>
      <w:r>
        <w:rPr>
          <w:rFonts w:ascii="Times New Roman" w:hAnsi="Times New Roman"/>
          <w:color w:val="00000A"/>
          <w:sz w:val="24"/>
          <w:szCs w:val="20"/>
          <w:lang w:val="fr-FR"/>
        </w:rPr>
        <w:t>Frammento</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Muratorio</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découvert</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1740</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L. 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Muratori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46"/>
          <w:sz w:val="24"/>
          <w:szCs w:val="20"/>
          <w:lang w:val="fr-FR"/>
        </w:rPr>
        <w:t xml:space="preserve"> </w:t>
      </w:r>
      <w:r>
        <w:rPr>
          <w:rFonts w:ascii="Times New Roman" w:hAnsi="Times New Roman"/>
          <w:color w:val="00000A"/>
          <w:sz w:val="24"/>
          <w:szCs w:val="20"/>
          <w:lang w:val="fr-FR"/>
        </w:rPr>
        <w:t>Biblioteca</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Ambrosiana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Milan,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manuscrit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VII</w:t>
      </w:r>
      <w:r>
        <w:rPr>
          <w:rFonts w:ascii="Times New Roman" w:hAnsi="Times New Roman"/>
          <w:color w:val="00000A"/>
          <w:spacing w:val="-1"/>
          <w:sz w:val="24"/>
          <w:szCs w:val="20"/>
          <w:lang w:val="fr-FR"/>
        </w:rPr>
        <w:t>I</w:t>
      </w:r>
      <w:r>
        <w:rPr>
          <w:rFonts w:ascii="Times New Roman" w:hAnsi="Times New Roman"/>
          <w:color w:val="00000A"/>
          <w:position w:val="14"/>
          <w:sz w:val="24"/>
          <w:szCs w:val="14"/>
          <w:lang w:val="fr-FR"/>
        </w:rPr>
        <w:t xml:space="preserve">e </w:t>
      </w:r>
      <w:r>
        <w:rPr>
          <w:rFonts w:ascii="Times New Roman" w:hAnsi="Times New Roman"/>
          <w:color w:val="00000A"/>
          <w:spacing w:val="16"/>
          <w:position w:val="14"/>
          <w:sz w:val="24"/>
          <w:szCs w:val="14"/>
          <w:lang w:val="fr-FR"/>
        </w:rPr>
        <w:t xml:space="preserve"> </w:t>
      </w:r>
      <w:r>
        <w:rPr>
          <w:rFonts w:ascii="Times New Roman" w:hAnsi="Times New Roman"/>
          <w:color w:val="00000A"/>
          <w:sz w:val="24"/>
          <w:szCs w:val="20"/>
          <w:lang w:val="fr-FR"/>
        </w:rPr>
        <w:t>siècle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
          <w:sz w:val="24"/>
          <w:szCs w:val="20"/>
          <w:lang w:val="fr-FR"/>
        </w:rPr>
        <w:t xml:space="preserve"> il revêt </w:t>
      </w:r>
      <w:r>
        <w:rPr>
          <w:rFonts w:ascii="Times New Roman" w:hAnsi="Times New Roman"/>
          <w:color w:val="00000A"/>
          <w:sz w:val="24"/>
          <w:szCs w:val="20"/>
          <w:lang w:val="fr-FR"/>
        </w:rPr>
        <w:t>une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grande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importance,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 même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listes rédigées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l’occasion</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controverse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apocryphes,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pour 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connaissance de l’histoire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canon.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DE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AMBROGGI</w:t>
      </w:r>
      <w:r>
        <w:rPr>
          <w:rFonts w:ascii="Times New Roman" w:hAnsi="Times New Roman"/>
          <w:color w:val="00000A"/>
          <w:spacing w:val="-11"/>
          <w:sz w:val="24"/>
          <w:szCs w:val="20"/>
          <w:lang w:val="it-IT"/>
        </w:rPr>
        <w:t xml:space="preserve"> </w:t>
      </w:r>
      <w:r>
        <w:rPr>
          <w:rFonts w:ascii="Times New Roman" w:hAnsi="Times New Roman"/>
          <w:color w:val="00000A"/>
          <w:spacing w:val="-22"/>
          <w:sz w:val="24"/>
          <w:szCs w:val="20"/>
          <w:lang w:val="it-IT"/>
        </w:rPr>
        <w:t>P</w:t>
      </w:r>
      <w:r>
        <w:rPr>
          <w:rFonts w:ascii="Times New Roman" w:hAnsi="Times New Roman"/>
          <w:color w:val="00000A"/>
          <w:sz w:val="24"/>
          <w:szCs w:val="20"/>
          <w:lang w:val="it-IT"/>
        </w:rPr>
        <w:t>.,</w:t>
      </w:r>
      <w:r>
        <w:rPr>
          <w:rFonts w:ascii="Times New Roman" w:hAnsi="Times New Roman"/>
          <w:color w:val="00000A"/>
          <w:spacing w:val="48"/>
          <w:sz w:val="24"/>
          <w:szCs w:val="20"/>
          <w:lang w:val="it-IT"/>
        </w:rPr>
        <w:t xml:space="preserve"> </w:t>
      </w:r>
      <w:r>
        <w:rPr>
          <w:rFonts w:ascii="Times New Roman" w:hAnsi="Times New Roman"/>
          <w:i/>
          <w:iCs/>
          <w:color w:val="00000A"/>
          <w:sz w:val="24"/>
          <w:szCs w:val="20"/>
          <w:lang w:val="it-IT"/>
        </w:rPr>
        <w:t>Muratoriano,</w:t>
      </w:r>
      <w:r>
        <w:rPr>
          <w:rFonts w:ascii="Times New Roman" w:hAnsi="Times New Roman"/>
          <w:i/>
          <w:iCs/>
          <w:color w:val="00000A"/>
          <w:spacing w:val="-11"/>
          <w:sz w:val="24"/>
          <w:szCs w:val="20"/>
          <w:lang w:val="it-IT"/>
        </w:rPr>
        <w:t xml:space="preserve"> </w:t>
      </w:r>
      <w:r>
        <w:rPr>
          <w:rFonts w:ascii="Times New Roman" w:hAnsi="Times New Roman"/>
          <w:i/>
          <w:iCs/>
          <w:color w:val="00000A"/>
          <w:sz w:val="24"/>
          <w:szCs w:val="20"/>
          <w:lang w:val="it-IT"/>
        </w:rPr>
        <w:t>canone</w:t>
      </w:r>
      <w:r>
        <w:rPr>
          <w:rFonts w:ascii="Times New Roman" w:hAnsi="Times New Roman"/>
          <w:i/>
          <w:iCs/>
          <w:color w:val="00000A"/>
          <w:spacing w:val="-6"/>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VIII,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1527-1529.</w:t>
      </w:r>
    </w:p>
  </w:footnote>
  <w:footnote w:id="203">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LÉON</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M.,</w:t>
      </w:r>
      <w:r>
        <w:rPr>
          <w:rFonts w:ascii="Times New Roman" w:hAnsi="Times New Roman"/>
          <w:color w:val="00000A"/>
          <w:spacing w:val="-3"/>
          <w:sz w:val="24"/>
          <w:szCs w:val="20"/>
          <w:lang w:val="it-IT"/>
        </w:rPr>
        <w:t xml:space="preserve"> </w:t>
      </w:r>
      <w:r>
        <w:rPr>
          <w:rFonts w:ascii="Times New Roman" w:hAnsi="Times New Roman"/>
          <w:i/>
          <w:iCs/>
          <w:color w:val="00000A"/>
          <w:sz w:val="24"/>
          <w:szCs w:val="20"/>
          <w:lang w:val="it-IT"/>
        </w:rPr>
        <w:t>Ep.</w:t>
      </w:r>
      <w:r>
        <w:rPr>
          <w:rFonts w:ascii="Times New Roman" w:hAnsi="Times New Roman"/>
          <w:i/>
          <w:iCs/>
          <w:color w:val="00000A"/>
          <w:spacing w:val="-3"/>
          <w:sz w:val="24"/>
          <w:szCs w:val="20"/>
          <w:lang w:val="it-IT"/>
        </w:rPr>
        <w:t xml:space="preserve"> </w:t>
      </w:r>
      <w:r>
        <w:rPr>
          <w:rFonts w:ascii="Times New Roman" w:hAnsi="Times New Roman"/>
          <w:color w:val="00000A"/>
          <w:sz w:val="24"/>
          <w:szCs w:val="20"/>
          <w:lang w:val="fr-FR"/>
        </w:rPr>
        <w:t>CXXI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CXXXII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25"/>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204">
    <w:p>
      <w:pPr>
        <w:pStyle w:val="Normal"/>
        <w:widowControl w:val="false"/>
        <w:spacing w:lineRule="atLeast" w:line="100" w:before="9" w:after="0"/>
        <w:ind w:left="316" w:right="0" w:hanging="0"/>
        <w:rPr/>
      </w:pPr>
      <w:r>
        <w:rPr>
          <w:rFonts w:ascii="Times New Roman" w:hAnsi="Times New Roman"/>
          <w:color w:val="00000A"/>
          <w:spacing w:val="-22"/>
          <w:sz w:val="24"/>
          <w:szCs w:val="20"/>
          <w:lang w:val="fr-FR"/>
        </w:rPr>
        <w:footnoteRef/>
        <w:tab/>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ex.</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CXXI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CXXIII,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CXXXII</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alibi.</w:t>
      </w:r>
    </w:p>
  </w:footnote>
  <w:footnote w:id="205">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XCIII,</w:t>
      </w:r>
      <w:r>
        <w:rPr>
          <w:rFonts w:ascii="Times New Roman" w:hAnsi="Times New Roman"/>
          <w:color w:val="00000A"/>
          <w:spacing w:val="-5"/>
          <w:sz w:val="24"/>
          <w:szCs w:val="20"/>
        </w:rPr>
        <w:t xml:space="preserve"> </w:t>
      </w:r>
      <w:r>
        <w:rPr>
          <w:rFonts w:ascii="Times New Roman" w:hAnsi="Times New Roman"/>
          <w:color w:val="00000A"/>
          <w:sz w:val="24"/>
          <w:szCs w:val="20"/>
        </w:rPr>
        <w:t>CLX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10.</w:t>
      </w:r>
    </w:p>
  </w:footnote>
  <w:footnote w:id="206">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lang w:val="fr-FR"/>
        </w:rPr>
        <w:t>XXXVIII</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LXXXI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w:t>
      </w:r>
    </w:p>
  </w:footnote>
  <w:footnote w:id="207">
    <w:p>
      <w:pPr>
        <w:pStyle w:val="Normal"/>
        <w:widowControl w:val="false"/>
        <w:spacing w:lineRule="atLeast" w:line="100" w:before="9" w:after="0"/>
        <w:ind w:left="316" w:right="0" w:hanging="0"/>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Ep.</w:t>
      </w:r>
      <w:r>
        <w:rPr>
          <w:rFonts w:ascii="Times New Roman" w:hAnsi="Times New Roman"/>
          <w:i/>
          <w:iCs/>
          <w:color w:val="00000A"/>
          <w:spacing w:val="-3"/>
          <w:sz w:val="24"/>
          <w:szCs w:val="20"/>
          <w:lang w:val="fr-FR"/>
        </w:rPr>
        <w:t xml:space="preserve"> </w:t>
      </w:r>
      <w:r>
        <w:rPr>
          <w:rFonts w:ascii="Times New Roman" w:hAnsi="Times New Roman"/>
          <w:color w:val="00000A"/>
          <w:sz w:val="24"/>
          <w:szCs w:val="20"/>
          <w:lang w:val="fr-FR"/>
        </w:rPr>
        <w:t>CII,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alléguées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citations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1"/>
          <w:sz w:val="24"/>
          <w:szCs w:val="20"/>
          <w:lang w:val="fr-FR"/>
        </w:rPr>
        <w:t>’</w:t>
      </w:r>
      <w:r>
        <w:rPr>
          <w:rFonts w:ascii="Times New Roman" w:hAnsi="Times New Roman"/>
          <w:i/>
          <w:iCs/>
          <w:color w:val="00000A"/>
          <w:sz w:val="24"/>
          <w:szCs w:val="20"/>
          <w:lang w:val="fr-FR"/>
        </w:rPr>
        <w:t>Ep.</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CXIX,</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CXI</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w:t>
      </w:r>
    </w:p>
  </w:footnote>
  <w:footnote w:id="208">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290.</w:t>
      </w:r>
    </w:p>
  </w:footnote>
  <w:footnote w:id="209">
    <w:p>
      <w:pPr>
        <w:pStyle w:val="Normal"/>
        <w:widowControl w:val="false"/>
        <w:spacing w:lineRule="atLeast" w:line="100" w:before="9" w:after="0"/>
        <w:ind w:left="316" w:right="0" w:hanging="0"/>
        <w:rPr/>
      </w:pPr>
      <w:r>
        <w:rPr>
          <w:rFonts w:ascii="Times New Roman" w:hAnsi="Times New Roman"/>
          <w:color w:val="00000A"/>
          <w:sz w:val="24"/>
          <w:szCs w:val="20"/>
        </w:rPr>
        <w:footnoteRef/>
        <w:tab/>
        <w:t xml:space="preserve"> </w:t>
      </w:r>
      <w:r>
        <w:rPr>
          <w:rFonts w:ascii="Times New Roman" w:hAnsi="Times New Roman"/>
          <w:color w:val="00000A"/>
          <w:sz w:val="24"/>
          <w:szCs w:val="20"/>
        </w:rPr>
        <w:t>Cf.</w:t>
      </w:r>
      <w:r>
        <w:rPr>
          <w:rFonts w:ascii="Times New Roman" w:hAnsi="Times New Roman"/>
          <w:color w:val="00000A"/>
          <w:spacing w:val="-2"/>
          <w:sz w:val="24"/>
          <w:szCs w:val="20"/>
        </w:rPr>
        <w:t xml:space="preserve"> </w:t>
      </w:r>
      <w:r>
        <w:rPr>
          <w:rFonts w:ascii="Times New Roman" w:hAnsi="Times New Roman"/>
          <w:color w:val="00000A"/>
          <w:sz w:val="24"/>
          <w:szCs w:val="20"/>
        </w:rPr>
        <w:t>KEL</w:t>
      </w:r>
      <w:r>
        <w:rPr>
          <w:rFonts w:ascii="Times New Roman" w:hAnsi="Times New Roman"/>
          <w:color w:val="00000A"/>
          <w:spacing w:val="-20"/>
          <w:sz w:val="24"/>
          <w:szCs w:val="20"/>
        </w:rPr>
        <w:t>L</w:t>
      </w:r>
      <w:r>
        <w:rPr>
          <w:rFonts w:ascii="Times New Roman" w:hAnsi="Times New Roman"/>
          <w:color w:val="00000A"/>
          <w:sz w:val="24"/>
          <w:szCs w:val="20"/>
        </w:rPr>
        <w:t>Y</w:t>
      </w:r>
      <w:r>
        <w:rPr>
          <w:rFonts w:ascii="Times New Roman" w:hAnsi="Times New Roman"/>
          <w:color w:val="00000A"/>
          <w:spacing w:val="-4"/>
          <w:sz w:val="24"/>
          <w:szCs w:val="20"/>
        </w:rPr>
        <w:t xml:space="preserve"> </w:t>
      </w:r>
      <w:r>
        <w:rPr>
          <w:rFonts w:ascii="Times New Roman" w:hAnsi="Times New Roman"/>
          <w:color w:val="00000A"/>
          <w:sz w:val="24"/>
          <w:szCs w:val="20"/>
        </w:rPr>
        <w:t>J.</w:t>
      </w:r>
      <w:r>
        <w:rPr>
          <w:rFonts w:ascii="Times New Roman" w:hAnsi="Times New Roman"/>
          <w:color w:val="00000A"/>
          <w:spacing w:val="-1"/>
          <w:sz w:val="24"/>
          <w:szCs w:val="20"/>
        </w:rPr>
        <w:t xml:space="preserve"> </w:t>
      </w:r>
      <w:r>
        <w:rPr>
          <w:rFonts w:ascii="Times New Roman" w:hAnsi="Times New Roman"/>
          <w:color w:val="00000A"/>
          <w:sz w:val="24"/>
          <w:szCs w:val="20"/>
        </w:rPr>
        <w:t>N.</w:t>
      </w:r>
      <w:r>
        <w:rPr>
          <w:rFonts w:ascii="Times New Roman" w:hAnsi="Times New Roman"/>
          <w:color w:val="00000A"/>
          <w:spacing w:val="-2"/>
          <w:sz w:val="24"/>
          <w:szCs w:val="20"/>
        </w:rPr>
        <w:t xml:space="preserve"> </w:t>
      </w:r>
      <w:r>
        <w:rPr>
          <w:rFonts w:ascii="Times New Roman" w:hAnsi="Times New Roman"/>
          <w:color w:val="00000A"/>
          <w:sz w:val="24"/>
          <w:szCs w:val="20"/>
        </w:rPr>
        <w:t>D.,</w:t>
      </w:r>
      <w:r>
        <w:rPr>
          <w:rFonts w:ascii="Times New Roman" w:hAnsi="Times New Roman"/>
          <w:color w:val="00000A"/>
          <w:spacing w:val="-2"/>
          <w:sz w:val="24"/>
          <w:szCs w:val="20"/>
        </w:rPr>
        <w:t xml:space="preserve"> </w:t>
      </w:r>
      <w:r>
        <w:rPr>
          <w:rFonts w:ascii="Times New Roman" w:hAnsi="Times New Roman"/>
          <w:color w:val="00000A"/>
          <w:sz w:val="24"/>
          <w:szCs w:val="20"/>
        </w:rPr>
        <w:t>Early</w:t>
      </w:r>
      <w:r>
        <w:rPr>
          <w:rFonts w:ascii="Times New Roman" w:hAnsi="Times New Roman"/>
          <w:color w:val="00000A"/>
          <w:spacing w:val="-4"/>
          <w:sz w:val="24"/>
          <w:szCs w:val="20"/>
        </w:rPr>
        <w:t xml:space="preserve"> </w:t>
      </w:r>
      <w:r>
        <w:rPr>
          <w:rFonts w:ascii="Times New Roman" w:hAnsi="Times New Roman"/>
          <w:color w:val="00000A"/>
          <w:sz w:val="24"/>
          <w:szCs w:val="20"/>
        </w:rPr>
        <w:t>Christian</w:t>
      </w:r>
      <w:r>
        <w:rPr>
          <w:rFonts w:ascii="Times New Roman" w:hAnsi="Times New Roman"/>
          <w:color w:val="00000A"/>
          <w:spacing w:val="-7"/>
          <w:sz w:val="24"/>
          <w:szCs w:val="20"/>
        </w:rPr>
        <w:t xml:space="preserve"> </w:t>
      </w:r>
      <w:r>
        <w:rPr>
          <w:rFonts w:ascii="Times New Roman" w:hAnsi="Times New Roman"/>
          <w:color w:val="00000A"/>
          <w:sz w:val="24"/>
          <w:szCs w:val="20"/>
        </w:rPr>
        <w:t>Creeds,</w:t>
      </w:r>
      <w:r>
        <w:rPr>
          <w:rFonts w:ascii="Times New Roman" w:hAnsi="Times New Roman"/>
          <w:color w:val="00000A"/>
          <w:spacing w:val="-6"/>
          <w:sz w:val="24"/>
          <w:szCs w:val="20"/>
        </w:rPr>
        <w:t xml:space="preserve"> </w:t>
      </w:r>
      <w:r>
        <w:rPr>
          <w:rFonts w:ascii="Times New Roman" w:hAnsi="Times New Roman"/>
          <w:color w:val="00000A"/>
          <w:sz w:val="24"/>
          <w:szCs w:val="20"/>
        </w:rPr>
        <w:t>Longman,</w:t>
      </w:r>
      <w:r>
        <w:rPr>
          <w:rFonts w:ascii="Times New Roman" w:hAnsi="Times New Roman"/>
          <w:color w:val="00000A"/>
          <w:spacing w:val="-8"/>
          <w:sz w:val="24"/>
          <w:szCs w:val="20"/>
        </w:rPr>
        <w:t xml:space="preserve"> </w:t>
      </w:r>
      <w:r>
        <w:rPr>
          <w:rFonts w:ascii="Times New Roman" w:hAnsi="Times New Roman"/>
          <w:color w:val="00000A"/>
          <w:sz w:val="24"/>
          <w:szCs w:val="20"/>
        </w:rPr>
        <w:t>Londres</w:t>
      </w:r>
      <w:r>
        <w:rPr>
          <w:rFonts w:ascii="Times New Roman" w:hAnsi="Times New Roman"/>
          <w:color w:val="00000A"/>
          <w:spacing w:val="-7"/>
          <w:sz w:val="24"/>
          <w:szCs w:val="20"/>
        </w:rPr>
        <w:t xml:space="preserve"> </w:t>
      </w:r>
      <w:r>
        <w:rPr>
          <w:rFonts w:ascii="Times New Roman" w:hAnsi="Times New Roman"/>
          <w:color w:val="00000A"/>
          <w:sz w:val="24"/>
          <w:szCs w:val="20"/>
        </w:rPr>
        <w:t>1982.</w:t>
      </w:r>
    </w:p>
  </w:footnote>
  <w:footnote w:id="210">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XXXI,</w:t>
      </w:r>
      <w:r>
        <w:rPr>
          <w:rFonts w:ascii="Times New Roman" w:hAnsi="Times New Roman"/>
          <w:color w:val="00000A"/>
          <w:spacing w:val="-5"/>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X</w:t>
      </w:r>
      <w:r>
        <w:rPr>
          <w:rFonts w:ascii="Times New Roman" w:hAnsi="Times New Roman"/>
          <w:color w:val="00000A"/>
          <w:spacing w:val="-18"/>
          <w:sz w:val="24"/>
          <w:szCs w:val="20"/>
        </w:rPr>
        <w:t>L</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color w:val="00000A"/>
          <w:sz w:val="24"/>
          <w:szCs w:val="20"/>
        </w:rPr>
        <w:t>LIX,</w:t>
      </w:r>
      <w:r>
        <w:rPr>
          <w:rFonts w:ascii="Times New Roman" w:hAnsi="Times New Roman"/>
          <w:color w:val="00000A"/>
          <w:spacing w:val="-4"/>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XCVI,</w:t>
      </w:r>
      <w:r>
        <w:rPr>
          <w:rFonts w:ascii="Times New Roman" w:hAnsi="Times New Roman"/>
          <w:color w:val="00000A"/>
          <w:spacing w:val="-5"/>
          <w:sz w:val="24"/>
          <w:szCs w:val="20"/>
        </w:rPr>
        <w:t xml:space="preserve"> </w:t>
      </w:r>
      <w:r>
        <w:rPr>
          <w:rFonts w:ascii="Times New Roman" w:hAnsi="Times New Roman"/>
          <w:color w:val="00000A"/>
          <w:sz w:val="24"/>
          <w:szCs w:val="20"/>
        </w:rPr>
        <w:t>1.</w:t>
      </w:r>
    </w:p>
  </w:footnote>
  <w:footnote w:id="211">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CXXI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5"/>
          <w:sz w:val="24"/>
          <w:szCs w:val="20"/>
        </w:rPr>
        <w:t xml:space="preserve"> </w:t>
      </w:r>
      <w:r>
        <w:rPr>
          <w:rFonts w:ascii="Times New Roman" w:hAnsi="Times New Roman"/>
          <w:color w:val="00000A"/>
          <w:sz w:val="24"/>
          <w:szCs w:val="20"/>
        </w:rPr>
        <w:t>8</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Serm.</w:t>
      </w:r>
      <w:r>
        <w:rPr>
          <w:rFonts w:ascii="Times New Roman" w:hAnsi="Times New Roman"/>
          <w:i/>
          <w:iCs/>
          <w:color w:val="00000A"/>
          <w:spacing w:val="-5"/>
          <w:sz w:val="24"/>
          <w:szCs w:val="20"/>
        </w:rPr>
        <w:t xml:space="preserve"> </w:t>
      </w:r>
      <w:r>
        <w:rPr>
          <w:rFonts w:ascii="Times New Roman" w:hAnsi="Times New Roman"/>
          <w:color w:val="00000A"/>
          <w:sz w:val="24"/>
          <w:szCs w:val="20"/>
        </w:rPr>
        <w:t>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4"/>
          <w:sz w:val="24"/>
          <w:szCs w:val="20"/>
        </w:rPr>
        <w:t xml:space="preserve"> </w:t>
      </w:r>
      <w:r>
        <w:rPr>
          <w:rFonts w:ascii="Times New Roman" w:hAnsi="Times New Roman"/>
          <w:color w:val="00000A"/>
          <w:sz w:val="24"/>
          <w:szCs w:val="20"/>
        </w:rPr>
        <w:t>6.</w:t>
      </w:r>
    </w:p>
  </w:footnote>
  <w:footnote w:id="212">
    <w:p>
      <w:pPr>
        <w:pStyle w:val="Normal"/>
        <w:widowControl w:val="false"/>
        <w:spacing w:lineRule="auto" w:line="240" w:before="9" w:after="0"/>
        <w:ind w:left="101" w:right="85" w:firstLine="216"/>
        <w:jc w:val="both"/>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19"/>
          <w:sz w:val="24"/>
          <w:szCs w:val="20"/>
        </w:rPr>
        <w:t xml:space="preserve"> </w:t>
      </w:r>
      <w:r>
        <w:rPr>
          <w:rFonts w:ascii="Times New Roman" w:hAnsi="Times New Roman"/>
          <w:color w:val="00000A"/>
          <w:sz w:val="24"/>
          <w:szCs w:val="20"/>
        </w:rPr>
        <w:t>CII,</w:t>
      </w:r>
      <w:r>
        <w:rPr>
          <w:rFonts w:ascii="Times New Roman" w:hAnsi="Times New Roman"/>
          <w:color w:val="00000A"/>
          <w:spacing w:val="-19"/>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CXXIII,</w:t>
      </w:r>
      <w:r>
        <w:rPr>
          <w:rFonts w:ascii="Times New Roman" w:hAnsi="Times New Roman"/>
          <w:color w:val="00000A"/>
          <w:spacing w:val="-15"/>
          <w:w w:val="99"/>
          <w:sz w:val="24"/>
          <w:szCs w:val="20"/>
        </w:rPr>
        <w:t xml:space="preserve"> </w:t>
      </w:r>
      <w:r>
        <w:rPr>
          <w:rFonts w:ascii="Times New Roman" w:hAnsi="Times New Roman"/>
          <w:color w:val="00000A"/>
          <w:sz w:val="24"/>
          <w:szCs w:val="20"/>
        </w:rPr>
        <w:t>2</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i/>
          <w:iCs/>
          <w:color w:val="00000A"/>
          <w:w w:val="99"/>
          <w:sz w:val="24"/>
          <w:szCs w:val="20"/>
        </w:rPr>
        <w:t>Serm.</w:t>
      </w:r>
      <w:r>
        <w:rPr>
          <w:rFonts w:ascii="Times New Roman" w:hAnsi="Times New Roman"/>
          <w:i/>
          <w:iCs/>
          <w:color w:val="00000A"/>
          <w:spacing w:val="-15"/>
          <w:w w:val="99"/>
          <w:sz w:val="24"/>
          <w:szCs w:val="20"/>
        </w:rPr>
        <w:t xml:space="preserve"> </w:t>
      </w:r>
      <w:r>
        <w:rPr>
          <w:rFonts w:ascii="Times New Roman" w:hAnsi="Times New Roman"/>
          <w:color w:val="00000A"/>
          <w:sz w:val="24"/>
          <w:szCs w:val="20"/>
        </w:rPr>
        <w:t>XXI</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20"/>
          <w:sz w:val="24"/>
          <w:szCs w:val="20"/>
        </w:rPr>
        <w:t xml:space="preserve"> </w:t>
      </w:r>
      <w:r>
        <w:rPr>
          <w:rFonts w:ascii="Times New Roman" w:hAnsi="Times New Roman"/>
          <w:color w:val="00000A"/>
          <w:sz w:val="24"/>
          <w:szCs w:val="20"/>
        </w:rPr>
        <w:t>6</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XXXI</w:t>
      </w:r>
      <w:r>
        <w:rPr>
          <w:rFonts w:ascii="Times New Roman" w:hAnsi="Times New Roman"/>
          <w:color w:val="00000A"/>
          <w:spacing w:val="-26"/>
          <w:w w:val="99"/>
          <w:sz w:val="24"/>
          <w:szCs w:val="20"/>
        </w:rPr>
        <w:t>V</w:t>
      </w:r>
      <w:r>
        <w:rPr>
          <w:rFonts w:ascii="Times New Roman" w:hAnsi="Times New Roman"/>
          <w:color w:val="00000A"/>
          <w:w w:val="99"/>
          <w:sz w:val="24"/>
          <w:szCs w:val="20"/>
        </w:rPr>
        <w:t>,</w:t>
      </w:r>
      <w:r>
        <w:rPr>
          <w:rFonts w:ascii="Times New Roman" w:hAnsi="Times New Roman"/>
          <w:color w:val="00000A"/>
          <w:spacing w:val="-14"/>
          <w:w w:val="99"/>
          <w:sz w:val="24"/>
          <w:szCs w:val="20"/>
        </w:rPr>
        <w:t xml:space="preserve"> </w:t>
      </w:r>
      <w:r>
        <w:rPr>
          <w:rFonts w:ascii="Times New Roman" w:hAnsi="Times New Roman"/>
          <w:color w:val="00000A"/>
          <w:sz w:val="24"/>
          <w:szCs w:val="20"/>
        </w:rPr>
        <w:t>4</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sz w:val="24"/>
          <w:szCs w:val="20"/>
        </w:rPr>
        <w:t>X</w:t>
      </w:r>
      <w:r>
        <w:rPr>
          <w:rFonts w:ascii="Times New Roman" w:hAnsi="Times New Roman"/>
          <w:color w:val="00000A"/>
          <w:spacing w:val="-18"/>
          <w:sz w:val="24"/>
          <w:szCs w:val="20"/>
        </w:rPr>
        <w:t>L</w:t>
      </w:r>
      <w:r>
        <w:rPr>
          <w:rFonts w:ascii="Times New Roman" w:hAnsi="Times New Roman"/>
          <w:color w:val="00000A"/>
          <w:sz w:val="24"/>
          <w:szCs w:val="20"/>
        </w:rPr>
        <w:t>VI,</w:t>
      </w:r>
      <w:r>
        <w:rPr>
          <w:rFonts w:ascii="Times New Roman" w:hAnsi="Times New Roman"/>
          <w:color w:val="00000A"/>
          <w:spacing w:val="-17"/>
          <w:sz w:val="24"/>
          <w:szCs w:val="20"/>
        </w:rPr>
        <w:t xml:space="preserve"> </w:t>
      </w:r>
      <w:r>
        <w:rPr>
          <w:rFonts w:ascii="Times New Roman" w:hAnsi="Times New Roman"/>
          <w:color w:val="00000A"/>
          <w:sz w:val="24"/>
          <w:szCs w:val="20"/>
        </w:rPr>
        <w:t>3</w:t>
      </w:r>
      <w:r>
        <w:rPr>
          <w:rFonts w:ascii="Times New Roman" w:hAnsi="Times New Roman"/>
          <w:color w:val="00000A"/>
          <w:spacing w:val="-18"/>
          <w:sz w:val="24"/>
          <w:szCs w:val="20"/>
        </w:rPr>
        <w:t xml:space="preserve"> </w:t>
      </w:r>
      <w:r>
        <w:rPr>
          <w:rFonts w:ascii="Times New Roman" w:hAnsi="Times New Roman"/>
          <w:color w:val="00000A"/>
          <w:sz w:val="24"/>
          <w:szCs w:val="20"/>
        </w:rPr>
        <w:t>;</w:t>
      </w:r>
      <w:r>
        <w:rPr>
          <w:rFonts w:ascii="Times New Roman" w:hAnsi="Times New Roman"/>
          <w:color w:val="00000A"/>
          <w:spacing w:val="-17"/>
          <w:sz w:val="24"/>
          <w:szCs w:val="20"/>
        </w:rPr>
        <w:t xml:space="preserve"> </w:t>
      </w:r>
      <w:r>
        <w:rPr>
          <w:rFonts w:ascii="Times New Roman" w:hAnsi="Times New Roman"/>
          <w:color w:val="00000A"/>
          <w:w w:val="99"/>
          <w:sz w:val="24"/>
          <w:szCs w:val="20"/>
        </w:rPr>
        <w:t>LXXII,</w:t>
      </w:r>
      <w:r>
        <w:rPr>
          <w:rFonts w:ascii="Times New Roman" w:hAnsi="Times New Roman"/>
          <w:color w:val="00000A"/>
          <w:spacing w:val="-15"/>
          <w:w w:val="99"/>
          <w:sz w:val="24"/>
          <w:szCs w:val="20"/>
        </w:rPr>
        <w:t xml:space="preserve"> </w:t>
      </w:r>
      <w:r>
        <w:rPr>
          <w:rFonts w:ascii="Times New Roman" w:hAnsi="Times New Roman"/>
          <w:color w:val="00000A"/>
          <w:sz w:val="24"/>
          <w:szCs w:val="20"/>
        </w:rPr>
        <w:t>7.</w:t>
      </w:r>
      <w:r>
        <w:rPr>
          <w:rFonts w:ascii="Times New Roman" w:hAnsi="Times New Roman"/>
          <w:color w:val="00000A"/>
          <w:spacing w:val="-17"/>
          <w:sz w:val="24"/>
          <w:szCs w:val="20"/>
        </w:rPr>
        <w:t xml:space="preserve"> </w:t>
      </w:r>
      <w:r>
        <w:rPr>
          <w:rFonts w:ascii="Times New Roman" w:hAnsi="Times New Roman"/>
          <w:color w:val="00000A"/>
          <w:w w:val="99"/>
          <w:sz w:val="24"/>
          <w:szCs w:val="20"/>
          <w:lang w:val="fr-FR"/>
        </w:rPr>
        <w:t>Comme</w:t>
      </w:r>
      <w:r>
        <w:rPr>
          <w:rFonts w:ascii="Times New Roman" w:hAnsi="Times New Roman"/>
          <w:color w:val="00000A"/>
          <w:spacing w:val="-15"/>
          <w:w w:val="99"/>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train</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d’exposer le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rapport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Magne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9"/>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radition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façon</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originelle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approfondie, je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adressé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une reconstruction</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rapide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cet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indications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fournies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par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déjà</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cité</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Casula,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non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seulement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à celles-là. Et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plus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j’ai</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passé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sous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silence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autre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aspect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r</w:t>
      </w:r>
      <w:r>
        <w:rPr>
          <w:rFonts w:ascii="Times New Roman" w:hAnsi="Times New Roman"/>
          <w:color w:val="00000A"/>
          <w:sz w:val="24"/>
          <w:szCs w:val="20"/>
          <w:lang w:val="fr-FR"/>
        </w:rPr>
        <w:t>gument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rapport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saint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Léon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avec</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 Pères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l’Église.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propos,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regarder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PERSON</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R.</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14"/>
          <w:sz w:val="24"/>
          <w:szCs w:val="20"/>
          <w:lang w:val="fr-FR"/>
        </w:rPr>
        <w:t xml:space="preserve"> </w:t>
      </w:r>
      <w:r>
        <w:rPr>
          <w:rFonts w:ascii="Times New Roman" w:hAnsi="Times New Roman"/>
          <w:i/>
          <w:iCs/>
          <w:color w:val="00000A"/>
          <w:sz w:val="24"/>
          <w:szCs w:val="20"/>
          <w:lang w:val="fr-FR"/>
        </w:rPr>
        <w:t>The</w:t>
      </w:r>
      <w:r>
        <w:rPr>
          <w:rFonts w:ascii="Times New Roman" w:hAnsi="Times New Roman"/>
          <w:i/>
          <w:iCs/>
          <w:color w:val="00000A"/>
          <w:spacing w:val="-15"/>
          <w:sz w:val="24"/>
          <w:szCs w:val="20"/>
          <w:lang w:val="fr-FR"/>
        </w:rPr>
        <w:t xml:space="preserve"> </w:t>
      </w:r>
      <w:r>
        <w:rPr>
          <w:rFonts w:ascii="Times New Roman" w:hAnsi="Times New Roman"/>
          <w:i/>
          <w:iCs/>
          <w:color w:val="00000A"/>
          <w:sz w:val="24"/>
          <w:szCs w:val="20"/>
          <w:lang w:val="fr-FR"/>
        </w:rPr>
        <w:t>mode</w:t>
      </w:r>
      <w:r>
        <w:rPr>
          <w:rFonts w:ascii="Times New Roman" w:hAnsi="Times New Roman"/>
          <w:i/>
          <w:iCs/>
          <w:color w:val="00000A"/>
          <w:spacing w:val="-16"/>
          <w:sz w:val="24"/>
          <w:szCs w:val="20"/>
          <w:lang w:val="fr-FR"/>
        </w:rPr>
        <w:t xml:space="preserve"> </w:t>
      </w:r>
      <w:r>
        <w:rPr>
          <w:rFonts w:ascii="Times New Roman" w:hAnsi="Times New Roman"/>
          <w:i/>
          <w:iCs/>
          <w:color w:val="00000A"/>
          <w:sz w:val="24"/>
          <w:szCs w:val="20"/>
          <w:lang w:val="fr-FR"/>
        </w:rPr>
        <w:t>of</w:t>
      </w:r>
      <w:r>
        <w:rPr>
          <w:rFonts w:ascii="Times New Roman" w:hAnsi="Times New Roman"/>
          <w:i/>
          <w:iCs/>
          <w:color w:val="00000A"/>
          <w:spacing w:val="-14"/>
          <w:sz w:val="24"/>
          <w:szCs w:val="20"/>
          <w:lang w:val="fr-FR"/>
        </w:rPr>
        <w:t xml:space="preserve"> </w:t>
      </w:r>
      <w:r>
        <w:rPr>
          <w:rFonts w:ascii="Times New Roman" w:hAnsi="Times New Roman"/>
          <w:i/>
          <w:iCs/>
          <w:color w:val="00000A"/>
          <w:w w:val="99"/>
          <w:sz w:val="24"/>
          <w:szCs w:val="20"/>
          <w:lang w:val="fr-FR"/>
        </w:rPr>
        <w:t>theological</w:t>
      </w:r>
      <w:r>
        <w:rPr>
          <w:rFonts w:ascii="Times New Roman" w:hAnsi="Times New Roman"/>
          <w:i/>
          <w:iCs/>
          <w:color w:val="00000A"/>
          <w:spacing w:val="-11"/>
          <w:w w:val="99"/>
          <w:sz w:val="24"/>
          <w:szCs w:val="20"/>
          <w:lang w:val="fr-FR"/>
        </w:rPr>
        <w:t xml:space="preserve"> </w:t>
      </w:r>
      <w:r>
        <w:rPr>
          <w:rFonts w:ascii="Times New Roman" w:hAnsi="Times New Roman"/>
          <w:i/>
          <w:iCs/>
          <w:color w:val="00000A"/>
          <w:sz w:val="24"/>
          <w:szCs w:val="20"/>
          <w:lang w:val="fr-FR"/>
        </w:rPr>
        <w:t>decision</w:t>
      </w:r>
      <w:r>
        <w:rPr>
          <w:rFonts w:ascii="Times New Roman" w:hAnsi="Times New Roman"/>
          <w:i/>
          <w:iCs/>
          <w:color w:val="00000A"/>
          <w:spacing w:val="-19"/>
          <w:sz w:val="24"/>
          <w:szCs w:val="20"/>
          <w:lang w:val="fr-FR"/>
        </w:rPr>
        <w:t xml:space="preserve"> </w:t>
      </w:r>
      <w:r>
        <w:rPr>
          <w:rFonts w:ascii="Times New Roman" w:hAnsi="Times New Roman"/>
          <w:i/>
          <w:iCs/>
          <w:color w:val="00000A"/>
          <w:sz w:val="24"/>
          <w:szCs w:val="20"/>
          <w:lang w:val="fr-FR"/>
        </w:rPr>
        <w:t>making</w:t>
      </w:r>
      <w:r>
        <w:rPr>
          <w:rFonts w:ascii="Times New Roman" w:hAnsi="Times New Roman"/>
          <w:i/>
          <w:iCs/>
          <w:color w:val="00000A"/>
          <w:spacing w:val="-18"/>
          <w:sz w:val="24"/>
          <w:szCs w:val="20"/>
          <w:lang w:val="fr-FR"/>
        </w:rPr>
        <w:t xml:space="preserve"> </w:t>
      </w:r>
      <w:r>
        <w:rPr>
          <w:rFonts w:ascii="Times New Roman" w:hAnsi="Times New Roman"/>
          <w:i/>
          <w:iCs/>
          <w:color w:val="00000A"/>
          <w:sz w:val="24"/>
          <w:szCs w:val="20"/>
          <w:lang w:val="fr-FR"/>
        </w:rPr>
        <w:t>at</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the</w:t>
      </w:r>
      <w:r>
        <w:rPr>
          <w:rFonts w:ascii="Times New Roman" w:hAnsi="Times New Roman"/>
          <w:i/>
          <w:iCs/>
          <w:color w:val="00000A"/>
          <w:spacing w:val="-14"/>
          <w:sz w:val="24"/>
          <w:szCs w:val="20"/>
          <w:lang w:val="fr-FR"/>
        </w:rPr>
        <w:t xml:space="preserve"> </w:t>
      </w:r>
      <w:r>
        <w:rPr>
          <w:rFonts w:ascii="Times New Roman" w:hAnsi="Times New Roman"/>
          <w:i/>
          <w:iCs/>
          <w:color w:val="00000A"/>
          <w:sz w:val="24"/>
          <w:szCs w:val="20"/>
          <w:lang w:val="fr-FR"/>
        </w:rPr>
        <w:t>early ecumenical</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councils.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An inquiry</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into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the function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of Scriptu</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and</w:t>
      </w:r>
      <w:r>
        <w:rPr>
          <w:rFonts w:ascii="Times New Roman" w:hAnsi="Times New Roman"/>
          <w:i/>
          <w:iCs/>
          <w:color w:val="00000A"/>
          <w:spacing w:val="-1"/>
          <w:sz w:val="24"/>
          <w:szCs w:val="20"/>
          <w:lang w:val="fr-FR"/>
        </w:rPr>
        <w:t xml:space="preserve"> </w:t>
      </w:r>
      <w:r>
        <w:rPr>
          <w:rFonts w:ascii="Times New Roman" w:hAnsi="Times New Roman"/>
          <w:i/>
          <w:iCs/>
          <w:color w:val="00000A"/>
          <w:spacing w:val="-11"/>
          <w:sz w:val="24"/>
          <w:szCs w:val="20"/>
          <w:lang w:val="fr-FR"/>
        </w:rPr>
        <w:t>T</w:t>
      </w:r>
      <w:r>
        <w:rPr>
          <w:rFonts w:ascii="Times New Roman" w:hAnsi="Times New Roman"/>
          <w:i/>
          <w:iCs/>
          <w:color w:val="00000A"/>
          <w:sz w:val="24"/>
          <w:szCs w:val="20"/>
          <w:lang w:val="fr-FR"/>
        </w:rPr>
        <w:t>radition</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at the councils</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of Nicæa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and</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Ephesu</w:t>
      </w:r>
      <w:r>
        <w:rPr>
          <w:rFonts w:ascii="Times New Roman" w:hAnsi="Times New Roman"/>
          <w:i/>
          <w:iCs/>
          <w:color w:val="00000A"/>
          <w:spacing w:val="-1"/>
          <w:sz w:val="24"/>
          <w:szCs w:val="20"/>
          <w:lang w:val="fr-FR"/>
        </w:rPr>
        <w:t>s</w:t>
      </w:r>
      <w:r>
        <w:rPr>
          <w:rFonts w:ascii="Times New Roman" w:hAnsi="Times New Roman"/>
          <w:color w:val="00000A"/>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 Reinhardt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Kommissionsverlag,</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Bâle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1978.</w:t>
      </w:r>
    </w:p>
  </w:footnote>
  <w:footnote w:id="213">
    <w:p>
      <w:pPr>
        <w:pStyle w:val="Normal"/>
        <w:widowControl w:val="false"/>
        <w:spacing w:lineRule="auto" w:line="240" w:before="0"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Face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à</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quelques-uns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je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me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suis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souvent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demandé</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critiques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style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n’ont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jamais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été surpris 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phrases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toujours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simples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pratiques,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quelques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cas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si</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sonores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rythmées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qu’elles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paraissent de 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poésie.</w:t>
      </w:r>
    </w:p>
  </w:footnote>
  <w:footnote w:id="214">
    <w:p>
      <w:pPr>
        <w:pStyle w:val="Normal"/>
        <w:widowControl w:val="false"/>
        <w:spacing w:lineRule="atLeast" w:line="100" w:before="0"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PESCI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B.,</w:t>
      </w:r>
      <w:r>
        <w:rPr>
          <w:rFonts w:ascii="Times New Roman" w:hAnsi="Times New Roman"/>
          <w:color w:val="00000A"/>
          <w:spacing w:val="48"/>
          <w:sz w:val="24"/>
          <w:szCs w:val="20"/>
          <w:lang w:val="it-IT"/>
        </w:rPr>
        <w:t xml:space="preserve"> </w:t>
      </w:r>
      <w:r>
        <w:rPr>
          <w:rFonts w:ascii="Times New Roman" w:hAnsi="Times New Roman"/>
          <w:color w:val="00000A"/>
          <w:sz w:val="24"/>
          <w:szCs w:val="20"/>
          <w:lang w:val="it-IT"/>
        </w:rPr>
        <w:t>Gregorio</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I,</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en</w:t>
      </w:r>
      <w:r>
        <w:rPr>
          <w:rFonts w:ascii="Times New Roman" w:hAnsi="Times New Roman"/>
          <w:color w:val="00000A"/>
          <w:spacing w:val="-2"/>
          <w:sz w:val="24"/>
          <w:szCs w:val="20"/>
          <w:lang w:val="it-IT"/>
        </w:rPr>
        <w:t xml:space="preserve"> </w:t>
      </w:r>
      <w:r>
        <w:rPr>
          <w:rFonts w:ascii="Times New Roman" w:hAnsi="Times New Roman"/>
          <w:color w:val="00000A"/>
          <w:sz w:val="24"/>
          <w:szCs w:val="20"/>
          <w:lang w:val="it-IT"/>
        </w:rPr>
        <w:t>EC</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VI,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w:t>
      </w:r>
      <w:r>
        <w:rPr>
          <w:rFonts w:ascii="Times New Roman" w:hAnsi="Times New Roman"/>
          <w:color w:val="00000A"/>
          <w:spacing w:val="-1"/>
          <w:sz w:val="24"/>
          <w:szCs w:val="20"/>
          <w:lang w:val="it-IT"/>
        </w:rPr>
        <w:t xml:space="preserve"> </w:t>
      </w:r>
      <w:r>
        <w:rPr>
          <w:rFonts w:ascii="Times New Roman" w:hAnsi="Times New Roman"/>
          <w:color w:val="00000A"/>
          <w:spacing w:val="-7"/>
          <w:sz w:val="24"/>
          <w:szCs w:val="20"/>
          <w:lang w:val="it-IT"/>
        </w:rPr>
        <w:t>1</w:t>
      </w:r>
      <w:r>
        <w:rPr>
          <w:rFonts w:ascii="Times New Roman" w:hAnsi="Times New Roman"/>
          <w:color w:val="00000A"/>
          <w:sz w:val="24"/>
          <w:szCs w:val="20"/>
          <w:lang w:val="it-IT"/>
        </w:rPr>
        <w:t>121.</w:t>
      </w:r>
      <w:r>
        <w:rPr>
          <w:rFonts w:ascii="Times New Roman" w:hAnsi="Times New Roman"/>
          <w:color w:val="00000A"/>
          <w:spacing w:val="-1"/>
          <w:sz w:val="24"/>
          <w:szCs w:val="20"/>
          <w:lang w:val="it-IT"/>
        </w:rPr>
        <w:t xml:space="preserve"> </w:t>
      </w:r>
      <w:r>
        <w:rPr>
          <w:rFonts w:ascii="Times New Roman" w:hAnsi="Times New Roman"/>
          <w:color w:val="00000A"/>
          <w:spacing w:val="-14"/>
          <w:sz w:val="24"/>
          <w:szCs w:val="20"/>
          <w:lang w:val="fr-FR"/>
        </w:rPr>
        <w:t>T</w:t>
      </w:r>
      <w:r>
        <w:rPr>
          <w:rFonts w:ascii="Times New Roman" w:hAnsi="Times New Roman"/>
          <w:color w:val="00000A"/>
          <w:sz w:val="24"/>
          <w:szCs w:val="20"/>
          <w:lang w:val="fr-FR"/>
        </w:rPr>
        <w:t>out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l’article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irréprochable,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ibid.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cc.</w:t>
      </w:r>
      <w:r>
        <w:rPr>
          <w:rFonts w:ascii="Times New Roman" w:hAnsi="Times New Roman"/>
          <w:color w:val="00000A"/>
          <w:spacing w:val="-2"/>
          <w:sz w:val="24"/>
          <w:szCs w:val="20"/>
          <w:lang w:val="fr-FR"/>
        </w:rPr>
        <w:t xml:space="preserve"> </w:t>
      </w:r>
      <w:r>
        <w:rPr>
          <w:rFonts w:ascii="Times New Roman" w:hAnsi="Times New Roman"/>
          <w:color w:val="00000A"/>
          <w:spacing w:val="-7"/>
          <w:sz w:val="24"/>
          <w:szCs w:val="20"/>
          <w:lang w:val="fr-FR"/>
        </w:rPr>
        <w:t>1</w:t>
      </w:r>
      <w:r>
        <w:rPr>
          <w:rFonts w:ascii="Times New Roman" w:hAnsi="Times New Roman"/>
          <w:color w:val="00000A"/>
          <w:spacing w:val="-8"/>
          <w:sz w:val="24"/>
          <w:szCs w:val="20"/>
          <w:lang w:val="fr-FR"/>
        </w:rPr>
        <w:t>1</w:t>
      </w:r>
      <w:r>
        <w:rPr>
          <w:rFonts w:ascii="Times New Roman" w:hAnsi="Times New Roman"/>
          <w:color w:val="00000A"/>
          <w:sz w:val="24"/>
          <w:szCs w:val="20"/>
          <w:lang w:val="fr-FR"/>
        </w:rPr>
        <w:t>12-</w:t>
      </w:r>
      <w:r>
        <w:rPr>
          <w:rFonts w:ascii="Times New Roman" w:hAnsi="Times New Roman"/>
          <w:color w:val="00000A"/>
          <w:spacing w:val="-7"/>
          <w:sz w:val="24"/>
          <w:szCs w:val="20"/>
          <w:lang w:val="fr-FR"/>
        </w:rPr>
        <w:t>1</w:t>
      </w:r>
      <w:r>
        <w:rPr>
          <w:rFonts w:ascii="Times New Roman" w:hAnsi="Times New Roman"/>
          <w:color w:val="00000A"/>
          <w:sz w:val="24"/>
          <w:szCs w:val="20"/>
          <w:lang w:val="fr-FR"/>
        </w:rPr>
        <w:t>124.</w:t>
      </w:r>
    </w:p>
  </w:footnote>
  <w:footnote w:id="215">
    <w:p>
      <w:pPr>
        <w:pStyle w:val="Normal"/>
        <w:widowControl w:val="false"/>
        <w:spacing w:lineRule="atLeast" w:line="100" w:before="9"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Cf.</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BA</w:t>
      </w:r>
      <w:r>
        <w:rPr>
          <w:rFonts w:ascii="Times New Roman" w:hAnsi="Times New Roman"/>
          <w:color w:val="00000A"/>
          <w:spacing w:val="-12"/>
          <w:sz w:val="24"/>
          <w:szCs w:val="20"/>
          <w:lang w:val="it-IT"/>
        </w:rPr>
        <w:t>R</w:t>
      </w:r>
      <w:r>
        <w:rPr>
          <w:rFonts w:ascii="Times New Roman" w:hAnsi="Times New Roman"/>
          <w:color w:val="00000A"/>
          <w:spacing w:val="-4"/>
          <w:sz w:val="24"/>
          <w:szCs w:val="20"/>
          <w:lang w:val="it-IT"/>
        </w:rPr>
        <w:t>T</w:t>
      </w:r>
      <w:r>
        <w:rPr>
          <w:rFonts w:ascii="Times New Roman" w:hAnsi="Times New Roman"/>
          <w:color w:val="00000A"/>
          <w:sz w:val="24"/>
          <w:szCs w:val="20"/>
          <w:lang w:val="it-IT"/>
        </w:rPr>
        <w:t>OLINI</w:t>
      </w:r>
      <w:r>
        <w:rPr>
          <w:rFonts w:ascii="Times New Roman" w:hAnsi="Times New Roman"/>
          <w:color w:val="00000A"/>
          <w:spacing w:val="-5"/>
          <w:sz w:val="24"/>
          <w:szCs w:val="20"/>
          <w:lang w:val="it-IT"/>
        </w:rPr>
        <w:t xml:space="preserve"> </w:t>
      </w:r>
      <w:r>
        <w:rPr>
          <w:rFonts w:ascii="Times New Roman" w:hAnsi="Times New Roman"/>
          <w:color w:val="00000A"/>
          <w:sz w:val="24"/>
          <w:szCs w:val="20"/>
          <w:lang w:val="it-IT"/>
        </w:rPr>
        <w:t>O.,</w:t>
      </w:r>
      <w:r>
        <w:rPr>
          <w:rFonts w:ascii="Times New Roman" w:hAnsi="Times New Roman"/>
          <w:color w:val="00000A"/>
          <w:spacing w:val="45"/>
          <w:sz w:val="24"/>
          <w:szCs w:val="20"/>
          <w:lang w:val="it-IT"/>
        </w:rPr>
        <w:t xml:space="preserve"> </w:t>
      </w:r>
      <w:r>
        <w:rPr>
          <w:rFonts w:ascii="Times New Roman" w:hAnsi="Times New Roman"/>
          <w:color w:val="00000A"/>
          <w:sz w:val="24"/>
          <w:szCs w:val="20"/>
          <w:lang w:val="it-IT"/>
        </w:rPr>
        <w:t>Roma</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di</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fronte</w:t>
      </w:r>
      <w:r>
        <w:rPr>
          <w:rFonts w:ascii="Times New Roman" w:hAnsi="Times New Roman"/>
          <w:color w:val="00000A"/>
          <w:spacing w:val="-7"/>
          <w:sz w:val="24"/>
          <w:szCs w:val="20"/>
          <w:lang w:val="it-IT"/>
        </w:rPr>
        <w:t xml:space="preserve"> </w:t>
      </w:r>
      <w:r>
        <w:rPr>
          <w:rFonts w:ascii="Times New Roman" w:hAnsi="Times New Roman"/>
          <w:color w:val="00000A"/>
          <w:sz w:val="24"/>
          <w:szCs w:val="20"/>
          <w:lang w:val="it-IT"/>
        </w:rPr>
        <w:t>a</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Bisanzio</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e</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ai</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Longobardi,L.</w:t>
      </w:r>
      <w:r>
        <w:rPr>
          <w:rFonts w:ascii="Times New Roman" w:hAnsi="Times New Roman"/>
          <w:color w:val="00000A"/>
          <w:spacing w:val="-14"/>
          <w:sz w:val="24"/>
          <w:szCs w:val="20"/>
          <w:lang w:val="it-IT"/>
        </w:rPr>
        <w:t xml:space="preserve"> </w:t>
      </w:r>
      <w:r>
        <w:rPr>
          <w:rFonts w:ascii="Times New Roman" w:hAnsi="Times New Roman"/>
          <w:color w:val="00000A"/>
          <w:sz w:val="24"/>
          <w:szCs w:val="20"/>
          <w:lang w:val="it-IT"/>
        </w:rPr>
        <w:t>Cappelli,</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Bologna</w:t>
      </w:r>
      <w:r>
        <w:rPr>
          <w:rFonts w:ascii="Times New Roman" w:hAnsi="Times New Roman"/>
          <w:color w:val="00000A"/>
          <w:spacing w:val="-9"/>
          <w:sz w:val="24"/>
          <w:szCs w:val="20"/>
          <w:lang w:val="it-IT"/>
        </w:rPr>
        <w:t xml:space="preserve"> </w:t>
      </w:r>
      <w:r>
        <w:rPr>
          <w:rFonts w:ascii="Times New Roman" w:hAnsi="Times New Roman"/>
          <w:color w:val="00000A"/>
          <w:sz w:val="24"/>
          <w:szCs w:val="20"/>
          <w:lang w:val="it-IT"/>
        </w:rPr>
        <w:t>1941,</w:t>
      </w:r>
      <w:r>
        <w:rPr>
          <w:rFonts w:ascii="Times New Roman" w:hAnsi="Times New Roman"/>
          <w:color w:val="00000A"/>
          <w:spacing w:val="-6"/>
          <w:sz w:val="24"/>
          <w:szCs w:val="20"/>
          <w:lang w:val="it-IT"/>
        </w:rPr>
        <w:t xml:space="preserve"> </w:t>
      </w:r>
      <w:r>
        <w:rPr>
          <w:rFonts w:ascii="Times New Roman" w:hAnsi="Times New Roman"/>
          <w:color w:val="00000A"/>
          <w:sz w:val="24"/>
          <w:szCs w:val="20"/>
          <w:lang w:val="it-IT"/>
        </w:rPr>
        <w:t>sp.</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4"/>
          <w:sz w:val="24"/>
          <w:szCs w:val="20"/>
          <w:lang w:val="it-IT"/>
        </w:rPr>
        <w:t xml:space="preserve"> </w:t>
      </w:r>
      <w:r>
        <w:rPr>
          <w:rFonts w:ascii="Times New Roman" w:hAnsi="Times New Roman"/>
          <w:color w:val="00000A"/>
          <w:sz w:val="24"/>
          <w:szCs w:val="20"/>
          <w:lang w:val="it-IT"/>
        </w:rPr>
        <w:t>241-259.</w:t>
      </w:r>
    </w:p>
  </w:footnote>
  <w:footnote w:id="216">
    <w:p>
      <w:pPr>
        <w:pStyle w:val="Normal"/>
        <w:widowControl w:val="false"/>
        <w:spacing w:lineRule="auto" w:line="240" w:before="12" w:after="0"/>
        <w:ind w:left="101" w:right="85" w:firstLine="2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parmi</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autres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CLAUSIER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Grand,</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pape</w:t>
      </w:r>
      <w:r>
        <w:rPr>
          <w:rFonts w:ascii="Times New Roman" w:hAnsi="Times New Roman"/>
          <w:i/>
          <w:iCs/>
          <w:color w:val="00000A"/>
          <w:spacing w:val="10"/>
          <w:sz w:val="24"/>
          <w:szCs w:val="20"/>
          <w:lang w:val="fr-FR"/>
        </w:rPr>
        <w:t xml:space="preserve"> </w:t>
      </w:r>
      <w:r>
        <w:rPr>
          <w:rFonts w:ascii="Times New Roman" w:hAnsi="Times New Roman"/>
          <w:i/>
          <w:iCs/>
          <w:color w:val="00000A"/>
          <w:sz w:val="24"/>
          <w:szCs w:val="20"/>
          <w:lang w:val="fr-FR"/>
        </w:rPr>
        <w:t>et</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docteur</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l’Église</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Berche et</w:t>
      </w:r>
      <w:r>
        <w:rPr>
          <w:rFonts w:ascii="Times New Roman" w:hAnsi="Times New Roman"/>
          <w:color w:val="00000A"/>
          <w:spacing w:val="17"/>
          <w:sz w:val="24"/>
          <w:szCs w:val="20"/>
          <w:lang w:val="fr-FR"/>
        </w:rPr>
        <w:t xml:space="preserve"> </w:t>
      </w:r>
      <w:r>
        <w:rPr>
          <w:rFonts w:ascii="Times New Roman" w:hAnsi="Times New Roman"/>
          <w:color w:val="00000A"/>
          <w:spacing w:val="-7"/>
          <w:sz w:val="24"/>
          <w:szCs w:val="20"/>
          <w:lang w:val="fr-FR"/>
        </w:rPr>
        <w:t>T</w:t>
      </w:r>
      <w:r>
        <w:rPr>
          <w:rFonts w:ascii="Times New Roman" w:hAnsi="Times New Roman"/>
          <w:color w:val="00000A"/>
          <w:sz w:val="24"/>
          <w:szCs w:val="20"/>
          <w:lang w:val="fr-FR"/>
        </w:rPr>
        <w:t>ralin,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12"/>
          <w:sz w:val="24"/>
          <w:szCs w:val="20"/>
          <w:lang w:val="fr-FR"/>
        </w:rPr>
        <w:t xml:space="preserve"> </w:t>
      </w:r>
      <w:r>
        <w:rPr>
          <w:rFonts w:ascii="Times New Roman" w:hAnsi="Times New Roman"/>
          <w:color w:val="00000A"/>
          <w:w w:val="99"/>
          <w:sz w:val="24"/>
          <w:szCs w:val="20"/>
          <w:lang w:val="fr-FR"/>
        </w:rPr>
        <w:t>1887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GRISAR</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 xml:space="preserve">H., </w:t>
      </w:r>
      <w:r>
        <w:rPr>
          <w:rFonts w:ascii="Times New Roman" w:hAnsi="Times New Roman"/>
          <w:color w:val="00000A"/>
          <w:spacing w:val="32"/>
          <w:sz w:val="24"/>
          <w:szCs w:val="20"/>
          <w:lang w:val="fr-FR"/>
        </w:rPr>
        <w:t xml:space="preserve"> </w:t>
      </w:r>
      <w:r>
        <w:rPr>
          <w:rFonts w:ascii="Times New Roman" w:hAnsi="Times New Roman"/>
          <w:color w:val="00000A"/>
          <w:sz w:val="24"/>
          <w:szCs w:val="20"/>
          <w:lang w:val="fr-FR"/>
        </w:rPr>
        <w:t>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Gregorio</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Magno,</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t</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l’allemand</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A.</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Santi,</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Desclée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Brouwe</w:t>
      </w:r>
      <w:r>
        <w:rPr>
          <w:rFonts w:ascii="Times New Roman" w:hAnsi="Times New Roman"/>
          <w:color w:val="00000A"/>
          <w:spacing w:val="-8"/>
          <w:sz w:val="24"/>
          <w:szCs w:val="20"/>
          <w:lang w:val="fr-FR"/>
        </w:rPr>
        <w:t>r</w:t>
      </w:r>
      <w:r>
        <w:rPr>
          <w:rFonts w:ascii="Times New Roman" w:hAnsi="Times New Roman"/>
          <w:color w:val="00000A"/>
          <w:sz w:val="24"/>
          <w:szCs w:val="20"/>
          <w:lang w:val="fr-FR"/>
        </w:rPr>
        <w:t>, Rome</w:t>
      </w:r>
      <w:r>
        <w:rPr>
          <w:rFonts w:ascii="Times New Roman" w:hAnsi="Times New Roman"/>
          <w:color w:val="00000A"/>
          <w:spacing w:val="9"/>
          <w:sz w:val="24"/>
          <w:szCs w:val="20"/>
          <w:lang w:val="fr-FR"/>
        </w:rPr>
        <w:t xml:space="preserve"> </w:t>
      </w:r>
      <w:r>
        <w:rPr>
          <w:rFonts w:ascii="Times New Roman" w:hAnsi="Times New Roman"/>
          <w:color w:val="00000A"/>
          <w:w w:val="99"/>
          <w:sz w:val="24"/>
          <w:szCs w:val="20"/>
          <w:lang w:val="fr-FR"/>
        </w:rPr>
        <w:t>1928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22"/>
          <w:sz w:val="24"/>
          <w:szCs w:val="20"/>
          <w:lang w:val="fr-FR"/>
        </w:rPr>
        <w:t>A</w:t>
      </w:r>
      <w:r>
        <w:rPr>
          <w:rFonts w:ascii="Times New Roman" w:hAnsi="Times New Roman"/>
          <w:color w:val="00000A"/>
          <w:sz w:val="24"/>
          <w:szCs w:val="20"/>
          <w:lang w:val="fr-FR"/>
        </w:rPr>
        <w:t>TTIFOL</w:t>
      </w:r>
      <w:r>
        <w:rPr>
          <w:rFonts w:ascii="Times New Roman" w:hAnsi="Times New Roman"/>
          <w:color w:val="00000A"/>
          <w:spacing w:val="7"/>
          <w:sz w:val="24"/>
          <w:szCs w:val="20"/>
          <w:lang w:val="fr-FR"/>
        </w:rPr>
        <w:t xml:space="preserve"> </w:t>
      </w:r>
      <w:r>
        <w:rPr>
          <w:rFonts w:ascii="Times New Roman" w:hAnsi="Times New Roman"/>
          <w:color w:val="00000A"/>
          <w:spacing w:val="-22"/>
          <w:sz w:val="24"/>
          <w:szCs w:val="20"/>
          <w:lang w:val="fr-FR"/>
        </w:rPr>
        <w:t>P</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i/>
          <w:iCs/>
          <w:color w:val="00000A"/>
          <w:sz w:val="24"/>
          <w:szCs w:val="20"/>
          <w:lang w:val="fr-FR"/>
        </w:rPr>
        <w:t>St.</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Grand</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Gabalda,</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5"/>
          <w:sz w:val="24"/>
          <w:szCs w:val="20"/>
          <w:lang w:val="fr-FR"/>
        </w:rPr>
        <w:t xml:space="preserve"> </w:t>
      </w:r>
      <w:r>
        <w:rPr>
          <w:rFonts w:ascii="Times New Roman" w:hAnsi="Times New Roman"/>
          <w:color w:val="00000A"/>
          <w:w w:val="99"/>
          <w:sz w:val="24"/>
          <w:szCs w:val="20"/>
          <w:lang w:val="fr-FR"/>
        </w:rPr>
        <w:t>1928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LIEBLANG</w:t>
      </w:r>
      <w:r>
        <w:rPr>
          <w:rFonts w:ascii="Times New Roman" w:hAnsi="Times New Roman"/>
          <w:color w:val="00000A"/>
          <w:spacing w:val="-1"/>
          <w:sz w:val="24"/>
          <w:szCs w:val="20"/>
          <w:lang w:val="fr-FR"/>
        </w:rPr>
        <w:t xml:space="preserve"> </w:t>
      </w:r>
      <w:r>
        <w:rPr>
          <w:rFonts w:ascii="Times New Roman" w:hAnsi="Times New Roman"/>
          <w:color w:val="00000A"/>
          <w:spacing w:val="-16"/>
          <w:sz w:val="24"/>
          <w:szCs w:val="20"/>
          <w:lang w:val="fr-FR"/>
        </w:rPr>
        <w:t>F</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Grundfragen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mysti- schen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Theologie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nach</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Gregors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der</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Grossen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„Moralia”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und</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Ezechielhomilien,Herde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Fribou</w:t>
      </w:r>
      <w:r>
        <w:rPr>
          <w:rFonts w:ascii="Times New Roman" w:hAnsi="Times New Roman"/>
          <w:color w:val="00000A"/>
          <w:spacing w:val="-3"/>
          <w:sz w:val="24"/>
          <w:szCs w:val="20"/>
          <w:lang w:val="fr-FR"/>
        </w:rPr>
        <w:t>r</w:t>
      </w:r>
      <w:r>
        <w:rPr>
          <w:rFonts w:ascii="Times New Roman" w:hAnsi="Times New Roman"/>
          <w:color w:val="00000A"/>
          <w:sz w:val="24"/>
          <w:szCs w:val="20"/>
          <w:lang w:val="fr-FR"/>
        </w:rPr>
        <w:t>g</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B</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w w:val="99"/>
          <w:sz w:val="24"/>
          <w:szCs w:val="20"/>
          <w:lang w:val="fr-FR"/>
        </w:rPr>
        <w:t>1934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BOROŠ A.,</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Doctrina</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hæ</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eticis</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ad</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mentem</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G</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egorii</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Rome</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1935</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SERENTHA</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L.,</w:t>
      </w:r>
      <w:r>
        <w:rPr>
          <w:rFonts w:ascii="Times New Roman" w:hAnsi="Times New Roman"/>
          <w:color w:val="00000A"/>
          <w:spacing w:val="46"/>
          <w:sz w:val="24"/>
          <w:szCs w:val="20"/>
          <w:lang w:val="fr-FR"/>
        </w:rPr>
        <w:t xml:space="preserve"> </w:t>
      </w:r>
      <w:r>
        <w:rPr>
          <w:rFonts w:ascii="Times New Roman" w:hAnsi="Times New Roman"/>
          <w:i/>
          <w:iCs/>
          <w:color w:val="00000A"/>
          <w:sz w:val="24"/>
          <w:szCs w:val="20"/>
          <w:lang w:val="fr-FR"/>
        </w:rPr>
        <w:t>La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figura</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di</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Piet</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o</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rievocata</w:t>
      </w:r>
      <w:r>
        <w:rPr>
          <w:rFonts w:ascii="Times New Roman" w:hAnsi="Times New Roman"/>
          <w:i/>
          <w:iCs/>
          <w:color w:val="00000A"/>
          <w:spacing w:val="-9"/>
          <w:sz w:val="24"/>
          <w:szCs w:val="20"/>
          <w:lang w:val="fr-FR"/>
        </w:rPr>
        <w:t xml:space="preserve"> </w:t>
      </w:r>
      <w:r>
        <w:rPr>
          <w:rFonts w:ascii="Times New Roman" w:hAnsi="Times New Roman"/>
          <w:i/>
          <w:iCs/>
          <w:color w:val="00000A"/>
          <w:sz w:val="24"/>
          <w:szCs w:val="20"/>
          <w:lang w:val="fr-FR"/>
        </w:rPr>
        <w:t>da S.</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G</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egorio</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M.</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7"/>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Scuola</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Cattolica</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95</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(1967)</w:t>
      </w:r>
      <w:r>
        <w:rPr>
          <w:rFonts w:ascii="Times New Roman" w:hAnsi="Times New Roman"/>
          <w:color w:val="00000A"/>
          <w:spacing w:val="-6"/>
          <w:sz w:val="24"/>
          <w:szCs w:val="20"/>
          <w:lang w:val="fr-FR"/>
        </w:rPr>
        <w:t xml:space="preserve"> </w:t>
      </w:r>
      <w:r>
        <w:rPr>
          <w:rFonts w:ascii="Times New Roman" w:hAnsi="Times New Roman"/>
          <w:color w:val="00000A"/>
          <w:w w:val="99"/>
          <w:sz w:val="24"/>
          <w:szCs w:val="20"/>
          <w:lang w:val="fr-FR"/>
        </w:rPr>
        <w:t>529-568</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CONGAR</w:t>
      </w:r>
      <w:r>
        <w:rPr>
          <w:rFonts w:ascii="Times New Roman" w:hAnsi="Times New Roman"/>
          <w:color w:val="00000A"/>
          <w:spacing w:val="-9"/>
          <w:sz w:val="24"/>
          <w:szCs w:val="20"/>
          <w:lang w:val="fr-FR"/>
        </w:rPr>
        <w:t xml:space="preserve"> </w:t>
      </w:r>
      <w:r>
        <w:rPr>
          <w:rFonts w:ascii="Times New Roman" w:hAnsi="Times New Roman"/>
          <w:color w:val="00000A"/>
          <w:spacing w:val="-26"/>
          <w:sz w:val="24"/>
          <w:szCs w:val="20"/>
          <w:lang w:val="fr-FR"/>
        </w:rPr>
        <w:t>Y</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w:t>
      </w:r>
      <w:r>
        <w:rPr>
          <w:rFonts w:ascii="Times New Roman" w:hAnsi="Times New Roman"/>
          <w:color w:val="00000A"/>
          <w:spacing w:val="-4"/>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Grégoi</w:t>
      </w:r>
      <w:r>
        <w:rPr>
          <w:rFonts w:ascii="Times New Roman" w:hAnsi="Times New Roman"/>
          <w:i/>
          <w:iCs/>
          <w:color w:val="00000A"/>
          <w:spacing w:val="-7"/>
          <w:sz w:val="24"/>
          <w:szCs w:val="20"/>
          <w:lang w:val="fr-FR"/>
        </w:rPr>
        <w:t>r</w:t>
      </w:r>
      <w:r>
        <w:rPr>
          <w:rFonts w:ascii="Times New Roman" w:hAnsi="Times New Roman"/>
          <w:i/>
          <w:iCs/>
          <w:color w:val="00000A"/>
          <w:sz w:val="24"/>
          <w:szCs w:val="20"/>
          <w:lang w:val="fr-FR"/>
        </w:rPr>
        <w:t>e</w:t>
      </w:r>
      <w:r>
        <w:rPr>
          <w:rFonts w:ascii="Times New Roman" w:hAnsi="Times New Roman"/>
          <w:i/>
          <w:iCs/>
          <w:color w:val="00000A"/>
          <w:spacing w:val="-8"/>
          <w:sz w:val="24"/>
          <w:szCs w:val="20"/>
          <w:lang w:val="fr-FR"/>
        </w:rPr>
        <w:t xml:space="preserve"> </w:t>
      </w:r>
      <w:r>
        <w:rPr>
          <w:rFonts w:ascii="Times New Roman" w:hAnsi="Times New Roman"/>
          <w:i/>
          <w:iCs/>
          <w:color w:val="00000A"/>
          <w:sz w:val="24"/>
          <w:szCs w:val="20"/>
          <w:lang w:val="fr-FR"/>
        </w:rPr>
        <w:t>le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Grand</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i/>
          <w:iCs/>
          <w:color w:val="00000A"/>
          <w:spacing w:val="-7"/>
          <w:sz w:val="24"/>
          <w:szCs w:val="20"/>
          <w:lang w:val="fr-FR"/>
        </w:rPr>
        <w:t>L</w:t>
      </w:r>
      <w:r>
        <w:rPr>
          <w:rFonts w:ascii="Times New Roman" w:hAnsi="Times New Roman"/>
          <w:i/>
          <w:iCs/>
          <w:color w:val="00000A"/>
          <w:sz w:val="24"/>
          <w:szCs w:val="20"/>
          <w:lang w:val="fr-FR"/>
        </w:rPr>
        <w:t>’Église de</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saint</w:t>
      </w:r>
      <w:r>
        <w:rPr>
          <w:rFonts w:ascii="Times New Roman" w:hAnsi="Times New Roman"/>
          <w:i/>
          <w:iCs/>
          <w:color w:val="00000A"/>
          <w:spacing w:val="-4"/>
          <w:sz w:val="24"/>
          <w:szCs w:val="20"/>
          <w:lang w:val="fr-FR"/>
        </w:rPr>
        <w:t xml:space="preserve"> </w:t>
      </w:r>
      <w:r>
        <w:rPr>
          <w:rFonts w:ascii="Times New Roman" w:hAnsi="Times New Roman"/>
          <w:i/>
          <w:iCs/>
          <w:color w:val="00000A"/>
          <w:sz w:val="24"/>
          <w:szCs w:val="20"/>
          <w:lang w:val="fr-FR"/>
        </w:rPr>
        <w:t>Augustin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à</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l’époque</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moderne</w:t>
      </w:r>
      <w:r>
        <w:rPr>
          <w:rFonts w:ascii="Times New Roman" w:hAnsi="Times New Roman"/>
          <w:i/>
          <w:iCs/>
          <w:color w:val="00000A"/>
          <w:spacing w:val="-8"/>
          <w:sz w:val="24"/>
          <w:szCs w:val="20"/>
          <w:lang w:val="fr-FR"/>
        </w:rPr>
        <w:t xml:space="preserve"> </w:t>
      </w:r>
      <w:r>
        <w:rPr>
          <w:rFonts w:ascii="Times New Roman" w:hAnsi="Times New Roman"/>
          <w:color w:val="00000A"/>
          <w:sz w:val="24"/>
          <w:szCs w:val="20"/>
          <w:lang w:val="fr-FR"/>
        </w:rPr>
        <w:t>Éd.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Cerf,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1970,</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33-36.</w:t>
      </w:r>
    </w:p>
  </w:footnote>
  <w:footnote w:id="217">
    <w:p>
      <w:pPr>
        <w:pStyle w:val="Normal"/>
        <w:widowControl w:val="false"/>
        <w:spacing w:lineRule="auto" w:line="240" w:before="4" w:after="0"/>
        <w:ind w:left="101" w:right="86" w:firstLine="216"/>
        <w:jc w:val="both"/>
        <w:rPr/>
      </w:pPr>
      <w:r>
        <w:rPr>
          <w:rFonts w:ascii="Times New Roman" w:hAnsi="Times New Roman"/>
          <w:color w:val="00000A"/>
          <w:sz w:val="24"/>
          <w:szCs w:val="20"/>
        </w:rPr>
        <w:footnoteRef/>
        <w:tab/>
        <w:t xml:space="preserve"> </w:t>
      </w:r>
      <w:r>
        <w:rPr>
          <w:rFonts w:ascii="Times New Roman" w:hAnsi="Times New Roman"/>
          <w:color w:val="00000A"/>
          <w:sz w:val="24"/>
          <w:szCs w:val="20"/>
        </w:rPr>
        <w:t>GRÉGOIRE</w:t>
      </w:r>
      <w:r>
        <w:rPr>
          <w:rFonts w:ascii="Times New Roman" w:hAnsi="Times New Roman"/>
          <w:color w:val="00000A"/>
          <w:spacing w:val="14"/>
          <w:sz w:val="24"/>
          <w:szCs w:val="20"/>
        </w:rPr>
        <w:t xml:space="preserve"> </w:t>
      </w:r>
      <w:r>
        <w:rPr>
          <w:rFonts w:ascii="Times New Roman" w:hAnsi="Times New Roman"/>
          <w:color w:val="00000A"/>
          <w:sz w:val="24"/>
          <w:szCs w:val="20"/>
        </w:rPr>
        <w:t>M.,</w:t>
      </w:r>
      <w:r>
        <w:rPr>
          <w:rFonts w:ascii="Times New Roman" w:hAnsi="Times New Roman"/>
          <w:color w:val="00000A"/>
          <w:spacing w:val="21"/>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2"/>
          <w:sz w:val="24"/>
          <w:szCs w:val="20"/>
        </w:rPr>
        <w:t xml:space="preserve"> </w:t>
      </w:r>
      <w:r>
        <w:rPr>
          <w:rFonts w:ascii="Times New Roman" w:hAnsi="Times New Roman"/>
          <w:i/>
          <w:iCs/>
          <w:color w:val="00000A"/>
          <w:sz w:val="24"/>
          <w:szCs w:val="20"/>
        </w:rPr>
        <w:t>E</w:t>
      </w:r>
      <w:r>
        <w:rPr>
          <w:rFonts w:ascii="Times New Roman" w:hAnsi="Times New Roman"/>
          <w:i/>
          <w:iCs/>
          <w:color w:val="00000A"/>
          <w:spacing w:val="-15"/>
          <w:sz w:val="24"/>
          <w:szCs w:val="20"/>
        </w:rPr>
        <w:t>v</w:t>
      </w:r>
      <w:r>
        <w:rPr>
          <w:rFonts w:ascii="Times New Roman" w:hAnsi="Times New Roman"/>
          <w:i/>
          <w:iCs/>
          <w:color w:val="00000A"/>
          <w:sz w:val="24"/>
          <w:szCs w:val="20"/>
        </w:rPr>
        <w:t>.</w:t>
      </w:r>
      <w:r>
        <w:rPr>
          <w:rFonts w:ascii="Times New Roman" w:hAnsi="Times New Roman"/>
          <w:i/>
          <w:iCs/>
          <w:color w:val="00000A"/>
          <w:spacing w:val="23"/>
          <w:sz w:val="24"/>
          <w:szCs w:val="20"/>
        </w:rPr>
        <w:t xml:space="preserve"> </w:t>
      </w:r>
      <w:r>
        <w:rPr>
          <w:rFonts w:ascii="Times New Roman" w:hAnsi="Times New Roman"/>
          <w:i/>
          <w:iCs/>
          <w:color w:val="00000A"/>
          <w:sz w:val="24"/>
          <w:szCs w:val="20"/>
        </w:rPr>
        <w:t>hom.</w:t>
      </w:r>
      <w:r>
        <w:rPr>
          <w:rFonts w:ascii="Times New Roman" w:hAnsi="Times New Roman"/>
          <w:i/>
          <w:iCs/>
          <w:color w:val="00000A"/>
          <w:spacing w:val="20"/>
          <w:sz w:val="24"/>
          <w:szCs w:val="20"/>
        </w:rPr>
        <w:t xml:space="preserve"> </w:t>
      </w:r>
      <w:r>
        <w:rPr>
          <w:rFonts w:ascii="Times New Roman" w:hAnsi="Times New Roman"/>
          <w:color w:val="00000A"/>
          <w:sz w:val="24"/>
          <w:szCs w:val="20"/>
          <w:lang w:val="it-IT"/>
        </w:rPr>
        <w:t>XXXVIII,</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it-IT"/>
        </w:rPr>
        <w:t>2</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3"/>
          <w:sz w:val="24"/>
          <w:szCs w:val="20"/>
          <w:lang w:val="it-IT"/>
        </w:rPr>
        <w:t xml:space="preserve"> </w:t>
      </w:r>
      <w:r>
        <w:rPr>
          <w:rFonts w:ascii="Times New Roman" w:hAnsi="Times New Roman"/>
          <w:color w:val="00000A"/>
          <w:sz w:val="24"/>
          <w:szCs w:val="20"/>
          <w:lang w:val="it-IT"/>
        </w:rPr>
        <w:t>«</w:t>
      </w:r>
      <w:r>
        <w:rPr>
          <w:rFonts w:ascii="Times New Roman" w:hAnsi="Times New Roman"/>
          <w:color w:val="00000A"/>
          <w:spacing w:val="23"/>
          <w:sz w:val="24"/>
          <w:szCs w:val="20"/>
          <w:lang w:val="it-IT"/>
        </w:rPr>
        <w:t xml:space="preserve"> </w:t>
      </w:r>
      <w:r>
        <w:rPr>
          <w:rFonts w:ascii="Times New Roman" w:hAnsi="Times New Roman"/>
          <w:color w:val="00000A"/>
          <w:sz w:val="24"/>
          <w:szCs w:val="20"/>
          <w:lang w:val="it-IT"/>
        </w:rPr>
        <w:t>Regnum</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cælorum</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præsens</w:t>
      </w:r>
      <w:r>
        <w:rPr>
          <w:rFonts w:ascii="Times New Roman" w:hAnsi="Times New Roman"/>
          <w:color w:val="00000A"/>
          <w:spacing w:val="18"/>
          <w:sz w:val="24"/>
          <w:szCs w:val="20"/>
          <w:lang w:val="it-IT"/>
        </w:rPr>
        <w:t xml:space="preserve"> </w:t>
      </w:r>
      <w:r>
        <w:rPr>
          <w:rFonts w:ascii="Times New Roman" w:hAnsi="Times New Roman"/>
          <w:color w:val="00000A"/>
          <w:sz w:val="24"/>
          <w:szCs w:val="20"/>
          <w:lang w:val="it-IT"/>
        </w:rPr>
        <w:t>Ecclesia</w:t>
      </w:r>
      <w:r>
        <w:rPr>
          <w:rFonts w:ascii="Times New Roman" w:hAnsi="Times New Roman"/>
          <w:color w:val="00000A"/>
          <w:spacing w:val="17"/>
          <w:sz w:val="24"/>
          <w:szCs w:val="20"/>
          <w:lang w:val="it-IT"/>
        </w:rPr>
        <w:t xml:space="preserve"> </w:t>
      </w:r>
      <w:r>
        <w:rPr>
          <w:rFonts w:ascii="Times New Roman" w:hAnsi="Times New Roman"/>
          <w:color w:val="00000A"/>
          <w:sz w:val="24"/>
          <w:szCs w:val="20"/>
          <w:lang w:val="it-IT"/>
        </w:rPr>
        <w:t>nominatu</w:t>
      </w:r>
      <w:r>
        <w:rPr>
          <w:rFonts w:ascii="Times New Roman" w:hAnsi="Times New Roman"/>
          <w:color w:val="00000A"/>
          <w:spacing w:val="-11"/>
          <w:sz w:val="24"/>
          <w:szCs w:val="20"/>
          <w:lang w:val="it-IT"/>
        </w:rPr>
        <w:t>r</w:t>
      </w:r>
      <w:r>
        <w:rPr>
          <w:rFonts w:ascii="Times New Roman" w:hAnsi="Times New Roman"/>
          <w:color w:val="00000A"/>
          <w:sz w:val="24"/>
          <w:szCs w:val="20"/>
          <w:lang w:val="it-IT"/>
        </w:rPr>
        <w:t>.</w:t>
      </w:r>
      <w:r>
        <w:rPr>
          <w:rFonts w:ascii="Times New Roman" w:hAnsi="Times New Roman"/>
          <w:color w:val="00000A"/>
          <w:spacing w:val="16"/>
          <w:sz w:val="24"/>
          <w:szCs w:val="20"/>
          <w:lang w:val="it-IT"/>
        </w:rPr>
        <w:t xml:space="preserve"> </w:t>
      </w:r>
      <w:r>
        <w:rPr>
          <w:rFonts w:ascii="Times New Roman" w:hAnsi="Times New Roman"/>
          <w:color w:val="00000A"/>
          <w:sz w:val="24"/>
          <w:szCs w:val="20"/>
          <w:lang w:val="fr-FR"/>
        </w:rPr>
        <w:t>Congregatio quippe justorum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regnum</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cælorum</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dicitur</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p>
  </w:footnote>
  <w:footnote w:id="218">
    <w:p>
      <w:pPr>
        <w:pStyle w:val="Normal"/>
        <w:widowControl w:val="false"/>
        <w:spacing w:lineRule="auto" w:line="240" w:before="0" w:after="0"/>
        <w:ind w:left="101" w:right="85" w:firstLine="2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Moral.</w:t>
      </w:r>
      <w:r>
        <w:rPr>
          <w:rFonts w:ascii="Times New Roman" w:hAnsi="Times New Roman"/>
          <w:i/>
          <w:iCs/>
          <w:color w:val="00000A"/>
          <w:spacing w:val="16"/>
          <w:sz w:val="24"/>
          <w:szCs w:val="20"/>
          <w:lang w:val="fr-FR"/>
        </w:rPr>
        <w:t xml:space="preserve"> </w:t>
      </w:r>
      <w:r>
        <w:rPr>
          <w:rFonts w:ascii="Times New Roman" w:hAnsi="Times New Roman"/>
          <w:color w:val="00000A"/>
          <w:sz w:val="24"/>
          <w:szCs w:val="20"/>
          <w:lang w:val="fr-FR"/>
        </w:rPr>
        <w:t>I,</w:t>
      </w:r>
      <w:r>
        <w:rPr>
          <w:rFonts w:ascii="Times New Roman" w:hAnsi="Times New Roman"/>
          <w:color w:val="00000A"/>
          <w:spacing w:val="21"/>
          <w:sz w:val="24"/>
          <w:szCs w:val="20"/>
          <w:lang w:val="fr-FR"/>
        </w:rPr>
        <w:t xml:space="preserve"> </w:t>
      </w:r>
      <w:r>
        <w:rPr>
          <w:rFonts w:ascii="Times New Roman" w:hAnsi="Times New Roman"/>
          <w:color w:val="00000A"/>
          <w:w w:val="99"/>
          <w:sz w:val="24"/>
          <w:szCs w:val="20"/>
          <w:lang w:val="fr-FR"/>
        </w:rPr>
        <w:t>26,37</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w w:val="99"/>
          <w:sz w:val="24"/>
          <w:szCs w:val="20"/>
          <w:lang w:val="fr-FR"/>
        </w:rPr>
        <w:t>10,19</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XIII,</w:t>
      </w:r>
      <w:r>
        <w:rPr>
          <w:rFonts w:ascii="Times New Roman" w:hAnsi="Times New Roman"/>
          <w:color w:val="00000A"/>
          <w:spacing w:val="18"/>
          <w:sz w:val="24"/>
          <w:szCs w:val="20"/>
          <w:lang w:val="fr-FR"/>
        </w:rPr>
        <w:t xml:space="preserve"> </w:t>
      </w:r>
      <w:r>
        <w:rPr>
          <w:rFonts w:ascii="Times New Roman" w:hAnsi="Times New Roman"/>
          <w:color w:val="00000A"/>
          <w:w w:val="99"/>
          <w:sz w:val="24"/>
          <w:szCs w:val="20"/>
          <w:lang w:val="fr-FR"/>
        </w:rPr>
        <w:t>41,46</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XXX,</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16,53,</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alibi.</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Là,</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c’est</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l’ex</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moine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parle</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21"/>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valeur récupérées, 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celles</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sainteté</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classique,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dernière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analyse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Discours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montagne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5-7).</w:t>
      </w:r>
    </w:p>
  </w:footnote>
  <w:footnote w:id="219">
    <w:p>
      <w:pPr>
        <w:pStyle w:val="Normal"/>
        <w:widowControl w:val="false"/>
        <w:spacing w:lineRule="auto" w:line="240" w:before="33" w:after="0"/>
        <w:ind w:left="101" w:right="85" w:firstLine="216"/>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In</w:t>
      </w:r>
      <w:r>
        <w:rPr>
          <w:rFonts w:ascii="Times New Roman" w:hAnsi="Times New Roman"/>
          <w:i/>
          <w:iCs/>
          <w:color w:val="00000A"/>
          <w:spacing w:val="-13"/>
          <w:sz w:val="24"/>
          <w:szCs w:val="20"/>
          <w:lang w:val="fr-FR"/>
        </w:rPr>
        <w:t xml:space="preserve"> </w:t>
      </w:r>
      <w:r>
        <w:rPr>
          <w:rFonts w:ascii="Times New Roman" w:hAnsi="Times New Roman"/>
          <w:i/>
          <w:iCs/>
          <w:color w:val="00000A"/>
          <w:sz w:val="24"/>
          <w:szCs w:val="20"/>
          <w:lang w:val="fr-FR"/>
        </w:rPr>
        <w:t>E</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12"/>
          <w:sz w:val="24"/>
          <w:szCs w:val="20"/>
          <w:lang w:val="fr-FR"/>
        </w:rPr>
        <w:t xml:space="preserve"> </w:t>
      </w:r>
      <w:r>
        <w:rPr>
          <w:rFonts w:ascii="Times New Roman" w:hAnsi="Times New Roman"/>
          <w:i/>
          <w:iCs/>
          <w:color w:val="00000A"/>
          <w:sz w:val="24"/>
          <w:szCs w:val="20"/>
          <w:lang w:val="fr-FR"/>
        </w:rPr>
        <w:t>homil.</w:t>
      </w:r>
      <w:r>
        <w:rPr>
          <w:rFonts w:ascii="Times New Roman" w:hAnsi="Times New Roman"/>
          <w:i/>
          <w:iCs/>
          <w:color w:val="00000A"/>
          <w:spacing w:val="-16"/>
          <w:sz w:val="24"/>
          <w:szCs w:val="20"/>
          <w:lang w:val="fr-FR"/>
        </w:rPr>
        <w:t xml:space="preserve"> </w:t>
      </w:r>
      <w:r>
        <w:rPr>
          <w:rFonts w:ascii="Times New Roman" w:hAnsi="Times New Roman"/>
          <w:color w:val="00000A"/>
          <w:sz w:val="24"/>
          <w:szCs w:val="20"/>
          <w:lang w:val="fr-FR"/>
        </w:rPr>
        <w:t>XXXII,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6.</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Qu’on</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remarque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sacro</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eloquio</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veut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dire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Sainte</w:t>
      </w:r>
      <w:r>
        <w:rPr>
          <w:rFonts w:ascii="Times New Roman" w:hAnsi="Times New Roman"/>
          <w:color w:val="00000A"/>
          <w:spacing w:val="-16"/>
          <w:sz w:val="24"/>
          <w:szCs w:val="20"/>
          <w:lang w:val="fr-FR"/>
        </w:rPr>
        <w:t xml:space="preserve"> </w:t>
      </w:r>
      <w:r>
        <w:rPr>
          <w:rFonts w:ascii="Times New Roman" w:hAnsi="Times New Roman"/>
          <w:color w:val="00000A"/>
          <w:w w:val="99"/>
          <w:sz w:val="24"/>
          <w:szCs w:val="20"/>
          <w:lang w:val="fr-FR"/>
        </w:rPr>
        <w:t>Écriture</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on</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peut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vraiment dire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dicté</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grégorien</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soit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négligé.</w:t>
      </w:r>
    </w:p>
  </w:footnote>
  <w:footnote w:id="220">
    <w:p>
      <w:pPr>
        <w:pStyle w:val="Normal"/>
        <w:widowControl w:val="false"/>
        <w:spacing w:lineRule="atLeast" w:line="100" w:before="0"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Dial.</w:t>
      </w:r>
      <w:r>
        <w:rPr>
          <w:rFonts w:ascii="Times New Roman" w:hAnsi="Times New Roman"/>
          <w:i/>
          <w:iCs/>
          <w:color w:val="00000A"/>
          <w:spacing w:val="-4"/>
          <w:sz w:val="24"/>
          <w:szCs w:val="20"/>
        </w:rPr>
        <w:t xml:space="preserve"> </w:t>
      </w:r>
      <w:r>
        <w:rPr>
          <w:rFonts w:ascii="Times New Roman" w:hAnsi="Times New Roman"/>
          <w:color w:val="00000A"/>
          <w:sz w:val="24"/>
          <w:szCs w:val="20"/>
        </w:rPr>
        <w:t>II,</w:t>
      </w:r>
      <w:r>
        <w:rPr>
          <w:rFonts w:ascii="Times New Roman" w:hAnsi="Times New Roman"/>
          <w:color w:val="00000A"/>
          <w:spacing w:val="-2"/>
          <w:sz w:val="24"/>
          <w:szCs w:val="20"/>
        </w:rPr>
        <w:t xml:space="preserve"> </w:t>
      </w:r>
      <w:r>
        <w:rPr>
          <w:rFonts w:ascii="Times New Roman" w:hAnsi="Times New Roman"/>
          <w:color w:val="00000A"/>
          <w:sz w:val="24"/>
          <w:szCs w:val="20"/>
        </w:rPr>
        <w:t>23</w:t>
      </w:r>
      <w:r>
        <w:rPr>
          <w:rFonts w:ascii="Times New Roman" w:hAnsi="Times New Roman"/>
          <w:color w:val="00000A"/>
          <w:spacing w:val="-19"/>
          <w:sz w:val="24"/>
          <w:szCs w:val="20"/>
        </w:rPr>
        <w:t xml:space="preserve"> </w:t>
      </w:r>
      <w:r>
        <w:rPr>
          <w:rFonts w:ascii="Times New Roman" w:hAnsi="Times New Roman"/>
          <w:color w:val="00000A"/>
          <w:sz w:val="24"/>
          <w:szCs w:val="20"/>
        </w:rPr>
        <w:t>;</w:t>
      </w:r>
      <w:r>
        <w:rPr>
          <w:rFonts w:ascii="Times New Roman" w:hAnsi="Times New Roman"/>
          <w:color w:val="00000A"/>
          <w:spacing w:val="-1"/>
          <w:sz w:val="24"/>
          <w:szCs w:val="20"/>
        </w:rPr>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Evang.</w:t>
      </w:r>
      <w:r>
        <w:rPr>
          <w:rFonts w:ascii="Times New Roman" w:hAnsi="Times New Roman"/>
          <w:i/>
          <w:iCs/>
          <w:color w:val="00000A"/>
          <w:spacing w:val="-6"/>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color w:val="00000A"/>
          <w:sz w:val="24"/>
          <w:szCs w:val="20"/>
          <w:lang w:val="fr-FR"/>
        </w:rPr>
        <w:t>XXVI,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5</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i/>
          <w:iCs/>
          <w:color w:val="00000A"/>
          <w:sz w:val="24"/>
          <w:szCs w:val="20"/>
          <w:lang w:val="fr-FR"/>
        </w:rPr>
        <w:t>Moral.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III,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8</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XX</w:t>
      </w:r>
      <w:r>
        <w:rPr>
          <w:rFonts w:ascii="Times New Roman" w:hAnsi="Times New Roman"/>
          <w:color w:val="00000A"/>
          <w:spacing w:val="-26"/>
          <w:sz w:val="24"/>
          <w:szCs w:val="20"/>
          <w:lang w:val="fr-FR"/>
        </w:rPr>
        <w:t>V</w:t>
      </w:r>
      <w:r>
        <w:rPr>
          <w:rFonts w:ascii="Times New Roman" w:hAnsi="Times New Roman"/>
          <w:color w:val="00000A"/>
          <w:sz w:val="24"/>
          <w:szCs w:val="20"/>
          <w:lang w:val="fr-FR"/>
        </w:rPr>
        <w: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8,21.</w:t>
      </w:r>
    </w:p>
  </w:footnote>
  <w:footnote w:id="221">
    <w:p>
      <w:pPr>
        <w:pStyle w:val="Normal"/>
        <w:widowControl w:val="false"/>
        <w:spacing w:lineRule="atLeast" w:line="100" w:before="9" w:after="0"/>
        <w:ind w:left="316"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Qu’on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regarde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également</w:t>
      </w:r>
      <w:r>
        <w:rPr>
          <w:rFonts w:ascii="Times New Roman" w:hAnsi="Times New Roman"/>
          <w:color w:val="00000A"/>
          <w:spacing w:val="-8"/>
          <w:sz w:val="24"/>
          <w:szCs w:val="20"/>
          <w:lang w:val="fr-FR"/>
        </w:rPr>
        <w:t xml:space="preserve"> </w:t>
      </w:r>
      <w:r>
        <w:rPr>
          <w:rFonts w:ascii="Times New Roman" w:hAnsi="Times New Roman"/>
          <w:i/>
          <w:iCs/>
          <w:color w:val="00000A"/>
          <w:sz w:val="24"/>
          <w:szCs w:val="20"/>
          <w:lang w:val="fr-FR"/>
        </w:rPr>
        <w:t>In</w:t>
      </w:r>
      <w:r>
        <w:rPr>
          <w:rFonts w:ascii="Times New Roman" w:hAnsi="Times New Roman"/>
          <w:i/>
          <w:iCs/>
          <w:color w:val="00000A"/>
          <w:spacing w:val="-2"/>
          <w:sz w:val="24"/>
          <w:szCs w:val="20"/>
          <w:lang w:val="fr-FR"/>
        </w:rPr>
        <w:t xml:space="preserve"> </w:t>
      </w:r>
      <w:r>
        <w:rPr>
          <w:rFonts w:ascii="Times New Roman" w:hAnsi="Times New Roman"/>
          <w:i/>
          <w:iCs/>
          <w:color w:val="00000A"/>
          <w:sz w:val="24"/>
          <w:szCs w:val="20"/>
          <w:lang w:val="fr-FR"/>
        </w:rPr>
        <w:t>Evang.</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homil.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rPr>
        <w:t>XXVI,</w:t>
      </w:r>
      <w:r>
        <w:rPr>
          <w:rFonts w:ascii="Times New Roman" w:hAnsi="Times New Roman"/>
          <w:color w:val="00000A"/>
          <w:spacing w:val="-5"/>
          <w:sz w:val="24"/>
          <w:szCs w:val="20"/>
        </w:rPr>
        <w:t xml:space="preserve"> </w:t>
      </w:r>
      <w:r>
        <w:rPr>
          <w:rFonts w:ascii="Times New Roman" w:hAnsi="Times New Roman"/>
          <w:color w:val="00000A"/>
          <w:sz w:val="24"/>
          <w:szCs w:val="20"/>
        </w:rPr>
        <w:t>5.</w:t>
      </w:r>
    </w:p>
  </w:footnote>
  <w:footnote w:id="222">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Ep.</w:t>
      </w:r>
      <w:r>
        <w:rPr>
          <w:rFonts w:ascii="Times New Roman" w:hAnsi="Times New Roman"/>
          <w:i/>
          <w:iCs/>
          <w:color w:val="00000A"/>
          <w:spacing w:val="-3"/>
          <w:sz w:val="24"/>
          <w:szCs w:val="20"/>
        </w:rPr>
        <w:t xml:space="preserve"> </w:t>
      </w:r>
      <w:r>
        <w:rPr>
          <w:rFonts w:ascii="Times New Roman" w:hAnsi="Times New Roman"/>
          <w:color w:val="00000A"/>
          <w:sz w:val="24"/>
          <w:szCs w:val="20"/>
        </w:rPr>
        <w:t>XX</w:t>
      </w:r>
      <w:r>
        <w:rPr>
          <w:rFonts w:ascii="Times New Roman" w:hAnsi="Times New Roman"/>
          <w:color w:val="00000A"/>
          <w:spacing w:val="-26"/>
          <w:sz w:val="24"/>
          <w:szCs w:val="20"/>
        </w:rPr>
        <w:t>V</w:t>
      </w:r>
      <w:r>
        <w:rPr>
          <w:rFonts w:ascii="Times New Roman" w:hAnsi="Times New Roman"/>
          <w:color w:val="00000A"/>
          <w:sz w:val="24"/>
          <w:szCs w:val="20"/>
        </w:rPr>
        <w:t>,</w:t>
      </w:r>
      <w:r>
        <w:rPr>
          <w:rFonts w:ascii="Times New Roman" w:hAnsi="Times New Roman"/>
          <w:color w:val="00000A"/>
          <w:spacing w:val="-3"/>
          <w:sz w:val="24"/>
          <w:szCs w:val="20"/>
        </w:rPr>
        <w:t xml:space="preserve"> </w:t>
      </w:r>
      <w:r>
        <w:rPr>
          <w:rFonts w:ascii="Times New Roman" w:hAnsi="Times New Roman"/>
          <w:color w:val="00000A"/>
          <w:sz w:val="24"/>
          <w:szCs w:val="20"/>
        </w:rPr>
        <w:t>1.</w:t>
      </w:r>
    </w:p>
  </w:footnote>
  <w:footnote w:id="223">
    <w:p>
      <w:pPr>
        <w:pStyle w:val="Normal"/>
        <w:widowControl w:val="false"/>
        <w:spacing w:lineRule="atLeast" w:line="100" w:before="9" w:after="0"/>
        <w:ind w:left="316" w:right="0" w:hanging="0"/>
        <w:rPr/>
      </w:pPr>
      <w:r>
        <w:rPr>
          <w:rFonts w:ascii="Times New Roman" w:hAnsi="Times New Roman"/>
          <w:i/>
          <w:iCs/>
          <w:color w:val="00000A"/>
          <w:sz w:val="24"/>
          <w:szCs w:val="20"/>
        </w:rPr>
        <w:footnoteRef/>
        <w:tab/>
        <w:t xml:space="preserve"> </w:t>
      </w:r>
      <w:r>
        <w:rPr>
          <w:rFonts w:ascii="Times New Roman" w:hAnsi="Times New Roman"/>
          <w:i/>
          <w:iCs/>
          <w:color w:val="00000A"/>
          <w:sz w:val="24"/>
          <w:szCs w:val="20"/>
        </w:rPr>
        <w:t>In</w:t>
      </w:r>
      <w:r>
        <w:rPr>
          <w:rFonts w:ascii="Times New Roman" w:hAnsi="Times New Roman"/>
          <w:i/>
          <w:iCs/>
          <w:color w:val="00000A"/>
          <w:spacing w:val="-2"/>
          <w:sz w:val="24"/>
          <w:szCs w:val="20"/>
        </w:rPr>
        <w:t xml:space="preserve"> </w:t>
      </w:r>
      <w:r>
        <w:rPr>
          <w:rFonts w:ascii="Times New Roman" w:hAnsi="Times New Roman"/>
          <w:i/>
          <w:iCs/>
          <w:color w:val="00000A"/>
          <w:sz w:val="24"/>
          <w:szCs w:val="20"/>
        </w:rPr>
        <w:t>Evang.</w:t>
      </w:r>
      <w:r>
        <w:rPr>
          <w:rFonts w:ascii="Times New Roman" w:hAnsi="Times New Roman"/>
          <w:i/>
          <w:iCs/>
          <w:color w:val="00000A"/>
          <w:spacing w:val="-6"/>
          <w:sz w:val="24"/>
          <w:szCs w:val="20"/>
        </w:rPr>
        <w:t xml:space="preserve"> </w:t>
      </w:r>
      <w:r>
        <w:rPr>
          <w:rFonts w:ascii="Times New Roman" w:hAnsi="Times New Roman"/>
          <w:i/>
          <w:iCs/>
          <w:color w:val="00000A"/>
          <w:sz w:val="24"/>
          <w:szCs w:val="20"/>
        </w:rPr>
        <w:t>homil.</w:t>
      </w:r>
      <w:r>
        <w:rPr>
          <w:rFonts w:ascii="Times New Roman" w:hAnsi="Times New Roman"/>
          <w:i/>
          <w:iCs/>
          <w:color w:val="00000A"/>
          <w:spacing w:val="-5"/>
          <w:sz w:val="24"/>
          <w:szCs w:val="20"/>
        </w:rPr>
        <w:t xml:space="preserve"> </w:t>
      </w:r>
      <w:r>
        <w:rPr>
          <w:rFonts w:ascii="Times New Roman" w:hAnsi="Times New Roman"/>
          <w:color w:val="00000A"/>
          <w:sz w:val="24"/>
          <w:szCs w:val="20"/>
          <w:lang w:val="fr-FR"/>
        </w:rPr>
        <w:t>II,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26,4-5.</w:t>
      </w:r>
    </w:p>
  </w:footnote>
  <w:footnote w:id="224">
    <w:p>
      <w:pPr>
        <w:pStyle w:val="Normal"/>
        <w:widowControl w:val="false"/>
        <w:spacing w:lineRule="atLeast" w:line="100" w:before="33" w:after="0"/>
        <w:ind w:left="316" w:right="0" w:hanging="0"/>
        <w:rPr/>
      </w:pPr>
      <w:r>
        <w:rPr>
          <w:rFonts w:ascii="Times New Roman" w:hAnsi="Times New Roman"/>
          <w:color w:val="00000A"/>
          <w:sz w:val="24"/>
          <w:szCs w:val="20"/>
          <w:lang w:val="it-IT"/>
        </w:rPr>
        <w:footnoteRef/>
        <w:tab/>
        <w:t xml:space="preserve"> </w:t>
      </w:r>
      <w:r>
        <w:rPr>
          <w:rFonts w:ascii="Times New Roman" w:hAnsi="Times New Roman"/>
          <w:color w:val="00000A"/>
          <w:sz w:val="24"/>
          <w:szCs w:val="20"/>
          <w:lang w:val="it-IT"/>
        </w:rPr>
        <w:t>A</w:t>
      </w:r>
      <w:r>
        <w:rPr>
          <w:rFonts w:ascii="Times New Roman" w:hAnsi="Times New Roman"/>
          <w:color w:val="00000A"/>
          <w:spacing w:val="-18"/>
          <w:sz w:val="24"/>
          <w:szCs w:val="20"/>
          <w:lang w:val="it-IT"/>
        </w:rPr>
        <w:t>L</w:t>
      </w:r>
      <w:r>
        <w:rPr>
          <w:rFonts w:ascii="Times New Roman" w:hAnsi="Times New Roman"/>
          <w:color w:val="00000A"/>
          <w:spacing w:val="-16"/>
          <w:sz w:val="24"/>
          <w:szCs w:val="20"/>
          <w:lang w:val="it-IT"/>
        </w:rPr>
        <w:t>T</w:t>
      </w:r>
      <w:r>
        <w:rPr>
          <w:rFonts w:ascii="Times New Roman" w:hAnsi="Times New Roman"/>
          <w:color w:val="00000A"/>
          <w:sz w:val="24"/>
          <w:szCs w:val="20"/>
          <w:lang w:val="it-IT"/>
        </w:rPr>
        <w:t>ANER</w:t>
      </w:r>
      <w:r>
        <w:rPr>
          <w:rFonts w:ascii="Times New Roman" w:hAnsi="Times New Roman"/>
          <w:color w:val="00000A"/>
          <w:spacing w:val="-1"/>
          <w:sz w:val="24"/>
          <w:szCs w:val="20"/>
          <w:lang w:val="it-IT"/>
        </w:rPr>
        <w:t xml:space="preserve"> </w:t>
      </w:r>
      <w:r>
        <w:rPr>
          <w:rFonts w:ascii="Times New Roman" w:hAnsi="Times New Roman"/>
          <w:color w:val="00000A"/>
          <w:sz w:val="24"/>
          <w:szCs w:val="20"/>
          <w:lang w:val="it-IT"/>
        </w:rPr>
        <w:t>B.,</w:t>
      </w:r>
      <w:r>
        <w:rPr>
          <w:rFonts w:ascii="Times New Roman" w:hAnsi="Times New Roman"/>
          <w:color w:val="00000A"/>
          <w:spacing w:val="-2"/>
          <w:sz w:val="24"/>
          <w:szCs w:val="20"/>
          <w:lang w:val="it-IT"/>
        </w:rPr>
        <w:t xml:space="preserve"> </w:t>
      </w:r>
      <w:r>
        <w:rPr>
          <w:rFonts w:ascii="Times New Roman" w:hAnsi="Times New Roman"/>
          <w:i/>
          <w:iCs/>
          <w:color w:val="00000A"/>
          <w:sz w:val="24"/>
          <w:szCs w:val="20"/>
          <w:lang w:val="it-IT"/>
        </w:rPr>
        <w:t>Pat</w:t>
      </w:r>
      <w:r>
        <w:rPr>
          <w:rFonts w:ascii="Times New Roman" w:hAnsi="Times New Roman"/>
          <w:i/>
          <w:iCs/>
          <w:color w:val="00000A"/>
          <w:spacing w:val="-7"/>
          <w:sz w:val="24"/>
          <w:szCs w:val="20"/>
          <w:lang w:val="it-IT"/>
        </w:rPr>
        <w:t>r</w:t>
      </w:r>
      <w:r>
        <w:rPr>
          <w:rFonts w:ascii="Times New Roman" w:hAnsi="Times New Roman"/>
          <w:i/>
          <w:iCs/>
          <w:color w:val="00000A"/>
          <w:sz w:val="24"/>
          <w:szCs w:val="20"/>
          <w:lang w:val="it-IT"/>
        </w:rPr>
        <w:t>ologia</w:t>
      </w:r>
      <w:r>
        <w:rPr>
          <w:rFonts w:ascii="Times New Roman" w:hAnsi="Times New Roman"/>
          <w:color w:val="00000A"/>
          <w:sz w:val="24"/>
          <w:szCs w:val="20"/>
          <w:lang w:val="it-IT"/>
        </w:rPr>
        <w: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cit.,</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pp.</w:t>
      </w:r>
      <w:r>
        <w:rPr>
          <w:rFonts w:ascii="Times New Roman" w:hAnsi="Times New Roman"/>
          <w:color w:val="00000A"/>
          <w:spacing w:val="-3"/>
          <w:sz w:val="24"/>
          <w:szCs w:val="20"/>
          <w:lang w:val="it-IT"/>
        </w:rPr>
        <w:t xml:space="preserve"> </w:t>
      </w:r>
      <w:r>
        <w:rPr>
          <w:rFonts w:ascii="Times New Roman" w:hAnsi="Times New Roman"/>
          <w:color w:val="00000A"/>
          <w:sz w:val="24"/>
          <w:szCs w:val="20"/>
          <w:lang w:val="it-IT"/>
        </w:rPr>
        <w:t>368-372.</w:t>
      </w:r>
    </w:p>
  </w:footnote>
  <w:footnote w:id="225">
    <w:p>
      <w:pPr>
        <w:pStyle w:val="Normal"/>
        <w:widowControl w:val="false"/>
        <w:spacing w:lineRule="auto" w:line="240" w:before="9" w:after="0"/>
        <w:ind w:left="101" w:right="84" w:firstLine="116"/>
        <w:jc w:val="both"/>
        <w:rPr/>
      </w:pPr>
      <w:r>
        <w:rPr>
          <w:rFonts w:ascii="Times New Roman" w:hAnsi="Times New Roman"/>
          <w:i/>
          <w:iCs/>
          <w:color w:val="00000A"/>
          <w:sz w:val="24"/>
          <w:szCs w:val="20"/>
          <w:lang w:val="fr-FR"/>
        </w:rPr>
        <w:footnoteRef/>
        <w:tab/>
        <w:t xml:space="preserve"> </w:t>
      </w:r>
      <w:r>
        <w:rPr>
          <w:rFonts w:ascii="Times New Roman" w:hAnsi="Times New Roman"/>
          <w:i/>
          <w:iCs/>
          <w:color w:val="00000A"/>
          <w:sz w:val="24"/>
          <w:szCs w:val="20"/>
          <w:lang w:val="fr-FR"/>
        </w:rPr>
        <w:t>Ibidem</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346-347.</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Quant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aux</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Pères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fut</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lui</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première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fois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tint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magistri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probabiles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 (à</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alléguer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comme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preuve)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parce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qu’ils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étaient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unitate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communionis 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fidei</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permanentes</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les</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utiliser dans un tel</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sens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parlant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concile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d’Éphèse.</w:t>
      </w:r>
    </w:p>
  </w:footnote>
  <w:footnote w:id="226">
    <w:p>
      <w:pPr>
        <w:pStyle w:val="Normal"/>
        <w:widowControl w:val="false"/>
        <w:spacing w:lineRule="auto" w:line="240" w:before="0" w:after="0"/>
        <w:ind w:left="101" w:right="85"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Altane</w:t>
      </w:r>
      <w:r>
        <w:rPr>
          <w:rFonts w:ascii="Times New Roman" w:hAnsi="Times New Roman"/>
          <w:color w:val="00000A"/>
          <w:spacing w:val="-8"/>
          <w:sz w:val="24"/>
          <w:szCs w:val="20"/>
          <w:lang w:val="fr-FR"/>
        </w:rPr>
        <w:t>r</w:t>
      </w:r>
      <w:r>
        <w:rPr>
          <w:rFonts w:ascii="Times New Roman" w:hAnsi="Times New Roman"/>
          <w:color w:val="00000A"/>
          <w:sz w:val="24"/>
          <w:szCs w:val="20"/>
          <w:lang w:val="fr-FR"/>
        </w:rPr>
        <w: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p.</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313</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même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s’il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n’est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pas</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le</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seul</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Lérinien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un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sémipélagien,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adversaire</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saint Augustin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De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Commonitorium</w:t>
      </w:r>
      <w:r>
        <w:rPr>
          <w:rFonts w:ascii="Times New Roman" w:hAnsi="Times New Roman"/>
          <w:color w:val="00000A"/>
          <w:sz w:val="24"/>
          <w:szCs w:val="20"/>
          <w:lang w:val="fr-FR"/>
        </w:rPr>
        <w:t>,</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il dit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que,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quoiqu’il</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ne</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nomme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jamais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l’adversaire,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il prend</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 doctrine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augustinienne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grâce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pour</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cible.</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Ce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qui</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exagération</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évidente,</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car</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Augustin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3"/>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sont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substantiellement d’accord,</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même s’ils ne le sont pas intégralement.</w:t>
      </w:r>
      <w:r>
        <w:rPr>
          <w:rFonts w:ascii="Times New Roman" w:hAnsi="Times New Roman"/>
          <w:color w:val="00000A"/>
          <w:spacing w:val="1"/>
          <w:sz w:val="24"/>
          <w:szCs w:val="20"/>
          <w:lang w:val="fr-FR"/>
        </w:rPr>
        <w:t xml:space="preserve"> </w:t>
      </w:r>
      <w:r>
        <w:rPr>
          <w:rFonts w:ascii="Times New Roman" w:hAnsi="Times New Roman"/>
          <w:color w:val="00000A"/>
          <w:spacing w:val="-12"/>
          <w:sz w:val="24"/>
          <w:szCs w:val="20"/>
          <w:lang w:val="fr-FR"/>
        </w:rPr>
        <w:t>V</w:t>
      </w:r>
      <w:r>
        <w:rPr>
          <w:rFonts w:ascii="Times New Roman" w:hAnsi="Times New Roman"/>
          <w:color w:val="00000A"/>
          <w:sz w:val="24"/>
          <w:szCs w:val="20"/>
          <w:lang w:val="fr-FR"/>
        </w:rPr>
        <w:t>incent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fait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augustinien et</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s’inspire</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des</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œuvres</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du</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grand</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Hipponien</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en matière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christologique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trinitaire.</w:t>
      </w:r>
      <w:r>
        <w:rPr>
          <w:rFonts w:ascii="Times New Roman" w:hAnsi="Times New Roman"/>
          <w:color w:val="00000A"/>
          <w:spacing w:val="-13"/>
          <w:sz w:val="24"/>
          <w:szCs w:val="20"/>
          <w:lang w:val="fr-FR"/>
        </w:rPr>
        <w:t xml:space="preserve"> </w:t>
      </w:r>
      <w:r>
        <w:rPr>
          <w:rFonts w:ascii="Times New Roman" w:hAnsi="Times New Roman"/>
          <w:color w:val="00000A"/>
          <w:sz w:val="24"/>
          <w:szCs w:val="20"/>
          <w:lang w:val="fr-FR"/>
        </w:rPr>
        <w:t>Son</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augustinisme</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parait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moins</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évident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dans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doctrine</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sur</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la</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grâce.</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Mais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il</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si peu</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antiaugustinien</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qu’on lui doit une</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anthologie</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de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textes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augustiniens</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contre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Nesto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Cf.</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MADOZ</w:t>
      </w:r>
      <w:r>
        <w:rPr>
          <w:rFonts w:ascii="Times New Roman" w:hAnsi="Times New Roman"/>
          <w:color w:val="00000A"/>
          <w:spacing w:val="-9"/>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44"/>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incenzo di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Lérins</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en EC</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XII,</w:t>
      </w:r>
      <w:r>
        <w:rPr>
          <w:rFonts w:ascii="Times New Roman" w:hAnsi="Times New Roman"/>
          <w:color w:val="00000A"/>
          <w:spacing w:val="-1"/>
          <w:sz w:val="24"/>
          <w:szCs w:val="20"/>
          <w:lang w:val="fr-FR"/>
        </w:rPr>
        <w:t xml:space="preserve"> </w:t>
      </w:r>
      <w:r>
        <w:rPr>
          <w:rFonts w:ascii="Times New Roman" w:hAnsi="Times New Roman"/>
          <w:color w:val="00000A"/>
          <w:w w:val="99"/>
          <w:sz w:val="24"/>
          <w:szCs w:val="20"/>
          <w:lang w:val="fr-FR"/>
        </w:rPr>
        <w:t>1440-1441</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ID.,</w:t>
      </w:r>
      <w:r>
        <w:rPr>
          <w:rFonts w:ascii="Times New Roman" w:hAnsi="Times New Roman"/>
          <w:color w:val="00000A"/>
          <w:spacing w:val="50"/>
          <w:sz w:val="24"/>
          <w:szCs w:val="20"/>
          <w:lang w:val="fr-FR"/>
        </w:rPr>
        <w:t xml:space="preserve"> </w:t>
      </w:r>
      <w:r>
        <w:rPr>
          <w:rFonts w:ascii="Times New Roman" w:hAnsi="Times New Roman"/>
          <w:i/>
          <w:iCs/>
          <w:color w:val="00000A"/>
          <w:sz w:val="24"/>
          <w:szCs w:val="20"/>
          <w:lang w:val="fr-FR"/>
        </w:rPr>
        <w:t>El</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concepto</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de la tradición</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 xml:space="preserve">en s.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 de L.</w:t>
      </w:r>
      <w:r>
        <w:rPr>
          <w:rFonts w:ascii="Times New Roman" w:hAnsi="Times New Roman"/>
          <w:i/>
          <w:iCs/>
          <w:color w:val="00000A"/>
          <w:spacing w:val="-1"/>
          <w:sz w:val="24"/>
          <w:szCs w:val="20"/>
          <w:lang w:val="fr-FR"/>
        </w:rPr>
        <w:t xml:space="preserve"> </w:t>
      </w:r>
      <w:r>
        <w:rPr>
          <w:rFonts w:ascii="Times New Roman" w:hAnsi="Times New Roman"/>
          <w:color w:val="00000A"/>
          <w:sz w:val="24"/>
          <w:szCs w:val="20"/>
          <w:lang w:val="fr-FR"/>
        </w:rPr>
        <w:t>(Anal.</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Grego</w:t>
      </w:r>
      <w:r>
        <w:rPr>
          <w:rFonts w:ascii="Times New Roman" w:hAnsi="Times New Roman"/>
          <w:color w:val="00000A"/>
          <w:spacing w:val="-11"/>
          <w:sz w:val="24"/>
          <w:szCs w:val="20"/>
          <w:lang w:val="fr-FR"/>
        </w:rPr>
        <w:t>r</w:t>
      </w:r>
      <w:r>
        <w:rPr>
          <w:rFonts w:ascii="Times New Roman" w:hAnsi="Times New Roman"/>
          <w:color w:val="00000A"/>
          <w:sz w:val="24"/>
          <w:szCs w:val="20"/>
          <w:lang w:val="fr-FR"/>
        </w:rPr>
        <w:t>.</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5) Rome</w:t>
      </w:r>
      <w:r>
        <w:rPr>
          <w:rFonts w:ascii="Times New Roman" w:hAnsi="Times New Roman"/>
          <w:color w:val="00000A"/>
          <w:spacing w:val="-4"/>
          <w:sz w:val="24"/>
          <w:szCs w:val="20"/>
          <w:lang w:val="fr-FR"/>
        </w:rPr>
        <w:t xml:space="preserve"> </w:t>
      </w:r>
      <w:r>
        <w:rPr>
          <w:rFonts w:ascii="Times New Roman" w:hAnsi="Times New Roman"/>
          <w:color w:val="00000A"/>
          <w:w w:val="99"/>
          <w:sz w:val="24"/>
          <w:szCs w:val="20"/>
          <w:lang w:val="fr-FR"/>
        </w:rPr>
        <w:t>1933</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i/>
          <w:iCs/>
          <w:color w:val="00000A"/>
          <w:sz w:val="24"/>
          <w:szCs w:val="20"/>
          <w:lang w:val="fr-FR"/>
        </w:rPr>
        <w:t>Un</w:t>
      </w:r>
      <w:r>
        <w:rPr>
          <w:rFonts w:ascii="Times New Roman" w:hAnsi="Times New Roman"/>
          <w:i/>
          <w:iCs/>
          <w:color w:val="00000A"/>
          <w:spacing w:val="7"/>
          <w:sz w:val="24"/>
          <w:szCs w:val="20"/>
          <w:lang w:val="fr-FR"/>
        </w:rPr>
        <w:t xml:space="preserve"> </w:t>
      </w:r>
      <w:r>
        <w:rPr>
          <w:rFonts w:ascii="Times New Roman" w:hAnsi="Times New Roman"/>
          <w:i/>
          <w:iCs/>
          <w:color w:val="00000A"/>
          <w:sz w:val="24"/>
          <w:szCs w:val="20"/>
          <w:lang w:val="fr-FR"/>
        </w:rPr>
        <w:t>tratado</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desconocido</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6"/>
          <w:sz w:val="24"/>
          <w:szCs w:val="20"/>
          <w:lang w:val="fr-FR"/>
        </w:rPr>
        <w:t xml:space="preserve"> </w:t>
      </w:r>
      <w:r>
        <w:rPr>
          <w:rFonts w:ascii="Times New Roman" w:hAnsi="Times New Roman"/>
          <w:i/>
          <w:iCs/>
          <w:color w:val="00000A"/>
          <w:spacing w:val="-26"/>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L.</w:t>
      </w:r>
      <w:r>
        <w:rPr>
          <w:rFonts w:ascii="Times New Roman" w:hAnsi="Times New Roman"/>
          <w:i/>
          <w:iCs/>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Gregorianum</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21</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(1940)</w:t>
      </w:r>
      <w:r>
        <w:rPr>
          <w:rFonts w:ascii="Times New Roman" w:hAnsi="Times New Roman"/>
          <w:color w:val="00000A"/>
          <w:spacing w:val="2"/>
          <w:sz w:val="24"/>
          <w:szCs w:val="20"/>
          <w:lang w:val="fr-FR"/>
        </w:rPr>
        <w:t xml:space="preserve"> </w:t>
      </w:r>
      <w:r>
        <w:rPr>
          <w:rFonts w:ascii="Times New Roman" w:hAnsi="Times New Roman"/>
          <w:color w:val="00000A"/>
          <w:w w:val="99"/>
          <w:sz w:val="24"/>
          <w:szCs w:val="20"/>
          <w:lang w:val="fr-FR"/>
        </w:rPr>
        <w:t>75-94</w:t>
      </w:r>
      <w:r>
        <w:rPr>
          <w:rFonts w:ascii="Times New Roman" w:hAnsi="Times New Roman"/>
          <w:color w:val="00000A"/>
          <w:spacing w:val="-16"/>
          <w:w w:val="99"/>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 xml:space="preserve">ID., </w:t>
      </w:r>
      <w:r>
        <w:rPr>
          <w:rFonts w:ascii="Times New Roman" w:hAnsi="Times New Roman"/>
          <w:color w:val="00000A"/>
          <w:spacing w:val="12"/>
          <w:sz w:val="24"/>
          <w:szCs w:val="20"/>
          <w:lang w:val="fr-FR"/>
        </w:rPr>
        <w:t xml:space="preserve"> </w:t>
      </w:r>
      <w:r>
        <w:rPr>
          <w:rFonts w:ascii="Times New Roman" w:hAnsi="Times New Roman"/>
          <w:i/>
          <w:iCs/>
          <w:color w:val="00000A"/>
          <w:sz w:val="24"/>
          <w:szCs w:val="20"/>
          <w:lang w:val="fr-FR"/>
        </w:rPr>
        <w:t>Cultura</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humanistica</w:t>
      </w:r>
      <w:r>
        <w:rPr>
          <w:rFonts w:ascii="Times New Roman" w:hAnsi="Times New Roman"/>
          <w:i/>
          <w:iCs/>
          <w:color w:val="00000A"/>
          <w:spacing w:val="-3"/>
          <w:sz w:val="24"/>
          <w:szCs w:val="20"/>
          <w:lang w:val="fr-FR"/>
        </w:rPr>
        <w:t xml:space="preserve"> </w:t>
      </w:r>
      <w:r>
        <w:rPr>
          <w:rFonts w:ascii="Times New Roman" w:hAnsi="Times New Roman"/>
          <w:i/>
          <w:iCs/>
          <w:color w:val="00000A"/>
          <w:sz w:val="24"/>
          <w:szCs w:val="20"/>
          <w:lang w:val="fr-FR"/>
        </w:rPr>
        <w:t>de</w:t>
      </w:r>
      <w:r>
        <w:rPr>
          <w:rFonts w:ascii="Times New Roman" w:hAnsi="Times New Roman"/>
          <w:i/>
          <w:iCs/>
          <w:color w:val="00000A"/>
          <w:spacing w:val="5"/>
          <w:sz w:val="24"/>
          <w:szCs w:val="20"/>
          <w:lang w:val="fr-FR"/>
        </w:rPr>
        <w:t xml:space="preserve"> </w:t>
      </w:r>
      <w:r>
        <w:rPr>
          <w:rFonts w:ascii="Times New Roman" w:hAnsi="Times New Roman"/>
          <w:i/>
          <w:iCs/>
          <w:color w:val="00000A"/>
          <w:sz w:val="24"/>
          <w:szCs w:val="20"/>
          <w:lang w:val="fr-FR"/>
        </w:rPr>
        <w:t>s.</w:t>
      </w:r>
      <w:r>
        <w:rPr>
          <w:rFonts w:ascii="Times New Roman" w:hAnsi="Times New Roman"/>
          <w:i/>
          <w:iCs/>
          <w:color w:val="00000A"/>
          <w:spacing w:val="6"/>
          <w:sz w:val="24"/>
          <w:szCs w:val="20"/>
          <w:lang w:val="fr-FR"/>
        </w:rPr>
        <w:t xml:space="preserve"> </w:t>
      </w:r>
      <w:r>
        <w:rPr>
          <w:rFonts w:ascii="Times New Roman" w:hAnsi="Times New Roman"/>
          <w:i/>
          <w:iCs/>
          <w:color w:val="00000A"/>
          <w:spacing w:val="-26"/>
          <w:sz w:val="24"/>
          <w:szCs w:val="20"/>
          <w:lang w:val="fr-FR"/>
        </w:rPr>
        <w:t>V</w:t>
      </w:r>
      <w:r>
        <w:rPr>
          <w:rFonts w:ascii="Times New Roman" w:hAnsi="Times New Roman"/>
          <w:i/>
          <w:iCs/>
          <w:color w:val="00000A"/>
          <w:sz w:val="24"/>
          <w:szCs w:val="20"/>
          <w:lang w:val="fr-FR"/>
        </w:rPr>
        <w:t>.</w:t>
      </w:r>
      <w:r>
        <w:rPr>
          <w:rFonts w:ascii="Times New Roman" w:hAnsi="Times New Roman"/>
          <w:i/>
          <w:iCs/>
          <w:color w:val="00000A"/>
          <w:spacing w:val="6"/>
          <w:sz w:val="24"/>
          <w:szCs w:val="20"/>
          <w:lang w:val="fr-FR"/>
        </w:rPr>
        <w:t xml:space="preserve"> </w:t>
      </w:r>
      <w:r>
        <w:rPr>
          <w:rFonts w:ascii="Times New Roman" w:hAnsi="Times New Roman"/>
          <w:i/>
          <w:iCs/>
          <w:color w:val="00000A"/>
          <w:sz w:val="24"/>
          <w:szCs w:val="20"/>
          <w:lang w:val="fr-FR"/>
        </w:rPr>
        <w:t xml:space="preserve">de L.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Mélanges</w:t>
      </w:r>
      <w:r>
        <w:rPr>
          <w:rFonts w:ascii="Times New Roman" w:hAnsi="Times New Roman"/>
          <w:color w:val="00000A"/>
          <w:spacing w:val="-8"/>
          <w:sz w:val="24"/>
          <w:szCs w:val="20"/>
          <w:lang w:val="fr-FR"/>
        </w:rPr>
        <w:t xml:space="preserve"> </w:t>
      </w:r>
      <w:r>
        <w:rPr>
          <w:rFonts w:ascii="Times New Roman" w:hAnsi="Times New Roman"/>
          <w:color w:val="00000A"/>
          <w:sz w:val="24"/>
          <w:szCs w:val="20"/>
          <w:lang w:val="fr-FR"/>
        </w:rPr>
        <w:t>Lebreton</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Paris</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1951,</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pp.</w:t>
      </w:r>
      <w:r>
        <w:rPr>
          <w:rFonts w:ascii="Times New Roman" w:hAnsi="Times New Roman"/>
          <w:color w:val="00000A"/>
          <w:spacing w:val="-3"/>
          <w:sz w:val="24"/>
          <w:szCs w:val="20"/>
          <w:lang w:val="fr-FR"/>
        </w:rPr>
        <w:t xml:space="preserve"> </w:t>
      </w:r>
      <w:r>
        <w:rPr>
          <w:rFonts w:ascii="Times New Roman" w:hAnsi="Times New Roman"/>
          <w:color w:val="00000A"/>
          <w:sz w:val="24"/>
          <w:szCs w:val="20"/>
          <w:lang w:val="fr-FR"/>
        </w:rPr>
        <w:t>461-471.</w:t>
      </w:r>
    </w:p>
  </w:footnote>
  <w:footnote w:id="227">
    <w:p>
      <w:pPr>
        <w:pStyle w:val="Normal"/>
        <w:widowControl w:val="false"/>
        <w:spacing w:lineRule="atLeast" w:line="100" w:before="0" w:after="0"/>
        <w:ind w:left="217" w:right="0" w:hanging="0"/>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Cf.</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MADOZ</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G.,</w:t>
      </w:r>
      <w:r>
        <w:rPr>
          <w:rFonts w:ascii="Times New Roman" w:hAnsi="Times New Roman"/>
          <w:color w:val="00000A"/>
          <w:spacing w:val="-2"/>
          <w:sz w:val="24"/>
          <w:szCs w:val="20"/>
          <w:lang w:val="fr-FR"/>
        </w:rPr>
        <w:t xml:space="preserve"> </w:t>
      </w:r>
      <w:r>
        <w:rPr>
          <w:rFonts w:ascii="Times New Roman" w:hAnsi="Times New Roman"/>
          <w:i/>
          <w:iCs/>
          <w:color w:val="00000A"/>
          <w:sz w:val="24"/>
          <w:szCs w:val="20"/>
          <w:lang w:val="fr-FR"/>
        </w:rPr>
        <w:t>Excerpta</w:t>
      </w:r>
      <w:r>
        <w:rPr>
          <w:rFonts w:ascii="Times New Roman" w:hAnsi="Times New Roman"/>
          <w:i/>
          <w:iCs/>
          <w:color w:val="00000A"/>
          <w:spacing w:val="-7"/>
          <w:sz w:val="24"/>
          <w:szCs w:val="20"/>
          <w:lang w:val="fr-FR"/>
        </w:rPr>
        <w:t xml:space="preserve"> </w:t>
      </w:r>
      <w:r>
        <w:rPr>
          <w:rFonts w:ascii="Times New Roman" w:hAnsi="Times New Roman"/>
          <w:i/>
          <w:iCs/>
          <w:color w:val="00000A"/>
          <w:spacing w:val="-15"/>
          <w:sz w:val="24"/>
          <w:szCs w:val="20"/>
          <w:lang w:val="fr-FR"/>
        </w:rPr>
        <w:t>V</w:t>
      </w:r>
      <w:r>
        <w:rPr>
          <w:rFonts w:ascii="Times New Roman" w:hAnsi="Times New Roman"/>
          <w:i/>
          <w:iCs/>
          <w:color w:val="00000A"/>
          <w:sz w:val="24"/>
          <w:szCs w:val="20"/>
          <w:lang w:val="fr-FR"/>
        </w:rPr>
        <w:t>incentii</w:t>
      </w:r>
      <w:r>
        <w:rPr>
          <w:rFonts w:ascii="Times New Roman" w:hAnsi="Times New Roman"/>
          <w:i/>
          <w:iCs/>
          <w:color w:val="00000A"/>
          <w:spacing w:val="-1"/>
          <w:sz w:val="24"/>
          <w:szCs w:val="20"/>
          <w:lang w:val="fr-FR"/>
        </w:rPr>
        <w:t xml:space="preserve"> </w:t>
      </w:r>
      <w:r>
        <w:rPr>
          <w:rFonts w:ascii="Times New Roman" w:hAnsi="Times New Roman"/>
          <w:i/>
          <w:iCs/>
          <w:color w:val="00000A"/>
          <w:sz w:val="24"/>
          <w:szCs w:val="20"/>
          <w:lang w:val="fr-FR"/>
        </w:rPr>
        <w:t>Lerin.</w:t>
      </w:r>
      <w:r>
        <w:rPr>
          <w:rFonts w:ascii="Times New Roman" w:hAnsi="Times New Roman"/>
          <w:color w:val="00000A"/>
          <w:sz w:val="24"/>
          <w:szCs w:val="20"/>
          <w:lang w:val="fr-FR"/>
        </w:rPr>
        <w:t>,</w:t>
      </w:r>
      <w:r>
        <w:rPr>
          <w:rFonts w:ascii="Times New Roman" w:hAnsi="Times New Roman"/>
          <w:color w:val="00000A"/>
          <w:spacing w:val="-5"/>
          <w:sz w:val="24"/>
          <w:szCs w:val="20"/>
          <w:lang w:val="fr-FR"/>
        </w:rPr>
        <w:t xml:space="preserve"> </w:t>
      </w:r>
      <w:r>
        <w:rPr>
          <w:rFonts w:ascii="Times New Roman" w:hAnsi="Times New Roman"/>
          <w:color w:val="00000A"/>
          <w:sz w:val="24"/>
          <w:szCs w:val="20"/>
          <w:lang w:val="fr-FR"/>
        </w:rPr>
        <w:t>en</w:t>
      </w:r>
      <w:r>
        <w:rPr>
          <w:rFonts w:ascii="Times New Roman" w:hAnsi="Times New Roman"/>
          <w:color w:val="00000A"/>
          <w:spacing w:val="-2"/>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49"/>
          <w:sz w:val="24"/>
          <w:szCs w:val="20"/>
          <w:lang w:val="fr-FR"/>
        </w:rPr>
        <w:t xml:space="preserve"> </w:t>
      </w:r>
      <w:r>
        <w:rPr>
          <w:rFonts w:ascii="Times New Roman" w:hAnsi="Times New Roman"/>
          <w:color w:val="00000A"/>
          <w:sz w:val="24"/>
          <w:szCs w:val="20"/>
          <w:lang w:val="fr-FR"/>
        </w:rPr>
        <w:t>Estudios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Onienses</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première</w:t>
      </w:r>
      <w:r>
        <w:rPr>
          <w:rFonts w:ascii="Times New Roman" w:hAnsi="Times New Roman"/>
          <w:color w:val="00000A"/>
          <w:spacing w:val="-7"/>
          <w:sz w:val="24"/>
          <w:szCs w:val="20"/>
          <w:lang w:val="fr-FR"/>
        </w:rPr>
        <w:t xml:space="preserve"> </w:t>
      </w:r>
      <w:r>
        <w:rPr>
          <w:rFonts w:ascii="Times New Roman" w:hAnsi="Times New Roman"/>
          <w:color w:val="00000A"/>
          <w:sz w:val="24"/>
          <w:szCs w:val="20"/>
          <w:lang w:val="fr-FR"/>
        </w:rPr>
        <w:t>série,</w:t>
      </w:r>
      <w:r>
        <w:rPr>
          <w:rFonts w:ascii="Times New Roman" w:hAnsi="Times New Roman"/>
          <w:color w:val="00000A"/>
          <w:spacing w:val="-4"/>
          <w:sz w:val="24"/>
          <w:szCs w:val="20"/>
          <w:lang w:val="fr-FR"/>
        </w:rPr>
        <w:t xml:space="preserve"> </w:t>
      </w:r>
      <w:r>
        <w:rPr>
          <w:rFonts w:ascii="Times New Roman" w:hAnsi="Times New Roman"/>
          <w:color w:val="00000A"/>
          <w:sz w:val="24"/>
          <w:szCs w:val="20"/>
          <w:lang w:val="fr-FR"/>
        </w:rPr>
        <w:t>1.</w:t>
      </w:r>
      <w:r>
        <w:rPr>
          <w:rFonts w:ascii="Times New Roman" w:hAnsi="Times New Roman"/>
          <w:color w:val="00000A"/>
          <w:spacing w:val="-1"/>
          <w:sz w:val="24"/>
          <w:szCs w:val="20"/>
          <w:lang w:val="fr-FR"/>
        </w:rPr>
        <w:t xml:space="preserve"> </w:t>
      </w:r>
      <w:r>
        <w:rPr>
          <w:rFonts w:ascii="Times New Roman" w:hAnsi="Times New Roman"/>
          <w:color w:val="00000A"/>
          <w:sz w:val="24"/>
          <w:szCs w:val="20"/>
          <w:lang w:val="fr-FR"/>
        </w:rPr>
        <w:t>Madrid</w:t>
      </w:r>
      <w:r>
        <w:rPr>
          <w:rFonts w:ascii="Times New Roman" w:hAnsi="Times New Roman"/>
          <w:color w:val="00000A"/>
          <w:spacing w:val="-6"/>
          <w:sz w:val="24"/>
          <w:szCs w:val="20"/>
          <w:lang w:val="fr-FR"/>
        </w:rPr>
        <w:t xml:space="preserve"> </w:t>
      </w:r>
      <w:r>
        <w:rPr>
          <w:rFonts w:ascii="Times New Roman" w:hAnsi="Times New Roman"/>
          <w:color w:val="00000A"/>
          <w:sz w:val="24"/>
          <w:szCs w:val="20"/>
          <w:lang w:val="fr-FR"/>
        </w:rPr>
        <w:t>1940.</w:t>
      </w:r>
    </w:p>
  </w:footnote>
  <w:footnote w:id="228">
    <w:p>
      <w:pPr>
        <w:pStyle w:val="Normal"/>
        <w:widowControl w:val="false"/>
        <w:spacing w:lineRule="auto" w:line="240" w:before="9" w:after="0"/>
        <w:ind w:left="101" w:right="84" w:firstLine="116"/>
        <w:jc w:val="both"/>
        <w:rPr/>
      </w:pPr>
      <w:r>
        <w:rPr>
          <w:rFonts w:ascii="Times New Roman" w:hAnsi="Times New Roman"/>
          <w:color w:val="00000A"/>
          <w:sz w:val="24"/>
          <w:szCs w:val="20"/>
          <w:lang w:val="fr-FR"/>
        </w:rPr>
        <w:footnoteRef/>
        <w:tab/>
        <w:t xml:space="preserve"> </w:t>
      </w:r>
      <w:r>
        <w:rPr>
          <w:rFonts w:ascii="Times New Roman" w:hAnsi="Times New Roman"/>
          <w:color w:val="00000A"/>
          <w:sz w:val="24"/>
          <w:szCs w:val="20"/>
          <w:lang w:val="fr-FR"/>
        </w:rPr>
        <w:t>S.</w:t>
      </w:r>
      <w:r>
        <w:rPr>
          <w:rFonts w:ascii="Times New Roman" w:hAnsi="Times New Roman"/>
          <w:color w:val="00000A"/>
          <w:spacing w:val="-15"/>
          <w:sz w:val="24"/>
          <w:szCs w:val="20"/>
          <w:lang w:val="fr-FR"/>
        </w:rPr>
        <w:t xml:space="preserve"> </w:t>
      </w:r>
      <w:r>
        <w:rPr>
          <w:rFonts w:ascii="Times New Roman" w:hAnsi="Times New Roman"/>
          <w:color w:val="00000A"/>
          <w:w w:val="99"/>
          <w:sz w:val="24"/>
          <w:szCs w:val="20"/>
          <w:lang w:val="fr-FR"/>
        </w:rPr>
        <w:t>VINCEN</w:t>
      </w:r>
      <w:r>
        <w:rPr>
          <w:rFonts w:ascii="Times New Roman" w:hAnsi="Times New Roman"/>
          <w:color w:val="00000A"/>
          <w:spacing w:val="-15"/>
          <w:w w:val="99"/>
          <w:sz w:val="24"/>
          <w:szCs w:val="20"/>
          <w:lang w:val="fr-FR"/>
        </w:rPr>
        <w:t>T</w:t>
      </w:r>
      <w:r>
        <w:rPr>
          <w:rFonts w:ascii="Times New Roman" w:hAnsi="Times New Roman"/>
          <w:color w:val="00000A"/>
          <w:w w:val="99"/>
          <w:sz w:val="24"/>
          <w:szCs w:val="20"/>
          <w:lang w:val="fr-FR"/>
        </w:rPr>
        <w:t>.</w:t>
      </w:r>
      <w:r>
        <w:rPr>
          <w:rFonts w:ascii="Times New Roman" w:hAnsi="Times New Roman"/>
          <w:color w:val="00000A"/>
          <w:spacing w:val="-11"/>
          <w:w w:val="99"/>
          <w:sz w:val="24"/>
          <w:szCs w:val="20"/>
          <w:lang w:val="fr-FR"/>
        </w:rPr>
        <w:t xml:space="preserve"> </w:t>
      </w:r>
      <w:r>
        <w:rPr>
          <w:rFonts w:ascii="Times New Roman" w:hAnsi="Times New Roman"/>
          <w:color w:val="00000A"/>
          <w:sz w:val="24"/>
          <w:szCs w:val="20"/>
          <w:lang w:val="fr-FR"/>
        </w:rPr>
        <w:t>LER.,</w:t>
      </w:r>
      <w:r>
        <w:rPr>
          <w:rFonts w:ascii="Times New Roman" w:hAnsi="Times New Roman"/>
          <w:color w:val="00000A"/>
          <w:spacing w:val="-18"/>
          <w:sz w:val="24"/>
          <w:szCs w:val="20"/>
          <w:lang w:val="fr-FR"/>
        </w:rPr>
        <w:t xml:space="preserve"> </w:t>
      </w:r>
      <w:r>
        <w:rPr>
          <w:rFonts w:ascii="Times New Roman" w:hAnsi="Times New Roman"/>
          <w:i/>
          <w:iCs/>
          <w:color w:val="00000A"/>
          <w:w w:val="99"/>
          <w:sz w:val="24"/>
          <w:szCs w:val="20"/>
          <w:lang w:val="fr-FR"/>
        </w:rPr>
        <w:t>Commonitorium</w:t>
      </w:r>
      <w:r>
        <w:rPr>
          <w:rFonts w:ascii="Times New Roman" w:hAnsi="Times New Roman"/>
          <w:i/>
          <w:iCs/>
          <w:color w:val="00000A"/>
          <w:spacing w:val="-12"/>
          <w:w w:val="99"/>
          <w:sz w:val="24"/>
          <w:szCs w:val="20"/>
          <w:lang w:val="fr-FR"/>
        </w:rPr>
        <w:t xml:space="preserve"> </w:t>
      </w:r>
      <w:r>
        <w:rPr>
          <w:rFonts w:ascii="Times New Roman" w:hAnsi="Times New Roman"/>
          <w:color w:val="00000A"/>
          <w:sz w:val="24"/>
          <w:szCs w:val="20"/>
          <w:lang w:val="fr-FR"/>
        </w:rPr>
        <w:t>II,</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3</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Idcirco</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multum</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necesse</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est,</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propter</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tantos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tam</w:t>
      </w:r>
      <w:r>
        <w:rPr>
          <w:rFonts w:ascii="Times New Roman" w:hAnsi="Times New Roman"/>
          <w:color w:val="00000A"/>
          <w:spacing w:val="-16"/>
          <w:sz w:val="24"/>
          <w:szCs w:val="20"/>
          <w:lang w:val="fr-FR"/>
        </w:rPr>
        <w:t xml:space="preserve"> </w:t>
      </w:r>
      <w:r>
        <w:rPr>
          <w:rFonts w:ascii="Times New Roman" w:hAnsi="Times New Roman"/>
          <w:color w:val="00000A"/>
          <w:sz w:val="24"/>
          <w:szCs w:val="20"/>
          <w:lang w:val="fr-FR"/>
        </w:rPr>
        <w:t>varii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erroris</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anfractus,</w:t>
      </w:r>
      <w:r>
        <w:rPr>
          <w:rFonts w:ascii="Times New Roman" w:hAnsi="Times New Roman"/>
          <w:color w:val="00000A"/>
          <w:spacing w:val="-10"/>
          <w:sz w:val="24"/>
          <w:szCs w:val="20"/>
          <w:lang w:val="fr-FR"/>
        </w:rPr>
        <w:t xml:space="preserve"> </w:t>
      </w:r>
      <w:r>
        <w:rPr>
          <w:rFonts w:ascii="Times New Roman" w:hAnsi="Times New Roman"/>
          <w:color w:val="00000A"/>
          <w:sz w:val="24"/>
          <w:szCs w:val="20"/>
          <w:lang w:val="fr-FR"/>
        </w:rPr>
        <w:t>ut</w:t>
      </w:r>
      <w:r>
        <w:rPr>
          <w:rFonts w:ascii="Times New Roman" w:hAnsi="Times New Roman"/>
          <w:color w:val="00000A"/>
          <w:spacing w:val="-12"/>
          <w:sz w:val="24"/>
          <w:szCs w:val="20"/>
          <w:lang w:val="fr-FR"/>
        </w:rPr>
        <w:t xml:space="preserve"> </w:t>
      </w:r>
      <w:r>
        <w:rPr>
          <w:rFonts w:ascii="Times New Roman" w:hAnsi="Times New Roman"/>
          <w:color w:val="00000A"/>
          <w:sz w:val="24"/>
          <w:szCs w:val="20"/>
          <w:lang w:val="fr-FR"/>
        </w:rPr>
        <w:t>propheticæ</w:t>
      </w:r>
      <w:r>
        <w:rPr>
          <w:rFonts w:ascii="Times New Roman" w:hAnsi="Times New Roman"/>
          <w:color w:val="00000A"/>
          <w:spacing w:val="-19"/>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apostolicæ</w:t>
      </w:r>
      <w:r>
        <w:rPr>
          <w:rFonts w:ascii="Times New Roman" w:hAnsi="Times New Roman"/>
          <w:color w:val="00000A"/>
          <w:spacing w:val="-19"/>
          <w:sz w:val="24"/>
          <w:szCs w:val="20"/>
          <w:lang w:val="fr-FR"/>
        </w:rPr>
        <w:t xml:space="preserve"> </w:t>
      </w:r>
      <w:r>
        <w:rPr>
          <w:rFonts w:ascii="Times New Roman" w:hAnsi="Times New Roman"/>
          <w:color w:val="00000A"/>
          <w:w w:val="99"/>
          <w:sz w:val="24"/>
          <w:szCs w:val="20"/>
          <w:lang w:val="fr-FR"/>
        </w:rPr>
        <w:t>interpretationis</w:t>
      </w:r>
      <w:r>
        <w:rPr>
          <w:rFonts w:ascii="Times New Roman" w:hAnsi="Times New Roman"/>
          <w:color w:val="00000A"/>
          <w:spacing w:val="-9"/>
          <w:w w:val="99"/>
          <w:sz w:val="24"/>
          <w:szCs w:val="20"/>
          <w:lang w:val="fr-FR"/>
        </w:rPr>
        <w:t xml:space="preserve"> </w:t>
      </w:r>
      <w:r>
        <w:rPr>
          <w:rFonts w:ascii="Times New Roman" w:hAnsi="Times New Roman"/>
          <w:color w:val="00000A"/>
          <w:sz w:val="24"/>
          <w:szCs w:val="20"/>
          <w:lang w:val="fr-FR"/>
        </w:rPr>
        <w:t>linea</w:t>
      </w:r>
      <w:r>
        <w:rPr>
          <w:rFonts w:ascii="Times New Roman" w:hAnsi="Times New Roman"/>
          <w:color w:val="00000A"/>
          <w:spacing w:val="-14"/>
          <w:sz w:val="24"/>
          <w:szCs w:val="20"/>
          <w:lang w:val="fr-FR"/>
        </w:rPr>
        <w:t xml:space="preserve"> </w:t>
      </w:r>
      <w:r>
        <w:rPr>
          <w:rFonts w:ascii="Times New Roman" w:hAnsi="Times New Roman"/>
          <w:color w:val="00000A"/>
          <w:sz w:val="24"/>
          <w:szCs w:val="20"/>
          <w:lang w:val="fr-FR"/>
        </w:rPr>
        <w:t>secundum</w:t>
      </w:r>
      <w:r>
        <w:rPr>
          <w:rFonts w:ascii="Times New Roman" w:hAnsi="Times New Roman"/>
          <w:color w:val="00000A"/>
          <w:spacing w:val="-18"/>
          <w:sz w:val="24"/>
          <w:szCs w:val="20"/>
          <w:lang w:val="fr-FR"/>
        </w:rPr>
        <w:t xml:space="preserve"> </w:t>
      </w:r>
      <w:r>
        <w:rPr>
          <w:rFonts w:ascii="Times New Roman" w:hAnsi="Times New Roman"/>
          <w:color w:val="00000A"/>
          <w:sz w:val="24"/>
          <w:szCs w:val="20"/>
          <w:lang w:val="fr-FR"/>
        </w:rPr>
        <w:t>ecclesiastici</w:t>
      </w:r>
      <w:r>
        <w:rPr>
          <w:rFonts w:ascii="Times New Roman" w:hAnsi="Times New Roman"/>
          <w:color w:val="00000A"/>
          <w:spacing w:val="-20"/>
          <w:sz w:val="24"/>
          <w:szCs w:val="20"/>
          <w:lang w:val="fr-FR"/>
        </w:rPr>
        <w:t xml:space="preserve"> </w:t>
      </w:r>
      <w:r>
        <w:rPr>
          <w:rFonts w:ascii="Times New Roman" w:hAnsi="Times New Roman"/>
          <w:color w:val="00000A"/>
          <w:sz w:val="24"/>
          <w:szCs w:val="20"/>
          <w:lang w:val="fr-FR"/>
        </w:rPr>
        <w:t>et</w:t>
      </w:r>
      <w:r>
        <w:rPr>
          <w:rFonts w:ascii="Times New Roman" w:hAnsi="Times New Roman"/>
          <w:color w:val="00000A"/>
          <w:spacing w:val="-11"/>
          <w:sz w:val="24"/>
          <w:szCs w:val="20"/>
          <w:lang w:val="fr-FR"/>
        </w:rPr>
        <w:t xml:space="preserve"> </w:t>
      </w:r>
      <w:r>
        <w:rPr>
          <w:rFonts w:ascii="Times New Roman" w:hAnsi="Times New Roman"/>
          <w:color w:val="00000A"/>
          <w:sz w:val="24"/>
          <w:szCs w:val="20"/>
          <w:lang w:val="fr-FR"/>
        </w:rPr>
        <w:t>catholici</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sensus</w:t>
      </w:r>
      <w:r>
        <w:rPr>
          <w:rFonts w:ascii="Times New Roman" w:hAnsi="Times New Roman"/>
          <w:color w:val="00000A"/>
          <w:spacing w:val="-15"/>
          <w:sz w:val="24"/>
          <w:szCs w:val="20"/>
          <w:lang w:val="fr-FR"/>
        </w:rPr>
        <w:t xml:space="preserve"> </w:t>
      </w:r>
      <w:r>
        <w:rPr>
          <w:rFonts w:ascii="Times New Roman" w:hAnsi="Times New Roman"/>
          <w:color w:val="00000A"/>
          <w:sz w:val="24"/>
          <w:szCs w:val="20"/>
          <w:lang w:val="fr-FR"/>
        </w:rPr>
        <w:t>normam</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dirigatur</w:t>
      </w:r>
      <w:r>
        <w:rPr>
          <w:rFonts w:ascii="Times New Roman" w:hAnsi="Times New Roman"/>
          <w:color w:val="00000A"/>
          <w:spacing w:val="-17"/>
          <w:sz w:val="24"/>
          <w:szCs w:val="20"/>
          <w:lang w:val="fr-FR"/>
        </w:rPr>
        <w:t xml:space="preserve"> </w:t>
      </w:r>
      <w:r>
        <w:rPr>
          <w:rFonts w:ascii="Times New Roman" w:hAnsi="Times New Roman"/>
          <w:color w:val="00000A"/>
          <w:sz w:val="24"/>
          <w:szCs w:val="20"/>
          <w:lang w:val="fr-FR"/>
        </w:rPr>
        <w:t>», PL 50,639.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15</w:t>
    </w:r>
    <w:r>
      <w:fldChar w:fldCharType="end"/>
    </w:r>
  </w:p>
  <w:p>
    <w:pPr>
      <w:pStyle w:val="Header"/>
      <w:ind w:left="0" w:right="360" w:hanging="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35</w:t>
    </w:r>
    <w:r>
      <w:fldChar w:fldCharType="end"/>
    </w:r>
  </w:p>
  <w:p>
    <w:pPr>
      <w:pStyle w:val="Header"/>
      <w:ind w:left="0" w:right="360" w:hanging="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37</w:t>
    </w:r>
    <w:r>
      <w:fldChar w:fldCharType="end"/>
    </w:r>
  </w:p>
  <w:p>
    <w:pPr>
      <w:pStyle w:val="Header"/>
      <w:ind w:left="0" w:right="360" w:hanging="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19</w:t>
    </w:r>
    <w:r>
      <w:fldChar w:fldCharType="end"/>
    </w:r>
  </w:p>
  <w:p>
    <w:pPr>
      <w:pStyle w:val="Header"/>
      <w:ind w:left="0" w:right="360" w:hanging="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42</w:t>
    </w:r>
    <w:r>
      <w:fldChar w:fldCharType="end"/>
    </w:r>
  </w:p>
  <w:p>
    <w:pPr>
      <w:pStyle w:val="Header"/>
      <w:ind w:left="0" w:right="360" w:hanging="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44</w:t>
    </w:r>
    <w:r>
      <w:fldChar w:fldCharType="end"/>
    </w:r>
  </w:p>
  <w:p>
    <w:pPr>
      <w:pStyle w:val="Header"/>
      <w:ind w:left="0" w:right="360" w:hanging="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46</w:t>
    </w:r>
    <w:r>
      <w:fldChar w:fldCharType="end"/>
    </w:r>
  </w:p>
  <w:p>
    <w:pPr>
      <w:pStyle w:val="Header"/>
      <w:ind w:left="0" w:right="360" w:hanging="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48</w:t>
    </w:r>
    <w:r>
      <w:fldChar w:fldCharType="end"/>
    </w:r>
  </w:p>
  <w:p>
    <w:pPr>
      <w:pStyle w:val="Header"/>
      <w:ind w:left="0" w:right="360" w:hanging="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50</w:t>
    </w:r>
    <w:r>
      <w:fldChar w:fldCharType="end"/>
    </w:r>
  </w:p>
  <w:p>
    <w:pPr>
      <w:pStyle w:val="Header"/>
      <w:ind w:left="0" w:right="360" w:hanging="0"/>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53</w:t>
    </w:r>
    <w:r>
      <w:fldChar w:fldCharType="end"/>
    </w:r>
  </w:p>
  <w:p>
    <w:pPr>
      <w:pStyle w:val="Header"/>
      <w:ind w:left="0" w:right="360" w:hanging="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55</w:t>
    </w:r>
    <w:r>
      <w:fldChar w:fldCharType="end"/>
    </w:r>
  </w:p>
  <w:p>
    <w:pPr>
      <w:pStyle w:val="Header"/>
      <w:ind w:left="0"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18</w:t>
    </w:r>
    <w:r>
      <w:fldChar w:fldCharType="end"/>
    </w:r>
  </w:p>
  <w:p>
    <w:pPr>
      <w:pStyle w:val="Header"/>
      <w:ind w:left="0" w:right="360" w:hanging="0"/>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56</w:t>
    </w:r>
    <w:r>
      <w:fldChar w:fldCharType="end"/>
    </w:r>
  </w:p>
  <w:p>
    <w:pPr>
      <w:pStyle w:val="Header"/>
      <w:ind w:left="0" w:right="360" w:hanging="0"/>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61</w:t>
    </w:r>
    <w:r>
      <w:fldChar w:fldCharType="end"/>
    </w:r>
  </w:p>
  <w:p>
    <w:pPr>
      <w:pStyle w:val="Header"/>
      <w:ind w:left="0" w:right="360" w:hanging="0"/>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64</w:t>
    </w:r>
    <w:r>
      <w:fldChar w:fldCharType="end"/>
    </w:r>
  </w:p>
  <w:p>
    <w:pPr>
      <w:pStyle w:val="Header"/>
      <w:ind w:left="0" w:right="360" w:hanging="0"/>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65</w:t>
    </w:r>
    <w:r>
      <w:fldChar w:fldCharType="end"/>
    </w:r>
  </w:p>
  <w:p>
    <w:pPr>
      <w:pStyle w:val="Header"/>
      <w:ind w:left="0" w:right="360" w:hanging="0"/>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68</w:t>
    </w:r>
    <w:r>
      <w:fldChar w:fldCharType="end"/>
    </w:r>
  </w:p>
  <w:p>
    <w:pPr>
      <w:pStyle w:val="Header"/>
      <w:ind w:left="0" w:right="360" w:hanging="0"/>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70</w:t>
    </w:r>
    <w:r>
      <w:fldChar w:fldCharType="end"/>
    </w:r>
  </w:p>
  <w:p>
    <w:pPr>
      <w:pStyle w:val="Header"/>
      <w:ind w:left="0" w:right="360" w:hanging="0"/>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71</w:t>
    </w:r>
    <w:r>
      <w:fldChar w:fldCharType="end"/>
    </w:r>
  </w:p>
  <w:p>
    <w:pPr>
      <w:pStyle w:val="Header"/>
      <w:ind w:left="0" w:right="360" w:hanging="0"/>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73</w:t>
    </w:r>
    <w:r>
      <w:fldChar w:fldCharType="end"/>
    </w:r>
  </w:p>
  <w:p>
    <w:pPr>
      <w:pStyle w:val="Header"/>
      <w:ind w:left="0" w:right="360" w:hanging="0"/>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74</w:t>
    </w:r>
    <w:r>
      <w:fldChar w:fldCharType="end"/>
    </w:r>
  </w:p>
  <w:p>
    <w:pPr>
      <w:pStyle w:val="Header"/>
      <w:ind w:left="0" w:right="360" w:hanging="0"/>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77</w:t>
    </w:r>
    <w:r>
      <w:fldChar w:fldCharType="end"/>
    </w:r>
  </w:p>
  <w:p>
    <w:pPr>
      <w:pStyle w:val="Header"/>
      <w:ind w:left="0"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20</w:t>
    </w:r>
    <w:r>
      <w:fldChar w:fldCharType="end"/>
    </w:r>
  </w:p>
  <w:p>
    <w:pPr>
      <w:pStyle w:val="Header"/>
      <w:ind w:left="0" w:right="360" w:hanging="0"/>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78</w:t>
    </w:r>
    <w:r>
      <w:fldChar w:fldCharType="end"/>
    </w:r>
  </w:p>
  <w:p>
    <w:pPr>
      <w:pStyle w:val="Header"/>
      <w:ind w:left="0" w:right="360" w:hanging="0"/>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79</w:t>
    </w:r>
    <w:r>
      <w:fldChar w:fldCharType="end"/>
    </w:r>
  </w:p>
  <w:p>
    <w:pPr>
      <w:pStyle w:val="Header"/>
      <w:ind w:left="0" w:right="360" w:hanging="0"/>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81</w:t>
    </w:r>
    <w:r>
      <w:fldChar w:fldCharType="end"/>
    </w:r>
  </w:p>
  <w:p>
    <w:pPr>
      <w:pStyle w:val="Header"/>
      <w:ind w:left="0" w:right="360" w:hanging="0"/>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83</w:t>
    </w:r>
    <w:r>
      <w:fldChar w:fldCharType="end"/>
    </w:r>
  </w:p>
  <w:p>
    <w:pPr>
      <w:pStyle w:val="Header"/>
      <w:ind w:left="0" w:right="360" w:hanging="0"/>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91</w:t>
    </w:r>
    <w:r>
      <w:fldChar w:fldCharType="end"/>
    </w:r>
  </w:p>
  <w:p>
    <w:pPr>
      <w:pStyle w:val="Header"/>
      <w:ind w:left="0" w:right="360" w:hanging="0"/>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95</w:t>
    </w:r>
    <w:r>
      <w:fldChar w:fldCharType="end"/>
    </w:r>
  </w:p>
  <w:p>
    <w:pPr>
      <w:pStyle w:val="Header"/>
      <w:ind w:left="0" w:right="360" w:hanging="0"/>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97</w:t>
    </w:r>
    <w:r>
      <w:fldChar w:fldCharType="end"/>
    </w:r>
  </w:p>
  <w:p>
    <w:pPr>
      <w:pStyle w:val="Header"/>
      <w:ind w:left="0" w:right="360" w:hanging="0"/>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100</w:t>
    </w:r>
    <w:r>
      <w:fldChar w:fldCharType="end"/>
    </w:r>
  </w:p>
  <w:p>
    <w:pPr>
      <w:pStyle w:val="Header"/>
      <w:ind w:left="0" w:right="360" w:hanging="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w:t>
    </w:r>
    <w:r>
      <w:fldChar w:fldCharType="end"/>
    </w:r>
  </w:p>
  <w:p>
    <w:pPr>
      <w:pStyle w:val="Header"/>
      <w:ind w:left="0" w:right="360"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24</w:t>
    </w:r>
    <w:r>
      <w:fldChar w:fldCharType="end"/>
    </w:r>
  </w:p>
  <w:p>
    <w:pPr>
      <w:pStyle w:val="Header"/>
      <w:ind w:left="0" w:right="360" w:hanging="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26</w:t>
    </w:r>
    <w:r>
      <w:fldChar w:fldCharType="end"/>
    </w:r>
  </w:p>
  <w:p>
    <w:pPr>
      <w:pStyle w:val="Header"/>
      <w:ind w:left="0" w:right="360" w:hanging="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28</w:t>
    </w:r>
    <w:r>
      <w:fldChar w:fldCharType="end"/>
    </w:r>
  </w:p>
  <w:p>
    <w:pPr>
      <w:pStyle w:val="Header"/>
      <w:ind w:left="0" w:right="360" w:hanging="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31</w:t>
    </w:r>
    <w:r>
      <w:fldChar w:fldCharType="end"/>
    </w:r>
  </w:p>
  <w:p>
    <w:pPr>
      <w:pStyle w:val="Header"/>
      <w:ind w:left="0" w:right="360" w:hanging="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33</w:t>
    </w:r>
    <w:r>
      <w:fldChar w:fldCharType="end"/>
    </w:r>
  </w:p>
  <w:p>
    <w:pPr>
      <w:pStyle w:val="Header"/>
      <w:ind w:left="0"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420" w:hanging="420"/>
      </w:pPr>
      <w:rPr>
        <w:b/>
      </w:rPr>
    </w:lvl>
    <w:lvl w:ilvl="1">
      <w:start w:val="1"/>
      <w:numFmt w:val="decimal"/>
      <w:lvlText w:val="%1.%2"/>
      <w:lvlJc w:val="left"/>
      <w:pPr>
        <w:ind w:left="521" w:hanging="420"/>
      </w:pPr>
      <w:rPr>
        <w:sz w:val="24"/>
        <w:b/>
        <w:rFonts w:ascii="Times New Roman" w:hAnsi="Times New Roman"/>
        <w:color w:val="00000A"/>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4">
    <w:lvl w:ilvl="0">
      <w:start w:val="1"/>
      <w:numFmt w:val="decimal"/>
      <w:lvlText w:val="%1"/>
      <w:lvlJc w:val="left"/>
      <w:pPr>
        <w:ind w:left="440" w:hanging="440"/>
      </w:pPr>
      <w:rPr>
        <w:b/>
      </w:rPr>
    </w:lvl>
    <w:lvl w:ilvl="1">
      <w:start w:val="1"/>
      <w:numFmt w:val="decimal"/>
      <w:lvlText w:val="%1.%2"/>
      <w:lvlJc w:val="left"/>
      <w:pPr>
        <w:ind w:left="541" w:hanging="44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5">
    <w:lvl w:ilvl="0">
      <w:start w:val="1"/>
      <w:numFmt w:val="bullet"/>
      <w:lvlText w:val="−"/>
      <w:lvlJc w:val="left"/>
      <w:pPr>
        <w:ind w:left="743" w:hanging="360"/>
      </w:pPr>
      <w:rPr>
        <w:rFonts w:ascii="Times New Roman" w:hAnsi="Times New Roman" w:cs="Times New Roman" w:hint="default"/>
        <w:i/>
        <w:rFonts w:cs="Times New Roman"/>
      </w:rPr>
    </w:lvl>
    <w:lvl w:ilvl="1">
      <w:start w:val="1"/>
      <w:numFmt w:val="bullet"/>
      <w:lvlText w:val="o"/>
      <w:lvlJc w:val="left"/>
      <w:pPr>
        <w:ind w:left="1463" w:hanging="360"/>
      </w:pPr>
      <w:rPr>
        <w:rFonts w:ascii="Courier New" w:hAnsi="Courier New" w:cs="Courier New" w:hint="default"/>
        <w:rFonts w:cs="Courier New"/>
      </w:rPr>
    </w:lvl>
    <w:lvl w:ilvl="2">
      <w:start w:val="1"/>
      <w:numFmt w:val="bullet"/>
      <w:lvlText w:val=""/>
      <w:lvlJc w:val="left"/>
      <w:pPr>
        <w:ind w:left="2183" w:hanging="360"/>
      </w:pPr>
      <w:rPr>
        <w:rFonts w:ascii="Wingdings" w:hAnsi="Wingdings" w:cs="Wingdings" w:hint="default"/>
        <w:rFonts w:cs="Wingdings"/>
      </w:rPr>
    </w:lvl>
    <w:lvl w:ilvl="3">
      <w:start w:val="1"/>
      <w:numFmt w:val="bullet"/>
      <w:lvlText w:val=""/>
      <w:lvlJc w:val="left"/>
      <w:pPr>
        <w:ind w:left="2903" w:hanging="360"/>
      </w:pPr>
      <w:rPr>
        <w:rFonts w:ascii="Symbol" w:hAnsi="Symbol" w:cs="Symbol" w:hint="default"/>
        <w:rFonts w:cs="Symbol"/>
      </w:rPr>
    </w:lvl>
    <w:lvl w:ilvl="4">
      <w:start w:val="1"/>
      <w:numFmt w:val="bullet"/>
      <w:lvlText w:val="o"/>
      <w:lvlJc w:val="left"/>
      <w:pPr>
        <w:ind w:left="3623" w:hanging="360"/>
      </w:pPr>
      <w:rPr>
        <w:rFonts w:ascii="Courier New" w:hAnsi="Courier New" w:cs="Courier New" w:hint="default"/>
        <w:rFonts w:cs="Courier New"/>
      </w:rPr>
    </w:lvl>
    <w:lvl w:ilvl="5">
      <w:start w:val="1"/>
      <w:numFmt w:val="bullet"/>
      <w:lvlText w:val=""/>
      <w:lvlJc w:val="left"/>
      <w:pPr>
        <w:ind w:left="4343" w:hanging="360"/>
      </w:pPr>
      <w:rPr>
        <w:rFonts w:ascii="Wingdings" w:hAnsi="Wingdings" w:cs="Wingdings" w:hint="default"/>
        <w:rFonts w:cs="Wingdings"/>
      </w:rPr>
    </w:lvl>
    <w:lvl w:ilvl="6">
      <w:start w:val="1"/>
      <w:numFmt w:val="bullet"/>
      <w:lvlText w:val=""/>
      <w:lvlJc w:val="left"/>
      <w:pPr>
        <w:ind w:left="5063" w:hanging="360"/>
      </w:pPr>
      <w:rPr>
        <w:rFonts w:ascii="Symbol" w:hAnsi="Symbol" w:cs="Symbol" w:hint="default"/>
        <w:rFonts w:cs="Symbol"/>
      </w:rPr>
    </w:lvl>
    <w:lvl w:ilvl="7">
      <w:start w:val="1"/>
      <w:numFmt w:val="bullet"/>
      <w:lvlText w:val="o"/>
      <w:lvlJc w:val="left"/>
      <w:pPr>
        <w:ind w:left="5783" w:hanging="360"/>
      </w:pPr>
      <w:rPr>
        <w:rFonts w:ascii="Courier New" w:hAnsi="Courier New" w:cs="Courier New" w:hint="default"/>
        <w:rFonts w:cs="Courier New"/>
      </w:rPr>
    </w:lvl>
    <w:lvl w:ilvl="8">
      <w:start w:val="1"/>
      <w:numFmt w:val="bullet"/>
      <w:lvlText w:val=""/>
      <w:lvlJc w:val="left"/>
      <w:pPr>
        <w:ind w:left="6503" w:hanging="360"/>
      </w:pPr>
      <w:rPr>
        <w:rFonts w:ascii="Wingdings" w:hAnsi="Wingdings" w:cs="Wingdings" w:hint="default"/>
        <w:rFonts w:cs="Wingdings"/>
      </w:rPr>
    </w:lvl>
  </w:abstractNum>
  <w:abstractNum w:abstractNumId="6">
    <w:lvl w:ilvl="0">
      <w:start w:val="1"/>
      <w:numFmt w:val="decimal"/>
      <w:lvlText w:val="%1"/>
      <w:lvlJc w:val="left"/>
      <w:pPr>
        <w:ind w:left="510" w:hanging="510"/>
      </w:pPr>
      <w:rPr>
        <w:b/>
      </w:rPr>
    </w:lvl>
    <w:lvl w:ilvl="1">
      <w:start w:val="1"/>
      <w:numFmt w:val="decimal"/>
      <w:lvlText w:val="%1.%2"/>
      <w:lvlJc w:val="left"/>
      <w:pPr>
        <w:ind w:left="611" w:hanging="51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8"/>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4"/>
        <w:szCs w:val="24"/>
        <w:lang w:val="fr-FR" w:eastAsia="zh-CN" w:bidi="hi-IN"/>
      </w:rPr>
    </w:rPrDefault>
    <w:pPrDefault>
      <w:pPr/>
    </w:pPrDefault>
  </w:docDefaults>
  <w:style w:type="paragraph" w:styleId="Normal">
    <w:name w:val="Normal"/>
    <w:qFormat/>
    <w:pPr>
      <w:widowControl/>
      <w:tabs>
        <w:tab w:val="left" w:pos="708" w:leader="none"/>
      </w:tabs>
      <w:suppressAutoHyphens w:val="true"/>
      <w:overflowPunct w:val="true"/>
      <w:bidi w:val="0"/>
      <w:spacing w:lineRule="auto" w:line="276" w:before="0" w:after="200"/>
      <w:jc w:val="left"/>
    </w:pPr>
    <w:rPr>
      <w:rFonts w:ascii="Calibri" w:hAnsi="Calibri" w:eastAsia="Times New Roman" w:cs="Times New Roman"/>
      <w:color w:val="00000A"/>
      <w:sz w:val="22"/>
      <w:szCs w:val="22"/>
      <w:lang w:val="en-US" w:eastAsia="en-US" w:bidi="ar-SA"/>
    </w:rPr>
  </w:style>
  <w:style w:type="paragraph" w:styleId="Heading1">
    <w:name w:val="Heading 1"/>
    <w:basedOn w:val="Heading"/>
    <w:qFormat/>
    <w:pPr>
      <w:outlineLvl w:val="0"/>
    </w:pPr>
    <w:rPr>
      <w:b/>
      <w:bCs/>
      <w:sz w:val="32"/>
      <w:szCs w:val="32"/>
    </w:rPr>
  </w:style>
  <w:style w:type="character" w:styleId="DefaultParagraphFont">
    <w:name w:val="Default Paragraph Font"/>
    <w:qFormat/>
    <w:rPr/>
  </w:style>
  <w:style w:type="character" w:styleId="IntestazioneCarattere">
    <w:name w:val="Intestazione Carattere"/>
    <w:basedOn w:val="DefaultParagraphFont"/>
    <w:qFormat/>
    <w:rPr>
      <w:rFonts w:ascii="Calibri" w:hAnsi="Calibri" w:eastAsia="Times New Roman" w:cs="Times New Roman"/>
      <w:lang w:val="en-US"/>
    </w:rPr>
  </w:style>
  <w:style w:type="character" w:styleId="Pagenumber">
    <w:name w:val="page number"/>
    <w:basedOn w:val="DefaultParagraphFont"/>
    <w:qFormat/>
    <w:rPr/>
  </w:style>
  <w:style w:type="character" w:styleId="TestonotaapidipaginaCarattere">
    <w:name w:val="Testo nota a piè di pagina Carattere"/>
    <w:basedOn w:val="DefaultParagraphFont"/>
    <w:qFormat/>
    <w:rPr>
      <w:rFonts w:ascii="Calibri" w:hAnsi="Calibri" w:eastAsia="Times New Roman" w:cs="Times New Roman"/>
      <w:sz w:val="24"/>
      <w:szCs w:val="24"/>
      <w:lang w:val="en-US"/>
    </w:rPr>
  </w:style>
  <w:style w:type="character" w:styleId="Footnotereference">
    <w:name w:val="footnote reference"/>
    <w:basedOn w:val="DefaultParagraphFont"/>
    <w:qFormat/>
    <w:rPr>
      <w:vertAlign w:val="superscript"/>
    </w:rPr>
  </w:style>
  <w:style w:type="character" w:styleId="ListLabel1">
    <w:name w:val="ListLabel 1"/>
    <w:qFormat/>
    <w:rPr>
      <w:i w:val="false"/>
    </w:rPr>
  </w:style>
  <w:style w:type="character" w:styleId="ListLabel2">
    <w:name w:val="ListLabel 2"/>
    <w:qFormat/>
    <w:rPr>
      <w:b/>
    </w:rPr>
  </w:style>
  <w:style w:type="character" w:styleId="ListLabel3">
    <w:name w:val="ListLabel 3"/>
    <w:qFormat/>
    <w:rPr>
      <w:b/>
      <w:color w:val="00000A"/>
    </w:rPr>
  </w:style>
  <w:style w:type="character" w:styleId="ListLabel4">
    <w:name w:val="ListLabel 4"/>
    <w:qFormat/>
    <w:rPr>
      <w:rFonts w:eastAsia="Times New Roman" w:cs="Times New Roman"/>
      <w:i/>
    </w:rPr>
  </w:style>
  <w:style w:type="character" w:styleId="ListLabel5">
    <w:name w:val="ListLabel 5"/>
    <w:qFormat/>
    <w:rPr>
      <w:rFonts w:cs="Courier New"/>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6">
    <w:name w:val="ListLabel 6"/>
    <w:qFormat/>
    <w:rPr>
      <w:b/>
    </w:rPr>
  </w:style>
  <w:style w:type="character" w:styleId="ListLabel7">
    <w:name w:val="ListLabel 7"/>
    <w:qFormat/>
    <w:rPr>
      <w:b/>
      <w:color w:val="00000A"/>
    </w:rPr>
  </w:style>
  <w:style w:type="character" w:styleId="ListLabel8">
    <w:name w:val="ListLabel 8"/>
    <w:qFormat/>
    <w:rPr>
      <w:rFonts w:cs="Times New Roman"/>
      <w:i/>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b/>
    </w:rPr>
  </w:style>
  <w:style w:type="character" w:styleId="ListLabel13">
    <w:name w:val="ListLabel 13"/>
    <w:qFormat/>
    <w:rPr>
      <w:b/>
      <w:color w:val="00000A"/>
    </w:rPr>
  </w:style>
  <w:style w:type="character" w:styleId="ListLabel14">
    <w:name w:val="ListLabel 14"/>
    <w:qFormat/>
    <w:rPr>
      <w:rFonts w:cs="Times New Roman"/>
      <w: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b/>
    </w:rPr>
  </w:style>
  <w:style w:type="character" w:styleId="ListLabel19">
    <w:name w:val="ListLabel 19"/>
    <w:qFormat/>
    <w:rPr>
      <w:b/>
      <w:color w:val="00000A"/>
    </w:rPr>
  </w:style>
  <w:style w:type="character" w:styleId="ListLabel20">
    <w:name w:val="ListLabel 20"/>
    <w:qFormat/>
    <w:rPr>
      <w:rFonts w:cs="Times New Roman"/>
      <w:i/>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FootnoteCharacters">
    <w:name w:val="Footnote Characters"/>
    <w:qFormat/>
    <w:rPr/>
  </w:style>
  <w:style w:type="character" w:styleId="NumberingSymbols">
    <w:name w:val="Numbering Symbols"/>
    <w:qFormat/>
    <w:rPr/>
  </w:style>
  <w:style w:type="character" w:styleId="EndnoteCharacters">
    <w:name w:val="Endnote Characters"/>
    <w:qFormat/>
    <w:rPr/>
  </w:style>
  <w:style w:type="character" w:styleId="ListLabel24">
    <w:name w:val="ListLabel 24"/>
    <w:qFormat/>
    <w:rPr>
      <w:b/>
    </w:rPr>
  </w:style>
  <w:style w:type="character" w:styleId="ListLabel25">
    <w:name w:val="ListLabel 25"/>
    <w:qFormat/>
    <w:rPr>
      <w:rFonts w:ascii="Times New Roman" w:hAnsi="Times New Roman"/>
      <w:b/>
      <w:color w:val="00000A"/>
      <w:sz w:val="24"/>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rFonts w:cs="Times New Roman"/>
      <w:i/>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rFonts w:ascii="Times New Roman" w:hAnsi="Times New Roman"/>
      <w:b/>
      <w:color w:val="00000A"/>
      <w:sz w:val="24"/>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rFonts w:cs="Times New Roman"/>
      <w:i/>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paragraph" w:styleId="Heading">
    <w:name w:val="Heading"/>
    <w:basedOn w:val="Normal"/>
    <w:next w:val="TextBody"/>
    <w:qFormat/>
    <w:pPr>
      <w:keepNext/>
      <w:spacing w:before="240" w:after="120"/>
    </w:pPr>
    <w:rPr>
      <w:rFonts w:ascii="Liberation Sans" w:hAnsi="Liberation Sans"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qFormat/>
    <w:pPr>
      <w:spacing w:before="0" w:after="0"/>
      <w:ind w:left="720" w:right="0" w:hanging="0"/>
    </w:pPr>
    <w:rPr/>
  </w:style>
  <w:style w:type="paragraph" w:styleId="Header">
    <w:name w:val="Header"/>
    <w:basedOn w:val="Normal"/>
    <w:pPr>
      <w:suppressLineNumbers/>
      <w:tabs>
        <w:tab w:val="center" w:pos="4536" w:leader="none"/>
        <w:tab w:val="right" w:pos="9072" w:leader="none"/>
      </w:tabs>
      <w:spacing w:lineRule="atLeast" w:line="100" w:before="0" w:after="0"/>
    </w:pPr>
    <w:rPr/>
  </w:style>
  <w:style w:type="paragraph" w:styleId="Footnotetext">
    <w:name w:val="footnote text"/>
    <w:basedOn w:val="Normal"/>
    <w:qFormat/>
    <w:pPr>
      <w:spacing w:lineRule="atLeast" w:line="100" w:before="0" w:after="0"/>
    </w:pPr>
    <w:rPr>
      <w:sz w:val="24"/>
      <w:szCs w:val="24"/>
    </w:rPr>
  </w:style>
  <w:style w:type="paragraph" w:styleId="Normal1">
    <w:name w:val="Normal1"/>
    <w:basedOn w:val="Normal"/>
    <w:qFormat/>
    <w:pPr>
      <w:spacing w:lineRule="atLeast" w:line="100" w:before="0" w:after="0"/>
    </w:pPr>
    <w:rPr>
      <w:rFonts w:ascii="Calibri" w:hAnsi="Calibri" w:cs="Calibri"/>
      <w:sz w:val="20"/>
      <w:szCs w:val="20"/>
      <w:lang w:val="fr-FR" w:eastAsia="fr-FR"/>
    </w:rPr>
  </w:style>
  <w:style w:type="paragraph" w:styleId="Footnote">
    <w:name w:val="Footnote Text"/>
    <w:basedOn w:val="Normal"/>
    <w:pPr>
      <w:suppressLineNumbers/>
      <w:spacing w:before="0" w:after="0"/>
      <w:ind w:left="339" w:right="0" w:hanging="339"/>
    </w:pPr>
    <w:rPr>
      <w:sz w:val="20"/>
      <w:szCs w:val="20"/>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footer" Target="footer6.xml"/><Relationship Id="rId13" Type="http://schemas.openxmlformats.org/officeDocument/2006/relationships/header" Target="head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footer" Target="footer8.xml"/><Relationship Id="rId17" Type="http://schemas.openxmlformats.org/officeDocument/2006/relationships/header" Target="header8.xml"/><Relationship Id="rId18" Type="http://schemas.openxmlformats.org/officeDocument/2006/relationships/footer" Target="footer9.xml"/><Relationship Id="rId19" Type="http://schemas.openxmlformats.org/officeDocument/2006/relationships/header" Target="header9.xml"/><Relationship Id="rId20" Type="http://schemas.openxmlformats.org/officeDocument/2006/relationships/footer" Target="footer10.xml"/><Relationship Id="rId21" Type="http://schemas.openxmlformats.org/officeDocument/2006/relationships/header" Target="header10.xml"/><Relationship Id="rId22" Type="http://schemas.openxmlformats.org/officeDocument/2006/relationships/footer" Target="footer11.xml"/><Relationship Id="rId23" Type="http://schemas.openxmlformats.org/officeDocument/2006/relationships/header" Target="header11.xml"/><Relationship Id="rId24" Type="http://schemas.openxmlformats.org/officeDocument/2006/relationships/footer" Target="footer12.xml"/><Relationship Id="rId25" Type="http://schemas.openxmlformats.org/officeDocument/2006/relationships/header" Target="header12.xml"/><Relationship Id="rId26" Type="http://schemas.openxmlformats.org/officeDocument/2006/relationships/footer" Target="footer13.xml"/><Relationship Id="rId27" Type="http://schemas.openxmlformats.org/officeDocument/2006/relationships/header" Target="header13.xml"/><Relationship Id="rId28" Type="http://schemas.openxmlformats.org/officeDocument/2006/relationships/footer" Target="footer14.xml"/><Relationship Id="rId29" Type="http://schemas.openxmlformats.org/officeDocument/2006/relationships/header" Target="header14.xml"/><Relationship Id="rId30" Type="http://schemas.openxmlformats.org/officeDocument/2006/relationships/footer" Target="footer15.xml"/><Relationship Id="rId31" Type="http://schemas.openxmlformats.org/officeDocument/2006/relationships/header" Target="header15.xml"/><Relationship Id="rId32" Type="http://schemas.openxmlformats.org/officeDocument/2006/relationships/footer" Target="footer16.xml"/><Relationship Id="rId33" Type="http://schemas.openxmlformats.org/officeDocument/2006/relationships/header" Target="header16.xml"/><Relationship Id="rId34" Type="http://schemas.openxmlformats.org/officeDocument/2006/relationships/footer" Target="footer17.xml"/><Relationship Id="rId35" Type="http://schemas.openxmlformats.org/officeDocument/2006/relationships/header" Target="header17.xml"/><Relationship Id="rId36" Type="http://schemas.openxmlformats.org/officeDocument/2006/relationships/footer" Target="footer18.xml"/><Relationship Id="rId37" Type="http://schemas.openxmlformats.org/officeDocument/2006/relationships/header" Target="header18.xml"/><Relationship Id="rId38" Type="http://schemas.openxmlformats.org/officeDocument/2006/relationships/footer" Target="footer19.xml"/><Relationship Id="rId39" Type="http://schemas.openxmlformats.org/officeDocument/2006/relationships/header" Target="header19.xml"/><Relationship Id="rId40" Type="http://schemas.openxmlformats.org/officeDocument/2006/relationships/footer" Target="footer20.xml"/><Relationship Id="rId41" Type="http://schemas.openxmlformats.org/officeDocument/2006/relationships/header" Target="header20.xml"/><Relationship Id="rId42" Type="http://schemas.openxmlformats.org/officeDocument/2006/relationships/footer" Target="footer21.xml"/><Relationship Id="rId43" Type="http://schemas.openxmlformats.org/officeDocument/2006/relationships/header" Target="header21.xml"/><Relationship Id="rId44" Type="http://schemas.openxmlformats.org/officeDocument/2006/relationships/footer" Target="footer22.xml"/><Relationship Id="rId45" Type="http://schemas.openxmlformats.org/officeDocument/2006/relationships/header" Target="header22.xml"/><Relationship Id="rId46" Type="http://schemas.openxmlformats.org/officeDocument/2006/relationships/footer" Target="footer23.xml"/><Relationship Id="rId47" Type="http://schemas.openxmlformats.org/officeDocument/2006/relationships/header" Target="header23.xml"/><Relationship Id="rId48" Type="http://schemas.openxmlformats.org/officeDocument/2006/relationships/footer" Target="footer24.xml"/><Relationship Id="rId49" Type="http://schemas.openxmlformats.org/officeDocument/2006/relationships/header" Target="header24.xml"/><Relationship Id="rId50" Type="http://schemas.openxmlformats.org/officeDocument/2006/relationships/footer" Target="footer25.xml"/><Relationship Id="rId51" Type="http://schemas.openxmlformats.org/officeDocument/2006/relationships/header" Target="header25.xml"/><Relationship Id="rId52" Type="http://schemas.openxmlformats.org/officeDocument/2006/relationships/footer" Target="footer26.xml"/><Relationship Id="rId53" Type="http://schemas.openxmlformats.org/officeDocument/2006/relationships/header" Target="header26.xml"/><Relationship Id="rId54" Type="http://schemas.openxmlformats.org/officeDocument/2006/relationships/footer" Target="footer27.xml"/><Relationship Id="rId55" Type="http://schemas.openxmlformats.org/officeDocument/2006/relationships/header" Target="header27.xml"/><Relationship Id="rId56" Type="http://schemas.openxmlformats.org/officeDocument/2006/relationships/footer" Target="footer28.xml"/><Relationship Id="rId57" Type="http://schemas.openxmlformats.org/officeDocument/2006/relationships/header" Target="header28.xml"/><Relationship Id="rId58" Type="http://schemas.openxmlformats.org/officeDocument/2006/relationships/footer" Target="footer29.xml"/><Relationship Id="rId59" Type="http://schemas.openxmlformats.org/officeDocument/2006/relationships/header" Target="header29.xml"/><Relationship Id="rId60" Type="http://schemas.openxmlformats.org/officeDocument/2006/relationships/footer" Target="footer30.xml"/><Relationship Id="rId61" Type="http://schemas.openxmlformats.org/officeDocument/2006/relationships/header" Target="header30.xml"/><Relationship Id="rId62" Type="http://schemas.openxmlformats.org/officeDocument/2006/relationships/footer" Target="footer31.xml"/><Relationship Id="rId63" Type="http://schemas.openxmlformats.org/officeDocument/2006/relationships/header" Target="header31.xml"/><Relationship Id="rId64" Type="http://schemas.openxmlformats.org/officeDocument/2006/relationships/footer" Target="footer32.xml"/><Relationship Id="rId65" Type="http://schemas.openxmlformats.org/officeDocument/2006/relationships/header" Target="header32.xml"/><Relationship Id="rId66" Type="http://schemas.openxmlformats.org/officeDocument/2006/relationships/footer" Target="footer33.xml"/><Relationship Id="rId67" Type="http://schemas.openxmlformats.org/officeDocument/2006/relationships/header" Target="header33.xml"/><Relationship Id="rId68" Type="http://schemas.openxmlformats.org/officeDocument/2006/relationships/footer" Target="footer34.xml"/><Relationship Id="rId69" Type="http://schemas.openxmlformats.org/officeDocument/2006/relationships/header" Target="header34.xml"/><Relationship Id="rId70" Type="http://schemas.openxmlformats.org/officeDocument/2006/relationships/footer" Target="footer35.xml"/><Relationship Id="rId71" Type="http://schemas.openxmlformats.org/officeDocument/2006/relationships/header" Target="header35.xml"/><Relationship Id="rId72" Type="http://schemas.openxmlformats.org/officeDocument/2006/relationships/footer" Target="footer36.xml"/><Relationship Id="rId73" Type="http://schemas.openxmlformats.org/officeDocument/2006/relationships/header" Target="header36.xml"/><Relationship Id="rId74" Type="http://schemas.openxmlformats.org/officeDocument/2006/relationships/footer" Target="footer37.xml"/><Relationship Id="rId75" Type="http://schemas.openxmlformats.org/officeDocument/2006/relationships/header" Target="header37.xml"/><Relationship Id="rId76" Type="http://schemas.openxmlformats.org/officeDocument/2006/relationships/footer" Target="footer38.xml"/><Relationship Id="rId77" Type="http://schemas.openxmlformats.org/officeDocument/2006/relationships/footnotes" Target="footnotes.xml"/><Relationship Id="rId78" Type="http://schemas.openxmlformats.org/officeDocument/2006/relationships/numbering" Target="numbering.xml"/><Relationship Id="rId79" Type="http://schemas.openxmlformats.org/officeDocument/2006/relationships/fontTable" Target="fontTable.xml"/><Relationship Id="rId8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2930</TotalTime>
  <Application>LibreOfficeDev/5.4.0.0.alpha0$Windows_X86_64 LibreOffice_project/7aa2b5a041df8e71a435cccbc79ee13799ec9138</Application>
  <Pages>46</Pages>
  <Words>42366</Words>
  <Characters>209849</Characters>
  <CharactersWithSpaces>251513</CharactersWithSpaces>
  <Paragraphs>1257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2012-10-22T15:04:00Z</dcterms:created>
  <dc:creator>standard</dc:creator>
  <dc:description/>
  <dc:language>it-IT</dc:language>
  <cp:lastModifiedBy/>
  <dcterms:modified xsi:type="dcterms:W3CDTF">2016-12-13T12:41:59Z</dcterms:modified>
  <cp:revision>70</cp:revision>
  <dc:subject/>
  <dc:title/>
</cp:coreProperties>
</file>