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bookmarkStart w:id="0" w:name="BITSoft"/>
      <w:bookmarkStart w:id="1" w:name="_GoBack"/>
      <w:bookmarkEnd w:id="0"/>
      <w:bookmarkEnd w:id="1"/>
      <w:r w:rsidRPr="00996503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РОССИЙСКОЙ ФЕДЕРАЦИИ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b/>
          <w:sz w:val="28"/>
          <w:szCs w:val="28"/>
        </w:rPr>
        <w:t>ФГБОУ ВПО «Псковский государственный университет»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Факультет естественных наук, медицинского и психологического образования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Кафедра психологии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«УТВЕРЖДАЮ»</w:t>
      </w: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и международной деятельности</w:t>
      </w: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____________ М.Ю. </w:t>
      </w:r>
      <w:proofErr w:type="spellStart"/>
      <w:r w:rsidRPr="00996503">
        <w:rPr>
          <w:rFonts w:ascii="Times New Roman" w:hAnsi="Times New Roman"/>
          <w:sz w:val="28"/>
          <w:szCs w:val="28"/>
        </w:rPr>
        <w:t>Махотаева</w:t>
      </w:r>
      <w:proofErr w:type="spellEnd"/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«___» ______________ 20__ г.</w:t>
      </w: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right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b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b/>
          <w:sz w:val="28"/>
          <w:szCs w:val="28"/>
        </w:rPr>
      </w:pPr>
    </w:p>
    <w:p w:rsidR="00B6579E" w:rsidRPr="00060807" w:rsidRDefault="00B6579E" w:rsidP="00B6579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060807">
        <w:rPr>
          <w:rFonts w:ascii="Times New Roman" w:hAnsi="Times New Roman"/>
          <w:b/>
          <w:sz w:val="36"/>
          <w:szCs w:val="36"/>
        </w:rPr>
        <w:t>РОГРАММА</w:t>
      </w:r>
      <w:r>
        <w:rPr>
          <w:rFonts w:ascii="Times New Roman" w:hAnsi="Times New Roman"/>
          <w:b/>
          <w:sz w:val="36"/>
          <w:szCs w:val="36"/>
        </w:rPr>
        <w:t xml:space="preserve"> КАНДИДАТСКОГО ЭКЗАМЕНА</w:t>
      </w:r>
    </w:p>
    <w:p w:rsidR="00B6579E" w:rsidRPr="00996503" w:rsidRDefault="00B6579E" w:rsidP="00B6579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color w:val="000000"/>
          <w:sz w:val="28"/>
          <w:szCs w:val="28"/>
        </w:rPr>
      </w:pPr>
      <w:r w:rsidRPr="009965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b/>
          <w:color w:val="000000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Направление подготовки</w:t>
      </w:r>
      <w:r w:rsidRPr="00996503">
        <w:rPr>
          <w:rFonts w:ascii="Times New Roman" w:hAnsi="Times New Roman"/>
          <w:b/>
          <w:color w:val="000000"/>
          <w:sz w:val="28"/>
          <w:szCs w:val="28"/>
        </w:rPr>
        <w:t xml:space="preserve">: 37.06.01 Психологические науки </w:t>
      </w:r>
    </w:p>
    <w:p w:rsidR="00B6579E" w:rsidRPr="00996503" w:rsidRDefault="00B6579E" w:rsidP="00B6579E">
      <w:pPr>
        <w:rPr>
          <w:rFonts w:ascii="Times New Roman" w:hAnsi="Times New Roman"/>
          <w:color w:val="000000"/>
          <w:sz w:val="28"/>
          <w:szCs w:val="28"/>
        </w:rPr>
      </w:pPr>
      <w:r w:rsidRPr="00996503">
        <w:rPr>
          <w:rFonts w:ascii="Times New Roman" w:hAnsi="Times New Roman"/>
          <w:b/>
          <w:color w:val="000000"/>
          <w:sz w:val="28"/>
          <w:szCs w:val="28"/>
        </w:rPr>
        <w:t>Профиль: Педагогическая психология</w:t>
      </w:r>
    </w:p>
    <w:p w:rsidR="00B6579E" w:rsidRPr="00996503" w:rsidRDefault="00B6579E" w:rsidP="00B6579E">
      <w:pPr>
        <w:pStyle w:val="12"/>
        <w:keepNext/>
        <w:keepLines/>
        <w:shd w:val="clear" w:color="auto" w:fill="auto"/>
        <w:spacing w:before="0" w:after="261"/>
        <w:ind w:left="20"/>
        <w:rPr>
          <w:rFonts w:ascii="Times New Roman" w:hAnsi="Times New Roman" w:cs="Times New Roman"/>
          <w:sz w:val="28"/>
          <w:szCs w:val="28"/>
        </w:rPr>
      </w:pPr>
      <w:r w:rsidRPr="0099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Квалификация: Исследователь. Преподаватель – исследователь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Форма обучения: очная, заочная</w:t>
      </w:r>
    </w:p>
    <w:p w:rsidR="00B6579E" w:rsidRPr="00996503" w:rsidRDefault="00B6579E" w:rsidP="00B6579E">
      <w:pPr>
        <w:pStyle w:val="50"/>
        <w:shd w:val="clear" w:color="auto" w:fill="auto"/>
        <w:spacing w:before="0" w:after="0" w:line="240" w:lineRule="atLeast"/>
        <w:ind w:left="23"/>
        <w:rPr>
          <w:rFonts w:ascii="Times New Roman" w:hAnsi="Times New Roman" w:cs="Times New Roman"/>
          <w:sz w:val="28"/>
          <w:szCs w:val="28"/>
        </w:rPr>
      </w:pPr>
      <w:r w:rsidRPr="0099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pStyle w:val="50"/>
        <w:shd w:val="clear" w:color="auto" w:fill="auto"/>
        <w:spacing w:before="0" w:after="0" w:line="240" w:lineRule="atLeast"/>
        <w:ind w:left="23"/>
        <w:rPr>
          <w:rFonts w:ascii="Times New Roman" w:hAnsi="Times New Roman" w:cs="Times New Roman"/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  <w:r w:rsidRPr="00996503">
        <w:rPr>
          <w:sz w:val="28"/>
          <w:szCs w:val="28"/>
        </w:rPr>
        <w:t xml:space="preserve"> </w:t>
      </w: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  <w:r w:rsidRPr="00996503">
        <w:rPr>
          <w:sz w:val="28"/>
          <w:szCs w:val="28"/>
        </w:rPr>
        <w:t>Псков 2015</w:t>
      </w: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060807" w:rsidRDefault="00B6579E" w:rsidP="00B6579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6579E" w:rsidRPr="006A0797" w:rsidRDefault="00B6579E" w:rsidP="00B6579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кандидатского экзамена </w:t>
      </w:r>
      <w:r w:rsidRPr="00996503">
        <w:rPr>
          <w:rFonts w:ascii="Times New Roman" w:hAnsi="Times New Roman"/>
          <w:sz w:val="28"/>
          <w:szCs w:val="28"/>
        </w:rPr>
        <w:t xml:space="preserve">составлена в соответствии с ФГОС </w:t>
      </w:r>
      <w:proofErr w:type="gramStart"/>
      <w:r w:rsidRPr="00996503">
        <w:rPr>
          <w:rFonts w:ascii="Times New Roman" w:hAnsi="Times New Roman"/>
          <w:sz w:val="28"/>
          <w:szCs w:val="28"/>
        </w:rPr>
        <w:t>ВО</w:t>
      </w:r>
      <w:proofErr w:type="gramEnd"/>
      <w:r w:rsidRPr="00996503"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 </w:t>
      </w:r>
      <w:r w:rsidRPr="006A0797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  <w:r w:rsidR="006D1B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B78" w:rsidRPr="006A0797">
        <w:rPr>
          <w:rFonts w:ascii="Times New Roman" w:hAnsi="Times New Roman"/>
          <w:color w:val="000000"/>
          <w:sz w:val="28"/>
          <w:szCs w:val="28"/>
        </w:rPr>
        <w:t>37.06.01</w:t>
      </w:r>
    </w:p>
    <w:p w:rsidR="00B6579E" w:rsidRPr="006A0797" w:rsidRDefault="00B6579E" w:rsidP="00B6579E">
      <w:pPr>
        <w:rPr>
          <w:rFonts w:ascii="Times New Roman" w:hAnsi="Times New Roman"/>
          <w:sz w:val="28"/>
          <w:szCs w:val="28"/>
        </w:rPr>
      </w:pPr>
      <w:r w:rsidRPr="006A0797">
        <w:rPr>
          <w:rFonts w:ascii="Times New Roman" w:hAnsi="Times New Roman"/>
          <w:color w:val="000000"/>
          <w:sz w:val="28"/>
          <w:szCs w:val="28"/>
        </w:rPr>
        <w:t>Психологические науки, профиль Педагогическая психология</w:t>
      </w:r>
      <w:r w:rsidRPr="006A079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579E" w:rsidRPr="00996503" w:rsidRDefault="00B6579E" w:rsidP="00B6579E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  </w:t>
      </w:r>
      <w:r w:rsidRPr="009965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650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9650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996503">
        <w:rPr>
          <w:rFonts w:ascii="Times New Roman" w:hAnsi="Times New Roman"/>
          <w:sz w:val="28"/>
          <w:szCs w:val="28"/>
        </w:rPr>
        <w:t xml:space="preserve"> на заседании кафедры психологии </w:t>
      </w: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протокол № 1  от «03» 09 2015 г. </w:t>
      </w: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Зав</w:t>
      </w:r>
      <w:proofErr w:type="gramStart"/>
      <w:r w:rsidRPr="00996503">
        <w:rPr>
          <w:rFonts w:ascii="Times New Roman" w:hAnsi="Times New Roman"/>
          <w:sz w:val="28"/>
          <w:szCs w:val="28"/>
        </w:rPr>
        <w:t>.к</w:t>
      </w:r>
      <w:proofErr w:type="gramEnd"/>
      <w:r w:rsidRPr="00996503">
        <w:rPr>
          <w:rFonts w:ascii="Times New Roman" w:hAnsi="Times New Roman"/>
          <w:sz w:val="28"/>
          <w:szCs w:val="28"/>
        </w:rPr>
        <w:t xml:space="preserve">афедрой психологии                      д.психол.н. профессор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6503">
        <w:rPr>
          <w:rFonts w:ascii="Times New Roman" w:hAnsi="Times New Roman"/>
          <w:sz w:val="28"/>
          <w:szCs w:val="28"/>
        </w:rPr>
        <w:t xml:space="preserve">С.П.Иванова                                                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>Программу составил</w:t>
      </w:r>
      <w:r w:rsidR="00A614FB">
        <w:rPr>
          <w:rFonts w:ascii="Times New Roman" w:hAnsi="Times New Roman"/>
          <w:sz w:val="28"/>
          <w:szCs w:val="28"/>
        </w:rPr>
        <w:t>и</w:t>
      </w:r>
      <w:r w:rsidRPr="00996503">
        <w:rPr>
          <w:rFonts w:ascii="Times New Roman" w:hAnsi="Times New Roman"/>
          <w:sz w:val="28"/>
          <w:szCs w:val="28"/>
        </w:rPr>
        <w:t xml:space="preserve">:                         </w:t>
      </w:r>
      <w:r w:rsidR="00A614FB" w:rsidRPr="00996503">
        <w:rPr>
          <w:rFonts w:ascii="Times New Roman" w:hAnsi="Times New Roman"/>
          <w:sz w:val="28"/>
          <w:szCs w:val="28"/>
        </w:rPr>
        <w:t>д</w:t>
      </w:r>
      <w:proofErr w:type="gramStart"/>
      <w:r w:rsidR="00A614FB" w:rsidRPr="00996503">
        <w:rPr>
          <w:rFonts w:ascii="Times New Roman" w:hAnsi="Times New Roman"/>
          <w:sz w:val="28"/>
          <w:szCs w:val="28"/>
        </w:rPr>
        <w:t>.п</w:t>
      </w:r>
      <w:proofErr w:type="gramEnd"/>
      <w:r w:rsidR="00A614FB" w:rsidRPr="00996503">
        <w:rPr>
          <w:rFonts w:ascii="Times New Roman" w:hAnsi="Times New Roman"/>
          <w:sz w:val="28"/>
          <w:szCs w:val="28"/>
        </w:rPr>
        <w:t xml:space="preserve">сихол.н. профессор  </w:t>
      </w:r>
      <w:r w:rsidR="00A614FB">
        <w:rPr>
          <w:rFonts w:ascii="Times New Roman" w:hAnsi="Times New Roman"/>
          <w:sz w:val="28"/>
          <w:szCs w:val="28"/>
        </w:rPr>
        <w:t xml:space="preserve">   </w:t>
      </w:r>
      <w:r w:rsidR="00A614FB" w:rsidRPr="00996503">
        <w:rPr>
          <w:rFonts w:ascii="Times New Roman" w:hAnsi="Times New Roman"/>
          <w:sz w:val="28"/>
          <w:szCs w:val="28"/>
        </w:rPr>
        <w:t xml:space="preserve">С.П.Иванова                                                 </w:t>
      </w:r>
      <w:r w:rsidRPr="00996503">
        <w:rPr>
          <w:rFonts w:ascii="Times New Roman" w:hAnsi="Times New Roman"/>
          <w:sz w:val="28"/>
          <w:szCs w:val="28"/>
        </w:rPr>
        <w:t xml:space="preserve">     </w:t>
      </w:r>
      <w:r w:rsidR="00A614FB">
        <w:rPr>
          <w:rFonts w:ascii="Times New Roman" w:hAnsi="Times New Roman"/>
          <w:sz w:val="28"/>
          <w:szCs w:val="28"/>
        </w:rPr>
        <w:t xml:space="preserve">  </w:t>
      </w:r>
      <w:r w:rsidRPr="00996503">
        <w:rPr>
          <w:rFonts w:ascii="Times New Roman" w:hAnsi="Times New Roman"/>
          <w:sz w:val="28"/>
          <w:szCs w:val="28"/>
        </w:rPr>
        <w:t>к.психол.н., доцент Н.Б. Парфенова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Эксперт:                                       ____________                ________________    </w:t>
      </w: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sz w:val="28"/>
          <w:szCs w:val="28"/>
        </w:rPr>
      </w:pPr>
    </w:p>
    <w:p w:rsidR="00B6579E" w:rsidRPr="00996503" w:rsidRDefault="00B6579E" w:rsidP="00B6579E">
      <w:pPr>
        <w:pStyle w:val="aa"/>
        <w:tabs>
          <w:tab w:val="left" w:leader="underscore" w:pos="8583"/>
        </w:tabs>
        <w:spacing w:line="240" w:lineRule="atLeast"/>
        <w:ind w:left="23" w:firstLine="840"/>
        <w:jc w:val="center"/>
        <w:rPr>
          <w:i/>
          <w:sz w:val="28"/>
          <w:szCs w:val="28"/>
        </w:rPr>
      </w:pPr>
    </w:p>
    <w:p w:rsidR="00B6579E" w:rsidRPr="00996503" w:rsidRDefault="00B6579E" w:rsidP="00B6579E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color w:val="000000"/>
          <w:sz w:val="28"/>
          <w:szCs w:val="28"/>
        </w:rPr>
      </w:pPr>
    </w:p>
    <w:p w:rsidR="00B6579E" w:rsidRPr="00996503" w:rsidRDefault="00B6579E" w:rsidP="00B6579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65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579E" w:rsidRPr="00996503" w:rsidRDefault="00B6579E" w:rsidP="00B6579E">
      <w:pPr>
        <w:jc w:val="both"/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  <w:r w:rsidRPr="00996503">
        <w:rPr>
          <w:rFonts w:ascii="Times New Roman" w:hAnsi="Times New Roman"/>
          <w:sz w:val="28"/>
          <w:szCs w:val="28"/>
        </w:rPr>
        <w:t xml:space="preserve"> </w:t>
      </w:r>
    </w:p>
    <w:p w:rsidR="00B6579E" w:rsidRPr="00996503" w:rsidRDefault="00B6579E" w:rsidP="00B6579E">
      <w:pPr>
        <w:rPr>
          <w:rFonts w:ascii="Times New Roman" w:hAnsi="Times New Roman"/>
          <w:sz w:val="28"/>
          <w:szCs w:val="28"/>
        </w:rPr>
      </w:pPr>
    </w:p>
    <w:p w:rsidR="001A335D" w:rsidRPr="00060807" w:rsidRDefault="00B6579E" w:rsidP="001A33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335D" w:rsidRDefault="001A335D" w:rsidP="001A335D">
      <w:pPr>
        <w:jc w:val="right"/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jc w:val="right"/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b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b/>
          <w:sz w:val="24"/>
          <w:szCs w:val="24"/>
        </w:rPr>
      </w:pPr>
    </w:p>
    <w:p w:rsidR="001A335D" w:rsidRPr="00060807" w:rsidRDefault="00B6579E" w:rsidP="001A33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A335D" w:rsidRPr="001A335D" w:rsidRDefault="00B6579E" w:rsidP="001A33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rPr>
          <w:rFonts w:ascii="Times New Roman" w:hAnsi="Times New Roman"/>
          <w:sz w:val="24"/>
          <w:szCs w:val="24"/>
        </w:rPr>
      </w:pPr>
    </w:p>
    <w:p w:rsidR="00FC04C5" w:rsidRDefault="00FC04C5" w:rsidP="001A335D"/>
    <w:p w:rsidR="00FC04C5" w:rsidRDefault="00FC04C5" w:rsidP="001A335D"/>
    <w:p w:rsidR="006A0797" w:rsidRPr="006A0797" w:rsidRDefault="00FC04C5" w:rsidP="006A0797">
      <w:pPr>
        <w:rPr>
          <w:rFonts w:ascii="Times New Roman" w:hAnsi="Times New Roman"/>
          <w:color w:val="000000"/>
          <w:sz w:val="28"/>
          <w:szCs w:val="28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 xml:space="preserve">Кандидатский экзамен определяет уровень </w:t>
      </w:r>
      <w:proofErr w:type="spellStart"/>
      <w:r w:rsidRPr="00FC04C5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FC04C5">
        <w:rPr>
          <w:rFonts w:ascii="Times New Roman" w:hAnsi="Times New Roman"/>
          <w:sz w:val="28"/>
          <w:szCs w:val="28"/>
          <w:lang w:eastAsia="ru-RU"/>
        </w:rPr>
        <w:t xml:space="preserve"> компетенций, предусмотренных основной профессиональной образовательной программой высшего образования </w:t>
      </w:r>
      <w:r w:rsidRPr="00C324C4">
        <w:rPr>
          <w:rFonts w:ascii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C324C4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C324C4">
        <w:rPr>
          <w:rFonts w:ascii="Times New Roman" w:hAnsi="Times New Roman"/>
          <w:sz w:val="28"/>
          <w:szCs w:val="28"/>
          <w:lang w:eastAsia="ru-RU"/>
        </w:rPr>
        <w:t xml:space="preserve"> «Псковский государственный университет» </w:t>
      </w:r>
      <w:r w:rsidR="006A0797" w:rsidRPr="006A0797"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6A0797" w:rsidRPr="006A0797" w:rsidRDefault="006A0797" w:rsidP="006A0797">
      <w:pPr>
        <w:rPr>
          <w:rFonts w:ascii="Times New Roman" w:hAnsi="Times New Roman"/>
          <w:sz w:val="28"/>
          <w:szCs w:val="28"/>
        </w:rPr>
      </w:pPr>
      <w:r w:rsidRPr="006A0797">
        <w:rPr>
          <w:rFonts w:ascii="Times New Roman" w:hAnsi="Times New Roman"/>
          <w:color w:val="000000"/>
          <w:sz w:val="28"/>
          <w:szCs w:val="28"/>
        </w:rPr>
        <w:t>Психологические науки 37.06.01., профиль Педагогическая психология</w:t>
      </w:r>
      <w:r w:rsidRPr="006A079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C04C5" w:rsidRPr="00FC04C5" w:rsidRDefault="006A0797" w:rsidP="002345C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C04C5" w:rsidRPr="00C32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04C5" w:rsidRPr="00FC04C5">
        <w:rPr>
          <w:rFonts w:ascii="Times New Roman" w:hAnsi="Times New Roman"/>
          <w:sz w:val="28"/>
          <w:szCs w:val="28"/>
          <w:lang w:eastAsia="ru-RU"/>
        </w:rPr>
        <w:t xml:space="preserve">и охватывает содержание дисциплин предметной подготовки. </w:t>
      </w:r>
    </w:p>
    <w:p w:rsidR="00FC04C5" w:rsidRPr="00FC04C5" w:rsidRDefault="00FC04C5" w:rsidP="002345C8">
      <w:pPr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4C5" w:rsidRPr="00C324C4" w:rsidRDefault="00C324C4" w:rsidP="002345C8">
      <w:pPr>
        <w:pStyle w:val="a9"/>
        <w:numPr>
          <w:ilvl w:val="0"/>
          <w:numId w:val="14"/>
        </w:numPr>
        <w:tabs>
          <w:tab w:val="num" w:pos="0"/>
          <w:tab w:val="left" w:pos="426"/>
          <w:tab w:val="left" w:pos="851"/>
          <w:tab w:val="left" w:pos="1000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кандидатского экзамена</w:t>
      </w:r>
    </w:p>
    <w:p w:rsidR="00137B2F" w:rsidRPr="00137B2F" w:rsidRDefault="00FC04C5" w:rsidP="00137B2F">
      <w:pPr>
        <w:pStyle w:val="a9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37B2F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C04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B2F" w:rsidRPr="00137B2F">
        <w:rPr>
          <w:rFonts w:ascii="Times New Roman" w:hAnsi="Times New Roman"/>
          <w:bCs/>
          <w:iCs/>
          <w:sz w:val="28"/>
          <w:szCs w:val="28"/>
        </w:rPr>
        <w:t>определить уровни успешности формирования у аспирантов универсальных, общепрофессиональных и профессиональных компетенций</w:t>
      </w:r>
    </w:p>
    <w:p w:rsidR="00FC04C5" w:rsidRPr="00FC04C5" w:rsidRDefault="00137B2F" w:rsidP="00137B2F">
      <w:pPr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области фундаментальной и прикладной психологии, педагогической практики.</w:t>
      </w:r>
    </w:p>
    <w:p w:rsidR="00FC04C5" w:rsidRPr="00137B2F" w:rsidRDefault="00FC04C5" w:rsidP="002345C8">
      <w:pPr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B2F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C04C5" w:rsidRPr="00FC04C5" w:rsidRDefault="00FC04C5" w:rsidP="002345C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 xml:space="preserve">определить степень владения </w:t>
      </w:r>
      <w:r w:rsidR="00714571" w:rsidRPr="00137B2F">
        <w:rPr>
          <w:rFonts w:ascii="Times New Roman" w:hAnsi="Times New Roman"/>
          <w:sz w:val="28"/>
          <w:szCs w:val="28"/>
        </w:rPr>
        <w:t>актуальны</w:t>
      </w:r>
      <w:r w:rsidR="00714571">
        <w:rPr>
          <w:rFonts w:ascii="Times New Roman" w:hAnsi="Times New Roman"/>
          <w:sz w:val="28"/>
          <w:szCs w:val="28"/>
        </w:rPr>
        <w:t>ми</w:t>
      </w:r>
      <w:r w:rsidR="00714571" w:rsidRPr="00137B2F">
        <w:rPr>
          <w:rFonts w:ascii="Times New Roman" w:hAnsi="Times New Roman"/>
          <w:sz w:val="28"/>
          <w:szCs w:val="28"/>
        </w:rPr>
        <w:t xml:space="preserve"> проблем</w:t>
      </w:r>
      <w:r w:rsidR="00714571">
        <w:rPr>
          <w:rFonts w:ascii="Times New Roman" w:hAnsi="Times New Roman"/>
          <w:sz w:val="28"/>
          <w:szCs w:val="28"/>
        </w:rPr>
        <w:t>ами</w:t>
      </w:r>
      <w:r w:rsidR="00714571" w:rsidRPr="00137B2F">
        <w:rPr>
          <w:rFonts w:ascii="Times New Roman" w:hAnsi="Times New Roman"/>
          <w:sz w:val="28"/>
          <w:szCs w:val="28"/>
        </w:rPr>
        <w:t xml:space="preserve"> </w:t>
      </w:r>
      <w:r w:rsidR="00714571">
        <w:rPr>
          <w:rFonts w:ascii="Times New Roman" w:hAnsi="Times New Roman"/>
          <w:sz w:val="28"/>
          <w:szCs w:val="28"/>
        </w:rPr>
        <w:t xml:space="preserve">современной </w:t>
      </w:r>
      <w:r w:rsidR="00714571" w:rsidRPr="00137B2F">
        <w:rPr>
          <w:rFonts w:ascii="Times New Roman" w:hAnsi="Times New Roman"/>
          <w:sz w:val="28"/>
          <w:szCs w:val="28"/>
        </w:rPr>
        <w:t>социальной психологии образования</w:t>
      </w:r>
      <w:r w:rsidR="00714571">
        <w:rPr>
          <w:rFonts w:ascii="Times New Roman" w:hAnsi="Times New Roman"/>
          <w:sz w:val="28"/>
          <w:szCs w:val="28"/>
        </w:rPr>
        <w:t>,</w:t>
      </w:r>
      <w:r w:rsidR="00714571" w:rsidRPr="00C32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571" w:rsidRPr="00137B2F">
        <w:rPr>
          <w:rFonts w:ascii="Times New Roman" w:hAnsi="Times New Roman"/>
          <w:sz w:val="28"/>
          <w:szCs w:val="28"/>
        </w:rPr>
        <w:t>методологически</w:t>
      </w:r>
      <w:r w:rsidR="00714571">
        <w:rPr>
          <w:rFonts w:ascii="Times New Roman" w:hAnsi="Times New Roman"/>
          <w:sz w:val="28"/>
          <w:szCs w:val="28"/>
        </w:rPr>
        <w:t>ми</w:t>
      </w:r>
      <w:r w:rsidR="00714571" w:rsidRPr="00137B2F">
        <w:rPr>
          <w:rFonts w:ascii="Times New Roman" w:hAnsi="Times New Roman"/>
          <w:sz w:val="28"/>
          <w:szCs w:val="28"/>
        </w:rPr>
        <w:t xml:space="preserve">  концепци</w:t>
      </w:r>
      <w:r w:rsidR="00714571">
        <w:rPr>
          <w:rFonts w:ascii="Times New Roman" w:hAnsi="Times New Roman"/>
          <w:sz w:val="28"/>
          <w:szCs w:val="28"/>
        </w:rPr>
        <w:t>ями психологической  науки</w:t>
      </w:r>
      <w:r w:rsidR="00714571" w:rsidRPr="00137B2F">
        <w:rPr>
          <w:rFonts w:ascii="Times New Roman" w:hAnsi="Times New Roman"/>
          <w:sz w:val="28"/>
          <w:szCs w:val="28"/>
        </w:rPr>
        <w:t xml:space="preserve"> и 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714571" w:rsidRPr="00137B2F">
        <w:rPr>
          <w:rFonts w:ascii="Times New Roman" w:hAnsi="Times New Roman"/>
          <w:sz w:val="28"/>
          <w:szCs w:val="28"/>
        </w:rPr>
        <w:t>основными методами и специфическими особенностями проведения научного исследования в обл</w:t>
      </w:r>
      <w:r w:rsidR="00714571">
        <w:rPr>
          <w:rFonts w:ascii="Times New Roman" w:hAnsi="Times New Roman"/>
          <w:sz w:val="28"/>
          <w:szCs w:val="28"/>
        </w:rPr>
        <w:t>асти  педагогической психологии</w:t>
      </w:r>
      <w:proofErr w:type="gramStart"/>
      <w:r w:rsidRPr="00C324C4">
        <w:rPr>
          <w:rFonts w:ascii="Times New Roman" w:hAnsi="Times New Roman"/>
          <w:sz w:val="28"/>
          <w:szCs w:val="28"/>
          <w:lang w:eastAsia="ru-RU"/>
        </w:rPr>
        <w:t>.</w:t>
      </w:r>
      <w:r w:rsidRPr="00FC04C5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C04C5" w:rsidRPr="00FC04C5" w:rsidRDefault="00FC04C5" w:rsidP="002345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>определить уровень</w:t>
      </w:r>
      <w:r w:rsidRPr="00C32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571" w:rsidRPr="00137B2F">
        <w:rPr>
          <w:rFonts w:ascii="Times New Roman" w:hAnsi="Times New Roman"/>
          <w:sz w:val="28"/>
          <w:szCs w:val="28"/>
        </w:rPr>
        <w:t xml:space="preserve">самостоятельно осуществлять научно-исследовательскую деятельность </w:t>
      </w:r>
      <w:r w:rsidR="00714571">
        <w:rPr>
          <w:rFonts w:ascii="Times New Roman" w:hAnsi="Times New Roman"/>
          <w:sz w:val="28"/>
          <w:szCs w:val="28"/>
        </w:rPr>
        <w:t>и</w:t>
      </w:r>
      <w:r w:rsidR="00714571" w:rsidRPr="00714571">
        <w:rPr>
          <w:rFonts w:ascii="Times New Roman" w:hAnsi="Times New Roman"/>
          <w:sz w:val="28"/>
          <w:szCs w:val="28"/>
        </w:rPr>
        <w:t xml:space="preserve"> </w:t>
      </w:r>
      <w:r w:rsidR="00714571" w:rsidRPr="00137B2F">
        <w:rPr>
          <w:rFonts w:ascii="Times New Roman" w:hAnsi="Times New Roman"/>
          <w:sz w:val="28"/>
          <w:szCs w:val="28"/>
        </w:rPr>
        <w:t>выявлять специфику психического функционирования субъекта образования</w:t>
      </w:r>
      <w:r w:rsidR="006D1B78">
        <w:rPr>
          <w:rFonts w:ascii="Times New Roman" w:hAnsi="Times New Roman"/>
          <w:sz w:val="28"/>
          <w:szCs w:val="28"/>
        </w:rPr>
        <w:t>;</w:t>
      </w:r>
      <w:r w:rsidR="00714571" w:rsidRPr="00137B2F">
        <w:rPr>
          <w:rFonts w:ascii="Times New Roman" w:hAnsi="Times New Roman"/>
          <w:sz w:val="28"/>
          <w:szCs w:val="28"/>
        </w:rPr>
        <w:t xml:space="preserve">  </w:t>
      </w:r>
      <w:r w:rsidR="006D1B78" w:rsidRPr="00137B2F">
        <w:rPr>
          <w:rFonts w:ascii="Times New Roman" w:hAnsi="Times New Roman"/>
          <w:sz w:val="28"/>
          <w:szCs w:val="28"/>
        </w:rPr>
        <w:t>готовност</w:t>
      </w:r>
      <w:r w:rsidR="006D1B78">
        <w:rPr>
          <w:rFonts w:ascii="Times New Roman" w:hAnsi="Times New Roman"/>
          <w:sz w:val="28"/>
          <w:szCs w:val="28"/>
        </w:rPr>
        <w:t>и</w:t>
      </w:r>
      <w:r w:rsidR="006D1B78" w:rsidRPr="00137B2F">
        <w:rPr>
          <w:rFonts w:ascii="Times New Roman" w:hAnsi="Times New Roman"/>
          <w:sz w:val="28"/>
          <w:szCs w:val="28"/>
        </w:rPr>
        <w:t xml:space="preserve"> к преподавательской деятельности по основным образовательным программам высшего образования</w:t>
      </w:r>
      <w:r w:rsidR="006D1B78">
        <w:rPr>
          <w:rFonts w:ascii="Times New Roman" w:hAnsi="Times New Roman"/>
          <w:sz w:val="28"/>
          <w:szCs w:val="28"/>
        </w:rPr>
        <w:t>.</w:t>
      </w:r>
    </w:p>
    <w:p w:rsidR="00FC04C5" w:rsidRPr="00FC04C5" w:rsidRDefault="00FC04C5" w:rsidP="002345C8">
      <w:pPr>
        <w:tabs>
          <w:tab w:val="num" w:pos="0"/>
          <w:tab w:val="left" w:pos="900"/>
        </w:tabs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24C4" w:rsidRPr="00C324C4" w:rsidRDefault="00C324C4" w:rsidP="002345C8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  <w:tab w:val="left" w:pos="1080"/>
        </w:tabs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24C4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уровню подготовки аспирантов</w:t>
      </w:r>
    </w:p>
    <w:p w:rsidR="006D1B78" w:rsidRPr="006A0797" w:rsidRDefault="00FC04C5" w:rsidP="006D1B78">
      <w:pPr>
        <w:rPr>
          <w:rFonts w:ascii="Times New Roman" w:hAnsi="Times New Roman"/>
          <w:color w:val="000000"/>
          <w:sz w:val="28"/>
          <w:szCs w:val="28"/>
        </w:rPr>
      </w:pPr>
      <w:r w:rsidRPr="00FC04C5">
        <w:rPr>
          <w:rFonts w:ascii="Times New Roman" w:hAnsi="Times New Roman"/>
          <w:color w:val="000000"/>
          <w:sz w:val="28"/>
          <w:szCs w:val="28"/>
          <w:lang w:eastAsia="ru-RU"/>
        </w:rPr>
        <w:t>У аспиранта в результате освоения программы по направлению</w:t>
      </w:r>
      <w:r w:rsidR="006D1B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1B78" w:rsidRPr="006A0797">
        <w:rPr>
          <w:rFonts w:ascii="Times New Roman" w:hAnsi="Times New Roman"/>
          <w:color w:val="000000"/>
          <w:sz w:val="28"/>
          <w:szCs w:val="28"/>
        </w:rPr>
        <w:t>37.06.01</w:t>
      </w:r>
    </w:p>
    <w:p w:rsidR="006D1B78" w:rsidRPr="006A0797" w:rsidRDefault="006D1B78" w:rsidP="006D1B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A0797">
        <w:rPr>
          <w:rFonts w:ascii="Times New Roman" w:hAnsi="Times New Roman"/>
          <w:color w:val="000000"/>
          <w:sz w:val="28"/>
          <w:szCs w:val="28"/>
        </w:rPr>
        <w:t>Психологические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A0797">
        <w:rPr>
          <w:rFonts w:ascii="Times New Roman" w:hAnsi="Times New Roman"/>
          <w:color w:val="000000"/>
          <w:sz w:val="28"/>
          <w:szCs w:val="28"/>
        </w:rPr>
        <w:t xml:space="preserve">, профиль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A0797">
        <w:rPr>
          <w:rFonts w:ascii="Times New Roman" w:hAnsi="Times New Roman"/>
          <w:color w:val="000000"/>
          <w:sz w:val="28"/>
          <w:szCs w:val="28"/>
        </w:rPr>
        <w:t>Педагогическая психология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A079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C04C5" w:rsidRPr="00FC04C5" w:rsidRDefault="00FC04C5" w:rsidP="002345C8">
      <w:pPr>
        <w:widowControl w:val="0"/>
        <w:shd w:val="clear" w:color="auto" w:fill="FFFFFF"/>
        <w:tabs>
          <w:tab w:val="left" w:pos="0"/>
          <w:tab w:val="left" w:pos="900"/>
          <w:tab w:val="left" w:pos="10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1B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2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должны быть сформированы следующие </w:t>
      </w:r>
      <w:r w:rsidRPr="00FC04C5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компетенции</w:t>
      </w:r>
      <w:r w:rsidRPr="00FC04C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proofErr w:type="gramStart"/>
      <w:r w:rsidRPr="00137B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37B2F">
        <w:rPr>
          <w:rFonts w:ascii="Times New Roman" w:hAnsi="Times New Roman"/>
          <w:sz w:val="28"/>
          <w:szCs w:val="28"/>
        </w:rPr>
        <w:t>ОПК-1);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 xml:space="preserve">       - готовность к преподавательской деятельности по основным образовательным программам высшего образования (ОПК-2);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>-   способность понимать и осмысливать методологические  концепции психологической  науки; специфику предмета и актуальные проблемы социальной психологии образовани</w:t>
      </w:r>
      <w:proofErr w:type="gramStart"/>
      <w:r w:rsidRPr="00137B2F">
        <w:rPr>
          <w:rFonts w:ascii="Times New Roman" w:hAnsi="Times New Roman"/>
          <w:sz w:val="28"/>
          <w:szCs w:val="28"/>
        </w:rPr>
        <w:t>я(</w:t>
      </w:r>
      <w:proofErr w:type="gramEnd"/>
      <w:r w:rsidRPr="00137B2F">
        <w:rPr>
          <w:rFonts w:ascii="Times New Roman" w:hAnsi="Times New Roman"/>
          <w:sz w:val="28"/>
          <w:szCs w:val="28"/>
        </w:rPr>
        <w:t xml:space="preserve"> ПК-1);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>-  владеть  основными методами и специфическими особенностями проведения научного исследования в области  педагогической психологии (ПК-2);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>- способность сопоставлять научные школы, психологические теории в динамике развития психологической науки (ПК-3);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lastRenderedPageBreak/>
        <w:t>- способность выявлять специфику 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</w:t>
      </w:r>
      <w:proofErr w:type="gramStart"/>
      <w:r w:rsidRPr="00137B2F">
        <w:rPr>
          <w:rFonts w:ascii="Times New Roman" w:hAnsi="Times New Roman"/>
          <w:sz w:val="28"/>
          <w:szCs w:val="28"/>
        </w:rPr>
        <w:t>м(</w:t>
      </w:r>
      <w:proofErr w:type="gramEnd"/>
      <w:r w:rsidRPr="00137B2F">
        <w:rPr>
          <w:rFonts w:ascii="Times New Roman" w:hAnsi="Times New Roman"/>
          <w:sz w:val="28"/>
          <w:szCs w:val="28"/>
        </w:rPr>
        <w:t xml:space="preserve"> ПК-4);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D1B78" w:rsidRPr="00137B2F" w:rsidRDefault="006D1B78" w:rsidP="006D1B78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7B2F">
        <w:rPr>
          <w:rFonts w:ascii="Times New Roman" w:hAnsi="Times New Roman"/>
          <w:sz w:val="28"/>
          <w:szCs w:val="28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(УК-2).</w:t>
      </w:r>
    </w:p>
    <w:p w:rsidR="00FC04C5" w:rsidRPr="00FC04C5" w:rsidRDefault="006D1B78" w:rsidP="006D1B78">
      <w:pPr>
        <w:widowControl w:val="0"/>
        <w:tabs>
          <w:tab w:val="left" w:pos="800"/>
          <w:tab w:val="left" w:pos="10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04C5" w:rsidRPr="00FC04C5" w:rsidRDefault="00FC04C5" w:rsidP="002345C8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ab/>
        <w:t xml:space="preserve">Аспирант на экзамене должен продемонстрировать следующие знания, умения и навыки: </w:t>
      </w:r>
    </w:p>
    <w:p w:rsidR="00FC04C5" w:rsidRPr="00481E21" w:rsidRDefault="00FC04C5" w:rsidP="002345C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00"/>
          <w:tab w:val="left" w:pos="1000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481E21">
        <w:rPr>
          <w:rFonts w:ascii="Times New Roman" w:hAnsi="Times New Roman"/>
          <w:b/>
          <w:bCs/>
          <w:i/>
          <w:sz w:val="28"/>
          <w:szCs w:val="28"/>
          <w:lang w:eastAsia="ru-RU"/>
        </w:rPr>
        <w:t>знание</w:t>
      </w:r>
      <w:r w:rsidRPr="00481E2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21690A" w:rsidRPr="00481E21">
        <w:rPr>
          <w:rFonts w:ascii="Times New Roman" w:hAnsi="Times New Roman"/>
          <w:bCs/>
          <w:sz w:val="28"/>
          <w:szCs w:val="28"/>
          <w:lang w:eastAsia="ru-RU"/>
        </w:rPr>
        <w:t>теоретических и методологических основ психологической науки</w:t>
      </w:r>
      <w:r w:rsidR="00481E21" w:rsidRPr="00481E21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481E21" w:rsidRPr="00481E2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21690A" w:rsidRPr="00481E21">
        <w:rPr>
          <w:rFonts w:ascii="Times New Roman" w:hAnsi="Times New Roman"/>
          <w:sz w:val="28"/>
          <w:szCs w:val="28"/>
        </w:rPr>
        <w:t>сущност</w:t>
      </w:r>
      <w:r w:rsidR="00481E21" w:rsidRPr="00481E21">
        <w:rPr>
          <w:rFonts w:ascii="Times New Roman" w:hAnsi="Times New Roman"/>
          <w:sz w:val="28"/>
          <w:szCs w:val="28"/>
        </w:rPr>
        <w:t>и</w:t>
      </w:r>
      <w:r w:rsidR="0021690A" w:rsidRPr="00481E21">
        <w:rPr>
          <w:rFonts w:ascii="Times New Roman" w:hAnsi="Times New Roman"/>
          <w:sz w:val="28"/>
          <w:szCs w:val="28"/>
        </w:rPr>
        <w:t xml:space="preserve"> образования в социокультурном и индивидуально-личностном аспектах; феномен</w:t>
      </w:r>
      <w:r w:rsidR="00481E21" w:rsidRPr="00481E21">
        <w:rPr>
          <w:rFonts w:ascii="Times New Roman" w:hAnsi="Times New Roman"/>
          <w:sz w:val="28"/>
          <w:szCs w:val="28"/>
        </w:rPr>
        <w:t>а</w:t>
      </w:r>
      <w:r w:rsidR="0021690A" w:rsidRPr="0048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90A" w:rsidRPr="00481E21">
        <w:rPr>
          <w:rFonts w:ascii="Times New Roman" w:hAnsi="Times New Roman"/>
          <w:sz w:val="28"/>
          <w:szCs w:val="28"/>
        </w:rPr>
        <w:t>субъктности</w:t>
      </w:r>
      <w:proofErr w:type="spellEnd"/>
      <w:r w:rsidR="0021690A" w:rsidRPr="00481E21">
        <w:rPr>
          <w:rFonts w:ascii="Times New Roman" w:hAnsi="Times New Roman"/>
          <w:sz w:val="28"/>
          <w:szCs w:val="28"/>
        </w:rPr>
        <w:t xml:space="preserve"> в образовании; теори</w:t>
      </w:r>
      <w:r w:rsidR="00481E21" w:rsidRPr="00481E21">
        <w:rPr>
          <w:rFonts w:ascii="Times New Roman" w:hAnsi="Times New Roman"/>
          <w:sz w:val="28"/>
          <w:szCs w:val="28"/>
        </w:rPr>
        <w:t>й</w:t>
      </w:r>
      <w:r w:rsidR="0021690A" w:rsidRPr="00481E21">
        <w:rPr>
          <w:rFonts w:ascii="Times New Roman" w:hAnsi="Times New Roman"/>
          <w:sz w:val="28"/>
          <w:szCs w:val="28"/>
        </w:rPr>
        <w:t xml:space="preserve"> и модел</w:t>
      </w:r>
      <w:r w:rsidR="00481E21" w:rsidRPr="00481E21">
        <w:rPr>
          <w:rFonts w:ascii="Times New Roman" w:hAnsi="Times New Roman"/>
          <w:sz w:val="28"/>
          <w:szCs w:val="28"/>
        </w:rPr>
        <w:t>ей</w:t>
      </w:r>
      <w:r w:rsidR="0021690A" w:rsidRPr="00481E21">
        <w:rPr>
          <w:rFonts w:ascii="Times New Roman" w:hAnsi="Times New Roman"/>
          <w:sz w:val="28"/>
          <w:szCs w:val="28"/>
        </w:rPr>
        <w:t xml:space="preserve"> обучения в </w:t>
      </w:r>
      <w:r w:rsidR="00481E21">
        <w:rPr>
          <w:rFonts w:ascii="Times New Roman" w:hAnsi="Times New Roman"/>
          <w:sz w:val="28"/>
          <w:szCs w:val="28"/>
        </w:rPr>
        <w:t xml:space="preserve">системе </w:t>
      </w:r>
      <w:r w:rsidR="0021690A" w:rsidRPr="00481E21">
        <w:rPr>
          <w:rFonts w:ascii="Times New Roman" w:hAnsi="Times New Roman"/>
          <w:sz w:val="28"/>
          <w:szCs w:val="28"/>
        </w:rPr>
        <w:t>современно</w:t>
      </w:r>
      <w:r w:rsidR="00481E21">
        <w:rPr>
          <w:rFonts w:ascii="Times New Roman" w:hAnsi="Times New Roman"/>
          <w:sz w:val="28"/>
          <w:szCs w:val="28"/>
        </w:rPr>
        <w:t>го образования;</w:t>
      </w:r>
      <w:r w:rsidR="0021690A" w:rsidRPr="00481E21">
        <w:rPr>
          <w:rFonts w:ascii="Times New Roman" w:hAnsi="Times New Roman"/>
          <w:sz w:val="28"/>
          <w:szCs w:val="28"/>
        </w:rPr>
        <w:t xml:space="preserve"> психологически</w:t>
      </w:r>
      <w:r w:rsidR="00481E21" w:rsidRPr="00481E21">
        <w:rPr>
          <w:rFonts w:ascii="Times New Roman" w:hAnsi="Times New Roman"/>
          <w:sz w:val="28"/>
          <w:szCs w:val="28"/>
        </w:rPr>
        <w:t>х</w:t>
      </w:r>
      <w:r w:rsidR="0021690A" w:rsidRPr="00481E21">
        <w:rPr>
          <w:rFonts w:ascii="Times New Roman" w:hAnsi="Times New Roman"/>
          <w:sz w:val="28"/>
          <w:szCs w:val="28"/>
        </w:rPr>
        <w:t xml:space="preserve"> особенност</w:t>
      </w:r>
      <w:r w:rsidR="00481E21" w:rsidRPr="00481E21">
        <w:rPr>
          <w:rFonts w:ascii="Times New Roman" w:hAnsi="Times New Roman"/>
          <w:sz w:val="28"/>
          <w:szCs w:val="28"/>
        </w:rPr>
        <w:t>ей</w:t>
      </w:r>
      <w:r w:rsidR="0021690A" w:rsidRPr="00481E21">
        <w:rPr>
          <w:rFonts w:ascii="Times New Roman" w:hAnsi="Times New Roman"/>
          <w:sz w:val="28"/>
          <w:szCs w:val="28"/>
        </w:rPr>
        <w:t xml:space="preserve"> педагогической деятельности; профессионально-значимы</w:t>
      </w:r>
      <w:r w:rsidR="00481E21" w:rsidRPr="00481E21">
        <w:rPr>
          <w:rFonts w:ascii="Times New Roman" w:hAnsi="Times New Roman"/>
          <w:sz w:val="28"/>
          <w:szCs w:val="28"/>
        </w:rPr>
        <w:t>х</w:t>
      </w:r>
      <w:r w:rsidR="0021690A" w:rsidRPr="00481E21">
        <w:rPr>
          <w:rFonts w:ascii="Times New Roman" w:hAnsi="Times New Roman"/>
          <w:sz w:val="28"/>
          <w:szCs w:val="28"/>
        </w:rPr>
        <w:t xml:space="preserve"> свойств личности педагога; психологическ</w:t>
      </w:r>
      <w:r w:rsidR="00481E21" w:rsidRPr="00481E21">
        <w:rPr>
          <w:rFonts w:ascii="Times New Roman" w:hAnsi="Times New Roman"/>
          <w:sz w:val="28"/>
          <w:szCs w:val="28"/>
        </w:rPr>
        <w:t>ой</w:t>
      </w:r>
      <w:r w:rsidR="0021690A" w:rsidRPr="00481E21">
        <w:rPr>
          <w:rFonts w:ascii="Times New Roman" w:hAnsi="Times New Roman"/>
          <w:sz w:val="28"/>
          <w:szCs w:val="28"/>
        </w:rPr>
        <w:t xml:space="preserve"> структур</w:t>
      </w:r>
      <w:r w:rsidR="00481E21" w:rsidRPr="00481E21">
        <w:rPr>
          <w:rFonts w:ascii="Times New Roman" w:hAnsi="Times New Roman"/>
          <w:sz w:val="28"/>
          <w:szCs w:val="28"/>
        </w:rPr>
        <w:t>ы</w:t>
      </w:r>
      <w:r w:rsidR="0021690A" w:rsidRPr="00481E21">
        <w:rPr>
          <w:rFonts w:ascii="Times New Roman" w:hAnsi="Times New Roman"/>
          <w:sz w:val="28"/>
          <w:szCs w:val="28"/>
        </w:rPr>
        <w:t xml:space="preserve"> учебной деятельности; </w:t>
      </w:r>
      <w:r w:rsidR="0021690A" w:rsidRPr="00481E21">
        <w:rPr>
          <w:rFonts w:ascii="Times New Roman" w:hAnsi="Times New Roman"/>
          <w:iCs/>
          <w:sz w:val="28"/>
          <w:szCs w:val="28"/>
        </w:rPr>
        <w:t>современны</w:t>
      </w:r>
      <w:r w:rsidR="00481E21" w:rsidRPr="00481E21">
        <w:rPr>
          <w:rFonts w:ascii="Times New Roman" w:hAnsi="Times New Roman"/>
          <w:iCs/>
          <w:sz w:val="28"/>
          <w:szCs w:val="28"/>
        </w:rPr>
        <w:t>х</w:t>
      </w:r>
      <w:r w:rsidR="0021690A" w:rsidRPr="00481E21">
        <w:rPr>
          <w:rFonts w:ascii="Times New Roman" w:hAnsi="Times New Roman"/>
          <w:iCs/>
          <w:sz w:val="28"/>
          <w:szCs w:val="28"/>
        </w:rPr>
        <w:t xml:space="preserve"> образовательны</w:t>
      </w:r>
      <w:r w:rsidR="00481E21" w:rsidRPr="00481E21">
        <w:rPr>
          <w:rFonts w:ascii="Times New Roman" w:hAnsi="Times New Roman"/>
          <w:iCs/>
          <w:sz w:val="28"/>
          <w:szCs w:val="28"/>
        </w:rPr>
        <w:t>х</w:t>
      </w:r>
      <w:r w:rsidR="0021690A" w:rsidRPr="00481E21">
        <w:rPr>
          <w:rFonts w:ascii="Times New Roman" w:hAnsi="Times New Roman"/>
          <w:iCs/>
          <w:sz w:val="28"/>
          <w:szCs w:val="28"/>
        </w:rPr>
        <w:t xml:space="preserve"> технологи</w:t>
      </w:r>
      <w:r w:rsidR="00481E21" w:rsidRPr="00481E21">
        <w:rPr>
          <w:rFonts w:ascii="Times New Roman" w:hAnsi="Times New Roman"/>
          <w:iCs/>
          <w:sz w:val="28"/>
          <w:szCs w:val="28"/>
        </w:rPr>
        <w:t>й в условиях</w:t>
      </w:r>
      <w:r w:rsidR="0021690A" w:rsidRPr="00481E21">
        <w:rPr>
          <w:rFonts w:ascii="Times New Roman" w:hAnsi="Times New Roman"/>
          <w:bCs/>
          <w:kern w:val="16"/>
          <w:sz w:val="28"/>
          <w:szCs w:val="28"/>
        </w:rPr>
        <w:t xml:space="preserve"> применения </w:t>
      </w:r>
      <w:proofErr w:type="spellStart"/>
      <w:r w:rsidR="0021690A" w:rsidRPr="00481E21">
        <w:rPr>
          <w:rFonts w:ascii="Times New Roman" w:hAnsi="Times New Roman"/>
          <w:bCs/>
          <w:kern w:val="16"/>
          <w:sz w:val="28"/>
          <w:szCs w:val="28"/>
        </w:rPr>
        <w:t>компетентностного</w:t>
      </w:r>
      <w:proofErr w:type="spellEnd"/>
      <w:r w:rsidR="0021690A" w:rsidRPr="00481E21">
        <w:rPr>
          <w:rFonts w:ascii="Times New Roman" w:hAnsi="Times New Roman"/>
          <w:bCs/>
          <w:kern w:val="16"/>
          <w:sz w:val="28"/>
          <w:szCs w:val="28"/>
        </w:rPr>
        <w:t xml:space="preserve"> подхода и  практической психологии сопровождения в образовании</w:t>
      </w:r>
      <w:r w:rsidRPr="00481E2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8575B" w:rsidRPr="0088575B" w:rsidRDefault="00FC04C5" w:rsidP="0088575B">
      <w:pPr>
        <w:pStyle w:val="a9"/>
        <w:numPr>
          <w:ilvl w:val="0"/>
          <w:numId w:val="7"/>
        </w:numPr>
        <w:shd w:val="clear" w:color="auto" w:fill="FFFFFF"/>
        <w:ind w:right="11"/>
        <w:jc w:val="both"/>
        <w:rPr>
          <w:rFonts w:ascii="Times New Roman" w:hAnsi="Times New Roman"/>
          <w:bCs/>
          <w:kern w:val="16"/>
          <w:sz w:val="28"/>
          <w:szCs w:val="28"/>
        </w:rPr>
      </w:pPr>
      <w:proofErr w:type="gramStart"/>
      <w:r w:rsidRPr="0088575B">
        <w:rPr>
          <w:rFonts w:ascii="Times New Roman" w:hAnsi="Times New Roman"/>
          <w:b/>
          <w:i/>
          <w:sz w:val="28"/>
          <w:szCs w:val="28"/>
        </w:rPr>
        <w:t>умение</w:t>
      </w:r>
      <w:r w:rsidR="0088575B" w:rsidRPr="0088575B">
        <w:rPr>
          <w:b/>
        </w:rPr>
        <w:t xml:space="preserve"> </w:t>
      </w:r>
      <w:r w:rsidR="0088575B" w:rsidRPr="0088575B">
        <w:rPr>
          <w:rFonts w:ascii="Times New Roman" w:hAnsi="Times New Roman"/>
          <w:sz w:val="28"/>
          <w:szCs w:val="28"/>
        </w:rPr>
        <w:t>осуществлять критический анализ и оценку современных научных достижений; сопоставлять научные школы, психологические теории в динамике развития психологической науки; генерировать новые идеи при решении исследовательских и практических задач, в том числе в междисциплинарных областях; использовать методы педагогической психологии и современные образовательные технологии в процессе взаимодействия с участниками образовательного процесса и   в собственной педагогической деятельности;</w:t>
      </w:r>
      <w:proofErr w:type="gramEnd"/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 xml:space="preserve"> практически  в процессе </w:t>
      </w:r>
      <w:proofErr w:type="spellStart"/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>психолого</w:t>
      </w:r>
      <w:proofErr w:type="spellEnd"/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 xml:space="preserve"> – педагогического  сопровождения разрабатывать основные этапы сопровождения (констатирующее-подготовительный, проблемно-ориентированный, ресурсно-поисковый, </w:t>
      </w:r>
      <w:proofErr w:type="spellStart"/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>реориентационный</w:t>
      </w:r>
      <w:proofErr w:type="spellEnd"/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 xml:space="preserve">) и применять основные (универсальные) методики, </w:t>
      </w:r>
      <w:r w:rsidR="0088575B" w:rsidRPr="0088575B">
        <w:rPr>
          <w:rFonts w:ascii="Times New Roman" w:hAnsi="Times New Roman"/>
          <w:color w:val="000000"/>
          <w:spacing w:val="2"/>
          <w:kern w:val="16"/>
          <w:sz w:val="28"/>
          <w:szCs w:val="28"/>
        </w:rPr>
        <w:t xml:space="preserve">использовать математико-статистические методы и математические модели  для анализа данных эмпирических исследований,  </w:t>
      </w:r>
      <w:r w:rsidR="0088575B" w:rsidRPr="0088575B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="0088575B" w:rsidRPr="0088575B">
        <w:rPr>
          <w:rFonts w:ascii="Times New Roman" w:hAnsi="Times New Roman"/>
          <w:color w:val="000000"/>
          <w:spacing w:val="2"/>
          <w:kern w:val="16"/>
          <w:sz w:val="28"/>
          <w:szCs w:val="28"/>
        </w:rPr>
        <w:t xml:space="preserve">использовать    специальные   компьютерные    пакеты статистической обработки экспериментальных данных,  анализировать    статистические данные и переходить    к их содержательному анализу; </w:t>
      </w:r>
      <w:r w:rsidR="0088575B" w:rsidRPr="0088575B">
        <w:rPr>
          <w:rFonts w:ascii="Times New Roman" w:hAnsi="Times New Roman"/>
          <w:spacing w:val="2"/>
          <w:kern w:val="16"/>
          <w:sz w:val="28"/>
          <w:szCs w:val="28"/>
        </w:rPr>
        <w:t>умение  консультировать по результатам полученных данных и разрабатывать развивающие программы (коррекционные занятия, развивающие занятия, тренинги личностного и профессионального становления);</w:t>
      </w:r>
    </w:p>
    <w:p w:rsidR="00FC04C5" w:rsidRPr="00FC04C5" w:rsidRDefault="00FC04C5" w:rsidP="00EE0CB9">
      <w:pPr>
        <w:tabs>
          <w:tab w:val="left" w:pos="800"/>
          <w:tab w:val="left" w:pos="1000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37B2F" w:rsidRPr="00EE0CB9" w:rsidRDefault="00FC04C5" w:rsidP="00A664BC">
      <w:pPr>
        <w:pStyle w:val="a9"/>
        <w:widowControl w:val="0"/>
        <w:numPr>
          <w:ilvl w:val="0"/>
          <w:numId w:val="7"/>
        </w:numPr>
        <w:tabs>
          <w:tab w:val="left" w:pos="-3261"/>
          <w:tab w:val="right" w:leader="underscore" w:pos="0"/>
          <w:tab w:val="left" w:pos="567"/>
          <w:tab w:val="left" w:pos="800"/>
          <w:tab w:val="left" w:pos="1000"/>
        </w:tabs>
        <w:autoSpaceDE w:val="0"/>
        <w:autoSpaceDN w:val="0"/>
        <w:adjustRightInd w:val="0"/>
        <w:ind w:right="-23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CB9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владение </w:t>
      </w:r>
      <w:r w:rsidR="00137B2F" w:rsidRPr="00EE0C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0CB9" w:rsidRPr="00EE0CB9">
        <w:rPr>
          <w:rFonts w:ascii="Times New Roman" w:hAnsi="Times New Roman"/>
          <w:sz w:val="28"/>
          <w:szCs w:val="28"/>
        </w:rPr>
        <w:t xml:space="preserve">системой научных понятий и научно упорядоченных базовых представлений о процессах учения, научения, обучения и воспитания, о современных образовательных технологиях; </w:t>
      </w:r>
      <w:r w:rsidR="00EE0CB9" w:rsidRPr="00EE0CB9">
        <w:rPr>
          <w:rFonts w:ascii="Times New Roman" w:hAnsi="Times New Roman"/>
          <w:bCs/>
          <w:kern w:val="16"/>
          <w:sz w:val="28"/>
          <w:szCs w:val="28"/>
        </w:rPr>
        <w:t xml:space="preserve">составлением программы социально-психологического сопровождения, владения технологиями  определения проблем и ресурсов участников образовательного процесса, </w:t>
      </w:r>
      <w:r w:rsidR="00EE0CB9" w:rsidRPr="00EE0CB9">
        <w:rPr>
          <w:rFonts w:ascii="Times New Roman" w:hAnsi="Times New Roman"/>
          <w:sz w:val="28"/>
          <w:szCs w:val="28"/>
        </w:rPr>
        <w:t xml:space="preserve">практическими умениями психологического анализа личности учащегося, ученического коллектива, а также учебных занятий и </w:t>
      </w:r>
      <w:proofErr w:type="spellStart"/>
      <w:r w:rsidR="00EE0CB9" w:rsidRPr="00EE0CB9">
        <w:rPr>
          <w:rFonts w:ascii="Times New Roman" w:hAnsi="Times New Roman"/>
          <w:sz w:val="28"/>
          <w:szCs w:val="28"/>
        </w:rPr>
        <w:t>внеучебных</w:t>
      </w:r>
      <w:proofErr w:type="spellEnd"/>
      <w:r w:rsidR="00EE0CB9" w:rsidRPr="00EE0CB9">
        <w:rPr>
          <w:rFonts w:ascii="Times New Roman" w:hAnsi="Times New Roman"/>
          <w:sz w:val="28"/>
          <w:szCs w:val="28"/>
        </w:rPr>
        <w:t xml:space="preserve"> мероприятий; </w:t>
      </w:r>
      <w:r w:rsidR="00EE0CB9" w:rsidRPr="00EE0CB9">
        <w:rPr>
          <w:rFonts w:ascii="Times New Roman" w:hAnsi="Times New Roman"/>
          <w:color w:val="000000"/>
          <w:sz w:val="28"/>
          <w:szCs w:val="28"/>
        </w:rPr>
        <w:t xml:space="preserve">  умениями и навыками рефлексивного анализа педагогической деятельности.</w:t>
      </w:r>
      <w:r w:rsidR="00EE0CB9" w:rsidRPr="00EE0CB9">
        <w:rPr>
          <w:rFonts w:ascii="Times New Roman" w:hAnsi="Times New Roman"/>
          <w:bCs/>
          <w:kern w:val="16"/>
          <w:sz w:val="28"/>
          <w:szCs w:val="28"/>
        </w:rPr>
        <w:t xml:space="preserve">    </w:t>
      </w:r>
      <w:r w:rsidR="006D1B78" w:rsidRPr="00EE0CB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End"/>
    </w:p>
    <w:p w:rsidR="00FC04C5" w:rsidRPr="00FC04C5" w:rsidRDefault="00FC04C5" w:rsidP="002345C8">
      <w:pPr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FC04C5" w:rsidRPr="00C324C4" w:rsidRDefault="00C324C4" w:rsidP="002345C8">
      <w:pPr>
        <w:pStyle w:val="a9"/>
        <w:widowControl w:val="0"/>
        <w:numPr>
          <w:ilvl w:val="0"/>
          <w:numId w:val="14"/>
        </w:numPr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24C4">
        <w:rPr>
          <w:rFonts w:ascii="Times New Roman" w:hAnsi="Times New Roman"/>
          <w:b/>
          <w:sz w:val="28"/>
          <w:szCs w:val="28"/>
          <w:lang w:eastAsia="ru-RU"/>
        </w:rPr>
        <w:t>Форма и процедура кандидатского экзамена</w:t>
      </w:r>
    </w:p>
    <w:p w:rsidR="00825AD5" w:rsidRPr="00825AD5" w:rsidRDefault="00FC04C5" w:rsidP="00825AD5">
      <w:pPr>
        <w:tabs>
          <w:tab w:val="num" w:pos="0"/>
          <w:tab w:val="left" w:pos="800"/>
          <w:tab w:val="left" w:pos="900"/>
          <w:tab w:val="left" w:pos="1000"/>
        </w:tabs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>Порядок подготовки и проведения кандидатского экзамена определяется в соответствии с Положением</w:t>
      </w:r>
      <w:r w:rsidR="00A3341F" w:rsidRPr="00C324C4">
        <w:rPr>
          <w:rFonts w:ascii="Times New Roman" w:hAnsi="Times New Roman"/>
          <w:sz w:val="28"/>
          <w:szCs w:val="28"/>
          <w:lang w:eastAsia="ru-RU"/>
        </w:rPr>
        <w:t xml:space="preserve"> о порядке прикрепления лиц для сдачи кандидатских экзаменов, сдачи кандидатских экзаменов и их перечне в ФГБОУ ВПО «Псковский государственный университет»</w:t>
      </w:r>
      <w:r w:rsidRPr="00FC04C5">
        <w:rPr>
          <w:rFonts w:ascii="Times New Roman" w:hAnsi="Times New Roman"/>
          <w:sz w:val="28"/>
          <w:szCs w:val="28"/>
          <w:lang w:eastAsia="ru-RU"/>
        </w:rPr>
        <w:t>.</w:t>
      </w:r>
      <w:r w:rsidR="00825AD5">
        <w:rPr>
          <w:rFonts w:ascii="Times New Roman" w:hAnsi="Times New Roman"/>
          <w:sz w:val="28"/>
          <w:szCs w:val="28"/>
          <w:lang w:eastAsia="ru-RU"/>
        </w:rPr>
        <w:t xml:space="preserve"> Кандидатский экзамен состоит из двух частей.</w:t>
      </w:r>
    </w:p>
    <w:p w:rsidR="00825AD5" w:rsidRPr="00825AD5" w:rsidRDefault="00825AD5" w:rsidP="00825AD5">
      <w:pPr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25AD5" w:rsidRPr="00825AD5" w:rsidRDefault="00825AD5" w:rsidP="00825AD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25AD5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           Часть 1. Направлена на определение степени успешности аспирантов  (знания, умения) в формировании: </w:t>
      </w:r>
      <w:r w:rsidRPr="00825AD5">
        <w:rPr>
          <w:rFonts w:ascii="Times New Roman" w:hAnsi="Times New Roman"/>
          <w:sz w:val="28"/>
          <w:szCs w:val="28"/>
        </w:rPr>
        <w:t>готовности к преподавательской деятельности по основным образовательным программам высшего образования (ОПК-2);    способности понимать и осмысливать методологические  концепции психологической  науки; специфику предмета и актуальные проблемы социальной психологии образовани</w:t>
      </w:r>
      <w:proofErr w:type="gramStart"/>
      <w:r w:rsidRPr="00825AD5">
        <w:rPr>
          <w:rFonts w:ascii="Times New Roman" w:hAnsi="Times New Roman"/>
          <w:sz w:val="28"/>
          <w:szCs w:val="28"/>
        </w:rPr>
        <w:t>я(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 ПК-1);  знания   основных методов и специфических особенностей проведения научного исследования в области  педагогической психологии (ПК-2); способности сопоставлять научные школы, психологические теории в динамике развития психологической науки (ПК-3); способности выявлять специфику 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</w:t>
      </w:r>
      <w:proofErr w:type="gramStart"/>
      <w:r w:rsidRPr="00825AD5">
        <w:rPr>
          <w:rFonts w:ascii="Times New Roman" w:hAnsi="Times New Roman"/>
          <w:sz w:val="28"/>
          <w:szCs w:val="28"/>
        </w:rPr>
        <w:t>м(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 ПК-4).</w:t>
      </w:r>
    </w:p>
    <w:p w:rsidR="00825AD5" w:rsidRPr="00825AD5" w:rsidRDefault="00825AD5" w:rsidP="00825AD5">
      <w:pPr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AD5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Часть 2. Направлена на определение степени владения и опыта аспирантов   в представленной к предварительной экспертизе  ВКР (диссертации):</w:t>
      </w:r>
      <w:r w:rsidRPr="00825AD5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825AD5">
        <w:rPr>
          <w:rStyle w:val="ac"/>
          <w:rFonts w:ascii="Times New Roman" w:hAnsi="Times New Roman"/>
          <w:sz w:val="28"/>
          <w:szCs w:val="28"/>
        </w:rPr>
        <w:t>с</w:t>
      </w:r>
      <w:r w:rsidRPr="00825AD5">
        <w:rPr>
          <w:rFonts w:ascii="Times New Roman" w:hAnsi="Times New Roman"/>
          <w:sz w:val="28"/>
          <w:szCs w:val="28"/>
        </w:rPr>
        <w:t xml:space="preserve">формированные умения и </w:t>
      </w:r>
      <w:r w:rsidRPr="00825AD5">
        <w:rPr>
          <w:rFonts w:ascii="Times New Roman" w:hAnsi="Times New Roman"/>
          <w:color w:val="000000"/>
          <w:spacing w:val="2"/>
          <w:kern w:val="16"/>
          <w:sz w:val="28"/>
          <w:szCs w:val="28"/>
        </w:rPr>
        <w:t xml:space="preserve"> </w:t>
      </w:r>
      <w:r w:rsidRPr="00825AD5">
        <w:rPr>
          <w:rFonts w:ascii="Times New Roman" w:hAnsi="Times New Roman"/>
          <w:sz w:val="28"/>
          <w:szCs w:val="28"/>
        </w:rPr>
        <w:t xml:space="preserve"> успешное  применение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proofErr w:type="gramStart"/>
      <w:r w:rsidRPr="00825A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ОПК-1);  </w:t>
      </w:r>
      <w:proofErr w:type="gramStart"/>
      <w:r w:rsidRPr="00825AD5">
        <w:rPr>
          <w:rFonts w:ascii="Times New Roman" w:hAnsi="Times New Roman"/>
          <w:sz w:val="28"/>
          <w:szCs w:val="28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 (УК-1);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 методологически обосновывать тему диссертационного исследования в результате  осмысления методологических  концепций психологической  </w:t>
      </w:r>
      <w:r w:rsidRPr="00825AD5">
        <w:rPr>
          <w:rFonts w:ascii="Times New Roman" w:hAnsi="Times New Roman"/>
          <w:sz w:val="28"/>
          <w:szCs w:val="28"/>
        </w:rPr>
        <w:lastRenderedPageBreak/>
        <w:t>науки, специфики предмета и актуальных проблем социальной психологии образовани</w:t>
      </w:r>
      <w:proofErr w:type="gramStart"/>
      <w:r w:rsidRPr="00825AD5">
        <w:rPr>
          <w:rFonts w:ascii="Times New Roman" w:hAnsi="Times New Roman"/>
          <w:sz w:val="28"/>
          <w:szCs w:val="28"/>
        </w:rPr>
        <w:t>я(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 ПК-1);  владеть и применять в ВКР  основные методы и специфические особенности проведения научного исследования в области  педагогической психологии (ПК-2); выявлять  в диссертационном исследовании специфику 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</w:t>
      </w:r>
      <w:proofErr w:type="gramStart"/>
      <w:r w:rsidRPr="00825AD5">
        <w:rPr>
          <w:rFonts w:ascii="Times New Roman" w:hAnsi="Times New Roman"/>
          <w:sz w:val="28"/>
          <w:szCs w:val="28"/>
        </w:rPr>
        <w:t>м(</w:t>
      </w:r>
      <w:proofErr w:type="gramEnd"/>
      <w:r w:rsidRPr="00825AD5">
        <w:rPr>
          <w:rFonts w:ascii="Times New Roman" w:hAnsi="Times New Roman"/>
          <w:sz w:val="28"/>
          <w:szCs w:val="28"/>
        </w:rPr>
        <w:t xml:space="preserve"> ПК-4).</w:t>
      </w:r>
    </w:p>
    <w:p w:rsidR="00825AD5" w:rsidRPr="00825AD5" w:rsidRDefault="00825AD5" w:rsidP="00825AD5">
      <w:pPr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</w:p>
    <w:p w:rsidR="00A3341F" w:rsidRPr="00C324C4" w:rsidRDefault="00825AD5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41F" w:rsidRPr="00C324C4">
        <w:rPr>
          <w:rFonts w:ascii="Times New Roman" w:hAnsi="Times New Roman"/>
          <w:sz w:val="28"/>
          <w:szCs w:val="28"/>
          <w:lang w:eastAsia="ru-RU"/>
        </w:rPr>
        <w:t xml:space="preserve"> Для подготовки ответа </w:t>
      </w:r>
      <w:proofErr w:type="gramStart"/>
      <w:r w:rsidR="00A3341F" w:rsidRPr="00C324C4">
        <w:rPr>
          <w:rFonts w:ascii="Times New Roman" w:hAnsi="Times New Roman"/>
          <w:sz w:val="28"/>
          <w:szCs w:val="28"/>
          <w:lang w:eastAsia="ru-RU"/>
        </w:rPr>
        <w:t>экзаменующийся</w:t>
      </w:r>
      <w:proofErr w:type="gramEnd"/>
      <w:r w:rsidR="00A3341F" w:rsidRPr="00C324C4">
        <w:rPr>
          <w:rFonts w:ascii="Times New Roman" w:hAnsi="Times New Roman"/>
          <w:sz w:val="28"/>
          <w:szCs w:val="28"/>
          <w:lang w:eastAsia="ru-RU"/>
        </w:rPr>
        <w:t xml:space="preserve"> использует экзаменационные листы, которые сохраняются после приема экзамена в течение года. </w:t>
      </w:r>
    </w:p>
    <w:p w:rsidR="00A3341F" w:rsidRPr="00C324C4" w:rsidRDefault="00A3341F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4">
        <w:rPr>
          <w:rFonts w:ascii="Times New Roman" w:hAnsi="Times New Roman"/>
          <w:sz w:val="28"/>
          <w:szCs w:val="28"/>
          <w:lang w:eastAsia="ru-RU"/>
        </w:rPr>
        <w:t xml:space="preserve">На каждого экзаменующегося заполняется протокол приема кандидатского экзамена, в который вносятся вопросы контрольно-измерительного материала и вопросы, заданные членами экзаменационной комиссии. </w:t>
      </w:r>
    </w:p>
    <w:p w:rsidR="00A3341F" w:rsidRPr="00C324C4" w:rsidRDefault="00A3341F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4">
        <w:rPr>
          <w:rFonts w:ascii="Times New Roman" w:hAnsi="Times New Roman"/>
          <w:sz w:val="28"/>
          <w:szCs w:val="28"/>
          <w:lang w:eastAsia="ru-RU"/>
        </w:rPr>
        <w:t xml:space="preserve">Результаты экзаменов определяются оценками «отлично», «хорошо», «удовлетворительно», «неудовлетворительно». </w:t>
      </w:r>
    </w:p>
    <w:p w:rsidR="00A3341F" w:rsidRPr="00C324C4" w:rsidRDefault="00A3341F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24C4">
        <w:rPr>
          <w:rFonts w:ascii="Times New Roman" w:hAnsi="Times New Roman"/>
          <w:sz w:val="28"/>
          <w:szCs w:val="28"/>
          <w:lang w:eastAsia="ru-RU"/>
        </w:rPr>
        <w:t>Решение экзаменационных комиссий оформляется протоколом, в котором указываются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по кандидатскому экзамену; фамилия, имя, отчество, ученая степень (в случае ее отсутствия - уровень профессионального образования и квалификация) каждого члена экзаменационной комиссии.</w:t>
      </w:r>
      <w:proofErr w:type="gramEnd"/>
    </w:p>
    <w:p w:rsidR="00FC04C5" w:rsidRPr="00FC04C5" w:rsidRDefault="00FC04C5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>Кандидатский экзамен проводится в отдельной аудитории, количество аспирантов в одной аудитории не должно превышать при сдаче экзамена в устной форме 6 человек.</w:t>
      </w:r>
    </w:p>
    <w:p w:rsidR="00FC04C5" w:rsidRPr="00FC04C5" w:rsidRDefault="00FC04C5" w:rsidP="002345C8">
      <w:pPr>
        <w:widowControl w:val="0"/>
        <w:tabs>
          <w:tab w:val="num" w:pos="0"/>
          <w:tab w:val="left" w:pos="360"/>
          <w:tab w:val="left" w:pos="800"/>
          <w:tab w:val="left" w:pos="851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>На подготовку к ответу первому обучающемуся предоставляется от 45 до 60 минут</w:t>
      </w:r>
      <w:r w:rsidR="00A3341F" w:rsidRPr="00C324C4">
        <w:rPr>
          <w:rFonts w:ascii="Times New Roman" w:hAnsi="Times New Roman"/>
          <w:sz w:val="28"/>
          <w:szCs w:val="28"/>
          <w:lang w:eastAsia="ru-RU"/>
        </w:rPr>
        <w:t>.</w:t>
      </w:r>
      <w:r w:rsidRPr="00FC04C5">
        <w:rPr>
          <w:rFonts w:ascii="Times New Roman" w:hAnsi="Times New Roman"/>
          <w:sz w:val="28"/>
          <w:szCs w:val="28"/>
          <w:lang w:eastAsia="ru-RU"/>
        </w:rPr>
        <w:t xml:space="preserve">  Аспирант представляет план и основные тезисы ответа на предложенные комиссией вопросы на специальных листах, имеющих штамп </w:t>
      </w:r>
      <w:r w:rsidR="00A3341F" w:rsidRPr="00C324C4">
        <w:rPr>
          <w:rFonts w:ascii="Times New Roman" w:hAnsi="Times New Roman"/>
          <w:sz w:val="28"/>
          <w:szCs w:val="28"/>
          <w:lang w:eastAsia="ru-RU"/>
        </w:rPr>
        <w:t>отдела подготовки научно-педагогических кадров</w:t>
      </w:r>
      <w:r w:rsidRPr="00FC04C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04C5" w:rsidRPr="00C324C4" w:rsidRDefault="00FC04C5" w:rsidP="002345C8">
      <w:pPr>
        <w:tabs>
          <w:tab w:val="num" w:pos="0"/>
          <w:tab w:val="left" w:pos="720"/>
          <w:tab w:val="left" w:pos="800"/>
          <w:tab w:val="left" w:pos="1000"/>
        </w:tabs>
        <w:jc w:val="both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A3341F" w:rsidRPr="00C324C4" w:rsidRDefault="00C324C4" w:rsidP="002345C8">
      <w:pPr>
        <w:pStyle w:val="a9"/>
        <w:numPr>
          <w:ilvl w:val="0"/>
          <w:numId w:val="14"/>
        </w:numPr>
        <w:tabs>
          <w:tab w:val="num" w:pos="0"/>
          <w:tab w:val="left" w:pos="426"/>
          <w:tab w:val="left" w:pos="800"/>
          <w:tab w:val="left" w:pos="1000"/>
        </w:tabs>
        <w:ind w:left="0" w:firstLine="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324C4">
        <w:rPr>
          <w:rFonts w:ascii="Times New Roman" w:hAnsi="Times New Roman"/>
          <w:b/>
          <w:iCs/>
          <w:sz w:val="28"/>
          <w:szCs w:val="28"/>
          <w:lang w:eastAsia="ru-RU"/>
        </w:rPr>
        <w:t>Содержание кандидатского экзамена</w:t>
      </w:r>
    </w:p>
    <w:p w:rsidR="00825AD5" w:rsidRPr="00825AD5" w:rsidRDefault="00825AD5" w:rsidP="00825AD5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60380" w:rsidRPr="00460380" w:rsidRDefault="00825AD5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</w:pPr>
      <w:r w:rsidRPr="00825AD5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      </w:t>
      </w:r>
      <w:r w:rsidR="00460380" w:rsidRPr="0046038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Часть 1. </w:t>
      </w: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1.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Педагогическая психология как наука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Предмет, структура и задачи педагогической психологии. История становления педагогической психологии. Основные проблемы исследований в педагогической психологии. Проблема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сензитивности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в обучении и развитии.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Проблема связи природных особенностей с обучением и ее значение для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психического развития. Проблема детской одаренности и творчества. Проблема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педагогической запущенности детей. Проблема общения в обучении.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Психологические проблемы индивидуализации и </w:t>
      </w:r>
      <w:r w:rsidRPr="00460380">
        <w:rPr>
          <w:rFonts w:ascii="Times New Roman" w:hAnsi="Times New Roman"/>
          <w:color w:val="000000"/>
          <w:sz w:val="28"/>
          <w:szCs w:val="28"/>
        </w:rPr>
        <w:lastRenderedPageBreak/>
        <w:t>дифференциации в обучении. Проблема адаптации и реабилитации учащихся в процессе обучения.</w:t>
      </w:r>
    </w:p>
    <w:p w:rsidR="00460380" w:rsidRPr="00460380" w:rsidRDefault="00460380" w:rsidP="00460380">
      <w:p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2.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Основные направления в современной педагогической психологии.</w:t>
      </w:r>
    </w:p>
    <w:p w:rsidR="00460380" w:rsidRPr="00460380" w:rsidRDefault="00460380" w:rsidP="00460380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Состояние фундаментальных прикладных и практических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исследований в современной научной психологии. Тенденции развития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современного психологического знания. Основные парадигмы современной психологии: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органоцентризм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энваэро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центризм,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социоцентризм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нонцентризм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и их отражение в педагогической психологии. Тенденции развития современного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бихевиоризма и современного психоанализа. Состояние и перспективы развития когнитивной психологии. Состояние и перспективы развития гуманистической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феноменологии и экзистенциональной психологии. Проблемы кризиса в </w:t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психологии.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3. Методологические основы педагогической психологии.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Социально-историческая обусловленность психического развития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человека. Ведущая роль воспитания и обучения в психическом развитии.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>Деятельное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опосредование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психического развития. Личностная обусловленность и направленность процесса обучения и воспитания. Структурное многообразие. </w:t>
      </w: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Концептуальные подходы к решению проблемы взаимосвязи обучения 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развития. Современные достижения различных теорий в понимании границ и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возможностей психического развития в процессе обучения и воспитания. </w:t>
      </w:r>
      <w:r w:rsidRPr="00460380">
        <w:rPr>
          <w:rFonts w:ascii="Times New Roman" w:hAnsi="Times New Roman"/>
          <w:color w:val="000000"/>
          <w:sz w:val="28"/>
          <w:szCs w:val="28"/>
        </w:rPr>
        <w:t>Основные категории педагогической психологии.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4.Методы исследования в педагогической психологии.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Общие и специальные методы педагогической психологии. Методы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исследования, изучения, консультирования и психолого-педагогической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коррекции. Эмпирические методы получения психологических знаний,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экспериментальные, психодиагностические и др. Организация, сбор и </w:t>
      </w:r>
      <w:r w:rsidRPr="00460380">
        <w:rPr>
          <w:rFonts w:ascii="Times New Roman" w:hAnsi="Times New Roman"/>
          <w:color w:val="000000"/>
          <w:sz w:val="28"/>
          <w:szCs w:val="28"/>
        </w:rPr>
        <w:t>математическая обработка полученных данных. Требования, предъявляемые к используемым в педагогической психологии методам.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5. Измерение в психологии.</w:t>
      </w:r>
    </w:p>
    <w:p w:rsidR="00460380" w:rsidRPr="00460380" w:rsidRDefault="00460380" w:rsidP="00460380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Психологическое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Одномерное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Метод балльных оценок. Метод парных сравнений. Модель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Терстоуна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Методы прямой оценки. Многомерное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Факторный анализ. Метрическое и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неметрическое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шкалирование</w:t>
      </w:r>
      <w:proofErr w:type="spell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. Типы шкал.</w:t>
      </w:r>
    </w:p>
    <w:p w:rsidR="00460380" w:rsidRPr="00460380" w:rsidRDefault="00460380" w:rsidP="00460380">
      <w:pPr>
        <w:shd w:val="clear" w:color="auto" w:fill="FFFFFF"/>
        <w:tabs>
          <w:tab w:val="left" w:pos="1454"/>
          <w:tab w:val="left" w:pos="2674"/>
          <w:tab w:val="left" w:pos="400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Психологическое</w:t>
      </w:r>
      <w:r w:rsidRPr="00460380">
        <w:rPr>
          <w:rFonts w:ascii="Times New Roman" w:hAnsi="Times New Roman"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тестирование.</w:t>
      </w:r>
      <w:r w:rsidRPr="00460380">
        <w:rPr>
          <w:rFonts w:ascii="Times New Roman" w:hAnsi="Times New Roman"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Характеристика</w:t>
      </w:r>
      <w:r w:rsidRPr="00460380">
        <w:rPr>
          <w:rFonts w:ascii="Times New Roman" w:hAnsi="Times New Roman"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эффективности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>психодиагностических методик. Компьютерная психодиагностика. Методы обработки эмпирических данных. Интерпретация результатов.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6. Математико-статистические методы обработки данных в педагогической психологии.</w:t>
      </w:r>
    </w:p>
    <w:p w:rsidR="00460380" w:rsidRPr="00460380" w:rsidRDefault="00460380" w:rsidP="00460380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Математическая статистика как наука о случайных явлениях. Случайные и неслучайные события. Частота,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частость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и вероятность. Система случайных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событий. Уровни количественного определения событий. Случайная величина 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закон ее распределения. Признаки и переменные. Показатели, уровни, шкалы измерения. Описательная статистика. Распределение признака. Параметры </w:t>
      </w: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распределения. Нормальное распределение. Статистика "проверяющая". </w:t>
      </w:r>
      <w:r w:rsidRPr="00460380">
        <w:rPr>
          <w:rFonts w:ascii="Times New Roman" w:hAnsi="Times New Roman"/>
          <w:color w:val="000000"/>
          <w:sz w:val="28"/>
          <w:szCs w:val="28"/>
        </w:rPr>
        <w:t>Проверка статистических гипотез.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Статистические критерии. Параметрические и непараметрические критерии. </w:t>
      </w:r>
      <w:r w:rsidRPr="00460380">
        <w:rPr>
          <w:rFonts w:ascii="Times New Roman" w:hAnsi="Times New Roman"/>
          <w:color w:val="000000"/>
          <w:sz w:val="28"/>
          <w:szCs w:val="28"/>
        </w:rPr>
        <w:t>Уровни статистической значимости. Классификация задач и методов их решения в педагогической психологии.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8"/>
          <w:sz w:val="28"/>
          <w:szCs w:val="28"/>
        </w:rPr>
        <w:t xml:space="preserve">Компьютерная обработка данных, полученных в исследовании по </w:t>
      </w:r>
      <w:r w:rsidRPr="00460380">
        <w:rPr>
          <w:rFonts w:ascii="Times New Roman" w:hAnsi="Times New Roman"/>
          <w:color w:val="000000"/>
          <w:sz w:val="28"/>
          <w:szCs w:val="28"/>
        </w:rPr>
        <w:t>педагогической психологии и анализ результатов эмпирических исследований.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7. Феномен образования в современном обществе: социокультурный и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индивидуально-личностный аспекты.</w:t>
      </w:r>
    </w:p>
    <w:p w:rsidR="00460380" w:rsidRPr="00460380" w:rsidRDefault="00460380" w:rsidP="00460380">
      <w:pPr>
        <w:shd w:val="clear" w:color="auto" w:fill="FFFFFF"/>
        <w:ind w:right="4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Образование как социальный институт, реализующий функцию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воспроизводства культуры человека в обществе. Ключевые позиции обновления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образования в современном обществе: развитие, демократизация,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гуманитаризация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реализм, принцип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культуросообразности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Социокультурный аспект образования: образование как система, образование как процесс, образование как результат, образование как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деятельность.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Образование как личностная ценность. Стимулы образовательной и </w:t>
      </w: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самообразовательной деятельности: внешние и внутренние. Проблема соответствия внутренних образовательных потребностей личности с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образовательной средой и технологией образовательно-воспитательной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педагогической деятельности.</w:t>
      </w: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8.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Категория субъекта в философии и психологии. Специфические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особенности субъектов образовательного процесса.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Понятие "субъект". Характеристика субъекта с общефилософской позиции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(С.Л. Рубинштейн). Проблема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субъектности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в психологии личности.</w:t>
      </w:r>
    </w:p>
    <w:p w:rsidR="00460380" w:rsidRPr="00460380" w:rsidRDefault="00460380" w:rsidP="00460380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Психологические особенности субъектов образовательного процесса.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Понятие "совокупный субъект". Цель, предмет, мотивы образовательной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деятельности педагога и обучающегося как субъектов педагогической системы. Понятие о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реципрокности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. Проблемы коллективного субъекта.</w:t>
      </w: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color w:val="000000"/>
          <w:spacing w:val="-8"/>
          <w:sz w:val="28"/>
          <w:szCs w:val="28"/>
        </w:rPr>
        <w:t>9.</w:t>
      </w:r>
      <w:r w:rsidRPr="00460380">
        <w:rPr>
          <w:rFonts w:ascii="Times New Roman" w:hAnsi="Times New Roman"/>
          <w:b/>
          <w:color w:val="000000"/>
          <w:sz w:val="28"/>
          <w:szCs w:val="28"/>
        </w:rPr>
        <w:tab/>
        <w:t>Педагог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как субъект образовательного процесса.</w:t>
      </w:r>
    </w:p>
    <w:p w:rsidR="00460380" w:rsidRPr="00460380" w:rsidRDefault="00460380" w:rsidP="00460380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Понятие о психологическом потенциале личности как субъекте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деятельности.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Человекоцентрированность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системы ценностей и установок </w:t>
      </w:r>
      <w:r w:rsidRPr="00460380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главный показатель, выражающий смысл профессионально-личностной позиции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педагога. Типы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центрации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личности учителя. Мотивация профессиональной деятельности как регулятор жизнедеятельности педагога.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Понятие о педагогических способностях. Классификация педагогических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способностей в психологической науке. Педагогическое мышление: </w:t>
      </w:r>
      <w:r w:rsidRPr="00460380">
        <w:rPr>
          <w:rFonts w:ascii="Times New Roman" w:hAnsi="Times New Roman"/>
          <w:color w:val="000000"/>
          <w:sz w:val="28"/>
          <w:szCs w:val="28"/>
        </w:rPr>
        <w:t>когнитивный и социальный интеллект.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Профессионально-значимые свойства личности учителя: </w:t>
      </w:r>
      <w:proofErr w:type="spell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эмпатия</w:t>
      </w:r>
      <w:proofErr w:type="spell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эмоциональная устойчивость, динамизм. Понятие о коммуникативной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компетентности учителя как субъекта гуманистически-ориентированной </w:t>
      </w:r>
      <w:r w:rsidRPr="00460380">
        <w:rPr>
          <w:rFonts w:ascii="Times New Roman" w:hAnsi="Times New Roman"/>
          <w:color w:val="000000"/>
          <w:sz w:val="28"/>
          <w:szCs w:val="28"/>
        </w:rPr>
        <w:t>деятельности. Коммуникативные установки, коммуникативная толерантность, стратегии психологической защиты педагога.</w:t>
      </w:r>
    </w:p>
    <w:p w:rsidR="00460380" w:rsidRPr="00460380" w:rsidRDefault="00460380" w:rsidP="00460380">
      <w:pPr>
        <w:shd w:val="clear" w:color="auto" w:fill="FFFFFF"/>
        <w:tabs>
          <w:tab w:val="left" w:pos="394"/>
        </w:tabs>
        <w:ind w:firstLine="720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9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10.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Обучающийся как субъект образовательного процесса.</w:t>
      </w:r>
    </w:p>
    <w:p w:rsidR="00460380" w:rsidRPr="00460380" w:rsidRDefault="00460380" w:rsidP="00460380">
      <w:pPr>
        <w:shd w:val="clear" w:color="auto" w:fill="FFFFFF"/>
        <w:ind w:right="4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Понятие о внешних и внутренних факторах успешности учебной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деятельности учащегося как ее субъекта. Внутренние факторы учебной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деятельности: </w:t>
      </w:r>
      <w:proofErr w:type="spellStart"/>
      <w:r w:rsidRPr="0046038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межидивидуалъиые</w:t>
      </w:r>
      <w:proofErr w:type="spellEnd"/>
      <w:r w:rsidRPr="0046038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различия </w:t>
      </w:r>
      <w:proofErr w:type="gram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 (общие и типические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особенности; половые различия: мальчики и девочки в школе), </w:t>
      </w:r>
      <w:proofErr w:type="spellStart"/>
      <w:r w:rsidRPr="0046038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внутрииндивидуальные</w:t>
      </w:r>
      <w:proofErr w:type="spellEnd"/>
      <w:r w:rsidRPr="0046038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различия.</w:t>
      </w:r>
    </w:p>
    <w:p w:rsidR="00460380" w:rsidRPr="00460380" w:rsidRDefault="00460380" w:rsidP="00460380">
      <w:pPr>
        <w:shd w:val="clear" w:color="auto" w:fill="FFFFFF"/>
        <w:ind w:right="5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>Когнитивные компоненты учения (сосредоточенность и внимание, объем и прочность запоминания и воспроизведения, скорость и качество переработки</w:t>
      </w:r>
      <w:proofErr w:type="gramEnd"/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информации, мышление и решение задач). Стиль познавательной деятельности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 xml:space="preserve"> (когнитивный, интеллектуальный, эпистемологический).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Мотивация учебной деятельности: внешние и внутренне стимулы учения.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Способность к волевой </w:t>
      </w:r>
      <w:proofErr w:type="spellStart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>саморегуляции</w:t>
      </w:r>
      <w:proofErr w:type="spellEnd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 образовательной деятельности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(умственная самостоятельность).</w:t>
      </w: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11.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Проблема соотношения процессов обучения и развития в психологии.</w:t>
      </w:r>
    </w:p>
    <w:p w:rsidR="00460380" w:rsidRPr="00460380" w:rsidRDefault="00460380" w:rsidP="00460380">
      <w:pPr>
        <w:shd w:val="clear" w:color="auto" w:fill="FFFFFF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Понятия: развитие, обучение. Научные подходы к проблеме соотношения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обучения и развития (Ж.Пиаже, У. Джемс, 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Э.Торндайк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Д. 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Брунер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С.Л.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Выготский).</w:t>
      </w:r>
    </w:p>
    <w:p w:rsidR="00460380" w:rsidRPr="00460380" w:rsidRDefault="00460380" w:rsidP="00460380">
      <w:pPr>
        <w:shd w:val="clear" w:color="auto" w:fill="FFFFFF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Основные линии психического развития в процессе обучения. Развитие интеллекта, проблема критериев умственного развития (Б.Г. Ананьев, Е.Н.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Кабанова-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Меллер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Е.И. Калмыкова, Н.С. 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Лейтес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Н.А. 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Менчинская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Ю.А.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Самарин, Д.Б.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>Развитие психологической структуры и содержания деятельности (А.Н. Леонтьев и др.).</w:t>
      </w: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12.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Движущие силы и механизмы развития личности.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Проблемы развития личности в психологии. Бессознательные влечения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как движущие силы развития личности в психоанализе. Подход 3. Фрейда к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пониманию энергетических основ личности. Модификация исходных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положений Фрейда в теориях Юнга и Адлера. Введение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социокультурных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параметров, влияющих на врожденные влечения человека в концепциях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Хорни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Фромма</w:t>
      </w:r>
      <w:proofErr w:type="spell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. Современные подходы к пониманию движущих сил личности в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глубинной психологии. Введение понятий идентификации (Фрейд) 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компенсации (Адлер) как основных механизмов развития личности. </w:t>
      </w:r>
      <w:proofErr w:type="spellStart"/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>Самоактуализация</w:t>
      </w:r>
      <w:proofErr w:type="spellEnd"/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 как ведущая движущая сила личностного роста в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>гуманистической психологии. Проблема "</w:t>
      </w:r>
      <w:proofErr w:type="spellStart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>экзистенции</w:t>
      </w:r>
      <w:proofErr w:type="spellEnd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" как внутренней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сущности личности. Уровни организации потребностей в концепции А.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Механизмы развития личности. Самооценка как показатель сущности и зрелости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личности в теории К.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Роджерса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Роль стремления к поиску смысла жизни в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логотерапии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Франкла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Механизмы развития личности в теории поля К. Левина. Понятие </w:t>
      </w:r>
      <w:proofErr w:type="spell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квазипотребностей</w:t>
      </w:r>
      <w:proofErr w:type="spell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 движущих сил развития личности. Замещение и развитие потребностей.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Понимание движущих сил развития в бихевиоризме. Развитие личности как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процесс, обусловленный врожденными потребностями. Первичное и вторичное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обусловливание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как механизм развития личности.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Оперантное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подкрепление и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развитие личности (Б. Скиннер). Роль подражания в развитии личности в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концепции А. Бандуры. Ожидания как механизм развития личности Д.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Мида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Когнитивные теории. Проблема альтернативности поведения в концепции Д.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Келли. Континуум личностных конструктов. Развитие личности как субъекта нравственного действия (Пиаже, Л.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Кольберг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).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Потребности и мотивы как движущие силы личностного развития в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отечественной психологии. Активность субъекта в рамках </w:t>
      </w:r>
      <w:proofErr w:type="spell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деятельностного</w:t>
      </w:r>
      <w:proofErr w:type="spell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подхода Рубинштейна-Леонтьева. Понятие потребности и мотива. Роль эмоций в </w:t>
      </w:r>
      <w:r w:rsidRPr="00460380">
        <w:rPr>
          <w:rFonts w:ascii="Times New Roman" w:hAnsi="Times New Roman"/>
          <w:color w:val="000000"/>
          <w:sz w:val="28"/>
          <w:szCs w:val="28"/>
        </w:rPr>
        <w:t>регуляции поведения личности.</w:t>
      </w:r>
    </w:p>
    <w:p w:rsidR="00460380" w:rsidRPr="00460380" w:rsidRDefault="00460380" w:rsidP="00460380">
      <w:pPr>
        <w:shd w:val="clear" w:color="auto" w:fill="FFFFFF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Адаптация как детерминанта развития личности в глубинной психологии. Этапы развития личности Фрейда. Этапы развития личности Э. Эриксона.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>Целевая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 xml:space="preserve"> детерминанта личностного развития в гуманистической психологии. Понятие личностного роста. Социально-психологический подход к развитию личности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>А.Н.Леонтьев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Д.Б.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).</w:t>
      </w:r>
    </w:p>
    <w:p w:rsidR="00460380" w:rsidRPr="00460380" w:rsidRDefault="00460380" w:rsidP="00460380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13.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Психологические теории научения и модели обучения в современной </w:t>
      </w:r>
      <w:r w:rsidRPr="0046038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школе.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Понятие о научении, его видах и уровнях. Научные концепции усвоения социального опыта. Ассоциативно-рефлекторная концепция обучения (И.М.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Сеченов, И.П. Павлов, Ю.А. Самарин, С.Л. Рубинштейн, Н.А. </w:t>
      </w:r>
      <w:proofErr w:type="spell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Менчинская</w:t>
      </w:r>
      <w:proofErr w:type="spell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др.). Теория формирования понятий (Л.С. Выготский, А.Н. Леонтьев, П.Я.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Гальперин, Д.Б. </w:t>
      </w:r>
      <w:proofErr w:type="spellStart"/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>Эльконин</w:t>
      </w:r>
      <w:proofErr w:type="spellEnd"/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, В.В. Давыдов и др.). Теория поэтапного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формирования умственных действий (П.Я. Гальперин, Н.Ф. Талызина и др.).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Бихевиористские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теории научения (Э.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Торндайк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, Д. Уотсон, Б.Скиннер и др.).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Теория содержательного обобщения (В.В. Давыдов, Д.Б. </w:t>
      </w:r>
      <w:proofErr w:type="spellStart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>Эльконин</w:t>
      </w:r>
      <w:proofErr w:type="spellEnd"/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). </w:t>
      </w:r>
      <w:proofErr w:type="spellStart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>Гештальттеория</w:t>
      </w:r>
      <w:proofErr w:type="spellEnd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 усвоения (М. </w:t>
      </w:r>
      <w:proofErr w:type="spellStart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>Вертгеймер</w:t>
      </w:r>
      <w:proofErr w:type="spellEnd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, Г.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Мюллер, В. Келер, К. </w:t>
      </w:r>
      <w:proofErr w:type="spellStart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>Коффка</w:t>
      </w:r>
      <w:proofErr w:type="spellEnd"/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др.). </w:t>
      </w:r>
      <w:proofErr w:type="spell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Суггестопедическая</w:t>
      </w:r>
      <w:proofErr w:type="spell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концепция обучения (В.Н. Мясищев, Д.Н. Узнадзе, Б.Д. </w:t>
      </w:r>
      <w:proofErr w:type="spellStart"/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>Парыгин</w:t>
      </w:r>
      <w:proofErr w:type="spellEnd"/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 xml:space="preserve">, Г.К. </w:t>
      </w:r>
      <w:proofErr w:type="spellStart"/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>Лозанова</w:t>
      </w:r>
      <w:proofErr w:type="spellEnd"/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 xml:space="preserve"> и др.). Теория нейролингвистического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программирования (НЛП).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>Реализация психологических концепций научения в моделях обучения в современной школе. Современные технологии обучения.</w:t>
      </w:r>
    </w:p>
    <w:p w:rsidR="00460380" w:rsidRPr="00460380" w:rsidRDefault="00460380" w:rsidP="00460380">
      <w:p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14.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Психологическая характеристика учебной деятельности. Проблема неуспеваемости и пути ее решения.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8"/>
          <w:sz w:val="28"/>
          <w:szCs w:val="28"/>
        </w:rPr>
        <w:t xml:space="preserve">Понятие об учении и учебной деятельности. Теории учебной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деятельности. Психологическая структура учебной деятельности: учебная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мотивация, учебная задача, учебные действия, контроль и коррекция, оценка и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самооценка.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Закономерности процесса усвоения: природа процесса усвоения, структура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познавательного действия, ориентировочная основа действия (ООД) и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 xml:space="preserve">ее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виды, свойства познавательного действия (первичные и вторичные). Этапы процесса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усвоения: </w:t>
      </w:r>
      <w:proofErr w:type="gramStart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>мотивационный</w:t>
      </w:r>
      <w:proofErr w:type="gramEnd"/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, составления схемы ООД, материализованных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действий, выполнения действия во внешней речи про себя, умственных </w:t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действий.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Понятие об обучаемости и ее видах. Проблема неуспеваемости в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психологии. Типы неуспевающих школьников. Психологические факторы </w:t>
      </w:r>
      <w:r w:rsidRPr="00460380">
        <w:rPr>
          <w:rFonts w:ascii="Times New Roman" w:hAnsi="Times New Roman"/>
          <w:color w:val="000000"/>
          <w:sz w:val="28"/>
          <w:szCs w:val="28"/>
        </w:rPr>
        <w:t>школьной неуспеваемости. Основные направления психологической помощи в решении проблемы неуспеваемости учащихся.</w:t>
      </w: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15.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Психология воспитания, перевоспитания и самовоспитания.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Понятие о воспитании. Воспитание как процесс целенаправленного развития личности. Психологические закономерности, лежащие в основе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воспитания личности.</w:t>
      </w:r>
    </w:p>
    <w:p w:rsidR="00460380" w:rsidRPr="00460380" w:rsidRDefault="00460380" w:rsidP="00460380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Понятие о нравственном поступке. Критерии воспитанности. Типы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"трудных" детей и подростков. Перевоспитание и его функции. Методы и формы перевоспитания.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Понятие о самовоспитании и его предпосылках. Этапы самовоспитания. </w:t>
      </w:r>
      <w:r w:rsidRPr="00460380">
        <w:rPr>
          <w:rFonts w:ascii="Times New Roman" w:hAnsi="Times New Roman"/>
          <w:color w:val="000000"/>
          <w:sz w:val="28"/>
          <w:szCs w:val="28"/>
        </w:rPr>
        <w:t>Роль педагога-психолога в организации самовоспитания подростков.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Воспитание как процесс социализации личности. Ученический коллектив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как социальная среда становления личности. Психологические основы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формирования ученического коллектива. Индивидуальный подход в воспитании.</w:t>
      </w: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16.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Организация психологической службы в сфере образования.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Понятие о практической психологической деятельности, ее целях, задачах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и формах. Школьная психологическая служба </w:t>
      </w:r>
      <w:r w:rsidRPr="0046038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как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разновидность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профессиональной психологической деятельности. История организации психологической службы в сфере образования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зарубежом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и в России.</w:t>
      </w:r>
    </w:p>
    <w:p w:rsidR="00460380" w:rsidRPr="00460380" w:rsidRDefault="00460380" w:rsidP="00460380">
      <w:pPr>
        <w:shd w:val="clear" w:color="auto" w:fill="FFFFFF"/>
        <w:ind w:right="2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Модели школьной психологической службы.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>Научный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>, прикладной и практический аспекты в деятельности школьного психолога. Актуальное и перспективное направление в деятельности школьного психолога.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Задачи практического психолога в сфере современного образования и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основные виды деятельности.</w:t>
      </w:r>
    </w:p>
    <w:p w:rsidR="00460380" w:rsidRPr="00460380" w:rsidRDefault="00460380" w:rsidP="00460380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17.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Семья как персональная микросреда социализации развивающейся </w:t>
      </w:r>
      <w:r w:rsidRPr="0046038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личности.</w:t>
      </w:r>
    </w:p>
    <w:p w:rsidR="00460380" w:rsidRPr="00460380" w:rsidRDefault="00460380" w:rsidP="00460380">
      <w:pPr>
        <w:shd w:val="clear" w:color="auto" w:fill="FFFFFF"/>
        <w:ind w:right="43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Понятие о семье и ее функциях. Роль семьи в развитии ребенка. Психологические особенности воспитания на разных этапах становления </w:t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личности.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Воспитательный потенциал семьи. Родительские установки и стили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воспитания. Направленность семейного воспитания. Образ жизни и авторитет родителей. Психологический климат в семье. Особенности межличностного взаимодействия детей в семье. Отношение родителей к развитию способностей </w:t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ребенка.</w:t>
      </w:r>
    </w:p>
    <w:p w:rsidR="00460380" w:rsidRPr="00460380" w:rsidRDefault="00460380" w:rsidP="00460380">
      <w:pPr>
        <w:shd w:val="clear" w:color="auto" w:fill="FFFFFF"/>
        <w:ind w:right="4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Социально-психологическая характеристика семей группы риска.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Типичные ошибки семейного воспитания. Проблема взаимодействия семьи и </w:t>
      </w:r>
      <w:r w:rsidRPr="00460380">
        <w:rPr>
          <w:rFonts w:ascii="Times New Roman" w:hAnsi="Times New Roman"/>
          <w:color w:val="000000"/>
          <w:sz w:val="28"/>
          <w:szCs w:val="28"/>
        </w:rPr>
        <w:t>школы в процессе социализации развивающейся личности.</w:t>
      </w:r>
    </w:p>
    <w:p w:rsidR="00460380" w:rsidRPr="00460380" w:rsidRDefault="00460380" w:rsidP="00460380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18.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Проблема отклоняющегося поведения и пути его коррекции.</w:t>
      </w:r>
    </w:p>
    <w:p w:rsidR="00460380" w:rsidRPr="00460380" w:rsidRDefault="00460380" w:rsidP="00460380">
      <w:pPr>
        <w:shd w:val="clear" w:color="auto" w:fill="FFFFFF"/>
        <w:ind w:right="5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>Понятие "отклоняющееся поведение". Социальная норма и социальные отклонения. Классификация видов отклоняющегося поведения.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История научного знания о причинах и путях борьбы с отклоняющимся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поведением. Социальные факторы отклоняющегося поведения. Роль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неформальных подростковых групп в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десоциализации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несовершеннолетних.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Психолого-педагогические факторы </w:t>
      </w:r>
      <w:proofErr w:type="gram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школьной</w:t>
      </w:r>
      <w:proofErr w:type="gram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дезадаптации</w:t>
      </w:r>
      <w:proofErr w:type="spell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 учащихся. </w:t>
      </w: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Биологические предпосылки поведенческих реакций. Психологические </w:t>
      </w:r>
      <w:r w:rsidRPr="00460380">
        <w:rPr>
          <w:rFonts w:ascii="Times New Roman" w:hAnsi="Times New Roman"/>
          <w:color w:val="000000"/>
          <w:sz w:val="28"/>
          <w:szCs w:val="28"/>
        </w:rPr>
        <w:t>механизмы отклоняющегося поведения.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Психологическая характеристика основных видов отклоняющегося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поведения. Агрессивное поведение.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Делинквентное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поведение. Зависимое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созависимое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поведение. Суицидальное поведение.</w:t>
      </w:r>
    </w:p>
    <w:p w:rsidR="00460380" w:rsidRPr="00460380" w:rsidRDefault="00460380" w:rsidP="00460380">
      <w:pPr>
        <w:shd w:val="clear" w:color="auto" w:fill="FFFFFF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Превенция отклоняющегося поведения. Психологическая интервенция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отклоняющегося поведения личности. Психологическая коррекция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отклоняющегося поведения личности. Методы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19. Психология педагогической деятельности и личности учителя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Общая характеристика профессионально-педагогической деятельности: </w:t>
      </w: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t xml:space="preserve">цели, педагогические функции и умения. Конструктивный компонент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педагогической деятельности: создание условий для развития и саморазвития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личности учащихся; воплощение образовательных моделей в содержание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конкретного урока. Исследовательский компонент педагогической деятельности.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Коммуникативный компонент педагогической деятельности. Рефлексивный компонент педагогической деятельности. Уровни педагогической деятельности.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Мотивация педагогической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деятельности. Педагогические способности.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Педагогическое мышление. Индивидуальные стили педагогической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деятельности.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 xml:space="preserve">20.Обучение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вузе с позиции системного подхода и теории управления.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Понятие о педагогической системе и ее ведущих признаках. Управление </w:t>
      </w:r>
      <w:r w:rsidRPr="00460380">
        <w:rPr>
          <w:rFonts w:ascii="Times New Roman" w:hAnsi="Times New Roman"/>
          <w:color w:val="000000"/>
          <w:sz w:val="28"/>
          <w:szCs w:val="28"/>
        </w:rPr>
        <w:t>как системообразующий фактор, обусловливающий ее целостность.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Обучение как процесс управления.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 xml:space="preserve">Функции управления в обучении: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цели, информационной основы обучения, прогнозирование,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принятие решения, организация исполнения, руководство (коммуникация), </w:t>
      </w:r>
      <w:r w:rsidRPr="00460380">
        <w:rPr>
          <w:rFonts w:ascii="Times New Roman" w:hAnsi="Times New Roman"/>
          <w:color w:val="000000"/>
          <w:sz w:val="28"/>
          <w:szCs w:val="28"/>
        </w:rPr>
        <w:t>контроль и оценка результатов, коррекция.</w:t>
      </w:r>
      <w:proofErr w:type="gramEnd"/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Роль цели в обучении. Виды целей. Цель, задача, идеал. Стратегия,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программа, план и их виды.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Информационная основа обучения. Структура поведенческого акта,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строящегося на информационной основе (П.К. Анохин). Требования к </w:t>
      </w:r>
      <w:r w:rsidRPr="00460380">
        <w:rPr>
          <w:rFonts w:ascii="Times New Roman" w:hAnsi="Times New Roman"/>
          <w:color w:val="000000"/>
          <w:sz w:val="28"/>
          <w:szCs w:val="28"/>
        </w:rPr>
        <w:t>информации в образовательном процессе.</w:t>
      </w:r>
    </w:p>
    <w:p w:rsidR="00460380" w:rsidRPr="00460380" w:rsidRDefault="00460380" w:rsidP="00460380">
      <w:pPr>
        <w:shd w:val="clear" w:color="auto" w:fill="FFFFFF"/>
        <w:ind w:right="43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Прогнозирование в процессе обучения. Факторы вероятностного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прогнозирования (репрезентативности, доступности, центризма, обратного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мышления). Стратегии прогнозирования результатов (линейная, конъюнктивная,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альтернативная,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конфигуративная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).</w:t>
      </w:r>
    </w:p>
    <w:p w:rsidR="00460380" w:rsidRPr="00460380" w:rsidRDefault="00460380" w:rsidP="00460380">
      <w:pPr>
        <w:shd w:val="clear" w:color="auto" w:fill="FFFFFF"/>
        <w:ind w:right="53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Принятие решения, этапы и стратегии выбора. Организация исполнения </w:t>
      </w:r>
      <w:r w:rsidRPr="00460380">
        <w:rPr>
          <w:rFonts w:ascii="Times New Roman" w:hAnsi="Times New Roman"/>
          <w:color w:val="000000"/>
          <w:sz w:val="28"/>
          <w:szCs w:val="28"/>
        </w:rPr>
        <w:t>решения: принципы и формы.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Руководство исполнением как управление процессами согласования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различных видов деятельности в условиях межличностной коммуникации со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всеми ее участниками.</w:t>
      </w: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21.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Психологические аспекты качества обучения.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Контроль и его виды в обучении. Педагогическая оценка, ее функции и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виды. 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 xml:space="preserve">Критерии успешности обучения: результативность (успеваемость) и </w:t>
      </w: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эффективность (учебная мотивация, удовлетворенность деятельностью, </w:t>
      </w:r>
      <w:r w:rsidRPr="00460380">
        <w:rPr>
          <w:rFonts w:ascii="Times New Roman" w:hAnsi="Times New Roman"/>
          <w:color w:val="000000"/>
          <w:sz w:val="28"/>
          <w:szCs w:val="28"/>
        </w:rPr>
        <w:t>активность, самостоятельность, творчество).</w:t>
      </w:r>
      <w:proofErr w:type="gramEnd"/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22.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Преподавание психологии как гуманитарной дисциплины </w:t>
      </w:r>
      <w:proofErr w:type="gramStart"/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вузе</w:t>
      </w:r>
      <w:proofErr w:type="gramEnd"/>
      <w:r w:rsidRPr="004603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- развивающее обучение. Таксономия учебных задач по психологии.</w:t>
      </w:r>
    </w:p>
    <w:p w:rsidR="00460380" w:rsidRPr="00460380" w:rsidRDefault="00460380" w:rsidP="00460380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Роль гуманитарного знания в картине мира современного человека.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Проблема </w:t>
      </w:r>
      <w:proofErr w:type="spellStart"/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>гуманизации</w:t>
      </w:r>
      <w:proofErr w:type="spellEnd"/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 современного образования. Психология как </w:t>
      </w:r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 xml:space="preserve">гуманитарная дисциплина. Цели обучения психологии. Понятие </w:t>
      </w:r>
      <w:r w:rsidRPr="00460380">
        <w:rPr>
          <w:rFonts w:ascii="Times New Roman" w:hAnsi="Times New Roman"/>
          <w:color w:val="000000"/>
          <w:sz w:val="28"/>
          <w:szCs w:val="28"/>
        </w:rPr>
        <w:t>психологической культуры личности.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Особенности преподавания психологии в высшей школе. Формы </w:t>
      </w: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познавательной деятельности. Теория развивающего обучения как </w:t>
      </w:r>
      <w:r w:rsidRPr="00460380">
        <w:rPr>
          <w:rFonts w:ascii="Times New Roman" w:hAnsi="Times New Roman"/>
          <w:color w:val="000000"/>
          <w:sz w:val="28"/>
          <w:szCs w:val="28"/>
        </w:rPr>
        <w:t>методологическая основа обучения в вузе.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Таксономия учебных задач по психологии. Учебно-воспитательная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ситуация и дидактические стратегии управления познавательной деятельностью студентов.</w:t>
      </w:r>
    </w:p>
    <w:p w:rsidR="00460380" w:rsidRPr="00460380" w:rsidRDefault="00460380" w:rsidP="00460380">
      <w:p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23.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Формы и методы обучения психологии в вузе.</w:t>
      </w:r>
    </w:p>
    <w:p w:rsidR="00460380" w:rsidRPr="00460380" w:rsidRDefault="00460380" w:rsidP="00460380">
      <w:pPr>
        <w:shd w:val="clear" w:color="auto" w:fill="FFFFFF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Формы учебных занятий по психологии в вузе и методика их проведения. Лекционная форма обучения и методические требования к ней. Практические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занятия по психологии и их методические особенности. Нетрадиционные формы </w:t>
      </w:r>
      <w:r w:rsidRPr="00460380">
        <w:rPr>
          <w:rFonts w:ascii="Times New Roman" w:hAnsi="Times New Roman"/>
          <w:color w:val="000000"/>
          <w:sz w:val="28"/>
          <w:szCs w:val="28"/>
        </w:rPr>
        <w:t>преподавания психологии. Руководство самостоятельной работой студентов.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Современные методы обучения в вузе. Понятие об активных методах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обучения. Методы обучения как способы конструирования учебной информации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(программированное, проблемное, интерактивное обучение). Технические </w:t>
      </w:r>
      <w:r w:rsidRPr="00460380">
        <w:rPr>
          <w:rFonts w:ascii="Times New Roman" w:hAnsi="Times New Roman"/>
          <w:color w:val="000000"/>
          <w:sz w:val="28"/>
          <w:szCs w:val="28"/>
        </w:rPr>
        <w:t>средства обучения. Групповые формы обучения.</w:t>
      </w:r>
    </w:p>
    <w:p w:rsidR="00460380" w:rsidRPr="00460380" w:rsidRDefault="00460380" w:rsidP="00460380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24.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Методические особенности преподавания психологии как теоретической и прикладной науки в </w:t>
      </w:r>
      <w:r w:rsidRPr="00460380">
        <w:rPr>
          <w:rFonts w:ascii="Times New Roman" w:hAnsi="Times New Roman"/>
          <w:color w:val="000000"/>
          <w:sz w:val="28"/>
          <w:szCs w:val="28"/>
        </w:rPr>
        <w:t>вузе.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Классификация отраслей психологии в современной науке. Общие и </w:t>
      </w: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конкретные цели изучения психологических дисциплин в вузе. Общие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требования к методике преподавания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психологии</w:t>
      </w: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>собенности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преподавания теоретической (общей) психологии и истории психологии со стороны содержания и методики.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Прикладные отрасли психологии (возрастная, педагогическая, социальная, </w:t>
      </w:r>
      <w:r w:rsidRPr="00460380">
        <w:rPr>
          <w:rFonts w:ascii="Times New Roman" w:hAnsi="Times New Roman"/>
          <w:color w:val="000000"/>
          <w:sz w:val="28"/>
          <w:szCs w:val="28"/>
        </w:rPr>
        <w:t>медицинская, юридическая) и особенности их преподавания.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Методические требования к руководству курсовыми и дипломными </w:t>
      </w:r>
      <w:r w:rsidRPr="00460380">
        <w:rPr>
          <w:rFonts w:ascii="Times New Roman" w:hAnsi="Times New Roman"/>
          <w:color w:val="000000"/>
          <w:spacing w:val="-2"/>
          <w:sz w:val="28"/>
          <w:szCs w:val="28"/>
        </w:rPr>
        <w:t>работами.</w:t>
      </w:r>
    </w:p>
    <w:p w:rsidR="00460380" w:rsidRPr="00460380" w:rsidRDefault="00460380" w:rsidP="00460380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25.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6038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Методические особенности преподавания психологии как учебного 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>предмета в средней школе.</w:t>
      </w:r>
    </w:p>
    <w:p w:rsidR="00460380" w:rsidRPr="00460380" w:rsidRDefault="00460380" w:rsidP="00460380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Роль учебного предмета психологии в </w:t>
      </w:r>
      <w:proofErr w:type="spellStart"/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>гуманизации</w:t>
      </w:r>
      <w:proofErr w:type="spellEnd"/>
      <w:r w:rsidRPr="00460380">
        <w:rPr>
          <w:rFonts w:ascii="Times New Roman" w:hAnsi="Times New Roman"/>
          <w:color w:val="000000"/>
          <w:spacing w:val="6"/>
          <w:sz w:val="28"/>
          <w:szCs w:val="28"/>
        </w:rPr>
        <w:t xml:space="preserve"> школьного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образования. Опыт преподавания психологии в зарубежной школе.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Современные программы западной школьной психологии: "Пасторальная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программа" (Д.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Хэмблин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), "Позитивный поступок" (К.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Олред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>), традиционно построенные курсы с использованием учебников.</w:t>
      </w:r>
    </w:p>
    <w:p w:rsidR="00460380" w:rsidRPr="00460380" w:rsidRDefault="00460380" w:rsidP="00460380">
      <w:pPr>
        <w:shd w:val="clear" w:color="auto" w:fill="FFFFFF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История преподавания психологии в российской средней школе. Теоретические основы преподавания современного курса психологии для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учащихся 8-11 классов. Основные категории и принципы обучения психологии в </w:t>
      </w:r>
      <w:r w:rsidRPr="00460380">
        <w:rPr>
          <w:rFonts w:ascii="Times New Roman" w:hAnsi="Times New Roman"/>
          <w:color w:val="000000"/>
          <w:spacing w:val="-3"/>
          <w:sz w:val="28"/>
          <w:szCs w:val="28"/>
        </w:rPr>
        <w:t>школе.</w:t>
      </w:r>
    </w:p>
    <w:p w:rsidR="00460380" w:rsidRPr="00460380" w:rsidRDefault="00460380" w:rsidP="00460380">
      <w:pPr>
        <w:shd w:val="clear" w:color="auto" w:fill="FFFFFF"/>
        <w:ind w:right="1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80">
        <w:rPr>
          <w:rFonts w:ascii="Times New Roman" w:hAnsi="Times New Roman"/>
          <w:color w:val="000000"/>
          <w:sz w:val="28"/>
          <w:szCs w:val="28"/>
        </w:rPr>
        <w:t xml:space="preserve">Методы преподавания психологии в школе: методы словесного обучения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(рассказ, беседа, объяснение), метод проблемного обучения (</w:t>
      </w:r>
      <w:proofErr w:type="spellStart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проблемнгые</w:t>
      </w:r>
      <w:proofErr w:type="spellEnd"/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60380">
        <w:rPr>
          <w:rFonts w:ascii="Times New Roman" w:hAnsi="Times New Roman"/>
          <w:color w:val="000000"/>
          <w:sz w:val="28"/>
          <w:szCs w:val="28"/>
        </w:rPr>
        <w:t>вопросы, эвристическая беседа), метод проектов (психологические сочинения), методы экспериментальной и дифференциальной психологии.</w:t>
      </w:r>
      <w:proofErr w:type="gramEnd"/>
      <w:r w:rsidRPr="00460380">
        <w:rPr>
          <w:rFonts w:ascii="Times New Roman" w:hAnsi="Times New Roman"/>
          <w:color w:val="000000"/>
          <w:sz w:val="28"/>
          <w:szCs w:val="28"/>
        </w:rPr>
        <w:t xml:space="preserve"> Новые методы преподавания психологии в школе: активные групповые методы социального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тренинга, метод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творческой самореализации, методы психической </w:t>
      </w:r>
      <w:proofErr w:type="spellStart"/>
      <w:r w:rsidRPr="00460380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460380">
        <w:rPr>
          <w:rFonts w:ascii="Times New Roman" w:hAnsi="Times New Roman"/>
          <w:color w:val="000000"/>
          <w:sz w:val="28"/>
          <w:szCs w:val="28"/>
        </w:rPr>
        <w:t xml:space="preserve"> и тренировки психических функций и др.</w:t>
      </w:r>
    </w:p>
    <w:p w:rsidR="00460380" w:rsidRPr="00460380" w:rsidRDefault="00460380" w:rsidP="00460380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26.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Роль и функции преподавателя психологии в организации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br/>
        <w:t>гуманистически-ориентированного образовательного процесса.</w:t>
      </w:r>
    </w:p>
    <w:p w:rsidR="00460380" w:rsidRPr="00460380" w:rsidRDefault="00460380" w:rsidP="00460380">
      <w:pPr>
        <w:shd w:val="clear" w:color="auto" w:fill="FFFFFF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Проблема психологической безопасности образовательной среды. Особенности профессионально-личностной позиции педагога-психолога. </w:t>
      </w:r>
      <w:r w:rsidRPr="00460380">
        <w:rPr>
          <w:rFonts w:ascii="Times New Roman" w:hAnsi="Times New Roman"/>
          <w:color w:val="000000"/>
          <w:sz w:val="28"/>
          <w:szCs w:val="28"/>
        </w:rPr>
        <w:t>Функции и профессиональные роли преподавателя психологии в социально-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образовательной среде.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Профессионализм и мастерство в педагогической деятельности </w:t>
      </w:r>
      <w:r w:rsidRPr="00460380">
        <w:rPr>
          <w:rFonts w:ascii="Times New Roman" w:hAnsi="Times New Roman"/>
          <w:color w:val="000000"/>
          <w:spacing w:val="8"/>
          <w:sz w:val="28"/>
          <w:szCs w:val="28"/>
        </w:rPr>
        <w:t xml:space="preserve">преподавателя психологии: уровни педагогической деятельности, </w:t>
      </w:r>
      <w:r w:rsidRPr="00460380">
        <w:rPr>
          <w:rFonts w:ascii="Times New Roman" w:hAnsi="Times New Roman"/>
          <w:color w:val="000000"/>
          <w:sz w:val="28"/>
          <w:szCs w:val="28"/>
        </w:rPr>
        <w:t>педагогические умения педагога-мастера.</w:t>
      </w:r>
    </w:p>
    <w:p w:rsidR="00460380" w:rsidRPr="00460380" w:rsidRDefault="00460380" w:rsidP="00460380">
      <w:pPr>
        <w:shd w:val="clear" w:color="auto" w:fill="FFFFFF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Индивидуально-психологические факторы успешности педагогической деятельности преподавателя психологии: специальные способности, общий </w:t>
      </w:r>
      <w:r w:rsidRPr="00460380">
        <w:rPr>
          <w:rFonts w:ascii="Times New Roman" w:hAnsi="Times New Roman"/>
          <w:color w:val="000000"/>
          <w:spacing w:val="7"/>
          <w:sz w:val="28"/>
          <w:szCs w:val="28"/>
        </w:rPr>
        <w:t xml:space="preserve">интеллект, профессиональная направленность и профессиональное </w:t>
      </w:r>
      <w:r w:rsidRPr="00460380">
        <w:rPr>
          <w:rFonts w:ascii="Times New Roman" w:hAnsi="Times New Roman"/>
          <w:color w:val="000000"/>
          <w:sz w:val="28"/>
          <w:szCs w:val="28"/>
        </w:rPr>
        <w:t>самосознание, особенности коммуникативно-эмоционального поведения в конфликтных ситуациях, уровень развития рефлексивных способностей и др.</w:t>
      </w:r>
    </w:p>
    <w:p w:rsidR="00460380" w:rsidRPr="00460380" w:rsidRDefault="00460380" w:rsidP="00460380">
      <w:pPr>
        <w:shd w:val="clear" w:color="auto" w:fill="FFFFFF"/>
        <w:ind w:right="4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>Проблема развития гуманистически-ориентированной профессионально-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>личностной направленности педагога-психолога в условиях обучения в вузе.</w:t>
      </w:r>
    </w:p>
    <w:p w:rsidR="00460380" w:rsidRPr="00460380" w:rsidRDefault="00460380" w:rsidP="00460380">
      <w:pPr>
        <w:shd w:val="clear" w:color="auto" w:fill="FFFFFF"/>
        <w:tabs>
          <w:tab w:val="left" w:pos="403"/>
        </w:tabs>
        <w:ind w:firstLine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40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27.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Гуманитарная экспертиза образования.</w:t>
      </w:r>
    </w:p>
    <w:p w:rsidR="00460380" w:rsidRPr="00460380" w:rsidRDefault="00460380" w:rsidP="00460380">
      <w:pPr>
        <w:shd w:val="clear" w:color="auto" w:fill="FFFFFF"/>
        <w:ind w:right="518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Проблема гуманитарной экспертизы образования (ГЭО). Общая характеристика гуманитарной экспертизы: предназначение ГЭО, объект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и предмет ГЭО (учащиеся, преподаватели, учебно-воспитательный </w:t>
      </w:r>
      <w:r w:rsidRPr="00460380">
        <w:rPr>
          <w:rFonts w:ascii="Times New Roman" w:hAnsi="Times New Roman"/>
          <w:color w:val="000000"/>
          <w:sz w:val="28"/>
          <w:szCs w:val="28"/>
        </w:rPr>
        <w:t>процесс, уклад жизни школы, среда и окружение). Средства и условия проведения ГЭО; принципы, критерии, программа, методы. Требования к экспертам. Результаты и итоги.</w:t>
      </w:r>
    </w:p>
    <w:p w:rsidR="00460380" w:rsidRPr="00460380" w:rsidRDefault="00460380" w:rsidP="00460380">
      <w:pPr>
        <w:shd w:val="clear" w:color="auto" w:fill="FFFFFF"/>
        <w:tabs>
          <w:tab w:val="left" w:pos="341"/>
        </w:tabs>
        <w:ind w:right="269" w:firstLine="72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460380" w:rsidRPr="00460380" w:rsidRDefault="00460380" w:rsidP="00460380">
      <w:pPr>
        <w:shd w:val="clear" w:color="auto" w:fill="FFFFFF"/>
        <w:tabs>
          <w:tab w:val="left" w:pos="341"/>
        </w:tabs>
        <w:ind w:right="269"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28.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tab/>
        <w:t>Управление педагогическим коллективом в социально-</w:t>
      </w: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br/>
        <w:t>образовательной среде.</w:t>
      </w:r>
    </w:p>
    <w:p w:rsidR="00460380" w:rsidRPr="00460380" w:rsidRDefault="00460380" w:rsidP="00460380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color w:val="000000"/>
          <w:sz w:val="28"/>
          <w:szCs w:val="28"/>
        </w:rPr>
        <w:t xml:space="preserve">Педагогический коллектив, его особенности и структура. Общение и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>межличностные отношения в педагогическом коллективе. Социально-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психологический климат в педагогическом коллективе и его взаимосвязь с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ученическим коллективом. Межличностные конфликты в педагогическом </w:t>
      </w:r>
      <w:r w:rsidRPr="00460380">
        <w:rPr>
          <w:rFonts w:ascii="Times New Roman" w:hAnsi="Times New Roman"/>
          <w:color w:val="000000"/>
          <w:sz w:val="28"/>
          <w:szCs w:val="28"/>
        </w:rPr>
        <w:t xml:space="preserve">коллективе и способы их разрешения. Проблемы управления педагогическим </w:t>
      </w:r>
      <w:r w:rsidRPr="00460380">
        <w:rPr>
          <w:rFonts w:ascii="Times New Roman" w:hAnsi="Times New Roman"/>
          <w:color w:val="000000"/>
          <w:spacing w:val="9"/>
          <w:sz w:val="28"/>
          <w:szCs w:val="28"/>
        </w:rPr>
        <w:t xml:space="preserve">коллективом. Стили руководства педагогическим коллективом. </w:t>
      </w:r>
      <w:r w:rsidRPr="00460380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Организационная работа педагогического коллектива. Создание возможностей для творчества, интеллектуального, личностного и профессионального </w:t>
      </w:r>
      <w:r w:rsidRPr="00460380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совершенствования педагогов. Способы стимулирования эффективности </w:t>
      </w:r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</w:t>
      </w:r>
      <w:proofErr w:type="spell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учителя</w:t>
      </w:r>
      <w:proofErr w:type="gramStart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.П</w:t>
      </w:r>
      <w:proofErr w:type="gram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>овышение</w:t>
      </w:r>
      <w:proofErr w:type="spellEnd"/>
      <w:r w:rsidRPr="00460380">
        <w:rPr>
          <w:rFonts w:ascii="Times New Roman" w:hAnsi="Times New Roman"/>
          <w:color w:val="000000"/>
          <w:spacing w:val="-1"/>
          <w:sz w:val="28"/>
          <w:szCs w:val="28"/>
        </w:rPr>
        <w:t xml:space="preserve"> эффективности деятельности педагогического коллектива.</w:t>
      </w:r>
    </w:p>
    <w:p w:rsidR="00460380" w:rsidRPr="00460380" w:rsidRDefault="00460380" w:rsidP="00460380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60380" w:rsidRPr="00460380" w:rsidRDefault="00460380" w:rsidP="00460380">
      <w:pPr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  <w:t xml:space="preserve"> </w:t>
      </w:r>
    </w:p>
    <w:p w:rsidR="00460380" w:rsidRPr="00460380" w:rsidRDefault="00460380" w:rsidP="0046038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038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Часть 2. Контрольные задания и вопросы к кандидатскому экзамену по </w:t>
      </w:r>
      <w:r w:rsidRPr="00460380">
        <w:rPr>
          <w:rFonts w:ascii="Times New Roman" w:hAnsi="Times New Roman"/>
          <w:b/>
          <w:color w:val="000000"/>
          <w:sz w:val="28"/>
          <w:szCs w:val="28"/>
        </w:rPr>
        <w:t>профилю  «Педагогическая психология».</w:t>
      </w:r>
    </w:p>
    <w:p w:rsidR="00460380" w:rsidRPr="00460380" w:rsidRDefault="00460380" w:rsidP="004603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60380">
        <w:rPr>
          <w:rFonts w:ascii="Times New Roman" w:hAnsi="Times New Roman"/>
          <w:sz w:val="28"/>
          <w:szCs w:val="28"/>
        </w:rPr>
        <w:t>1.Представить основные шаги разработки модели социально – психологического исследования  ребенка (подростка, юноши) или участников образовательного процесса:</w:t>
      </w:r>
    </w:p>
    <w:p w:rsidR="00460380" w:rsidRPr="00460380" w:rsidRDefault="00460380" w:rsidP="00460380">
      <w:pPr>
        <w:pStyle w:val="20"/>
        <w:shd w:val="clear" w:color="auto" w:fill="auto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460380">
        <w:rPr>
          <w:rFonts w:ascii="Times New Roman" w:eastAsia="+mj-ea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 w:cs="Times New Roman"/>
          <w:i w:val="0"/>
          <w:sz w:val="28"/>
          <w:szCs w:val="28"/>
        </w:rPr>
        <w:t xml:space="preserve">Теоретико-методологические основания разрабатываемой модели исследования:  </w:t>
      </w:r>
      <w:r w:rsidRPr="00460380">
        <w:rPr>
          <w:rFonts w:ascii="Times New Roman" w:eastAsia="+mj-ea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 w:cs="Times New Roman"/>
          <w:i w:val="0"/>
          <w:sz w:val="28"/>
          <w:szCs w:val="28"/>
        </w:rPr>
        <w:t>Принципы исследования  (правила поведения или действий): Авторская программа социально – психологического исследования: Цель. Задачи. Субъекты исследования. Предмет исследования. Процедура исследования.</w:t>
      </w:r>
    </w:p>
    <w:p w:rsidR="00460380" w:rsidRPr="00460380" w:rsidRDefault="00460380" w:rsidP="00460380">
      <w:pPr>
        <w:pStyle w:val="2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460380">
        <w:rPr>
          <w:rFonts w:ascii="Times New Roman" w:hAnsi="Times New Roman" w:cs="Times New Roman"/>
          <w:i w:val="0"/>
          <w:sz w:val="28"/>
          <w:szCs w:val="28"/>
        </w:rPr>
        <w:t xml:space="preserve">    2. Технологии исследования:</w:t>
      </w:r>
      <w:r w:rsidRPr="00460380">
        <w:rPr>
          <w:rFonts w:ascii="Times New Roman" w:eastAsia="+mj-ea" w:hAnsi="Times New Roman" w:cs="Times New Roman"/>
          <w:i w:val="0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 w:cs="Times New Roman"/>
          <w:i w:val="0"/>
          <w:sz w:val="28"/>
          <w:szCs w:val="28"/>
        </w:rPr>
        <w:t>Технология определения пробле</w:t>
      </w:r>
      <w:proofErr w:type="gramStart"/>
      <w:r w:rsidRPr="00460380">
        <w:rPr>
          <w:rFonts w:ascii="Times New Roman" w:hAnsi="Times New Roman" w:cs="Times New Roman"/>
          <w:i w:val="0"/>
          <w:sz w:val="28"/>
          <w:szCs w:val="28"/>
        </w:rPr>
        <w:t>м(</w:t>
      </w:r>
      <w:proofErr w:type="gramEnd"/>
      <w:r w:rsidRPr="00460380">
        <w:rPr>
          <w:rFonts w:ascii="Times New Roman" w:hAnsi="Times New Roman" w:cs="Times New Roman"/>
          <w:i w:val="0"/>
          <w:sz w:val="28"/>
          <w:szCs w:val="28"/>
        </w:rPr>
        <w:t>подготовительно-исследовательский этап );</w:t>
      </w:r>
      <w:r w:rsidRPr="00460380">
        <w:rPr>
          <w:rFonts w:ascii="Times New Roman" w:eastAsia="+mj-ea" w:hAnsi="Times New Roman" w:cs="Times New Roman"/>
          <w:i w:val="0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 w:cs="Times New Roman"/>
          <w:i w:val="0"/>
          <w:sz w:val="28"/>
          <w:szCs w:val="28"/>
        </w:rPr>
        <w:t>Технология поиска ресурсов(</w:t>
      </w:r>
      <w:proofErr w:type="spellStart"/>
      <w:r w:rsidRPr="00460380">
        <w:rPr>
          <w:rFonts w:ascii="Times New Roman" w:hAnsi="Times New Roman" w:cs="Times New Roman"/>
          <w:i w:val="0"/>
          <w:sz w:val="28"/>
          <w:szCs w:val="28"/>
        </w:rPr>
        <w:t>констатирующе</w:t>
      </w:r>
      <w:proofErr w:type="spellEnd"/>
      <w:r w:rsidRPr="00460380">
        <w:rPr>
          <w:rFonts w:ascii="Times New Roman" w:hAnsi="Times New Roman" w:cs="Times New Roman"/>
          <w:i w:val="0"/>
          <w:sz w:val="28"/>
          <w:szCs w:val="28"/>
        </w:rPr>
        <w:t>-поисковый этап);</w:t>
      </w:r>
      <w:r w:rsidRPr="00460380">
        <w:rPr>
          <w:rFonts w:ascii="Times New Roman" w:eastAsia="+mj-ea" w:hAnsi="Times New Roman" w:cs="Times New Roman"/>
          <w:i w:val="0"/>
          <w:color w:val="000000"/>
          <w:sz w:val="28"/>
          <w:szCs w:val="28"/>
        </w:rPr>
        <w:t xml:space="preserve"> </w:t>
      </w:r>
      <w:r w:rsidRPr="00460380">
        <w:rPr>
          <w:rFonts w:ascii="Times New Roman" w:hAnsi="Times New Roman" w:cs="Times New Roman"/>
          <w:i w:val="0"/>
          <w:sz w:val="28"/>
          <w:szCs w:val="28"/>
        </w:rPr>
        <w:t>Технологии содействия решению проблем (</w:t>
      </w:r>
      <w:proofErr w:type="spellStart"/>
      <w:r w:rsidRPr="00460380">
        <w:rPr>
          <w:rFonts w:ascii="Times New Roman" w:hAnsi="Times New Roman" w:cs="Times New Roman"/>
          <w:i w:val="0"/>
          <w:sz w:val="28"/>
          <w:szCs w:val="28"/>
        </w:rPr>
        <w:t>реориентации</w:t>
      </w:r>
      <w:proofErr w:type="spellEnd"/>
      <w:r w:rsidRPr="00460380">
        <w:rPr>
          <w:rFonts w:ascii="Times New Roman" w:hAnsi="Times New Roman" w:cs="Times New Roman"/>
          <w:i w:val="0"/>
          <w:sz w:val="28"/>
          <w:szCs w:val="28"/>
        </w:rPr>
        <w:t xml:space="preserve">). Опыт осуществления социально-психологического исследования.  Показатели критериев эффективности внедрения в практику </w:t>
      </w:r>
      <w:proofErr w:type="spellStart"/>
      <w:r w:rsidRPr="00460380">
        <w:rPr>
          <w:rFonts w:ascii="Times New Roman" w:hAnsi="Times New Roman" w:cs="Times New Roman"/>
          <w:i w:val="0"/>
          <w:sz w:val="28"/>
          <w:szCs w:val="28"/>
        </w:rPr>
        <w:t>психолого</w:t>
      </w:r>
      <w:proofErr w:type="spellEnd"/>
      <w:r w:rsidRPr="00460380">
        <w:rPr>
          <w:rFonts w:ascii="Times New Roman" w:hAnsi="Times New Roman" w:cs="Times New Roman"/>
          <w:i w:val="0"/>
          <w:sz w:val="28"/>
          <w:szCs w:val="28"/>
        </w:rPr>
        <w:t xml:space="preserve"> – педагогического образования. Прогноз дальнейшего развития. </w:t>
      </w:r>
    </w:p>
    <w:p w:rsidR="00460380" w:rsidRPr="00460380" w:rsidRDefault="00460380" w:rsidP="00460380">
      <w:pPr>
        <w:jc w:val="both"/>
        <w:rPr>
          <w:rFonts w:ascii="Times New Roman" w:hAnsi="Times New Roman"/>
          <w:sz w:val="28"/>
          <w:szCs w:val="28"/>
        </w:rPr>
      </w:pPr>
    </w:p>
    <w:p w:rsidR="00460380" w:rsidRPr="00460380" w:rsidRDefault="00460380" w:rsidP="00460380">
      <w:pPr>
        <w:ind w:firstLine="7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60380">
        <w:rPr>
          <w:rFonts w:ascii="Times New Roman" w:hAnsi="Times New Roman"/>
          <w:sz w:val="28"/>
          <w:szCs w:val="28"/>
        </w:rPr>
        <w:t xml:space="preserve">Контрольные вопросы формулируются индивидуально для каждого диссертационного исследования.  </w:t>
      </w:r>
    </w:p>
    <w:p w:rsidR="00460380" w:rsidRPr="00460380" w:rsidRDefault="00460380" w:rsidP="00460380">
      <w:pPr>
        <w:tabs>
          <w:tab w:val="left" w:pos="1720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A3637" w:rsidRPr="00C324C4" w:rsidRDefault="00825AD5" w:rsidP="00460380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AD5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 </w:t>
      </w:r>
      <w:r w:rsidR="00460380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</w:t>
      </w:r>
    </w:p>
    <w:p w:rsidR="008A3637" w:rsidRDefault="008A3637" w:rsidP="002345C8">
      <w:pPr>
        <w:pStyle w:val="a9"/>
        <w:tabs>
          <w:tab w:val="left" w:pos="142"/>
          <w:tab w:val="left" w:pos="1080"/>
        </w:tabs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24C4" w:rsidRPr="00C324C4" w:rsidRDefault="00C324C4" w:rsidP="002345C8">
      <w:pPr>
        <w:pStyle w:val="a9"/>
        <w:numPr>
          <w:ilvl w:val="0"/>
          <w:numId w:val="14"/>
        </w:numPr>
        <w:tabs>
          <w:tab w:val="left" w:pos="142"/>
          <w:tab w:val="left" w:pos="426"/>
          <w:tab w:val="left" w:pos="1080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8A3637" w:rsidRPr="00460380" w:rsidRDefault="002345C8" w:rsidP="002345C8">
      <w:pPr>
        <w:pStyle w:val="a9"/>
        <w:tabs>
          <w:tab w:val="left" w:pos="142"/>
        </w:tabs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5.1. </w:t>
      </w:r>
      <w:r w:rsidR="008A3637" w:rsidRPr="00460380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Примерные экзаменационные вопросы</w:t>
      </w:r>
      <w:r w:rsidR="00B30648" w:rsidRPr="00460380">
        <w:rPr>
          <w:rFonts w:ascii="Times New Roman" w:hAnsi="Times New Roman"/>
          <w:b/>
          <w:color w:val="FF0000"/>
          <w:sz w:val="28"/>
          <w:szCs w:val="28"/>
          <w:lang w:eastAsia="ru-RU"/>
        </w:rPr>
        <w:t>:</w:t>
      </w:r>
    </w:p>
    <w:p w:rsidR="008A3637" w:rsidRPr="00C324C4" w:rsidRDefault="008A3637" w:rsidP="002345C8">
      <w:pPr>
        <w:pStyle w:val="a9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4">
        <w:rPr>
          <w:rFonts w:ascii="Times New Roman" w:hAnsi="Times New Roman"/>
          <w:sz w:val="28"/>
          <w:szCs w:val="28"/>
          <w:lang w:eastAsia="ru-RU"/>
        </w:rPr>
        <w:t>1. ……………</w:t>
      </w:r>
    </w:p>
    <w:p w:rsidR="008A3637" w:rsidRPr="00C324C4" w:rsidRDefault="008A3637" w:rsidP="002345C8">
      <w:pPr>
        <w:pStyle w:val="a9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4C4">
        <w:rPr>
          <w:rFonts w:ascii="Times New Roman" w:hAnsi="Times New Roman"/>
          <w:sz w:val="28"/>
          <w:szCs w:val="28"/>
          <w:lang w:eastAsia="ru-RU"/>
        </w:rPr>
        <w:t>2. ……………</w:t>
      </w:r>
    </w:p>
    <w:p w:rsidR="008A3637" w:rsidRPr="00C324C4" w:rsidRDefault="008A3637" w:rsidP="002345C8">
      <w:pPr>
        <w:tabs>
          <w:tab w:val="num" w:pos="0"/>
          <w:tab w:val="left" w:pos="142"/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3637" w:rsidRPr="00460380" w:rsidRDefault="00C324C4" w:rsidP="002345C8">
      <w:pPr>
        <w:pStyle w:val="a9"/>
        <w:numPr>
          <w:ilvl w:val="1"/>
          <w:numId w:val="14"/>
        </w:numPr>
        <w:tabs>
          <w:tab w:val="left" w:pos="142"/>
        </w:tabs>
        <w:ind w:left="142" w:hanging="142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60380">
        <w:rPr>
          <w:rFonts w:ascii="Times New Roman" w:hAnsi="Times New Roman"/>
          <w:b/>
          <w:color w:val="FF0000"/>
          <w:sz w:val="28"/>
          <w:szCs w:val="28"/>
          <w:lang w:eastAsia="ru-RU"/>
        </w:rPr>
        <w:t>Характеристика структуры экзаменационного билета</w:t>
      </w:r>
    </w:p>
    <w:p w:rsidR="00FC04C5" w:rsidRPr="00C324C4" w:rsidRDefault="00A3341F" w:rsidP="002345C8">
      <w:pPr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4C4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</w:t>
      </w:r>
      <w:r w:rsidR="00C324C4">
        <w:rPr>
          <w:rFonts w:ascii="Times New Roman" w:hAnsi="Times New Roman"/>
          <w:color w:val="000000"/>
          <w:sz w:val="28"/>
          <w:szCs w:val="28"/>
          <w:lang w:eastAsia="ru-RU"/>
        </w:rPr>
        <w:t>……………</w:t>
      </w:r>
    </w:p>
    <w:p w:rsidR="00A3341F" w:rsidRPr="00C324C4" w:rsidRDefault="00A3341F" w:rsidP="002345C8">
      <w:pPr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341F" w:rsidRPr="002345C8" w:rsidRDefault="00C324C4" w:rsidP="002345C8">
      <w:pPr>
        <w:pStyle w:val="a9"/>
        <w:numPr>
          <w:ilvl w:val="1"/>
          <w:numId w:val="14"/>
        </w:numPr>
        <w:tabs>
          <w:tab w:val="left" w:pos="0"/>
          <w:tab w:val="left" w:pos="800"/>
        </w:tabs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45C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оценивания экзаменационного ответа</w:t>
      </w:r>
    </w:p>
    <w:p w:rsidR="00FC04C5" w:rsidRPr="00FC04C5" w:rsidRDefault="00FC04C5" w:rsidP="002345C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4C5">
        <w:rPr>
          <w:rFonts w:ascii="Times New Roman" w:hAnsi="Times New Roman"/>
          <w:sz w:val="28"/>
          <w:szCs w:val="28"/>
          <w:lang w:eastAsia="ru-RU"/>
        </w:rPr>
        <w:t>Критериями оценки устного ответа являются полнота, логичность, доказательность, прочность, осознанность, грамотное использование научной терминологии, теоретическая обоснованность, практическая направленность, самостоятельность в интерпретации информации.</w:t>
      </w:r>
    </w:p>
    <w:p w:rsidR="00FC04C5" w:rsidRPr="00FC04C5" w:rsidRDefault="00FC04C5" w:rsidP="002345C8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FC04C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Каждый вопрос экзаменационного билета оценивается по пятибалльной шкале. </w:t>
      </w:r>
    </w:p>
    <w:p w:rsidR="00FC04C5" w:rsidRPr="00FC04C5" w:rsidRDefault="00FC04C5" w:rsidP="002345C8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FC04C5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Экзаменационной комиссией выставляется общая оценка за экзамен.</w:t>
      </w:r>
    </w:p>
    <w:p w:rsidR="009D1A56" w:rsidRPr="00C324C4" w:rsidRDefault="009D1A56" w:rsidP="002345C8">
      <w:pPr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C04C5" w:rsidRPr="00FC04C5" w:rsidRDefault="00FC04C5" w:rsidP="002345C8">
      <w:pPr>
        <w:tabs>
          <w:tab w:val="num" w:pos="0"/>
          <w:tab w:val="left" w:pos="800"/>
          <w:tab w:val="left" w:pos="100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FC04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Критерии оценивания ответа </w:t>
      </w:r>
      <w:r w:rsidRPr="00FC04C5">
        <w:rPr>
          <w:rFonts w:ascii="Times New Roman" w:hAnsi="Times New Roman"/>
          <w:b/>
          <w:sz w:val="28"/>
          <w:szCs w:val="28"/>
          <w:lang w:eastAsia="ru-RU"/>
        </w:rPr>
        <w:t>аспиранта</w:t>
      </w:r>
    </w:p>
    <w:p w:rsidR="00FC04C5" w:rsidRPr="00FC04C5" w:rsidRDefault="00FC04C5" w:rsidP="00FC04C5">
      <w:pPr>
        <w:tabs>
          <w:tab w:val="num" w:pos="0"/>
          <w:tab w:val="left" w:pos="720"/>
          <w:tab w:val="left" w:pos="800"/>
          <w:tab w:val="left" w:pos="900"/>
          <w:tab w:val="left" w:pos="1000"/>
        </w:tabs>
        <w:ind w:firstLine="70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629"/>
      </w:tblGrid>
      <w:tr w:rsidR="009D1A56" w:rsidRPr="00C324C4" w:rsidTr="00891231">
        <w:tc>
          <w:tcPr>
            <w:tcW w:w="6379" w:type="dxa"/>
            <w:vAlign w:val="center"/>
          </w:tcPr>
          <w:p w:rsidR="009D1A56" w:rsidRPr="00FC04C5" w:rsidRDefault="009D1A56" w:rsidP="009D1A56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</w:t>
            </w:r>
            <w:r w:rsidRPr="00FC04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оценивания</w:t>
            </w:r>
          </w:p>
        </w:tc>
        <w:tc>
          <w:tcPr>
            <w:tcW w:w="2629" w:type="dxa"/>
            <w:vAlign w:val="center"/>
          </w:tcPr>
          <w:p w:rsidR="009D1A56" w:rsidRPr="00FC04C5" w:rsidRDefault="009D1A56" w:rsidP="009D1A56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9D1A56" w:rsidRPr="00C324C4" w:rsidTr="00891231">
        <w:tc>
          <w:tcPr>
            <w:tcW w:w="6379" w:type="dxa"/>
            <w:vAlign w:val="center"/>
          </w:tcPr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грамотно использована научная терминология;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четко сформулирована проблема, доказательно </w:t>
            </w: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аргументированы выдвигаемые тезисы;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указаны основные точки зрения, принятые в научной литературе по рассматриваемому вопросу;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аргументирована собственная позиция или точка зрения, обозначены наиболее значимые в данной области научно-исследовательские проблемы.</w:t>
            </w:r>
          </w:p>
        </w:tc>
        <w:tc>
          <w:tcPr>
            <w:tcW w:w="2629" w:type="dxa"/>
            <w:vAlign w:val="center"/>
          </w:tcPr>
          <w:p w:rsidR="009D1A56" w:rsidRPr="00FC04C5" w:rsidRDefault="009D1A56" w:rsidP="00FC04C5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</w:tr>
      <w:tr w:rsidR="009D1A56" w:rsidRPr="00C324C4" w:rsidTr="00891231">
        <w:tc>
          <w:tcPr>
            <w:tcW w:w="6379" w:type="dxa"/>
            <w:vAlign w:val="center"/>
          </w:tcPr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применяется научная терминология, но при этом допущена ошибка или неточность в определениях, понятиях;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 сформулирована, в целом доказательно аргументированы выдвигаемые тезисы;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имеются недостатки в аргументации, допущены фактические или терминологические неточности, которые не носят существенного характера;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2629" w:type="dxa"/>
            <w:vAlign w:val="center"/>
          </w:tcPr>
          <w:p w:rsidR="009D1A56" w:rsidRPr="00FC04C5" w:rsidRDefault="009D1A56" w:rsidP="00FC04C5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</w:tr>
      <w:tr w:rsidR="009D1A56" w:rsidRPr="00C324C4" w:rsidTr="00891231">
        <w:tc>
          <w:tcPr>
            <w:tcW w:w="6379" w:type="dxa"/>
            <w:vAlign w:val="center"/>
          </w:tcPr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названы и определены лишь некоторые основания, признаки, характеристики рассматриваемой проблемы;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допущены существенные терминологические неточности;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собственная точка зрения не представлена;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не 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2629" w:type="dxa"/>
            <w:vAlign w:val="center"/>
          </w:tcPr>
          <w:p w:rsidR="009D1A56" w:rsidRPr="00FC04C5" w:rsidRDefault="009D1A56" w:rsidP="00FC04C5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D1A56" w:rsidRPr="00C324C4" w:rsidTr="00891231">
        <w:tc>
          <w:tcPr>
            <w:tcW w:w="6379" w:type="dxa"/>
            <w:vAlign w:val="center"/>
          </w:tcPr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отмечается отсутствие знания терминологии, научных оснований, признаков, характеристик рассматриваемой проблемы;</w:t>
            </w:r>
          </w:p>
          <w:p w:rsidR="009D1A56" w:rsidRPr="00FC04C5" w:rsidRDefault="009D1A56" w:rsidP="00FC04C5">
            <w:pPr>
              <w:numPr>
                <w:ilvl w:val="0"/>
                <w:numId w:val="5"/>
              </w:numPr>
              <w:tabs>
                <w:tab w:val="left" w:pos="18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4C5">
              <w:rPr>
                <w:rFonts w:ascii="Times New Roman" w:hAnsi="Times New Roman"/>
                <w:sz w:val="28"/>
                <w:szCs w:val="28"/>
                <w:lang w:eastAsia="ru-RU"/>
              </w:rPr>
              <w:t>не представлена собственная точка зрения по данному вопросу.</w:t>
            </w:r>
          </w:p>
        </w:tc>
        <w:tc>
          <w:tcPr>
            <w:tcW w:w="2629" w:type="dxa"/>
            <w:vAlign w:val="center"/>
          </w:tcPr>
          <w:p w:rsidR="009D1A56" w:rsidRPr="00FC04C5" w:rsidRDefault="009D1A56" w:rsidP="00FC04C5">
            <w:pPr>
              <w:tabs>
                <w:tab w:val="num" w:pos="0"/>
                <w:tab w:val="left" w:pos="800"/>
                <w:tab w:val="left" w:pos="100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0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C04C5" w:rsidRPr="00FC04C5" w:rsidRDefault="00FC04C5" w:rsidP="00FC04C5">
      <w:pPr>
        <w:tabs>
          <w:tab w:val="num" w:pos="0"/>
          <w:tab w:val="left" w:pos="800"/>
          <w:tab w:val="left" w:pos="900"/>
          <w:tab w:val="left" w:pos="1000"/>
        </w:tabs>
        <w:ind w:firstLine="700"/>
        <w:rPr>
          <w:rFonts w:ascii="Times New Roman" w:eastAsia="Calibri" w:hAnsi="Times New Roman"/>
          <w:b/>
          <w:bCs/>
          <w:sz w:val="28"/>
          <w:szCs w:val="28"/>
        </w:rPr>
      </w:pPr>
    </w:p>
    <w:p w:rsidR="008A3637" w:rsidRPr="00C324C4" w:rsidRDefault="008A3637" w:rsidP="008A3637">
      <w:pPr>
        <w:widowControl w:val="0"/>
        <w:tabs>
          <w:tab w:val="num" w:pos="0"/>
          <w:tab w:val="left" w:pos="800"/>
          <w:tab w:val="left" w:pos="10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4C4" w:rsidRPr="00C324C4" w:rsidRDefault="00891231" w:rsidP="00C324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324C4" w:rsidRPr="00C324C4">
        <w:rPr>
          <w:rFonts w:ascii="Times New Roman" w:hAnsi="Times New Roman"/>
          <w:b/>
          <w:sz w:val="28"/>
          <w:szCs w:val="28"/>
        </w:rPr>
        <w:t>. Учебно-методическое и информационное обеспечение дисциплины:</w:t>
      </w:r>
    </w:p>
    <w:p w:rsidR="00C324C4" w:rsidRDefault="00C324C4" w:rsidP="00C324C4">
      <w:pPr>
        <w:jc w:val="both"/>
        <w:rPr>
          <w:rFonts w:ascii="Times New Roman" w:hAnsi="Times New Roman"/>
          <w:b/>
          <w:sz w:val="28"/>
          <w:szCs w:val="28"/>
        </w:rPr>
      </w:pPr>
      <w:r w:rsidRPr="007D75AE">
        <w:rPr>
          <w:rFonts w:ascii="Times New Roman" w:hAnsi="Times New Roman"/>
          <w:b/>
          <w:sz w:val="28"/>
          <w:szCs w:val="28"/>
        </w:rPr>
        <w:t>а) основная литература</w:t>
      </w:r>
    </w:p>
    <w:p w:rsidR="00416D9A" w:rsidRDefault="00416D9A" w:rsidP="00416D9A">
      <w:pPr>
        <w:pStyle w:val="14"/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Белова С.С. Формирование социально-личностных компетентностей в современном образовании [Электронный ресурс]/ Белова С.С., </w:t>
      </w:r>
      <w:proofErr w:type="spellStart"/>
      <w:r>
        <w:rPr>
          <w:sz w:val="28"/>
          <w:szCs w:val="28"/>
        </w:rPr>
        <w:t>Валуева</w:t>
      </w:r>
      <w:proofErr w:type="spellEnd"/>
      <w:r>
        <w:rPr>
          <w:sz w:val="28"/>
          <w:szCs w:val="28"/>
        </w:rPr>
        <w:t xml:space="preserve"> Е.А., Ушаков Д.В.—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данные.— М.: Институт психологии РАН, 2010.— 117 c.— Режим доступа: http://www.iprbookshop.ru/15667.—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», по паролю</w:t>
      </w:r>
    </w:p>
    <w:p w:rsidR="00416D9A" w:rsidRDefault="00416D9A" w:rsidP="00416D9A">
      <w:pPr>
        <w:pStyle w:val="14"/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Звонников</w:t>
      </w:r>
      <w:proofErr w:type="spellEnd"/>
      <w:r>
        <w:rPr>
          <w:sz w:val="28"/>
          <w:szCs w:val="28"/>
        </w:rPr>
        <w:t xml:space="preserve"> В. И. Оценка качества результатов обучения при аттестации (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подход) [Электронный ресурс]: учебное пособие/ </w:t>
      </w:r>
      <w:proofErr w:type="spellStart"/>
      <w:r>
        <w:rPr>
          <w:sz w:val="28"/>
          <w:szCs w:val="28"/>
        </w:rPr>
        <w:t>Звонников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Челышкова</w:t>
      </w:r>
      <w:proofErr w:type="spellEnd"/>
      <w:r>
        <w:rPr>
          <w:sz w:val="28"/>
          <w:szCs w:val="28"/>
        </w:rPr>
        <w:t xml:space="preserve"> М.Б.—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екстовые </w:t>
      </w:r>
      <w:r>
        <w:rPr>
          <w:sz w:val="28"/>
          <w:szCs w:val="28"/>
        </w:rPr>
        <w:lastRenderedPageBreak/>
        <w:t>данные.— М.: Логос, 2012.— 280 c.— Режим доступа: http://www.iprbookshop.ru/13010.—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», по паролю</w:t>
      </w:r>
    </w:p>
    <w:p w:rsidR="00416D9A" w:rsidRDefault="00416D9A" w:rsidP="00416D9A">
      <w:pPr>
        <w:pStyle w:val="14"/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 xml:space="preserve"> Э.Ф. Психология профессий [Электронный ресурс]: учебное пособие для студентов вузов/ </w:t>
      </w: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 xml:space="preserve"> Э.Ф.—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данные.— М.: Академический Проект, Фонд «Мир», 2015.— 336 c.— Режим доступа: http://www.iprbookshop.ru/36853.—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 xml:space="preserve">», по паролю </w:t>
      </w:r>
    </w:p>
    <w:p w:rsidR="00416D9A" w:rsidRDefault="00416D9A" w:rsidP="00416D9A">
      <w:pPr>
        <w:widowControl w:val="0"/>
        <w:numPr>
          <w:ilvl w:val="0"/>
          <w:numId w:val="30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 А.Л., Кольцов В.А. Теория и методология психологии: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перспектива. – М.: </w:t>
      </w:r>
      <w:proofErr w:type="spellStart"/>
      <w:r>
        <w:rPr>
          <w:rFonts w:ascii="Times New Roman" w:hAnsi="Times New Roman"/>
          <w:sz w:val="28"/>
          <w:szCs w:val="28"/>
        </w:rPr>
        <w:t>Когито</w:t>
      </w:r>
      <w:proofErr w:type="spellEnd"/>
      <w:r>
        <w:rPr>
          <w:rFonts w:ascii="Times New Roman" w:hAnsi="Times New Roman"/>
          <w:sz w:val="28"/>
          <w:szCs w:val="28"/>
        </w:rPr>
        <w:t>-Центр, 2011. – 235 с.</w:t>
      </w:r>
    </w:p>
    <w:p w:rsidR="00416D9A" w:rsidRDefault="00416D9A" w:rsidP="00416D9A">
      <w:pPr>
        <w:pStyle w:val="af0"/>
        <w:numPr>
          <w:ilvl w:val="0"/>
          <w:numId w:val="30"/>
        </w:numPr>
        <w:ind w:left="36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Зимняя, Ирина Алексеевна. Педагогическая психология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студентов вузов/И. А. Зимняя. - Изд. 3-е доп.,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.- М.:Логос,2010.-384 с. -ISBN 5-94010-018-Х--29</w:t>
      </w:r>
    </w:p>
    <w:p w:rsidR="00416D9A" w:rsidRDefault="00416D9A" w:rsidP="00416D9A">
      <w:pPr>
        <w:pStyle w:val="a9"/>
        <w:numPr>
          <w:ilvl w:val="0"/>
          <w:numId w:val="30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f2"/>
            <w:rFonts w:ascii="Times New Roman" w:hAnsi="Times New Roman"/>
            <w:bCs/>
            <w:sz w:val="28"/>
            <w:szCs w:val="28"/>
          </w:rPr>
          <w:t>Иванова.  С. П.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Полисубъектное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взаимодействие в социально-педагогической среде как фактор развития профессионально-личностной компетентности учителя / С. П. Иванова // Вестник Псковского государственного университета. Сер. Социально-гуманитарные и психолого-педагогические науки. — 2013 .— № 3 .— С. 161-170.</w:t>
      </w:r>
    </w:p>
    <w:p w:rsidR="00416D9A" w:rsidRDefault="000E5937" w:rsidP="00416D9A">
      <w:pPr>
        <w:pStyle w:val="a9"/>
        <w:numPr>
          <w:ilvl w:val="0"/>
          <w:numId w:val="30"/>
        </w:numPr>
        <w:ind w:firstLine="72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16D9A">
          <w:rPr>
            <w:rStyle w:val="af2"/>
            <w:rFonts w:ascii="Times New Roman" w:hAnsi="Times New Roman"/>
            <w:bCs/>
            <w:sz w:val="28"/>
            <w:szCs w:val="28"/>
          </w:rPr>
          <w:t>Иванова  С. П.</w:t>
        </w:r>
      </w:hyperlink>
      <w:r w:rsidR="00416D9A">
        <w:rPr>
          <w:rFonts w:ascii="Times New Roman" w:hAnsi="Times New Roman"/>
          <w:sz w:val="28"/>
          <w:szCs w:val="28"/>
        </w:rPr>
        <w:t xml:space="preserve">  Учитель ХХI </w:t>
      </w:r>
      <w:proofErr w:type="spellStart"/>
      <w:r w:rsidR="00416D9A">
        <w:rPr>
          <w:rFonts w:ascii="Times New Roman" w:hAnsi="Times New Roman"/>
          <w:sz w:val="28"/>
          <w:szCs w:val="28"/>
        </w:rPr>
        <w:t>века</w:t>
      </w:r>
      <w:proofErr w:type="gramStart"/>
      <w:r w:rsidR="00416D9A">
        <w:rPr>
          <w:rFonts w:ascii="Times New Roman" w:hAnsi="Times New Roman"/>
          <w:sz w:val="28"/>
          <w:szCs w:val="28"/>
        </w:rPr>
        <w:t>:н</w:t>
      </w:r>
      <w:proofErr w:type="gramEnd"/>
      <w:r w:rsidR="00416D9A">
        <w:rPr>
          <w:rFonts w:ascii="Times New Roman" w:hAnsi="Times New Roman"/>
          <w:sz w:val="28"/>
          <w:szCs w:val="28"/>
        </w:rPr>
        <w:t>оопсихологический</w:t>
      </w:r>
      <w:proofErr w:type="spellEnd"/>
      <w:r w:rsidR="00416D9A">
        <w:rPr>
          <w:rFonts w:ascii="Times New Roman" w:hAnsi="Times New Roman"/>
          <w:sz w:val="28"/>
          <w:szCs w:val="28"/>
        </w:rPr>
        <w:t xml:space="preserve"> подход к анализу профессионально-личностной готовности к педагогической деятельности : </w:t>
      </w:r>
      <w:proofErr w:type="spellStart"/>
      <w:r w:rsidR="00416D9A">
        <w:rPr>
          <w:rFonts w:ascii="Times New Roman" w:hAnsi="Times New Roman"/>
          <w:sz w:val="28"/>
          <w:szCs w:val="28"/>
        </w:rPr>
        <w:t>Учеб.пособ.для</w:t>
      </w:r>
      <w:proofErr w:type="spellEnd"/>
      <w:r w:rsidR="00416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D9A">
        <w:rPr>
          <w:rFonts w:ascii="Times New Roman" w:hAnsi="Times New Roman"/>
          <w:sz w:val="28"/>
          <w:szCs w:val="28"/>
        </w:rPr>
        <w:t>студ.вузов</w:t>
      </w:r>
      <w:proofErr w:type="spellEnd"/>
      <w:r w:rsidR="00416D9A">
        <w:rPr>
          <w:rFonts w:ascii="Times New Roman" w:hAnsi="Times New Roman"/>
          <w:sz w:val="28"/>
          <w:szCs w:val="28"/>
        </w:rPr>
        <w:t xml:space="preserve"> / Минобраз</w:t>
      </w:r>
      <w:proofErr w:type="gramStart"/>
      <w:r w:rsidR="00416D9A">
        <w:rPr>
          <w:rFonts w:ascii="Times New Roman" w:hAnsi="Times New Roman"/>
          <w:sz w:val="28"/>
          <w:szCs w:val="28"/>
        </w:rPr>
        <w:t>.Р</w:t>
      </w:r>
      <w:proofErr w:type="gramEnd"/>
      <w:r w:rsidR="00416D9A">
        <w:rPr>
          <w:rFonts w:ascii="Times New Roman" w:hAnsi="Times New Roman"/>
          <w:sz w:val="28"/>
          <w:szCs w:val="28"/>
        </w:rPr>
        <w:t>Ф,Псков.гос.пед.институт,Псков.регион.отдел.Рос.психол.об-ва .— Псков : ПГПИ, 2002 .— 328 с. — Библиогр.</w:t>
      </w:r>
      <w:proofErr w:type="gramStart"/>
      <w:r w:rsidR="00416D9A">
        <w:rPr>
          <w:rFonts w:ascii="Times New Roman" w:hAnsi="Times New Roman"/>
          <w:sz w:val="28"/>
          <w:szCs w:val="28"/>
        </w:rPr>
        <w:t>:с</w:t>
      </w:r>
      <w:proofErr w:type="gramEnd"/>
      <w:r w:rsidR="00416D9A">
        <w:rPr>
          <w:rFonts w:ascii="Times New Roman" w:hAnsi="Times New Roman"/>
          <w:sz w:val="28"/>
          <w:szCs w:val="28"/>
        </w:rPr>
        <w:t>.255-276. — ISBN 5-87854-190-4.</w:t>
      </w:r>
    </w:p>
    <w:p w:rsidR="00416D9A" w:rsidRDefault="00416D9A" w:rsidP="00416D9A">
      <w:pPr>
        <w:pStyle w:val="14"/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Исаев Е.И. Психология образования человека. Становление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в образовательных процессах [Электронный ресурс]: учебное пособие/ Исаев Е.И., </w:t>
      </w:r>
      <w:proofErr w:type="spellStart"/>
      <w:r>
        <w:rPr>
          <w:sz w:val="28"/>
          <w:szCs w:val="28"/>
        </w:rPr>
        <w:t>Слободчиков</w:t>
      </w:r>
      <w:proofErr w:type="spellEnd"/>
      <w:r>
        <w:rPr>
          <w:sz w:val="28"/>
          <w:szCs w:val="28"/>
        </w:rPr>
        <w:t xml:space="preserve"> В.И.—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данные.— М.: Православный Свято-</w:t>
      </w:r>
      <w:proofErr w:type="spellStart"/>
      <w:r>
        <w:rPr>
          <w:sz w:val="28"/>
          <w:szCs w:val="28"/>
        </w:rPr>
        <w:t>Тихоновский</w:t>
      </w:r>
      <w:proofErr w:type="spellEnd"/>
      <w:r>
        <w:rPr>
          <w:sz w:val="28"/>
          <w:szCs w:val="28"/>
        </w:rPr>
        <w:t xml:space="preserve"> гуманитарный университет, 2013.— 432 c.— Режим доступа: http://www.iprbookshop.ru/34940.—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», по паролю</w:t>
      </w:r>
    </w:p>
    <w:p w:rsidR="00416D9A" w:rsidRDefault="00416D9A" w:rsidP="00416D9A">
      <w:pPr>
        <w:pStyle w:val="af0"/>
        <w:numPr>
          <w:ilvl w:val="0"/>
          <w:numId w:val="30"/>
        </w:num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Качественные и количественные методы психологических и педагогических исследований : учебник / [В. И. </w:t>
      </w: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под ред. В. И. </w:t>
      </w:r>
      <w:proofErr w:type="spellStart"/>
      <w:r>
        <w:rPr>
          <w:rFonts w:ascii="Times New Roman" w:hAnsi="Times New Roman"/>
          <w:sz w:val="28"/>
          <w:szCs w:val="28"/>
        </w:rPr>
        <w:t>Загвязинского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— Москва : Изд. центр "Академия", 2013 .— 238 с.</w:t>
      </w:r>
    </w:p>
    <w:p w:rsidR="00416D9A" w:rsidRDefault="00416D9A" w:rsidP="00416D9A">
      <w:pPr>
        <w:pStyle w:val="af0"/>
        <w:numPr>
          <w:ilvl w:val="0"/>
          <w:numId w:val="30"/>
        </w:num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Королева Н.Н. </w:t>
      </w:r>
      <w:proofErr w:type="spellStart"/>
      <w:r>
        <w:rPr>
          <w:rFonts w:ascii="Times New Roman" w:hAnsi="Times New Roman"/>
          <w:sz w:val="28"/>
          <w:szCs w:val="28"/>
        </w:rPr>
        <w:t>Богдановская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Проект Ю.Л. </w:t>
      </w:r>
      <w:r>
        <w:rPr>
          <w:rFonts w:ascii="Times New Roman" w:hAnsi="Times New Roman"/>
          <w:bCs/>
          <w:kern w:val="36"/>
          <w:sz w:val="28"/>
          <w:szCs w:val="28"/>
        </w:rPr>
        <w:t>Организация и планирование психологического исследования: Методические рекомендации для студентов магистратуры по направлению «Психология». – СПб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РГПУ им. А.И.Герцена, 2012. – 100 с. </w:t>
      </w:r>
      <w:hyperlink r:id="rId10" w:history="1">
        <w:r>
          <w:rPr>
            <w:rStyle w:val="af2"/>
            <w:rFonts w:ascii="Times New Roman" w:hAnsi="Times New Roman"/>
            <w:bCs/>
            <w:kern w:val="36"/>
            <w:sz w:val="28"/>
            <w:szCs w:val="28"/>
          </w:rPr>
          <w:t>http://e.lanbook.com/books/element.php?pl1_id=49994</w:t>
        </w:r>
      </w:hyperlink>
    </w:p>
    <w:p w:rsidR="00416D9A" w:rsidRDefault="00416D9A" w:rsidP="00416D9A">
      <w:pPr>
        <w:pStyle w:val="af0"/>
        <w:numPr>
          <w:ilvl w:val="0"/>
          <w:numId w:val="30"/>
        </w:num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Кузьмина, Н.В.  </w:t>
      </w:r>
      <w:proofErr w:type="spellStart"/>
      <w:r>
        <w:rPr>
          <w:rFonts w:ascii="Times New Roman" w:hAnsi="Times New Roman"/>
          <w:sz w:val="28"/>
          <w:szCs w:val="28"/>
        </w:rPr>
        <w:t>Этноакмеология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образования: </w:t>
      </w:r>
      <w:proofErr w:type="gramStart"/>
      <w:r>
        <w:rPr>
          <w:rFonts w:ascii="Times New Roman" w:hAnsi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. пособие для вузов / </w:t>
      </w:r>
      <w:proofErr w:type="spellStart"/>
      <w:r>
        <w:rPr>
          <w:rFonts w:ascii="Times New Roman" w:hAnsi="Times New Roman"/>
          <w:sz w:val="28"/>
          <w:szCs w:val="28"/>
        </w:rPr>
        <w:t>Н.В.Кузьмина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/>
          <w:sz w:val="28"/>
          <w:szCs w:val="28"/>
        </w:rPr>
        <w:t>Манойлова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ПскоГУ</w:t>
      </w:r>
      <w:proofErr w:type="spellEnd"/>
      <w:r>
        <w:rPr>
          <w:rFonts w:ascii="Times New Roman" w:hAnsi="Times New Roman"/>
          <w:sz w:val="28"/>
          <w:szCs w:val="28"/>
        </w:rPr>
        <w:t>; Институт педагогического образования РАО; Институт образования взрослых РАО; АНО ВПО "Смольный институт РАО".— Псков; Санкт-Петербург: ЛОГОС Плюс,2013.—229с.</w:t>
      </w:r>
    </w:p>
    <w:p w:rsidR="00416D9A" w:rsidRDefault="00416D9A" w:rsidP="00416D9A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Корнилова Т.В., Смирнов С.Д. Методологические основы </w:t>
      </w:r>
      <w:r>
        <w:rPr>
          <w:rFonts w:ascii="Times New Roman" w:hAnsi="Times New Roman"/>
          <w:sz w:val="28"/>
          <w:szCs w:val="28"/>
        </w:rPr>
        <w:lastRenderedPageBreak/>
        <w:t>психологии.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2010. – 320 с.</w:t>
      </w:r>
    </w:p>
    <w:p w:rsidR="00416D9A" w:rsidRDefault="00416D9A" w:rsidP="00416D9A">
      <w:pPr>
        <w:pStyle w:val="a9"/>
        <w:numPr>
          <w:ilvl w:val="0"/>
          <w:numId w:val="30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Личность профессионала в современном мире [Электронный ресурс]/ И.Р. </w:t>
      </w:r>
      <w:proofErr w:type="spellStart"/>
      <w:r>
        <w:rPr>
          <w:rFonts w:ascii="Times New Roman" w:hAnsi="Times New Roman"/>
          <w:sz w:val="28"/>
          <w:szCs w:val="28"/>
        </w:rPr>
        <w:t>Абитов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Институт психологии РАН, 2013.— 944 c.— Режим доступа: http://www.iprbookshop.ru/32130.—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паролю </w:t>
      </w:r>
    </w:p>
    <w:p w:rsidR="00416D9A" w:rsidRDefault="00416D9A" w:rsidP="00416D9A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Маланов С.В. Методологические и теоретические основы психологии: Учебное пособие. – М.: Издательство Московского психолого-социального института; Воронеж: Издательство НПО «МОДЭК», 2011. – 336 с.</w:t>
      </w:r>
    </w:p>
    <w:p w:rsidR="00416D9A" w:rsidRDefault="00416D9A" w:rsidP="00416D9A">
      <w:pPr>
        <w:pStyle w:val="af0"/>
        <w:numPr>
          <w:ilvl w:val="0"/>
          <w:numId w:val="30"/>
        </w:num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Парадигмы в психологии. Науковедческий анализ / под ред. А. Л. Журавлева, Т. В. Корниловой, А. В. Юревич; РАН, Ин-т психологии.— Москва: Ин-т психологии РАН, 2012.—467с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416D9A" w:rsidRDefault="00416D9A" w:rsidP="00416D9A">
      <w:pPr>
        <w:pStyle w:val="af0"/>
        <w:numPr>
          <w:ilvl w:val="0"/>
          <w:numId w:val="30"/>
        </w:numPr>
        <w:ind w:left="36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Парфенова Н. Б.</w:t>
      </w:r>
      <w:r>
        <w:rPr>
          <w:rFonts w:ascii="Times New Roman" w:hAnsi="Times New Roman"/>
          <w:sz w:val="28"/>
          <w:szCs w:val="28"/>
        </w:rPr>
        <w:t xml:space="preserve"> Проблемно-ресурсное сопровождение субъектов образовательного процесса в условиях реализации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метод. пособие .— Псков : [Изд-в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ЛогосПлюс</w:t>
      </w:r>
      <w:proofErr w:type="spellEnd"/>
      <w:r>
        <w:rPr>
          <w:rFonts w:ascii="Times New Roman" w:hAnsi="Times New Roman"/>
          <w:sz w:val="28"/>
          <w:szCs w:val="28"/>
        </w:rPr>
        <w:t>"], 2011. Кн. 2 .— 2011 .— 151 с.</w:t>
      </w:r>
    </w:p>
    <w:p w:rsidR="00416D9A" w:rsidRDefault="00416D9A" w:rsidP="00416D9A">
      <w:pPr>
        <w:pStyle w:val="af0"/>
        <w:numPr>
          <w:ilvl w:val="0"/>
          <w:numId w:val="30"/>
        </w:num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C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Савенков А.И.  Педагогическая психология.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2012  </w:t>
      </w:r>
    </w:p>
    <w:p w:rsidR="00416D9A" w:rsidRDefault="00416D9A" w:rsidP="00416D9A">
      <w:pPr>
        <w:pStyle w:val="a9"/>
        <w:numPr>
          <w:ilvl w:val="0"/>
          <w:numId w:val="30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Самойлов В.Д. Педагогика и психология высшей школы. </w:t>
      </w:r>
      <w:proofErr w:type="spellStart"/>
      <w:r>
        <w:rPr>
          <w:rFonts w:ascii="Times New Roman" w:hAnsi="Times New Roman"/>
          <w:sz w:val="28"/>
          <w:szCs w:val="28"/>
        </w:rPr>
        <w:t>Андрогогическая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парадигма [Электронный ресурс]: учебник/ Самойлов В.Д.—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ЮНИТИ-ДАНА, 2013.— 207 c.— Режим доступа: http://www.iprbookshop.ru/16428.—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>», по паролю</w:t>
      </w:r>
    </w:p>
    <w:p w:rsidR="00416D9A" w:rsidRDefault="00416D9A" w:rsidP="00416D9A">
      <w:pPr>
        <w:pStyle w:val="a9"/>
        <w:numPr>
          <w:ilvl w:val="0"/>
          <w:numId w:val="30"/>
        </w:num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.Столяренко А.М. Психология и педагогика [Электронный ресурс]: учебник/ Столяренко А.М.—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ЮНИТИ-ДАНА, 2012.— 543 c.— Режим доступа: http://www.iprbookshop.ru/15451.—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>», по паролю</w:t>
      </w:r>
    </w:p>
    <w:p w:rsidR="00416D9A" w:rsidRDefault="00416D9A" w:rsidP="00416D9A">
      <w:pPr>
        <w:pStyle w:val="a9"/>
        <w:numPr>
          <w:ilvl w:val="0"/>
          <w:numId w:val="30"/>
        </w:numPr>
        <w:tabs>
          <w:tab w:val="left" w:pos="900"/>
        </w:tabs>
        <w:ind w:firstLine="720"/>
        <w:jc w:val="both"/>
        <w:rPr>
          <w:rFonts w:ascii="Times New Roman" w:hAnsi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Ф.В. Педагогика и психология высшей школы [Электронный ресурс]: учебное пособие/ </w:t>
      </w: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Ф.В.—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Логос, 2012.— 448 c.— Режим доступа: http://www.iprbookshop.ru/9147.—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паролю </w:t>
      </w:r>
    </w:p>
    <w:p w:rsidR="00416D9A" w:rsidRDefault="00416D9A" w:rsidP="00416D9A">
      <w:pPr>
        <w:pStyle w:val="af0"/>
        <w:numPr>
          <w:ilvl w:val="0"/>
          <w:numId w:val="30"/>
        </w:numPr>
        <w:tabs>
          <w:tab w:val="left" w:pos="900"/>
        </w:tabs>
        <w:ind w:left="1077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Юревич А.В. Методология и социология психологии [Электронный ресурс]/ Юревич А.В.—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Институт психологии РАН, 2010.— 272 c.— Режим доступа: http://www.iprbookshop.ru/15550.—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>», по паролю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416D9A" w:rsidRDefault="00416D9A" w:rsidP="00416D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D9A" w:rsidRDefault="00416D9A" w:rsidP="00416D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Психология личности. - М.: Смысл, 2002.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Барабанщиков В.А. Принцип системности и современная психология// Теория и методология психологии: </w:t>
      </w:r>
      <w:proofErr w:type="spellStart"/>
      <w:r>
        <w:rPr>
          <w:rFonts w:ascii="Times New Roman" w:hAnsi="Times New Roman"/>
          <w:sz w:val="28"/>
          <w:szCs w:val="28"/>
        </w:rPr>
        <w:t>Постнеоклассическая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перспектива. – М.: ИП РАН, 2007. – 528с.</w:t>
      </w:r>
    </w:p>
    <w:p w:rsidR="00416D9A" w:rsidRDefault="00416D9A" w:rsidP="00416D9A">
      <w:pPr>
        <w:pStyle w:val="FR1"/>
        <w:numPr>
          <w:ilvl w:val="0"/>
          <w:numId w:val="31"/>
        </w:numPr>
        <w:tabs>
          <w:tab w:val="num" w:pos="-120"/>
          <w:tab w:val="left" w:pos="360"/>
          <w:tab w:val="num" w:pos="644"/>
        </w:tabs>
        <w:ind w:left="0" w:firstLine="720"/>
        <w:contextualSpacing/>
        <w:jc w:val="both"/>
        <w:rPr>
          <w:b w:val="0"/>
          <w:iCs/>
          <w:sz w:val="28"/>
          <w:szCs w:val="28"/>
        </w:rPr>
      </w:pPr>
      <w:proofErr w:type="spellStart"/>
      <w:r>
        <w:rPr>
          <w:b w:val="0"/>
          <w:iCs/>
          <w:sz w:val="28"/>
          <w:szCs w:val="28"/>
        </w:rPr>
        <w:t>Берулава</w:t>
      </w:r>
      <w:proofErr w:type="spellEnd"/>
      <w:r>
        <w:rPr>
          <w:b w:val="0"/>
          <w:iCs/>
          <w:sz w:val="28"/>
          <w:szCs w:val="28"/>
        </w:rPr>
        <w:t xml:space="preserve"> Г.А. Методологические основы практической психологии: Учеб. Пособие. – М.: Издательство Московского Психолого-</w:t>
      </w:r>
      <w:r>
        <w:rPr>
          <w:b w:val="0"/>
          <w:iCs/>
          <w:sz w:val="28"/>
          <w:szCs w:val="28"/>
        </w:rPr>
        <w:lastRenderedPageBreak/>
        <w:t>социального института; Воронеж: Издательство НПО «МОДЕК», 2004. – 192 с.</w:t>
      </w:r>
    </w:p>
    <w:p w:rsidR="00416D9A" w:rsidRDefault="00416D9A" w:rsidP="00416D9A">
      <w:pPr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 А..  Психология думающего </w:t>
      </w:r>
      <w:proofErr w:type="spellStart"/>
      <w:r>
        <w:rPr>
          <w:rFonts w:ascii="Times New Roman" w:hAnsi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едагогическая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рефлексия/Мин-во образования и науки РФ;ПГПИ им.С.М. Кирова.-Псков:ПГПИ,2004.-216 с. 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clear" w:pos="360"/>
          <w:tab w:val="num" w:pos="644"/>
        </w:tabs>
        <w:autoSpaceDE w:val="0"/>
        <w:autoSpaceDN w:val="0"/>
        <w:adjustRightInd w:val="0"/>
        <w:ind w:left="357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Брушлинский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А.В.Психология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субъекта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Пб:Алетейя,2003.270с.</w:t>
      </w:r>
    </w:p>
    <w:p w:rsidR="00416D9A" w:rsidRDefault="00416D9A" w:rsidP="00416D9A">
      <w:pPr>
        <w:pStyle w:val="a9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Вечорко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Г.Ф. Основы психологии и педагогики. Практикум [Электронный ресурс]: учебное пособие/ </w:t>
      </w:r>
      <w:proofErr w:type="spellStart"/>
      <w:r>
        <w:rPr>
          <w:rFonts w:ascii="Times New Roman" w:hAnsi="Times New Roman"/>
          <w:sz w:val="28"/>
          <w:szCs w:val="28"/>
        </w:rPr>
        <w:t>Вечорко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Г.Ф.—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екстовые данные.— Минск: </w:t>
      </w:r>
      <w:proofErr w:type="spellStart"/>
      <w:r>
        <w:rPr>
          <w:rFonts w:ascii="Times New Roman" w:hAnsi="Times New Roman"/>
          <w:sz w:val="28"/>
          <w:szCs w:val="28"/>
        </w:rPr>
        <w:t>ТетраСистемс</w:t>
      </w:r>
      <w:proofErr w:type="spellEnd"/>
      <w:r>
        <w:rPr>
          <w:rFonts w:ascii="Times New Roman" w:hAnsi="Times New Roman"/>
          <w:sz w:val="28"/>
          <w:szCs w:val="28"/>
        </w:rPr>
        <w:t>, 2014.— 272 c.— Режим доступа: http://www.iprbookshop.ru/28175.—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паролю </w:t>
      </w:r>
    </w:p>
    <w:p w:rsidR="00416D9A" w:rsidRDefault="00416D9A" w:rsidP="00416D9A">
      <w:pPr>
        <w:pStyle w:val="a9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 детей и подростков в современных социокультурных условиях [Электронный ресурс]: учебное пособие/ В.В. Семикин [и др.].—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Российский государственный педагогический университет им. А.И. Герцена, 2013.— 183 c.— Режим доступа: http://www.iprbookshop.ru/21445.—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>», по паролю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Н.А. Динамика ценностных ориентаций личности в российском обществе [Электронный ресурс]/ Журавлева Н.А.—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екстовые данные.— М.: Институт психологии РАН, 2006.— 334 c.— Режим доступа: http://www.iprbookshop.ru/15526.— ЭБС «</w:t>
      </w:r>
      <w:proofErr w:type="spellStart"/>
      <w:r>
        <w:rPr>
          <w:rFonts w:ascii="Times New Roman" w:hAnsi="Times New Roman"/>
          <w:sz w:val="28"/>
          <w:szCs w:val="28"/>
        </w:rPr>
        <w:t>IPRbooks</w:t>
      </w:r>
      <w:proofErr w:type="spellEnd"/>
      <w:r>
        <w:rPr>
          <w:rFonts w:ascii="Times New Roman" w:hAnsi="Times New Roman"/>
          <w:sz w:val="28"/>
          <w:szCs w:val="28"/>
        </w:rPr>
        <w:t>», по паролю Выготский Л. С. Проблема сознания // Собр. соч.: В 6 т. М.: Педагогика, 1982. Т. 1.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 С. Проблема возраста // Собр. соч.: В 6 т. М.: Педагогика, 1984. Т. 4.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 В.В. Учение А.Н. Леонтьева о взаимосвязи деятельности и пси</w:t>
      </w:r>
      <w:r>
        <w:rPr>
          <w:rFonts w:ascii="Times New Roman" w:hAnsi="Times New Roman"/>
          <w:sz w:val="28"/>
          <w:szCs w:val="28"/>
        </w:rPr>
        <w:softHyphen/>
        <w:t xml:space="preserve">хического отражения // А.Н. Леонтьев и современная психология. - М.: Изд-во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>. ун-та, 1983.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Давыдов, Василий Васильевич. Лекции по педагогической психологии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  Учебное  пособие для студентов вузов/В. В. Давыдов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М.: Академия, 2006.- 222,  </w:t>
      </w:r>
    </w:p>
    <w:p w:rsidR="00416D9A" w:rsidRDefault="00416D9A" w:rsidP="00416D9A">
      <w:pPr>
        <w:numPr>
          <w:ilvl w:val="0"/>
          <w:numId w:val="31"/>
        </w:numPr>
        <w:shd w:val="clear" w:color="auto" w:fill="FFFFFF"/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Головина Г.М., Крылов В.Ю., Савченко Т.Н.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Математические методы в со</w:t>
      </w:r>
      <w:r>
        <w:rPr>
          <w:rFonts w:ascii="Times New Roman" w:hAnsi="Times New Roman"/>
          <w:color w:val="000000"/>
          <w:sz w:val="28"/>
          <w:szCs w:val="28"/>
        </w:rPr>
        <w:softHyphen/>
        <w:t>временной психологии: статус, разработка, применение. М.: Изд-во Ин</w:t>
      </w:r>
      <w:r>
        <w:rPr>
          <w:rFonts w:ascii="Times New Roman" w:hAnsi="Times New Roman"/>
          <w:color w:val="000000"/>
          <w:sz w:val="28"/>
          <w:szCs w:val="28"/>
        </w:rPr>
        <w:softHyphen/>
        <w:t>ститута психологии РАН, 1995.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Дружинин В.Н. Экспериментальная психология.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2000. – 320 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Загвязинский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sz w:val="28"/>
          <w:szCs w:val="28"/>
        </w:rPr>
        <w:t>Атаханов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Методология и методы психолого-педагогического исследования.- М., 2003. – 208 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Зароченцев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К.Д., Худяков А.И. Экспериментальная психология. Учебник. – М.: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2005. – 208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f2"/>
            <w:rFonts w:ascii="Times New Roman" w:hAnsi="Times New Roman"/>
            <w:bCs/>
            <w:sz w:val="28"/>
            <w:szCs w:val="28"/>
          </w:rPr>
          <w:t>Зимняя И.А.</w:t>
        </w:r>
      </w:hyperlink>
      <w:r>
        <w:rPr>
          <w:rFonts w:ascii="Times New Roman" w:hAnsi="Times New Roman"/>
          <w:sz w:val="28"/>
          <w:szCs w:val="28"/>
        </w:rPr>
        <w:t xml:space="preserve"> Ключевые компетентности как результативно-целевая основа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образовании / И. А. Зимняя ; М-во образ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науки РФ и др. — Москва : </w:t>
      </w:r>
      <w:proofErr w:type="spellStart"/>
      <w:r>
        <w:rPr>
          <w:rFonts w:ascii="Times New Roman" w:hAnsi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/>
          <w:sz w:val="28"/>
          <w:szCs w:val="28"/>
        </w:rPr>
        <w:t xml:space="preserve">. центр проблем качества </w:t>
      </w:r>
      <w:proofErr w:type="spellStart"/>
      <w:r>
        <w:rPr>
          <w:rFonts w:ascii="Times New Roman" w:hAnsi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/>
          <w:sz w:val="28"/>
          <w:szCs w:val="28"/>
        </w:rPr>
        <w:t xml:space="preserve">. спец., 2004 .— 38,[1] с. — (Труды методологического семинара "Россия в Болонском процессе: проблемы, </w:t>
      </w:r>
      <w:r>
        <w:rPr>
          <w:rFonts w:ascii="Times New Roman" w:hAnsi="Times New Roman"/>
          <w:sz w:val="28"/>
          <w:szCs w:val="28"/>
        </w:rPr>
        <w:lastRenderedPageBreak/>
        <w:t>задачи, перспективы")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.: с. 35-38.     Иванова С. П.. Современное образование и психологическая  культура  педагога/ Минобразования  РФ, Псковский </w:t>
      </w:r>
      <w:proofErr w:type="spellStart"/>
      <w:r>
        <w:rPr>
          <w:rFonts w:ascii="Times New Roman" w:hAnsi="Times New Roman"/>
          <w:sz w:val="28"/>
          <w:szCs w:val="28"/>
        </w:rPr>
        <w:t>гос.педагогич.ин</w:t>
      </w:r>
      <w:proofErr w:type="spellEnd"/>
      <w:r>
        <w:rPr>
          <w:rFonts w:ascii="Times New Roman" w:hAnsi="Times New Roman"/>
          <w:sz w:val="28"/>
          <w:szCs w:val="28"/>
        </w:rPr>
        <w:t xml:space="preserve">-т </w:t>
      </w:r>
      <w:proofErr w:type="spellStart"/>
      <w:r>
        <w:rPr>
          <w:rFonts w:ascii="Times New Roman" w:hAnsi="Times New Roman"/>
          <w:sz w:val="28"/>
          <w:szCs w:val="28"/>
        </w:rPr>
        <w:t>им.С.М.Кирова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Псков. </w:t>
      </w:r>
      <w:proofErr w:type="spellStart"/>
      <w:r>
        <w:rPr>
          <w:rFonts w:ascii="Times New Roman" w:hAnsi="Times New Roman"/>
          <w:sz w:val="28"/>
          <w:szCs w:val="28"/>
        </w:rPr>
        <w:t>отдел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ос.психолог.об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.-Псков ПГПИ,1999.-564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С. П.    Психология  </w:t>
      </w:r>
      <w:proofErr w:type="spellStart"/>
      <w:r>
        <w:rPr>
          <w:rFonts w:ascii="Times New Roman" w:hAnsi="Times New Roman"/>
          <w:sz w:val="28"/>
          <w:szCs w:val="28"/>
        </w:rPr>
        <w:t>полисубъектного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  в социально-педагогической среде: Учебное пособие.- Псков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ГПИ,2000.-380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С. П..    Учитель ХХI </w:t>
      </w:r>
      <w:proofErr w:type="spellStart"/>
      <w:r>
        <w:rPr>
          <w:rFonts w:ascii="Times New Roman" w:hAnsi="Times New Roman"/>
          <w:sz w:val="28"/>
          <w:szCs w:val="28"/>
        </w:rPr>
        <w:t>века:ноопсихологический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подход  к  анализу   профессионально -личностной готовности к педагогической  </w:t>
      </w:r>
      <w:proofErr w:type="spellStart"/>
      <w:r>
        <w:rPr>
          <w:rFonts w:ascii="Times New Roman" w:hAnsi="Times New Roman"/>
          <w:sz w:val="28"/>
          <w:szCs w:val="28"/>
        </w:rPr>
        <w:t>деятельности:Учеб.пособие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студ.вузов</w:t>
      </w:r>
      <w:proofErr w:type="spellEnd"/>
      <w:r>
        <w:rPr>
          <w:rFonts w:ascii="Times New Roman" w:hAnsi="Times New Roman"/>
          <w:sz w:val="28"/>
          <w:szCs w:val="28"/>
        </w:rPr>
        <w:t xml:space="preserve">/Минобразования РФ, </w:t>
      </w:r>
      <w:proofErr w:type="spellStart"/>
      <w:r>
        <w:rPr>
          <w:rFonts w:ascii="Times New Roman" w:hAnsi="Times New Roman"/>
          <w:sz w:val="28"/>
          <w:szCs w:val="28"/>
        </w:rPr>
        <w:t>Псков.гос.пед.ин</w:t>
      </w:r>
      <w:proofErr w:type="spellEnd"/>
      <w:r>
        <w:rPr>
          <w:rFonts w:ascii="Times New Roman" w:hAnsi="Times New Roman"/>
          <w:sz w:val="28"/>
          <w:szCs w:val="28"/>
        </w:rPr>
        <w:t xml:space="preserve">-т , </w:t>
      </w:r>
      <w:proofErr w:type="spellStart"/>
      <w:r>
        <w:rPr>
          <w:rFonts w:ascii="Times New Roman" w:hAnsi="Times New Roman"/>
          <w:sz w:val="28"/>
          <w:szCs w:val="28"/>
        </w:rPr>
        <w:t>Псков.регион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отдел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ос.психол.об-ва</w:t>
      </w:r>
      <w:proofErr w:type="spellEnd"/>
      <w:r>
        <w:rPr>
          <w:rFonts w:ascii="Times New Roman" w:hAnsi="Times New Roman"/>
          <w:sz w:val="28"/>
          <w:szCs w:val="28"/>
        </w:rPr>
        <w:t xml:space="preserve"> -Псков:ПГПИ,2002.-328 с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Иванова С. П..     Развитие психологической готовности  педагога  к  воспитательной  работе с детьми и подростками</w:t>
      </w:r>
      <w:proofErr w:type="gramStart"/>
      <w:r>
        <w:rPr>
          <w:rFonts w:ascii="Times New Roman" w:hAnsi="Times New Roman"/>
          <w:sz w:val="28"/>
          <w:szCs w:val="28"/>
        </w:rPr>
        <w:t>"г</w:t>
      </w:r>
      <w:proofErr w:type="gramEnd"/>
      <w:r>
        <w:rPr>
          <w:rFonts w:ascii="Times New Roman" w:hAnsi="Times New Roman"/>
          <w:sz w:val="28"/>
          <w:szCs w:val="28"/>
        </w:rPr>
        <w:t xml:space="preserve">руппы  риска" : Практикум/С. П. Иванова ; Псков. гос.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ун-т им. С. М. Кирова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Псков:ПГПУ</w:t>
      </w:r>
      <w:proofErr w:type="spellEnd"/>
      <w:r>
        <w:rPr>
          <w:rFonts w:ascii="Times New Roman" w:hAnsi="Times New Roman"/>
          <w:sz w:val="28"/>
          <w:szCs w:val="28"/>
        </w:rPr>
        <w:t>. Ч.2.-2007.-295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С. П.  Развитие психологической готовности  педагога  к  воспитательной  работе с детьми и подростками "группы  риска": Практикум/С. П. Иванова ; Псков. гос.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ун-т им. С. М. Кирова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Псков:ПГПУ</w:t>
      </w:r>
      <w:proofErr w:type="spellEnd"/>
      <w:r>
        <w:rPr>
          <w:rFonts w:ascii="Times New Roman" w:hAnsi="Times New Roman"/>
          <w:sz w:val="28"/>
          <w:szCs w:val="28"/>
        </w:rPr>
        <w:t>. Ч.1.-2007.-325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Иванова С. П.  Коррекционно-развивающие программы для работы психолога с младшими школьниками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Метод. пособие/С.П.  Иванова, М. А. </w:t>
      </w:r>
      <w:proofErr w:type="spellStart"/>
      <w:r>
        <w:rPr>
          <w:rFonts w:ascii="Times New Roman" w:hAnsi="Times New Roman"/>
          <w:sz w:val="28"/>
          <w:szCs w:val="28"/>
        </w:rPr>
        <w:t>Манойлова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; Федерал. </w:t>
      </w:r>
      <w:proofErr w:type="spellStart"/>
      <w:r>
        <w:rPr>
          <w:rFonts w:ascii="Times New Roman" w:hAnsi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образ, Псков. гос.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ун-т им. С. М. Кирова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Псков:ПГПУ</w:t>
      </w:r>
      <w:proofErr w:type="spellEnd"/>
      <w:r>
        <w:rPr>
          <w:rFonts w:ascii="Times New Roman" w:hAnsi="Times New Roman"/>
          <w:sz w:val="28"/>
          <w:szCs w:val="28"/>
        </w:rPr>
        <w:t>. Ч.2.-2009.-324 с.</w:t>
      </w:r>
    </w:p>
    <w:p w:rsidR="00416D9A" w:rsidRDefault="00416D9A" w:rsidP="00416D9A">
      <w:pPr>
        <w:pStyle w:val="a9"/>
        <w:widowControl w:val="0"/>
        <w:tabs>
          <w:tab w:val="num" w:pos="-120"/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Киящук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Теоретические и практические аспекты социально-психологического сопровождения студентов в учебной деятельности: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/Под общ. ред. В.Н. Селезнева. – М.: изд-во РУДН, 2006. – 137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Климов Е. А. Психология: воспитание, обучение. Учеб. пособие для студентов вузов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М.:ЮНИТИ-ДАНА,2000.-367с</w:t>
      </w:r>
    </w:p>
    <w:p w:rsidR="00416D9A" w:rsidRDefault="00416D9A" w:rsidP="00416D9A">
      <w:pPr>
        <w:pStyle w:val="af0"/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Корнилова Т.В. Экспериментальная психология: Теория и методы.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2002. – 381 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Леонтьев А.Н. Лекции по общей психологии. М.: Смысл, 2000. </w:t>
      </w:r>
      <w:proofErr w:type="gramStart"/>
      <w:r>
        <w:rPr>
          <w:rFonts w:ascii="Times New Roman" w:hAnsi="Times New Roman"/>
          <w:sz w:val="28"/>
          <w:szCs w:val="28"/>
        </w:rPr>
        <w:t>(Сер.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«Жи</w:t>
      </w:r>
      <w:r>
        <w:rPr>
          <w:rFonts w:ascii="Times New Roman" w:hAnsi="Times New Roman"/>
          <w:sz w:val="28"/>
          <w:szCs w:val="28"/>
        </w:rPr>
        <w:softHyphen/>
        <w:t>вая классика»).</w:t>
      </w:r>
      <w:proofErr w:type="gramEnd"/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 А. Проблемы обучения, воспитания и психического развития ребенка : </w:t>
      </w:r>
      <w:proofErr w:type="spellStart"/>
      <w:r>
        <w:rPr>
          <w:rFonts w:ascii="Times New Roman" w:hAnsi="Times New Roman"/>
          <w:sz w:val="28"/>
          <w:szCs w:val="28"/>
        </w:rPr>
        <w:t>избр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психол. труды/Н. А. </w:t>
      </w:r>
      <w:proofErr w:type="spellStart"/>
      <w:r>
        <w:rPr>
          <w:rFonts w:ascii="Times New Roman" w:hAnsi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; РАО,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 xml:space="preserve">. психол.-соц. ин-т </w:t>
      </w:r>
      <w:proofErr w:type="gramStart"/>
      <w:r>
        <w:rPr>
          <w:rFonts w:ascii="Times New Roman" w:hAnsi="Times New Roman"/>
          <w:sz w:val="28"/>
          <w:szCs w:val="28"/>
        </w:rPr>
        <w:t>;[</w:t>
      </w:r>
      <w:proofErr w:type="gramEnd"/>
      <w:r>
        <w:rPr>
          <w:rFonts w:ascii="Times New Roman" w:hAnsi="Times New Roman"/>
          <w:sz w:val="28"/>
          <w:szCs w:val="28"/>
        </w:rPr>
        <w:t xml:space="preserve">сост.: Е. Д.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  ; авт. вступ. ст. Е. Д.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 xml:space="preserve">.: Д. И. </w:t>
      </w:r>
      <w:proofErr w:type="spellStart"/>
      <w:r>
        <w:rPr>
          <w:rFonts w:ascii="Times New Roman" w:hAnsi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гл.ред</w:t>
      </w:r>
      <w:proofErr w:type="spellEnd"/>
      <w:r>
        <w:rPr>
          <w:rFonts w:ascii="Times New Roman" w:hAnsi="Times New Roman"/>
          <w:sz w:val="28"/>
          <w:szCs w:val="28"/>
        </w:rPr>
        <w:t>.) и др.].-М.:МПСИ ; Воронеж : ПНО "МОДЭК",2004.-511, [1] 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(Серия "Психологи России")     </w:t>
      </w:r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Научно – методическое сопровождение персонала школы: педагогическое консультирование и </w:t>
      </w:r>
      <w:proofErr w:type="spellStart"/>
      <w:r>
        <w:rPr>
          <w:rFonts w:ascii="Times New Roman" w:hAnsi="Times New Roman"/>
          <w:sz w:val="28"/>
          <w:szCs w:val="28"/>
        </w:rPr>
        <w:t>супервизия</w:t>
      </w:r>
      <w:proofErr w:type="spellEnd"/>
      <w:r>
        <w:rPr>
          <w:rFonts w:ascii="Times New Roman" w:hAnsi="Times New Roman"/>
          <w:sz w:val="28"/>
          <w:szCs w:val="28"/>
        </w:rPr>
        <w:t xml:space="preserve">: Монография / М.Н. Певзнер, О.М. Зайченко, В.О. Букетов, С.Н. </w:t>
      </w:r>
      <w:proofErr w:type="spellStart"/>
      <w:r>
        <w:rPr>
          <w:rFonts w:ascii="Times New Roman" w:hAnsi="Times New Roman"/>
          <w:sz w:val="28"/>
          <w:szCs w:val="28"/>
        </w:rPr>
        <w:t>Горычева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Петров, А.Г. Ширин.- Великий Новгород: </w:t>
      </w:r>
      <w:proofErr w:type="spellStart"/>
      <w:r>
        <w:rPr>
          <w:rFonts w:ascii="Times New Roman" w:hAnsi="Times New Roman"/>
          <w:sz w:val="28"/>
          <w:szCs w:val="28"/>
        </w:rPr>
        <w:t>НовГУ</w:t>
      </w:r>
      <w:proofErr w:type="spellEnd"/>
      <w:r>
        <w:rPr>
          <w:rFonts w:ascii="Times New Roman" w:hAnsi="Times New Roman"/>
          <w:sz w:val="28"/>
          <w:szCs w:val="28"/>
        </w:rPr>
        <w:t>, 2002. – 316 с.</w:t>
      </w:r>
    </w:p>
    <w:p w:rsidR="00416D9A" w:rsidRDefault="00416D9A" w:rsidP="00416D9A">
      <w:pPr>
        <w:numPr>
          <w:ilvl w:val="0"/>
          <w:numId w:val="31"/>
        </w:numPr>
        <w:shd w:val="clear" w:color="auto" w:fill="FFFFFF"/>
        <w:tabs>
          <w:tab w:val="clear" w:pos="360"/>
          <w:tab w:val="left" w:pos="485"/>
          <w:tab w:val="num" w:pos="644"/>
        </w:tabs>
        <w:autoSpaceDE w:val="0"/>
        <w:autoSpaceDN w:val="0"/>
        <w:adjustRightInd w:val="0"/>
        <w:ind w:left="64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Наследов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Математические методы психологического исследования.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С-Пб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2004. 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0"/>
          <w:tab w:val="left" w:pos="36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Никандров В.В. Методологические основы психологии. Учебное пособие.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2009. – 235 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num" w:pos="644"/>
        </w:tabs>
        <w:autoSpaceDE w:val="0"/>
        <w:autoSpaceDN w:val="0"/>
        <w:adjustRightInd w:val="0"/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Ольшанский, Дмитрий Вадимович. Новая педагогическая </w:t>
      </w:r>
      <w:proofErr w:type="spellStart"/>
      <w:r>
        <w:rPr>
          <w:rFonts w:ascii="Times New Roman" w:hAnsi="Times New Roman"/>
          <w:sz w:val="28"/>
          <w:szCs w:val="28"/>
        </w:rPr>
        <w:t>психология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пособие для </w:t>
      </w:r>
      <w:proofErr w:type="spellStart"/>
      <w:r>
        <w:rPr>
          <w:rFonts w:ascii="Times New Roman" w:hAnsi="Times New Roman"/>
          <w:sz w:val="28"/>
          <w:szCs w:val="28"/>
        </w:rPr>
        <w:t>вузов.-М.:Академический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проект,2002.-528 с.  </w:t>
      </w:r>
    </w:p>
    <w:p w:rsidR="00416D9A" w:rsidRDefault="00416D9A" w:rsidP="00416D9A">
      <w:pPr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Н.Г.Психологическая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помощь в трудных и экстремальных ситуациях: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ос. для студ. вузов. – М.: Академия, 2005. – 284с.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В.А. Личность в психологии. - Ростов-на-Дону: Феникс, 1996.</w:t>
      </w:r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устойчивость молодежи к негативным социальным влияниям. Монография</w:t>
      </w:r>
      <w:proofErr w:type="gramStart"/>
      <w:r>
        <w:rPr>
          <w:rFonts w:ascii="Times New Roman" w:hAnsi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</w:rPr>
        <w:t>од редакцией Е.И.Середа.- Псков: «Гименей», 2010.-404с.</w:t>
      </w:r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сопровождение личности в условиях меняющейся социальной реальности: монография /</w:t>
      </w:r>
      <w:r>
        <w:rPr>
          <w:rFonts w:ascii="Times New Roman" w:hAnsi="Times New Roman"/>
          <w:sz w:val="28"/>
          <w:szCs w:val="28"/>
        </w:rPr>
        <w:sym w:font="Symbol" w:char="005B"/>
      </w:r>
      <w:r>
        <w:rPr>
          <w:rFonts w:ascii="Times New Roman" w:hAnsi="Times New Roman"/>
          <w:sz w:val="28"/>
          <w:szCs w:val="28"/>
        </w:rPr>
        <w:t>М.И. Постникова и др.</w:t>
      </w:r>
      <w:r>
        <w:rPr>
          <w:rFonts w:ascii="Times New Roman" w:hAnsi="Times New Roman"/>
          <w:sz w:val="28"/>
          <w:szCs w:val="28"/>
        </w:rPr>
        <w:sym w:font="Symbol" w:char="005D"/>
      </w:r>
      <w:r>
        <w:rPr>
          <w:rFonts w:ascii="Times New Roman" w:hAnsi="Times New Roman"/>
          <w:sz w:val="28"/>
          <w:szCs w:val="28"/>
        </w:rPr>
        <w:t>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М.И. Постниковой; Поморский гос. ун-т  им. М.В. Ломоносова. – Архангельск: Поморский университет, 2007. – 243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Первин</w:t>
      </w:r>
      <w:proofErr w:type="spellEnd"/>
      <w:r>
        <w:rPr>
          <w:rFonts w:ascii="Times New Roman" w:hAnsi="Times New Roman"/>
          <w:sz w:val="28"/>
          <w:szCs w:val="28"/>
        </w:rPr>
        <w:t xml:space="preserve"> Л., Джон О. Психология личности: Теория и исследования. – М.: Аспект Пресс, 2001. – 607с.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профессионализма преподавателя высшей школы 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пособие / под науч. ред. А. А. </w:t>
      </w:r>
      <w:proofErr w:type="spellStart"/>
      <w:r>
        <w:rPr>
          <w:rFonts w:ascii="Times New Roman" w:hAnsi="Times New Roman"/>
          <w:sz w:val="28"/>
          <w:szCs w:val="28"/>
        </w:rPr>
        <w:t>Деркача</w:t>
      </w:r>
      <w:proofErr w:type="spellEnd"/>
      <w:r>
        <w:rPr>
          <w:rFonts w:ascii="Times New Roman" w:hAnsi="Times New Roman"/>
          <w:sz w:val="28"/>
          <w:szCs w:val="28"/>
        </w:rPr>
        <w:t xml:space="preserve"> ; Рос. акад. гос. службы при Президенте РФ .— Изд. 2-е, стер. —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РАГС, 2009 .— 384 с.  </w:t>
      </w:r>
      <w:r>
        <w:rPr>
          <w:rFonts w:ascii="Times New Roman" w:hAnsi="Times New Roman"/>
          <w:sz w:val="28"/>
          <w:szCs w:val="28"/>
        </w:rPr>
        <w:tab/>
      </w:r>
    </w:p>
    <w:p w:rsidR="00416D9A" w:rsidRDefault="00416D9A" w:rsidP="00416D9A">
      <w:pPr>
        <w:pStyle w:val="af0"/>
        <w:widowControl w:val="0"/>
        <w:numPr>
          <w:ilvl w:val="0"/>
          <w:numId w:val="31"/>
        </w:numPr>
        <w:tabs>
          <w:tab w:val="num" w:pos="-120"/>
          <w:tab w:val="left" w:pos="360"/>
          <w:tab w:val="left" w:pos="54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Соколова Е.Е. Идеи А.Н.Леонтьева о поступке  // Традиции и перспек</w:t>
      </w:r>
      <w:r>
        <w:rPr>
          <w:rFonts w:ascii="Times New Roman" w:hAnsi="Times New Roman"/>
          <w:sz w:val="28"/>
          <w:szCs w:val="28"/>
        </w:rPr>
        <w:softHyphen/>
        <w:t xml:space="preserve">тивы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психологии: школа А.Н.Леонтьева / Под ред. А.Е. </w:t>
      </w:r>
      <w:proofErr w:type="spellStart"/>
      <w:r>
        <w:rPr>
          <w:rFonts w:ascii="Times New Roman" w:hAnsi="Times New Roman"/>
          <w:sz w:val="28"/>
          <w:szCs w:val="28"/>
        </w:rPr>
        <w:t>Войскунского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/>
          <w:sz w:val="28"/>
          <w:szCs w:val="28"/>
        </w:rPr>
        <w:t>Ждан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О.К.Тихомирова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Смысл, 1999. </w:t>
      </w:r>
      <w:proofErr w:type="gramStart"/>
      <w:r>
        <w:rPr>
          <w:rFonts w:ascii="Times New Roman" w:hAnsi="Times New Roman"/>
          <w:sz w:val="28"/>
          <w:szCs w:val="28"/>
        </w:rPr>
        <w:t>(Сер.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«Фундаментальная психология»).</w:t>
      </w:r>
      <w:proofErr w:type="gramEnd"/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в вузе: проблемы развития психологической службы. Материалы научно-практической конференции 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Л.Н. </w:t>
      </w:r>
      <w:proofErr w:type="spellStart"/>
      <w:r>
        <w:rPr>
          <w:rFonts w:ascii="Times New Roman" w:hAnsi="Times New Roman"/>
          <w:sz w:val="28"/>
          <w:szCs w:val="28"/>
        </w:rPr>
        <w:t>Бережновой</w:t>
      </w:r>
      <w:proofErr w:type="spellEnd"/>
      <w:r>
        <w:rPr>
          <w:rFonts w:ascii="Times New Roman" w:hAnsi="Times New Roman"/>
          <w:sz w:val="28"/>
          <w:szCs w:val="28"/>
        </w:rPr>
        <w:t>, В.В. Семикина, И.А. Хоменко.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Астерион</w:t>
      </w:r>
      <w:proofErr w:type="spellEnd"/>
      <w:r>
        <w:rPr>
          <w:rFonts w:ascii="Times New Roman" w:hAnsi="Times New Roman"/>
          <w:sz w:val="28"/>
          <w:szCs w:val="28"/>
        </w:rPr>
        <w:t>, 2004. – 80 с.</w:t>
      </w:r>
    </w:p>
    <w:p w:rsidR="00416D9A" w:rsidRDefault="00416D9A" w:rsidP="00416D9A">
      <w:pPr>
        <w:numPr>
          <w:ilvl w:val="0"/>
          <w:numId w:val="31"/>
        </w:numPr>
        <w:shd w:val="clear" w:color="auto" w:fill="FFFFFF"/>
        <w:tabs>
          <w:tab w:val="clear" w:pos="360"/>
          <w:tab w:val="left" w:pos="485"/>
          <w:tab w:val="num" w:pos="644"/>
        </w:tabs>
        <w:autoSpaceDE w:val="0"/>
        <w:autoSpaceDN w:val="0"/>
        <w:adjustRightInd w:val="0"/>
        <w:ind w:left="64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Сидоренко Е.В. Методы математической обработки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-Пб, 1996. С.11-37</w:t>
      </w:r>
    </w:p>
    <w:p w:rsidR="00416D9A" w:rsidRDefault="00416D9A" w:rsidP="00416D9A">
      <w:pPr>
        <w:widowControl w:val="0"/>
        <w:numPr>
          <w:ilvl w:val="0"/>
          <w:numId w:val="31"/>
        </w:numPr>
        <w:shd w:val="clear" w:color="auto" w:fill="FFFFFF"/>
        <w:tabs>
          <w:tab w:val="clear" w:pos="360"/>
          <w:tab w:val="left" w:pos="485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Теория и методология психологии: </w:t>
      </w:r>
      <w:proofErr w:type="spellStart"/>
      <w:r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перспектива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А.Л. Журавлева, А.В. Юревич. – М., 2007. – 528 с.</w:t>
      </w:r>
    </w:p>
    <w:p w:rsidR="00416D9A" w:rsidRDefault="00416D9A" w:rsidP="00416D9A">
      <w:pPr>
        <w:widowControl w:val="0"/>
        <w:numPr>
          <w:ilvl w:val="0"/>
          <w:numId w:val="31"/>
        </w:numPr>
        <w:tabs>
          <w:tab w:val="num" w:pos="-120"/>
          <w:tab w:val="left" w:pos="360"/>
          <w:tab w:val="num" w:pos="64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Худяков А.И. Экспериментальная психология в схемах и комментариях.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2008. – 320 с.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 Б. Избранные психологические труды: Проблемы  возрастной  и  педагогической  психологии/ Под  </w:t>
      </w:r>
      <w:proofErr w:type="spellStart"/>
      <w:r>
        <w:rPr>
          <w:rFonts w:ascii="Times New Roman" w:hAnsi="Times New Roman"/>
          <w:sz w:val="28"/>
          <w:szCs w:val="28"/>
        </w:rPr>
        <w:t>ред.Д.И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/>
          <w:sz w:val="28"/>
          <w:szCs w:val="28"/>
        </w:rPr>
        <w:t>; Вступ. ст. Д.И.</w:t>
      </w:r>
      <w:proofErr w:type="spellStart"/>
      <w:r>
        <w:rPr>
          <w:rFonts w:ascii="Times New Roman" w:hAnsi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/>
          <w:sz w:val="28"/>
          <w:szCs w:val="28"/>
        </w:rPr>
        <w:t>.-М.: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ед.академия</w:t>
      </w:r>
      <w:proofErr w:type="spellEnd"/>
      <w:r>
        <w:rPr>
          <w:rFonts w:ascii="Times New Roman" w:hAnsi="Times New Roman"/>
          <w:sz w:val="28"/>
          <w:szCs w:val="28"/>
        </w:rPr>
        <w:t xml:space="preserve">, 1995.-224 с. </w:t>
      </w:r>
    </w:p>
    <w:p w:rsidR="00416D9A" w:rsidRDefault="00416D9A" w:rsidP="00416D9A">
      <w:pPr>
        <w:pStyle w:val="af0"/>
        <w:numPr>
          <w:ilvl w:val="0"/>
          <w:numId w:val="31"/>
        </w:numPr>
        <w:tabs>
          <w:tab w:val="clear" w:pos="360"/>
          <w:tab w:val="num" w:pos="644"/>
        </w:tabs>
        <w:ind w:left="644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Якунин  В.  А.   Педагогическая психология: Учебное  пособие/ Фонд 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/>
          <w:sz w:val="28"/>
          <w:szCs w:val="28"/>
        </w:rPr>
        <w:t>правов</w:t>
      </w:r>
      <w:proofErr w:type="spellEnd"/>
      <w:r>
        <w:rPr>
          <w:rFonts w:ascii="Times New Roman" w:hAnsi="Times New Roman"/>
          <w:sz w:val="28"/>
          <w:szCs w:val="28"/>
        </w:rPr>
        <w:t xml:space="preserve">. экспертизы; </w:t>
      </w:r>
      <w:proofErr w:type="spellStart"/>
      <w:r>
        <w:rPr>
          <w:rFonts w:ascii="Times New Roman" w:hAnsi="Times New Roman"/>
          <w:sz w:val="28"/>
          <w:szCs w:val="28"/>
        </w:rPr>
        <w:t>Европ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-т </w:t>
      </w:r>
      <w:proofErr w:type="spellStart"/>
      <w:r>
        <w:rPr>
          <w:rFonts w:ascii="Times New Roman" w:hAnsi="Times New Roman"/>
          <w:sz w:val="28"/>
          <w:szCs w:val="28"/>
        </w:rPr>
        <w:t>экспертов.-СПб.:Изд-во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Михайлова </w:t>
      </w:r>
      <w:proofErr w:type="spellStart"/>
      <w:r>
        <w:rPr>
          <w:rFonts w:ascii="Times New Roman" w:hAnsi="Times New Roman"/>
          <w:sz w:val="28"/>
          <w:szCs w:val="28"/>
        </w:rPr>
        <w:t>В.А.:Изд-во</w:t>
      </w:r>
      <w:proofErr w:type="spellEnd"/>
      <w:r>
        <w:rPr>
          <w:rFonts w:ascii="Times New Roman" w:hAnsi="Times New Roman"/>
          <w:sz w:val="28"/>
          <w:szCs w:val="28"/>
        </w:rPr>
        <w:t xml:space="preserve"> "Полиус",1998.-639 с </w:t>
      </w:r>
    </w:p>
    <w:p w:rsidR="00416D9A" w:rsidRDefault="00416D9A" w:rsidP="00416D9A">
      <w:pPr>
        <w:pStyle w:val="a9"/>
        <w:numPr>
          <w:ilvl w:val="0"/>
          <w:numId w:val="31"/>
        </w:numPr>
        <w:tabs>
          <w:tab w:val="clear" w:pos="360"/>
          <w:tab w:val="num" w:pos="644"/>
          <w:tab w:val="num" w:pos="709"/>
          <w:tab w:val="left" w:pos="900"/>
        </w:tabs>
        <w:ind w:left="6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Ясвин</w:t>
      </w:r>
      <w:proofErr w:type="spellEnd"/>
      <w:r>
        <w:rPr>
          <w:rFonts w:ascii="Times New Roman" w:hAnsi="Times New Roman"/>
          <w:sz w:val="28"/>
          <w:szCs w:val="28"/>
        </w:rPr>
        <w:t xml:space="preserve"> В..А. Образовательная среда: от моделирования к </w:t>
      </w:r>
      <w:proofErr w:type="spellStart"/>
      <w:r>
        <w:rPr>
          <w:rFonts w:ascii="Times New Roman" w:hAnsi="Times New Roman"/>
          <w:sz w:val="28"/>
          <w:szCs w:val="28"/>
        </w:rPr>
        <w:t>пректированию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Москов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ород.психол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пед.ин</w:t>
      </w:r>
      <w:proofErr w:type="spellEnd"/>
      <w:r>
        <w:rPr>
          <w:rFonts w:ascii="Times New Roman" w:hAnsi="Times New Roman"/>
          <w:sz w:val="28"/>
          <w:szCs w:val="28"/>
        </w:rPr>
        <w:t xml:space="preserve">-т; Школа "Новое образование".-2-е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spellStart"/>
      <w:r>
        <w:rPr>
          <w:rFonts w:ascii="Times New Roman" w:hAnsi="Times New Roman"/>
          <w:sz w:val="28"/>
          <w:szCs w:val="28"/>
        </w:rPr>
        <w:t>испр.и</w:t>
      </w:r>
      <w:proofErr w:type="spellEnd"/>
      <w:r>
        <w:rPr>
          <w:rFonts w:ascii="Times New Roman" w:hAnsi="Times New Roman"/>
          <w:sz w:val="28"/>
          <w:szCs w:val="28"/>
        </w:rPr>
        <w:t xml:space="preserve"> доп.-М.:Смысл,2001.-356 с</w:t>
      </w:r>
    </w:p>
    <w:p w:rsidR="00416D9A" w:rsidRDefault="00416D9A" w:rsidP="00416D9A">
      <w:pPr>
        <w:pStyle w:val="a9"/>
        <w:numPr>
          <w:ilvl w:val="0"/>
          <w:numId w:val="31"/>
        </w:numPr>
        <w:tabs>
          <w:tab w:val="clear" w:pos="360"/>
          <w:tab w:val="num" w:pos="644"/>
          <w:tab w:val="num" w:pos="709"/>
          <w:tab w:val="left" w:pos="900"/>
        </w:tabs>
        <w:ind w:left="644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Kantowitz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B. Experimental Psychology. - Wadsworth Publishing, 2008. – 551p. - Isbn-10: 0495595330$ Isbn-13: 978-0495595335</w:t>
      </w:r>
    </w:p>
    <w:p w:rsidR="00416D9A" w:rsidRDefault="00416D9A" w:rsidP="00416D9A">
      <w:pPr>
        <w:numPr>
          <w:ilvl w:val="0"/>
          <w:numId w:val="31"/>
        </w:numPr>
        <w:tabs>
          <w:tab w:val="clear" w:pos="360"/>
          <w:tab w:val="num" w:pos="644"/>
          <w:tab w:val="num" w:pos="709"/>
          <w:tab w:val="left" w:pos="900"/>
        </w:tabs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Shaughnessy J. Research Methods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Psychology. - McGraw-Hill Humanities/Social Sciences. – 2011. – 512p. - ISBN-10: 007803518X; ISBN-13: 978-0078035180</w:t>
      </w:r>
    </w:p>
    <w:p w:rsidR="00416D9A" w:rsidRDefault="00416D9A" w:rsidP="00416D9A">
      <w:pPr>
        <w:numPr>
          <w:ilvl w:val="0"/>
          <w:numId w:val="31"/>
        </w:numPr>
        <w:tabs>
          <w:tab w:val="left" w:pos="360"/>
          <w:tab w:val="num" w:pos="644"/>
          <w:tab w:val="num" w:pos="709"/>
          <w:tab w:val="left" w:pos="900"/>
        </w:tabs>
        <w:ind w:left="62" w:firstLine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Williams L.J., Krishnan A.,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 [R] Experimental Design and Analysis for Psychology. - Oxford University Press - 2009, 192 pages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416D9A" w:rsidRDefault="00416D9A" w:rsidP="00416D9A">
      <w:pPr>
        <w:tabs>
          <w:tab w:val="left" w:pos="900"/>
        </w:tabs>
        <w:ind w:left="771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16D9A" w:rsidRDefault="00416D9A" w:rsidP="00416D9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периодические издания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2" w:history="1">
        <w:r w:rsidR="00416D9A">
          <w:rPr>
            <w:rStyle w:val="af2"/>
            <w:sz w:val="28"/>
            <w:szCs w:val="28"/>
          </w:rPr>
          <w:t>http://psyedu.ru/</w:t>
        </w:r>
      </w:hyperlink>
      <w:r w:rsidR="00416D9A">
        <w:rPr>
          <w:rFonts w:ascii="Times New Roman" w:hAnsi="Times New Roman"/>
          <w:sz w:val="28"/>
          <w:szCs w:val="28"/>
        </w:rPr>
        <w:t xml:space="preserve">  - Психологическая наука и образование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3" w:history="1">
        <w:r w:rsidR="00416D9A">
          <w:rPr>
            <w:rStyle w:val="af2"/>
            <w:sz w:val="28"/>
            <w:szCs w:val="28"/>
          </w:rPr>
          <w:t>http://www.voppsy.ru/news.htm</w:t>
        </w:r>
      </w:hyperlink>
      <w:r w:rsidR="00416D9A">
        <w:rPr>
          <w:rFonts w:ascii="Times New Roman" w:hAnsi="Times New Roman"/>
          <w:sz w:val="28"/>
          <w:szCs w:val="28"/>
        </w:rPr>
        <w:t xml:space="preserve"> - Вопросы психологии</w:t>
      </w:r>
    </w:p>
    <w:p w:rsidR="00416D9A" w:rsidRDefault="00416D9A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http://magazine.mospsy.ru/  - Московский психологический журнал  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4" w:history="1">
        <w:r w:rsidR="00416D9A">
          <w:rPr>
            <w:rStyle w:val="af2"/>
            <w:sz w:val="28"/>
            <w:szCs w:val="28"/>
          </w:rPr>
          <w:t>http://www.ipd.ru/</w:t>
        </w:r>
      </w:hyperlink>
      <w:r w:rsidR="00416D9A">
        <w:rPr>
          <w:rFonts w:ascii="Times New Roman" w:hAnsi="Times New Roman"/>
          <w:sz w:val="28"/>
          <w:szCs w:val="28"/>
        </w:rPr>
        <w:t xml:space="preserve">  -  Институт развития личности 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5" w:history="1">
        <w:r w:rsidR="00416D9A">
          <w:rPr>
            <w:rStyle w:val="af2"/>
            <w:sz w:val="28"/>
            <w:szCs w:val="28"/>
          </w:rPr>
          <w:t>http://ipras.ru/</w:t>
        </w:r>
      </w:hyperlink>
      <w:r w:rsidR="00416D9A">
        <w:rPr>
          <w:rFonts w:ascii="Times New Roman" w:hAnsi="Times New Roman"/>
          <w:sz w:val="28"/>
          <w:szCs w:val="28"/>
        </w:rPr>
        <w:t xml:space="preserve">  - Институт  психологии Российской академии наук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6" w:history="1">
        <w:r w:rsidR="00416D9A">
          <w:rPr>
            <w:rStyle w:val="af2"/>
            <w:sz w:val="28"/>
            <w:szCs w:val="28"/>
          </w:rPr>
          <w:t>http://psyjournal.ru/</w:t>
        </w:r>
      </w:hyperlink>
      <w:r w:rsidR="00416D9A">
        <w:rPr>
          <w:rFonts w:ascii="Times New Roman" w:hAnsi="Times New Roman"/>
          <w:sz w:val="28"/>
          <w:szCs w:val="28"/>
        </w:rPr>
        <w:t xml:space="preserve">  -  журнал практической психологии и психоанализа </w:t>
      </w:r>
    </w:p>
    <w:p w:rsidR="00416D9A" w:rsidRDefault="000E5937" w:rsidP="00416D9A">
      <w:pPr>
        <w:pStyle w:val="21"/>
        <w:numPr>
          <w:ilvl w:val="0"/>
          <w:numId w:val="28"/>
        </w:numPr>
        <w:jc w:val="left"/>
        <w:rPr>
          <w:rFonts w:ascii="Times New Roman" w:hAnsi="Times New Roman"/>
          <w:sz w:val="28"/>
          <w:szCs w:val="28"/>
        </w:rPr>
      </w:pPr>
      <w:hyperlink r:id="rId17" w:history="1">
        <w:r w:rsidR="00416D9A">
          <w:rPr>
            <w:rStyle w:val="af2"/>
            <w:sz w:val="28"/>
            <w:szCs w:val="28"/>
          </w:rPr>
          <w:t>http://www.infamed.com/nb/index.htm</w:t>
        </w:r>
      </w:hyperlink>
      <w:r w:rsidR="00416D9A">
        <w:rPr>
          <w:rFonts w:ascii="Times New Roman" w:hAnsi="Times New Roman"/>
          <w:sz w:val="28"/>
          <w:szCs w:val="28"/>
        </w:rPr>
        <w:t xml:space="preserve"> - Неврологический вестник. Журнал имени В. М. Бехтерева</w:t>
      </w:r>
    </w:p>
    <w:p w:rsidR="00416D9A" w:rsidRPr="00416D9A" w:rsidRDefault="00416D9A" w:rsidP="00416D9A">
      <w:pPr>
        <w:pStyle w:val="21"/>
        <w:numPr>
          <w:ilvl w:val="0"/>
          <w:numId w:val="28"/>
        </w:numPr>
        <w:tabs>
          <w:tab w:val="left" w:pos="360"/>
          <w:tab w:val="left" w:pos="900"/>
          <w:tab w:val="left" w:pos="1720"/>
        </w:tabs>
        <w:ind w:left="771" w:firstLine="357"/>
        <w:jc w:val="both"/>
        <w:rPr>
          <w:rFonts w:ascii="Times New Roman" w:hAnsi="Times New Roman"/>
          <w:sz w:val="24"/>
          <w:szCs w:val="24"/>
        </w:rPr>
      </w:pPr>
      <w:r w:rsidRPr="00416D9A">
        <w:rPr>
          <w:rFonts w:ascii="Times New Roman" w:hAnsi="Times New Roman"/>
          <w:sz w:val="28"/>
          <w:szCs w:val="28"/>
        </w:rPr>
        <w:t>http://www.psychology.su/  -  Журнал «Психология»</w:t>
      </w:r>
    </w:p>
    <w:p w:rsidR="00416D9A" w:rsidRDefault="00416D9A" w:rsidP="00416D9A">
      <w:pPr>
        <w:tabs>
          <w:tab w:val="left" w:pos="360"/>
          <w:tab w:val="left" w:pos="900"/>
        </w:tabs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16D9A" w:rsidRPr="007D75AE" w:rsidRDefault="00416D9A" w:rsidP="00C324C4">
      <w:pPr>
        <w:jc w:val="both"/>
        <w:rPr>
          <w:rFonts w:ascii="Times New Roman" w:hAnsi="Times New Roman"/>
          <w:b/>
          <w:sz w:val="28"/>
          <w:szCs w:val="28"/>
        </w:rPr>
      </w:pPr>
    </w:p>
    <w:p w:rsidR="005127A0" w:rsidRPr="005127A0" w:rsidRDefault="00416D9A" w:rsidP="005127A0">
      <w:pPr>
        <w:tabs>
          <w:tab w:val="left" w:pos="1720"/>
        </w:tabs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6F73" w:rsidRPr="005127A0" w:rsidRDefault="005127A0" w:rsidP="003D6F73">
      <w:pPr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D6F73" w:rsidRPr="005127A0">
        <w:rPr>
          <w:rFonts w:ascii="Times New Roman" w:hAnsi="Times New Roman"/>
          <w:b/>
          <w:sz w:val="24"/>
          <w:szCs w:val="24"/>
        </w:rPr>
        <w:t xml:space="preserve">) программное обеспечение статистический пакет </w:t>
      </w:r>
      <w:r w:rsidR="003D6F73" w:rsidRPr="005127A0">
        <w:rPr>
          <w:rFonts w:ascii="Times New Roman" w:hAnsi="Times New Roman"/>
          <w:b/>
          <w:sz w:val="24"/>
          <w:szCs w:val="24"/>
          <w:lang w:val="en-US"/>
        </w:rPr>
        <w:t>SPSS</w:t>
      </w:r>
      <w:r w:rsidR="003D6F73" w:rsidRPr="005127A0">
        <w:rPr>
          <w:rFonts w:ascii="Times New Roman" w:hAnsi="Times New Roman"/>
          <w:b/>
          <w:sz w:val="24"/>
          <w:szCs w:val="24"/>
        </w:rPr>
        <w:t xml:space="preserve"> </w:t>
      </w:r>
      <w:r w:rsidR="003D6F73" w:rsidRPr="005127A0">
        <w:rPr>
          <w:rFonts w:ascii="Times New Roman" w:hAnsi="Times New Roman"/>
          <w:b/>
          <w:sz w:val="24"/>
          <w:szCs w:val="24"/>
          <w:lang w:val="en-US"/>
        </w:rPr>
        <w:t>for</w:t>
      </w:r>
      <w:r w:rsidR="003D6F73" w:rsidRPr="005127A0">
        <w:rPr>
          <w:rFonts w:ascii="Times New Roman" w:hAnsi="Times New Roman"/>
          <w:b/>
          <w:sz w:val="24"/>
          <w:szCs w:val="24"/>
        </w:rPr>
        <w:t xml:space="preserve"> </w:t>
      </w:r>
      <w:r w:rsidR="003D6F73" w:rsidRPr="005127A0">
        <w:rPr>
          <w:rFonts w:ascii="Times New Roman" w:hAnsi="Times New Roman"/>
          <w:b/>
          <w:sz w:val="24"/>
          <w:szCs w:val="24"/>
          <w:lang w:val="en-US"/>
        </w:rPr>
        <w:t>WINDOUS</w:t>
      </w:r>
      <w:r w:rsidR="003D6F73" w:rsidRPr="005127A0">
        <w:rPr>
          <w:rFonts w:ascii="Times New Roman" w:hAnsi="Times New Roman"/>
          <w:b/>
          <w:sz w:val="24"/>
          <w:szCs w:val="24"/>
        </w:rPr>
        <w:t xml:space="preserve"> 22,5  </w:t>
      </w:r>
    </w:p>
    <w:p w:rsidR="003D6F73" w:rsidRPr="003D6F73" w:rsidRDefault="003D6F73" w:rsidP="003D6F73">
      <w:pPr>
        <w:tabs>
          <w:tab w:val="left" w:pos="900"/>
        </w:tabs>
        <w:ind w:left="771" w:firstLine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8D6645" w:rsidRPr="003D6F73" w:rsidRDefault="004C0FA1" w:rsidP="003D6F73">
      <w:pPr>
        <w:tabs>
          <w:tab w:val="left" w:pos="360"/>
          <w:tab w:val="left" w:pos="900"/>
        </w:tabs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6F73">
        <w:rPr>
          <w:i/>
          <w:sz w:val="24"/>
          <w:szCs w:val="24"/>
        </w:rPr>
        <w:t xml:space="preserve"> </w:t>
      </w:r>
    </w:p>
    <w:p w:rsidR="008D6645" w:rsidRPr="005127A0" w:rsidRDefault="005127A0" w:rsidP="003D6F73">
      <w:pPr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8D6645" w:rsidRPr="005127A0">
        <w:rPr>
          <w:rFonts w:ascii="Times New Roman" w:hAnsi="Times New Roman"/>
          <w:b/>
          <w:sz w:val="24"/>
          <w:szCs w:val="24"/>
        </w:rPr>
        <w:t xml:space="preserve">) базы данных, информационно-справочные и поисковые системы </w:t>
      </w:r>
    </w:p>
    <w:p w:rsidR="008D6645" w:rsidRPr="003D6F73" w:rsidRDefault="00E47192" w:rsidP="003D6F73">
      <w:pPr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6F73">
        <w:rPr>
          <w:rFonts w:ascii="Times New Roman" w:hAnsi="Times New Roman"/>
          <w:sz w:val="24"/>
          <w:szCs w:val="24"/>
        </w:rPr>
        <w:t xml:space="preserve">Аспирантам </w:t>
      </w:r>
      <w:r w:rsidR="008D6645" w:rsidRPr="003D6F73">
        <w:rPr>
          <w:rFonts w:ascii="Times New Roman" w:hAnsi="Times New Roman"/>
          <w:sz w:val="24"/>
          <w:szCs w:val="24"/>
        </w:rPr>
        <w:t xml:space="preserve"> обеспечена возможность свободного доступа к фондам учебно-методической документации, изданий и </w:t>
      </w:r>
      <w:proofErr w:type="spellStart"/>
      <w:r w:rsidR="008D6645" w:rsidRPr="003D6F73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="008D6645" w:rsidRPr="003D6F73">
        <w:rPr>
          <w:rFonts w:ascii="Times New Roman" w:hAnsi="Times New Roman"/>
          <w:sz w:val="24"/>
          <w:szCs w:val="24"/>
        </w:rPr>
        <w:t xml:space="preserve">. Все </w:t>
      </w:r>
      <w:r w:rsidR="004C0FA1" w:rsidRPr="003D6F73">
        <w:rPr>
          <w:rFonts w:ascii="Times New Roman" w:hAnsi="Times New Roman"/>
          <w:sz w:val="24"/>
          <w:szCs w:val="24"/>
        </w:rPr>
        <w:t>аспиранты</w:t>
      </w:r>
      <w:r w:rsidR="008D6645" w:rsidRPr="003D6F73">
        <w:rPr>
          <w:rFonts w:ascii="Times New Roman" w:hAnsi="Times New Roman"/>
          <w:sz w:val="24"/>
          <w:szCs w:val="24"/>
        </w:rPr>
        <w:t xml:space="preserve"> име</w:t>
      </w:r>
      <w:r w:rsidR="004C0FA1" w:rsidRPr="003D6F73">
        <w:rPr>
          <w:rFonts w:ascii="Times New Roman" w:hAnsi="Times New Roman"/>
          <w:sz w:val="24"/>
          <w:szCs w:val="24"/>
        </w:rPr>
        <w:t>ю</w:t>
      </w:r>
      <w:r w:rsidR="008D6645" w:rsidRPr="003D6F73">
        <w:rPr>
          <w:rFonts w:ascii="Times New Roman" w:hAnsi="Times New Roman"/>
          <w:sz w:val="24"/>
          <w:szCs w:val="24"/>
        </w:rPr>
        <w:t>т возможность неограниченного доступа:</w:t>
      </w:r>
    </w:p>
    <w:tbl>
      <w:tblPr>
        <w:tblW w:w="9846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74"/>
        <w:gridCol w:w="1440"/>
        <w:gridCol w:w="1620"/>
        <w:gridCol w:w="3960"/>
      </w:tblGrid>
      <w:tr w:rsidR="008D6645" w:rsidRPr="005127A0" w:rsidTr="00E169ED">
        <w:tc>
          <w:tcPr>
            <w:tcW w:w="552" w:type="dxa"/>
          </w:tcPr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Наименование ЭБС</w:t>
            </w:r>
          </w:p>
        </w:tc>
        <w:tc>
          <w:tcPr>
            <w:tcW w:w="1440" w:type="dxa"/>
          </w:tcPr>
          <w:p w:rsidR="008D6645" w:rsidRPr="005127A0" w:rsidRDefault="008D6645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7A0">
              <w:rPr>
                <w:rFonts w:ascii="Times New Roman" w:hAnsi="Times New Roman"/>
                <w:sz w:val="24"/>
                <w:szCs w:val="24"/>
              </w:rPr>
              <w:t>Принадлеж</w:t>
            </w:r>
            <w:proofErr w:type="spellEnd"/>
          </w:p>
          <w:p w:rsidR="008D6645" w:rsidRPr="005127A0" w:rsidRDefault="008D6645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7A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20" w:type="dxa"/>
          </w:tcPr>
          <w:p w:rsidR="008D6645" w:rsidRPr="005127A0" w:rsidRDefault="008D6645" w:rsidP="00E169ED">
            <w:pPr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3960" w:type="dxa"/>
          </w:tcPr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6645" w:rsidRPr="005127A0" w:rsidRDefault="008D6645" w:rsidP="00E169ED">
            <w:pPr>
              <w:tabs>
                <w:tab w:val="left" w:pos="1860"/>
                <w:tab w:val="left" w:pos="2002"/>
                <w:tab w:val="left" w:pos="2143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организации-владельца,</w:t>
            </w:r>
          </w:p>
          <w:p w:rsidR="008D6645" w:rsidRPr="005127A0" w:rsidRDefault="008D6645" w:rsidP="00E169ED">
            <w:pPr>
              <w:tabs>
                <w:tab w:val="left" w:pos="1860"/>
                <w:tab w:val="left" w:pos="2002"/>
                <w:tab w:val="left" w:pos="2143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 xml:space="preserve">реквизиты договора </w:t>
            </w:r>
            <w:proofErr w:type="gramStart"/>
            <w:r w:rsidRPr="005127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1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45" w:rsidRPr="005127A0" w:rsidRDefault="008D6645" w:rsidP="00E169ED">
            <w:pPr>
              <w:tabs>
                <w:tab w:val="left" w:pos="1860"/>
                <w:tab w:val="left" w:pos="2002"/>
                <w:tab w:val="left" w:pos="2143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</w:tr>
      <w:tr w:rsidR="008D6645" w:rsidRPr="005127A0" w:rsidTr="00E169ED">
        <w:tc>
          <w:tcPr>
            <w:tcW w:w="552" w:type="dxa"/>
          </w:tcPr>
          <w:p w:rsidR="008D6645" w:rsidRPr="005127A0" w:rsidRDefault="008D6645" w:rsidP="00E169E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>IPRbooks</w:t>
            </w:r>
            <w:proofErr w:type="spellEnd"/>
          </w:p>
        </w:tc>
        <w:tc>
          <w:tcPr>
            <w:tcW w:w="1440" w:type="dxa"/>
          </w:tcPr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сторонняя</w:t>
            </w:r>
          </w:p>
        </w:tc>
        <w:tc>
          <w:tcPr>
            <w:tcW w:w="1620" w:type="dxa"/>
          </w:tcPr>
          <w:p w:rsidR="008D6645" w:rsidRPr="005127A0" w:rsidRDefault="000E5937" w:rsidP="00E169ED">
            <w:pPr>
              <w:tabs>
                <w:tab w:val="left" w:pos="162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0" w:type="dxa"/>
          </w:tcPr>
          <w:p w:rsidR="008D6645" w:rsidRPr="005127A0" w:rsidRDefault="008D6645" w:rsidP="00E169ED">
            <w:pPr>
              <w:pStyle w:val="14"/>
              <w:autoSpaceDE w:val="0"/>
              <w:autoSpaceDN w:val="0"/>
              <w:adjustRightInd w:val="0"/>
              <w:ind w:left="0" w:right="-94"/>
              <w:rPr>
                <w:sz w:val="24"/>
                <w:szCs w:val="24"/>
              </w:rPr>
            </w:pPr>
            <w:r w:rsidRPr="005127A0">
              <w:rPr>
                <w:sz w:val="24"/>
                <w:szCs w:val="24"/>
              </w:rPr>
              <w:t>ООО «Ай Пи АР Букс» /“</w:t>
            </w:r>
            <w:proofErr w:type="spellStart"/>
            <w:r w:rsidRPr="005127A0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5127A0">
              <w:rPr>
                <w:sz w:val="24"/>
                <w:szCs w:val="24"/>
              </w:rPr>
              <w:t xml:space="preserve">” </w:t>
            </w:r>
            <w:r w:rsidRPr="005127A0">
              <w:rPr>
                <w:sz w:val="24"/>
                <w:szCs w:val="24"/>
                <w:lang w:val="en-US"/>
              </w:rPr>
              <w:t>LLC</w:t>
            </w:r>
          </w:p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Договор № 498/13 от 11.07.2013</w:t>
            </w:r>
          </w:p>
        </w:tc>
      </w:tr>
      <w:tr w:rsidR="008D6645" w:rsidRPr="005127A0" w:rsidTr="00E169ED">
        <w:tc>
          <w:tcPr>
            <w:tcW w:w="552" w:type="dxa"/>
          </w:tcPr>
          <w:p w:rsidR="008D6645" w:rsidRPr="005127A0" w:rsidRDefault="008D6645" w:rsidP="00E169E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8D6645" w:rsidRPr="005127A0" w:rsidRDefault="008D6645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ЭБС 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>издатель</w:t>
            </w:r>
            <w:r w:rsidRPr="005127A0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5127A0">
              <w:rPr>
                <w:rFonts w:ascii="Times New Roman" w:hAnsi="Times New Roman"/>
                <w:sz w:val="24"/>
                <w:szCs w:val="24"/>
              </w:rPr>
              <w:t xml:space="preserve"> «Лань»</w:t>
            </w:r>
          </w:p>
        </w:tc>
        <w:tc>
          <w:tcPr>
            <w:tcW w:w="1440" w:type="dxa"/>
          </w:tcPr>
          <w:p w:rsidR="008D6645" w:rsidRPr="005127A0" w:rsidRDefault="008D6645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сторонняя</w:t>
            </w:r>
          </w:p>
        </w:tc>
        <w:tc>
          <w:tcPr>
            <w:tcW w:w="1620" w:type="dxa"/>
          </w:tcPr>
          <w:p w:rsidR="008D6645" w:rsidRPr="005127A0" w:rsidRDefault="008D6645" w:rsidP="00E169ED">
            <w:pPr>
              <w:tabs>
                <w:tab w:val="left" w:pos="1735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5127A0">
              <w:rPr>
                <w:rFonts w:ascii="Times New Roman" w:hAnsi="Times New Roman"/>
                <w:sz w:val="24"/>
                <w:szCs w:val="24"/>
              </w:rPr>
              <w:t>e.lanbook.com</w:t>
            </w:r>
            <w:r w:rsidRPr="005127A0">
              <w:rPr>
                <w:rStyle w:val="FontStyle12"/>
              </w:rPr>
              <w:t xml:space="preserve"> </w:t>
            </w:r>
          </w:p>
        </w:tc>
        <w:tc>
          <w:tcPr>
            <w:tcW w:w="3960" w:type="dxa"/>
          </w:tcPr>
          <w:p w:rsidR="008D6645" w:rsidRPr="005127A0" w:rsidRDefault="008D6645" w:rsidP="00E1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 xml:space="preserve">ООО «Издательство Лань» </w:t>
            </w:r>
          </w:p>
          <w:p w:rsidR="008D6645" w:rsidRPr="005127A0" w:rsidRDefault="008D6645" w:rsidP="00E1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 xml:space="preserve">Договор № 293 </w:t>
            </w:r>
            <w:proofErr w:type="gramStart"/>
            <w:r w:rsidRPr="005127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1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45" w:rsidRPr="005127A0" w:rsidRDefault="008D6645" w:rsidP="00E1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26.08.2013</w:t>
            </w:r>
          </w:p>
          <w:p w:rsidR="008D6645" w:rsidRPr="005127A0" w:rsidRDefault="008D6645" w:rsidP="00E1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45" w:rsidRPr="005127A0" w:rsidTr="00E169ED">
        <w:tc>
          <w:tcPr>
            <w:tcW w:w="552" w:type="dxa"/>
          </w:tcPr>
          <w:p w:rsidR="008D6645" w:rsidRPr="005127A0" w:rsidRDefault="008D6645" w:rsidP="00E169E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8D6645" w:rsidRPr="005127A0" w:rsidRDefault="008D6645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</w:rPr>
              <w:lastRenderedPageBreak/>
              <w:t>Айбукс</w:t>
            </w:r>
            <w:proofErr w:type="gramStart"/>
            <w:r w:rsidRPr="005127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27A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127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>ibooks</w:t>
            </w:r>
            <w:proofErr w:type="spellEnd"/>
            <w:r w:rsidRPr="005127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8D6645" w:rsidRPr="005127A0" w:rsidRDefault="008D6645" w:rsidP="00E169ED">
            <w:pPr>
              <w:tabs>
                <w:tab w:val="left" w:pos="1343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lastRenderedPageBreak/>
              <w:t>сторонняя</w:t>
            </w:r>
          </w:p>
        </w:tc>
        <w:tc>
          <w:tcPr>
            <w:tcW w:w="1620" w:type="dxa"/>
          </w:tcPr>
          <w:p w:rsidR="008D6645" w:rsidRPr="005127A0" w:rsidRDefault="000E5937" w:rsidP="00E1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</w:rPr>
                <w:t>www.</w:t>
              </w:r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ibooks</w:t>
              </w:r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8D6645" w:rsidRPr="005127A0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60" w:type="dxa"/>
          </w:tcPr>
          <w:p w:rsidR="008D6645" w:rsidRPr="005127A0" w:rsidRDefault="008D6645" w:rsidP="00E169E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127A0">
              <w:rPr>
                <w:rFonts w:ascii="Times New Roman" w:hAnsi="Times New Roman"/>
                <w:sz w:val="24"/>
                <w:szCs w:val="24"/>
              </w:rPr>
              <w:t>Айбукс</w:t>
            </w:r>
            <w:proofErr w:type="spellEnd"/>
            <w:r w:rsidRPr="005127A0">
              <w:rPr>
                <w:rFonts w:ascii="Times New Roman" w:hAnsi="Times New Roman"/>
                <w:sz w:val="24"/>
                <w:szCs w:val="24"/>
              </w:rPr>
              <w:t>»  Договор № 02-</w:t>
            </w:r>
            <w:r w:rsidRPr="005127A0">
              <w:rPr>
                <w:rFonts w:ascii="Times New Roman" w:hAnsi="Times New Roman"/>
                <w:sz w:val="24"/>
                <w:szCs w:val="24"/>
              </w:rPr>
              <w:lastRenderedPageBreak/>
              <w:t>09/13Л</w:t>
            </w:r>
          </w:p>
          <w:p w:rsidR="008D6645" w:rsidRPr="005127A0" w:rsidRDefault="008D6645" w:rsidP="00E169ED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127A0">
              <w:rPr>
                <w:rFonts w:ascii="Times New Roman" w:hAnsi="Times New Roman"/>
                <w:sz w:val="24"/>
                <w:szCs w:val="24"/>
              </w:rPr>
              <w:t>от 10.09.2013</w:t>
            </w:r>
          </w:p>
        </w:tc>
      </w:tr>
    </w:tbl>
    <w:p w:rsidR="008D6645" w:rsidRPr="005127A0" w:rsidRDefault="008D6645" w:rsidP="008D6645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lastRenderedPageBreak/>
        <w:t>и доступ к базам данных:</w:t>
      </w:r>
    </w:p>
    <w:p w:rsidR="008D6645" w:rsidRPr="005127A0" w:rsidRDefault="008D6645" w:rsidP="008D6645">
      <w:pPr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>Электронный каталог библиотеки (</w:t>
      </w:r>
      <w:r w:rsidRPr="005127A0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5127A0">
        <w:rPr>
          <w:rFonts w:ascii="Times New Roman" w:hAnsi="Times New Roman"/>
          <w:b/>
          <w:sz w:val="24"/>
          <w:szCs w:val="24"/>
        </w:rPr>
        <w:t>://</w:t>
      </w:r>
      <w:hyperlink r:id="rId20" w:history="1">
        <w:r w:rsidRPr="005127A0">
          <w:rPr>
            <w:rStyle w:val="af2"/>
            <w:rFonts w:ascii="Times New Roman" w:hAnsi="Times New Roman"/>
            <w:b/>
            <w:sz w:val="24"/>
            <w:szCs w:val="24"/>
          </w:rPr>
          <w:t>lib.pskgu.ru</w:t>
        </w:r>
      </w:hyperlink>
      <w:r w:rsidRPr="005127A0">
        <w:rPr>
          <w:rFonts w:ascii="Times New Roman" w:hAnsi="Times New Roman"/>
          <w:sz w:val="24"/>
          <w:szCs w:val="24"/>
        </w:rPr>
        <w:t xml:space="preserve">) – Доступ из сети Интернет. 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5127A0">
        <w:rPr>
          <w:sz w:val="24"/>
          <w:szCs w:val="24"/>
        </w:rPr>
        <w:t xml:space="preserve">Электронная библиотека </w:t>
      </w:r>
      <w:proofErr w:type="spellStart"/>
      <w:r w:rsidRPr="005127A0">
        <w:rPr>
          <w:sz w:val="24"/>
          <w:szCs w:val="24"/>
        </w:rPr>
        <w:t>ПсковГУ</w:t>
      </w:r>
      <w:proofErr w:type="spellEnd"/>
      <w:r w:rsidRPr="005127A0">
        <w:rPr>
          <w:sz w:val="24"/>
          <w:szCs w:val="24"/>
        </w:rPr>
        <w:t xml:space="preserve"> (</w:t>
      </w:r>
      <w:r w:rsidRPr="005127A0">
        <w:rPr>
          <w:b/>
          <w:sz w:val="24"/>
          <w:szCs w:val="24"/>
          <w:lang w:val="en-US"/>
        </w:rPr>
        <w:t>http</w:t>
      </w:r>
      <w:r w:rsidRPr="005127A0">
        <w:rPr>
          <w:b/>
          <w:sz w:val="24"/>
          <w:szCs w:val="24"/>
        </w:rPr>
        <w:t>://</w:t>
      </w:r>
      <w:hyperlink r:id="rId21" w:history="1">
        <w:r w:rsidRPr="005127A0">
          <w:rPr>
            <w:rStyle w:val="af2"/>
            <w:b/>
            <w:sz w:val="24"/>
            <w:szCs w:val="24"/>
          </w:rPr>
          <w:t>lib.pskgu.ru</w:t>
        </w:r>
      </w:hyperlink>
      <w:r w:rsidRPr="005127A0">
        <w:rPr>
          <w:sz w:val="24"/>
          <w:szCs w:val="24"/>
        </w:rPr>
        <w:t>) – Доступ из сети Интернет.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5127A0">
        <w:rPr>
          <w:sz w:val="24"/>
          <w:szCs w:val="24"/>
        </w:rPr>
        <w:t xml:space="preserve">НЭБ </w:t>
      </w:r>
      <w:proofErr w:type="spellStart"/>
      <w:r w:rsidRPr="005127A0">
        <w:rPr>
          <w:sz w:val="24"/>
          <w:szCs w:val="24"/>
          <w:lang w:val="en-US"/>
        </w:rPr>
        <w:t>eLibrary</w:t>
      </w:r>
      <w:proofErr w:type="spellEnd"/>
      <w:r w:rsidRPr="005127A0">
        <w:rPr>
          <w:sz w:val="24"/>
          <w:szCs w:val="24"/>
        </w:rPr>
        <w:t>.</w:t>
      </w:r>
      <w:proofErr w:type="spellStart"/>
      <w:r w:rsidRPr="005127A0">
        <w:rPr>
          <w:sz w:val="24"/>
          <w:szCs w:val="24"/>
          <w:lang w:val="en-US"/>
        </w:rPr>
        <w:t>ru</w:t>
      </w:r>
      <w:proofErr w:type="spellEnd"/>
      <w:r w:rsidRPr="005127A0">
        <w:rPr>
          <w:sz w:val="24"/>
          <w:szCs w:val="24"/>
        </w:rPr>
        <w:t xml:space="preserve"> (</w:t>
      </w:r>
      <w:r w:rsidRPr="005127A0">
        <w:rPr>
          <w:b/>
          <w:sz w:val="24"/>
          <w:szCs w:val="24"/>
          <w:lang w:val="en-US"/>
        </w:rPr>
        <w:t>http</w:t>
      </w:r>
      <w:r w:rsidRPr="005127A0">
        <w:rPr>
          <w:b/>
          <w:sz w:val="24"/>
          <w:szCs w:val="24"/>
        </w:rPr>
        <w:t>://</w:t>
      </w:r>
      <w:r w:rsidRPr="005127A0">
        <w:rPr>
          <w:b/>
          <w:sz w:val="24"/>
          <w:szCs w:val="24"/>
          <w:lang w:val="en-US"/>
        </w:rPr>
        <w:t>www</w:t>
      </w:r>
      <w:r w:rsidRPr="005127A0">
        <w:rPr>
          <w:b/>
          <w:sz w:val="24"/>
          <w:szCs w:val="24"/>
        </w:rPr>
        <w:t>.</w:t>
      </w:r>
      <w:proofErr w:type="spellStart"/>
      <w:r w:rsidRPr="005127A0">
        <w:rPr>
          <w:b/>
          <w:sz w:val="24"/>
          <w:szCs w:val="24"/>
          <w:lang w:val="en-US"/>
        </w:rPr>
        <w:t>elibrary</w:t>
      </w:r>
      <w:proofErr w:type="spellEnd"/>
      <w:r w:rsidRPr="005127A0">
        <w:rPr>
          <w:b/>
          <w:sz w:val="24"/>
          <w:szCs w:val="24"/>
        </w:rPr>
        <w:t>.</w:t>
      </w:r>
      <w:proofErr w:type="spellStart"/>
      <w:r w:rsidRPr="005127A0">
        <w:rPr>
          <w:b/>
          <w:sz w:val="24"/>
          <w:szCs w:val="24"/>
          <w:lang w:val="en-US"/>
        </w:rPr>
        <w:t>ru</w:t>
      </w:r>
      <w:proofErr w:type="spellEnd"/>
      <w:r w:rsidRPr="005127A0">
        <w:rPr>
          <w:sz w:val="24"/>
          <w:szCs w:val="24"/>
        </w:rPr>
        <w:t>) – Доступ из сети Интернет.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Style w:val="ac"/>
          <w:b w:val="0"/>
          <w:sz w:val="24"/>
          <w:szCs w:val="24"/>
        </w:rPr>
      </w:pPr>
      <w:r w:rsidRPr="005127A0">
        <w:rPr>
          <w:sz w:val="24"/>
          <w:szCs w:val="24"/>
        </w:rPr>
        <w:t>Портал Polpred.com Обзор СМИ (</w:t>
      </w:r>
      <w:hyperlink r:id="rId22" w:history="1">
        <w:r w:rsidRPr="005127A0">
          <w:rPr>
            <w:rStyle w:val="af2"/>
            <w:b/>
            <w:sz w:val="24"/>
            <w:szCs w:val="24"/>
          </w:rPr>
          <w:t>http://polpred.com</w:t>
        </w:r>
      </w:hyperlink>
      <w:r w:rsidRPr="005127A0">
        <w:rPr>
          <w:rStyle w:val="ac"/>
          <w:sz w:val="24"/>
          <w:szCs w:val="24"/>
        </w:rPr>
        <w:t xml:space="preserve">) – </w:t>
      </w:r>
      <w:r w:rsidRPr="005127A0">
        <w:rPr>
          <w:rStyle w:val="ac"/>
          <w:b w:val="0"/>
          <w:sz w:val="24"/>
          <w:szCs w:val="24"/>
        </w:rPr>
        <w:t>Доступ из корпоративной сети Университета.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Style w:val="ac"/>
          <w:b w:val="0"/>
          <w:sz w:val="24"/>
          <w:szCs w:val="24"/>
        </w:rPr>
      </w:pPr>
      <w:r w:rsidRPr="005127A0">
        <w:rPr>
          <w:rStyle w:val="ac"/>
          <w:b w:val="0"/>
          <w:sz w:val="24"/>
          <w:szCs w:val="24"/>
        </w:rPr>
        <w:t>Правовая система «Консультант плюс» - Доступ предоставляется в электронном читальном зале.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Style w:val="ac"/>
          <w:b w:val="0"/>
          <w:sz w:val="24"/>
          <w:szCs w:val="24"/>
        </w:rPr>
      </w:pPr>
      <w:r w:rsidRPr="005127A0">
        <w:rPr>
          <w:rStyle w:val="ac"/>
          <w:b w:val="0"/>
          <w:sz w:val="24"/>
          <w:szCs w:val="24"/>
        </w:rPr>
        <w:t>Правовая система «Гарант» - Доступ предоставляется в электронном читальном зале.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Style w:val="ac"/>
          <w:b w:val="0"/>
          <w:sz w:val="24"/>
          <w:szCs w:val="24"/>
        </w:rPr>
      </w:pPr>
      <w:r w:rsidRPr="005127A0">
        <w:rPr>
          <w:rStyle w:val="ac"/>
          <w:b w:val="0"/>
          <w:sz w:val="24"/>
          <w:szCs w:val="24"/>
        </w:rPr>
        <w:t>Правовая система «Кодекс» - Доступ предоставляется в электронном читальном зале.</w:t>
      </w:r>
    </w:p>
    <w:p w:rsidR="008D6645" w:rsidRPr="005127A0" w:rsidRDefault="008D6645" w:rsidP="008D6645">
      <w:pPr>
        <w:pStyle w:val="14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5127A0">
        <w:rPr>
          <w:bCs/>
          <w:sz w:val="24"/>
          <w:szCs w:val="24"/>
        </w:rPr>
        <w:t>Архив научных электронных журналов ведущих зарубежных издательств, размещенных на платформе НЭИКОН (</w:t>
      </w:r>
      <w:r w:rsidRPr="005127A0">
        <w:rPr>
          <w:bCs/>
          <w:sz w:val="24"/>
          <w:szCs w:val="24"/>
          <w:lang w:val="en-US"/>
        </w:rPr>
        <w:t>http</w:t>
      </w:r>
      <w:r w:rsidRPr="005127A0">
        <w:rPr>
          <w:bCs/>
          <w:sz w:val="24"/>
          <w:szCs w:val="24"/>
        </w:rPr>
        <w:t>://</w:t>
      </w:r>
      <w:r w:rsidRPr="005127A0">
        <w:rPr>
          <w:sz w:val="24"/>
          <w:szCs w:val="24"/>
        </w:rPr>
        <w:t xml:space="preserve"> </w:t>
      </w:r>
      <w:hyperlink r:id="rId23" w:history="1">
        <w:r w:rsidRPr="005127A0">
          <w:rPr>
            <w:rStyle w:val="af2"/>
            <w:b/>
            <w:bCs/>
            <w:sz w:val="24"/>
            <w:szCs w:val="24"/>
          </w:rPr>
          <w:t>http://arch.neicon.ru</w:t>
        </w:r>
      </w:hyperlink>
      <w:r w:rsidRPr="005127A0">
        <w:rPr>
          <w:bCs/>
          <w:sz w:val="24"/>
          <w:szCs w:val="24"/>
        </w:rPr>
        <w:t>) – Доступ из корпоративной сети университета.</w:t>
      </w:r>
    </w:p>
    <w:p w:rsidR="003D6F73" w:rsidRPr="005127A0" w:rsidRDefault="003D6F73" w:rsidP="003D6F73">
      <w:pPr>
        <w:pStyle w:val="a9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>База  MODUL (</w:t>
      </w:r>
      <w:r w:rsidRPr="005127A0">
        <w:rPr>
          <w:rFonts w:ascii="Times New Roman" w:hAnsi="Times New Roman"/>
          <w:sz w:val="24"/>
          <w:szCs w:val="24"/>
          <w:lang w:val="en-US"/>
        </w:rPr>
        <w:t>AST</w:t>
      </w:r>
      <w:r w:rsidRPr="005127A0">
        <w:rPr>
          <w:rFonts w:ascii="Times New Roman" w:hAnsi="Times New Roman"/>
          <w:sz w:val="24"/>
          <w:szCs w:val="24"/>
        </w:rPr>
        <w:t>-</w:t>
      </w:r>
      <w:r w:rsidRPr="005127A0">
        <w:rPr>
          <w:rFonts w:ascii="Times New Roman" w:hAnsi="Times New Roman"/>
          <w:sz w:val="24"/>
          <w:szCs w:val="24"/>
          <w:lang w:val="en-US"/>
        </w:rPr>
        <w:t>test</w:t>
      </w:r>
      <w:r w:rsidRPr="005127A0">
        <w:rPr>
          <w:rFonts w:ascii="Times New Roman" w:hAnsi="Times New Roman"/>
          <w:sz w:val="24"/>
          <w:szCs w:val="24"/>
        </w:rPr>
        <w:t xml:space="preserve">): тесты контроля знаний по Дисциплине «Статистические методы в психологии» </w:t>
      </w:r>
      <w:proofErr w:type="gramStart"/>
      <w:r w:rsidRPr="005127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27A0">
        <w:rPr>
          <w:rFonts w:ascii="Times New Roman" w:hAnsi="Times New Roman"/>
          <w:sz w:val="24"/>
          <w:szCs w:val="24"/>
        </w:rPr>
        <w:t>комплексный тест);</w:t>
      </w:r>
    </w:p>
    <w:p w:rsidR="003D6F73" w:rsidRPr="005127A0" w:rsidRDefault="003D6F73" w:rsidP="003D6F73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 xml:space="preserve">Базы психодиагностических данных для компьютерной обработки и моделирования. Путь: Диск </w:t>
      </w:r>
      <w:proofErr w:type="spellStart"/>
      <w:r w:rsidRPr="005127A0"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 w:rsidRPr="005127A0">
        <w:rPr>
          <w:rFonts w:ascii="Times New Roman" w:hAnsi="Times New Roman"/>
          <w:sz w:val="24"/>
          <w:szCs w:val="24"/>
        </w:rPr>
        <w:t>-</w:t>
      </w:r>
      <w:proofErr w:type="spellStart"/>
      <w:r w:rsidRPr="005127A0">
        <w:rPr>
          <w:rFonts w:ascii="Times New Roman" w:hAnsi="Times New Roman"/>
          <w:sz w:val="24"/>
          <w:szCs w:val="24"/>
          <w:lang w:val="en-US"/>
        </w:rPr>
        <w:t>Egf</w:t>
      </w:r>
      <w:proofErr w:type="spellEnd"/>
      <w:r w:rsidRPr="005127A0">
        <w:rPr>
          <w:rFonts w:ascii="Times New Roman" w:hAnsi="Times New Roman"/>
          <w:sz w:val="24"/>
          <w:szCs w:val="24"/>
        </w:rPr>
        <w:t>-</w:t>
      </w:r>
      <w:r w:rsidRPr="005127A0">
        <w:rPr>
          <w:rFonts w:ascii="Times New Roman" w:hAnsi="Times New Roman"/>
          <w:sz w:val="24"/>
          <w:szCs w:val="24"/>
          <w:lang w:val="en-US"/>
        </w:rPr>
        <w:t>Main</w:t>
      </w:r>
      <w:r w:rsidRPr="005127A0">
        <w:rPr>
          <w:rFonts w:ascii="Times New Roman" w:hAnsi="Times New Roman"/>
          <w:sz w:val="24"/>
          <w:szCs w:val="24"/>
        </w:rPr>
        <w:t>/</w:t>
      </w:r>
      <w:r w:rsidRPr="005127A0">
        <w:rPr>
          <w:rFonts w:ascii="Times New Roman" w:hAnsi="Times New Roman"/>
          <w:sz w:val="24"/>
          <w:szCs w:val="24"/>
          <w:lang w:val="en-US"/>
        </w:rPr>
        <w:t>common</w:t>
      </w:r>
      <w:r w:rsidRPr="005127A0">
        <w:rPr>
          <w:rFonts w:ascii="Times New Roman" w:hAnsi="Times New Roman"/>
          <w:sz w:val="24"/>
          <w:szCs w:val="24"/>
        </w:rPr>
        <w:t xml:space="preserve">/Лаборатория/Лаборатория/БАЗА. </w:t>
      </w:r>
    </w:p>
    <w:p w:rsidR="003D6F73" w:rsidRPr="005127A0" w:rsidRDefault="003D6F73" w:rsidP="003D6F73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>обучающие презентации по курсу «</w:t>
      </w:r>
      <w:proofErr w:type="spellStart"/>
      <w:r w:rsidRPr="005127A0">
        <w:rPr>
          <w:rFonts w:ascii="Times New Roman" w:hAnsi="Times New Roman"/>
          <w:sz w:val="24"/>
          <w:szCs w:val="24"/>
        </w:rPr>
        <w:t>Математико</w:t>
      </w:r>
      <w:proofErr w:type="spellEnd"/>
      <w:r w:rsidRPr="005127A0">
        <w:rPr>
          <w:rFonts w:ascii="Times New Roman" w:hAnsi="Times New Roman"/>
          <w:sz w:val="24"/>
          <w:szCs w:val="24"/>
        </w:rPr>
        <w:t xml:space="preserve"> – статистические методы обработки эмпирических данных», «Психология высшей школы»» (Диск </w:t>
      </w:r>
      <w:proofErr w:type="spellStart"/>
      <w:r w:rsidRPr="005127A0"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 w:rsidRPr="005127A0">
        <w:rPr>
          <w:rFonts w:ascii="Times New Roman" w:hAnsi="Times New Roman"/>
          <w:sz w:val="24"/>
          <w:szCs w:val="24"/>
        </w:rPr>
        <w:t>-</w:t>
      </w:r>
      <w:proofErr w:type="spellStart"/>
      <w:r w:rsidRPr="005127A0">
        <w:rPr>
          <w:rFonts w:ascii="Times New Roman" w:hAnsi="Times New Roman"/>
          <w:sz w:val="24"/>
          <w:szCs w:val="24"/>
          <w:lang w:val="en-US"/>
        </w:rPr>
        <w:t>Egf</w:t>
      </w:r>
      <w:proofErr w:type="spellEnd"/>
      <w:r w:rsidRPr="005127A0">
        <w:rPr>
          <w:rFonts w:ascii="Times New Roman" w:hAnsi="Times New Roman"/>
          <w:sz w:val="24"/>
          <w:szCs w:val="24"/>
        </w:rPr>
        <w:t>-</w:t>
      </w:r>
      <w:r w:rsidRPr="005127A0">
        <w:rPr>
          <w:rFonts w:ascii="Times New Roman" w:hAnsi="Times New Roman"/>
          <w:sz w:val="24"/>
          <w:szCs w:val="24"/>
          <w:lang w:val="en-US"/>
        </w:rPr>
        <w:t>Main</w:t>
      </w:r>
      <w:r w:rsidRPr="005127A0">
        <w:rPr>
          <w:rFonts w:ascii="Times New Roman" w:hAnsi="Times New Roman"/>
          <w:sz w:val="24"/>
          <w:szCs w:val="24"/>
        </w:rPr>
        <w:t>/</w:t>
      </w:r>
      <w:r w:rsidRPr="005127A0">
        <w:rPr>
          <w:rFonts w:ascii="Times New Roman" w:hAnsi="Times New Roman"/>
          <w:sz w:val="24"/>
          <w:szCs w:val="24"/>
          <w:lang w:val="en-US"/>
        </w:rPr>
        <w:t>common</w:t>
      </w:r>
      <w:r w:rsidRPr="005127A0">
        <w:rPr>
          <w:rFonts w:ascii="Times New Roman" w:hAnsi="Times New Roman"/>
          <w:sz w:val="24"/>
          <w:szCs w:val="24"/>
        </w:rPr>
        <w:t xml:space="preserve">/Лаборатория/Презентации);  </w:t>
      </w:r>
    </w:p>
    <w:p w:rsidR="008D6645" w:rsidRPr="005127A0" w:rsidRDefault="008D6645" w:rsidP="004C0FA1">
      <w:pPr>
        <w:shd w:val="clear" w:color="auto" w:fill="FFFFFF"/>
        <w:tabs>
          <w:tab w:val="left" w:pos="485"/>
        </w:tabs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645" w:rsidRPr="005127A0" w:rsidRDefault="008D6645" w:rsidP="004C0FA1">
      <w:p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645" w:rsidRPr="005127A0" w:rsidRDefault="003D6F73" w:rsidP="008D664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 xml:space="preserve"> </w:t>
      </w:r>
    </w:p>
    <w:p w:rsidR="008D6645" w:rsidRPr="005127A0" w:rsidRDefault="008D6645" w:rsidP="008D6645">
      <w:pPr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 xml:space="preserve"> </w:t>
      </w:r>
    </w:p>
    <w:p w:rsidR="008D6645" w:rsidRPr="005127A0" w:rsidRDefault="003D6F73" w:rsidP="008D6645">
      <w:pPr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 xml:space="preserve"> </w:t>
      </w:r>
    </w:p>
    <w:p w:rsidR="008D6645" w:rsidRPr="005127A0" w:rsidRDefault="008D6645" w:rsidP="008D6645">
      <w:pPr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sz w:val="24"/>
          <w:szCs w:val="24"/>
        </w:rPr>
        <w:t xml:space="preserve"> </w:t>
      </w:r>
    </w:p>
    <w:p w:rsidR="008D6645" w:rsidRPr="005127A0" w:rsidRDefault="003D6F73" w:rsidP="008D6645">
      <w:pPr>
        <w:jc w:val="both"/>
        <w:rPr>
          <w:rFonts w:ascii="Times New Roman" w:hAnsi="Times New Roman"/>
          <w:sz w:val="24"/>
          <w:szCs w:val="24"/>
        </w:rPr>
      </w:pPr>
      <w:r w:rsidRPr="005127A0">
        <w:rPr>
          <w:rFonts w:ascii="Times New Roman" w:hAnsi="Times New Roman"/>
          <w:b/>
          <w:sz w:val="24"/>
          <w:szCs w:val="24"/>
        </w:rPr>
        <w:t xml:space="preserve"> </w:t>
      </w:r>
    </w:p>
    <w:p w:rsidR="008D6645" w:rsidRDefault="008D6645" w:rsidP="008D6645">
      <w:pPr>
        <w:jc w:val="both"/>
        <w:rPr>
          <w:sz w:val="24"/>
          <w:szCs w:val="24"/>
        </w:rPr>
      </w:pPr>
    </w:p>
    <w:p w:rsidR="008D6645" w:rsidRDefault="008D6645" w:rsidP="008D6645">
      <w:pPr>
        <w:jc w:val="both"/>
        <w:rPr>
          <w:sz w:val="24"/>
          <w:szCs w:val="24"/>
        </w:rPr>
      </w:pPr>
    </w:p>
    <w:p w:rsidR="008D6645" w:rsidRDefault="008D6645" w:rsidP="008D6645">
      <w:pPr>
        <w:jc w:val="both"/>
        <w:rPr>
          <w:sz w:val="24"/>
          <w:szCs w:val="24"/>
        </w:rPr>
      </w:pPr>
    </w:p>
    <w:p w:rsidR="008D6645" w:rsidRDefault="008D6645" w:rsidP="008D6645">
      <w:pPr>
        <w:jc w:val="both"/>
        <w:rPr>
          <w:sz w:val="24"/>
          <w:szCs w:val="24"/>
        </w:rPr>
      </w:pPr>
    </w:p>
    <w:p w:rsidR="008D6645" w:rsidRDefault="008D6645" w:rsidP="008D6645">
      <w:pPr>
        <w:jc w:val="both"/>
        <w:rPr>
          <w:sz w:val="24"/>
          <w:szCs w:val="24"/>
        </w:rPr>
      </w:pPr>
    </w:p>
    <w:p w:rsidR="00C324C4" w:rsidRPr="00C324C4" w:rsidRDefault="003D6F73" w:rsidP="00C324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7B2F" w:rsidRPr="005127A0" w:rsidRDefault="005127A0" w:rsidP="005127A0">
      <w:pPr>
        <w:tabs>
          <w:tab w:val="left" w:pos="1720"/>
        </w:tabs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7B2F" w:rsidRDefault="00137B2F" w:rsidP="00137B2F">
      <w:pPr>
        <w:rPr>
          <w:szCs w:val="24"/>
        </w:rPr>
      </w:pPr>
    </w:p>
    <w:p w:rsidR="00137B2F" w:rsidRDefault="00137B2F" w:rsidP="00137B2F">
      <w:pPr>
        <w:rPr>
          <w:szCs w:val="24"/>
        </w:rPr>
      </w:pPr>
    </w:p>
    <w:p w:rsidR="00137B2F" w:rsidRPr="008F4D1F" w:rsidRDefault="00137B2F" w:rsidP="00137B2F">
      <w:pPr>
        <w:rPr>
          <w:rFonts w:ascii="Times New Roman" w:hAnsi="Times New Roman"/>
          <w:b/>
          <w:sz w:val="28"/>
          <w:szCs w:val="28"/>
        </w:rPr>
      </w:pPr>
      <w:r w:rsidRPr="008F4D1F">
        <w:rPr>
          <w:rFonts w:ascii="Times New Roman" w:hAnsi="Times New Roman"/>
          <w:b/>
          <w:sz w:val="28"/>
          <w:szCs w:val="28"/>
        </w:rPr>
        <w:t>ПЛАНИРУЕМЫЕ РЕЗУЛЬТАТЫ формирования профессиональных компетенций</w:t>
      </w:r>
      <w:proofErr w:type="gramStart"/>
      <w:r w:rsidRPr="008F4D1F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8F4D1F">
        <w:rPr>
          <w:rFonts w:ascii="Times New Roman" w:hAnsi="Times New Roman"/>
          <w:b/>
          <w:sz w:val="28"/>
          <w:szCs w:val="28"/>
        </w:rPr>
        <w:t xml:space="preserve"> КРИТЕРИИ ИХ ОЦЕНИВАНИЯ</w:t>
      </w:r>
    </w:p>
    <w:p w:rsidR="00137B2F" w:rsidRPr="008F4D1F" w:rsidRDefault="00137B2F" w:rsidP="00137B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F4D1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F4D1F">
        <w:rPr>
          <w:rFonts w:ascii="Times New Roman" w:hAnsi="Times New Roman"/>
          <w:b/>
          <w:sz w:val="28"/>
          <w:szCs w:val="28"/>
        </w:rPr>
        <w:t xml:space="preserve"> направлению подготовки научно-педагогических кадров в аспирантуре </w:t>
      </w:r>
      <w:r w:rsidRPr="008F4D1F">
        <w:rPr>
          <w:rFonts w:ascii="Times New Roman" w:hAnsi="Times New Roman"/>
          <w:b/>
          <w:color w:val="000000"/>
          <w:sz w:val="28"/>
          <w:szCs w:val="28"/>
        </w:rPr>
        <w:t xml:space="preserve">37.06.01. «Психологические науки», профиль  «Педагогическая психология». </w:t>
      </w:r>
    </w:p>
    <w:p w:rsidR="00137B2F" w:rsidRPr="00162190" w:rsidRDefault="00137B2F" w:rsidP="00137B2F">
      <w:pPr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1298"/>
        <w:gridCol w:w="1501"/>
        <w:gridCol w:w="1374"/>
        <w:gridCol w:w="1560"/>
        <w:gridCol w:w="1977"/>
      </w:tblGrid>
      <w:tr w:rsidR="00137B2F" w:rsidRPr="008F4D1F" w:rsidTr="00E169ED">
        <w:trPr>
          <w:trHeight w:val="562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Планируемые результаты обучения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(показатели достижения  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>уровня освоения компетенций)</w:t>
            </w:r>
          </w:p>
        </w:tc>
        <w:tc>
          <w:tcPr>
            <w:tcW w:w="4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Критерии оценивания профессиональных компетенций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: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szCs w:val="24"/>
              </w:rPr>
              <w:t xml:space="preserve">ОПК -1;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ПК-1;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ПК-2</w:t>
            </w:r>
            <w:r w:rsidRPr="008F4D1F">
              <w:rPr>
                <w:rFonts w:ascii="Times New Roman" w:hAnsi="Times New Roman"/>
                <w:szCs w:val="24"/>
              </w:rPr>
              <w:t>;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 xml:space="preserve"> ПК-3;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ПК-4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color w:val="000000"/>
                <w:spacing w:val="2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137B2F" w:rsidRPr="008F4D1F" w:rsidTr="00E169ED"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недопустимый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 ( 0%- 5%)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недопустимый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>( 5% - 25%)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>недостаточ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ный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Style w:val="ac"/>
                <w:rFonts w:ascii="Times New Roman" w:hAnsi="Times New Roman"/>
              </w:rPr>
              <w:t>(25% –50 %)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>допустимый</w:t>
            </w:r>
          </w:p>
          <w:p w:rsidR="00137B2F" w:rsidRPr="008F4D1F" w:rsidRDefault="00137B2F" w:rsidP="00E169ED">
            <w:pPr>
              <w:pStyle w:val="a"/>
              <w:spacing w:before="0" w:beforeAutospacing="0" w:after="0" w:afterAutospacing="0" w:line="360" w:lineRule="auto"/>
              <w:contextualSpacing/>
              <w:jc w:val="center"/>
              <w:rPr>
                <w:rStyle w:val="ac"/>
                <w:b w:val="0"/>
              </w:rPr>
            </w:pPr>
            <w:r w:rsidRPr="008F4D1F">
              <w:rPr>
                <w:rStyle w:val="ac"/>
              </w:rPr>
              <w:t>(50%  –75%)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нормативный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Style w:val="ac"/>
                <w:rFonts w:ascii="Times New Roman" w:hAnsi="Times New Roman"/>
                <w:szCs w:val="24"/>
              </w:rPr>
              <w:t>(75% - 100%</w:t>
            </w:r>
            <w:proofErr w:type="gramStart"/>
            <w:r w:rsidRPr="008F4D1F">
              <w:rPr>
                <w:rStyle w:val="ac"/>
                <w:rFonts w:ascii="Times New Roman" w:hAnsi="Times New Roman"/>
                <w:szCs w:val="24"/>
              </w:rPr>
              <w:t xml:space="preserve"> )</w:t>
            </w:r>
            <w:proofErr w:type="gramEnd"/>
            <w:r w:rsidRPr="008F4D1F">
              <w:rPr>
                <w:rStyle w:val="ac"/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37B2F" w:rsidRPr="008F4D1F" w:rsidTr="00E169E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ЗНАТЬ:</w:t>
            </w:r>
            <w:r w:rsidRPr="008F4D1F">
              <w:rPr>
                <w:rFonts w:ascii="Times New Roman" w:hAnsi="Times New Roman"/>
                <w:szCs w:val="24"/>
              </w:rPr>
              <w:t xml:space="preserve"> понимать и осмысливать методологические  концепции психологической  науки;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специфику предмета и актуальные проблемы социальной психологии образования </w:t>
            </w:r>
            <w:r w:rsidRPr="008F4D1F">
              <w:rPr>
                <w:rFonts w:ascii="Times New Roman" w:hAnsi="Times New Roman"/>
                <w:b/>
                <w:szCs w:val="24"/>
              </w:rPr>
              <w:t>(ОПК -1)</w:t>
            </w:r>
            <w:proofErr w:type="gramStart"/>
            <w:r w:rsidRPr="008F4D1F">
              <w:rPr>
                <w:rFonts w:ascii="Times New Roman" w:hAnsi="Times New Roman"/>
                <w:b/>
                <w:szCs w:val="24"/>
              </w:rPr>
              <w:t xml:space="preserve"> ;</w:t>
            </w:r>
            <w:proofErr w:type="gramEnd"/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основные методы и специфические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особенности проведения научного исследования в области  педагогической психологии </w:t>
            </w:r>
            <w:r w:rsidRPr="008F4D1F">
              <w:rPr>
                <w:rFonts w:ascii="Times New Roman" w:hAnsi="Times New Roman"/>
                <w:b/>
                <w:szCs w:val="24"/>
              </w:rPr>
              <w:t>(ПК -1).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>Отсутствие знаний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Фрагментарные знания:</w:t>
            </w:r>
            <w:r w:rsidRPr="008F4D1F">
              <w:rPr>
                <w:rFonts w:ascii="Times New Roman" w:hAnsi="Times New Roman"/>
                <w:szCs w:val="24"/>
              </w:rPr>
              <w:t xml:space="preserve"> методологии; специфики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предмета и актуальных проблем социальной психологии образования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методов проведения научного исследования в области  педагогической психологии.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.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Общие, но не структурированные знания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>:методологии; специфики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предмета и актуальных проблем социальной психологии образования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методов проведения научного исследования в области  педагогической психологии.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.   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Сформированные, но содержащие отдельные пробелы знания: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 xml:space="preserve"> м</w:t>
            </w:r>
            <w:r w:rsidRPr="008F4D1F">
              <w:rPr>
                <w:rFonts w:ascii="Times New Roman" w:hAnsi="Times New Roman"/>
                <w:szCs w:val="24"/>
              </w:rPr>
              <w:t>етодологии; специфики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предмета и актуальных проблем социальной психологии образования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методов проведения научного исследования в области  педагогической психологии.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.   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Сформированные систематические знания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F4D1F">
              <w:rPr>
                <w:rFonts w:ascii="Times New Roman" w:hAnsi="Times New Roman"/>
                <w:szCs w:val="24"/>
              </w:rPr>
              <w:t>:м</w:t>
            </w:r>
            <w:proofErr w:type="gramEnd"/>
            <w:r w:rsidRPr="008F4D1F">
              <w:rPr>
                <w:rFonts w:ascii="Times New Roman" w:hAnsi="Times New Roman"/>
                <w:szCs w:val="24"/>
              </w:rPr>
              <w:t>етодологии; специфики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предмета и актуальных проблем социальной психологии образования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методов проведения научного исследования в области  педагогической психологии.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.    </w:t>
            </w:r>
          </w:p>
        </w:tc>
      </w:tr>
      <w:tr w:rsidR="00137B2F" w:rsidRPr="008F4D1F" w:rsidTr="00E169E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УМЕТЬ: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анализировать и сопоставлять научные школы, психологические теории в динамике развития психологической науки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(ПК-2)</w:t>
            </w:r>
            <w:r w:rsidRPr="008F4D1F">
              <w:rPr>
                <w:rFonts w:ascii="Times New Roman" w:hAnsi="Times New Roman"/>
                <w:szCs w:val="24"/>
              </w:rPr>
              <w:t>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8F4D1F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выявлять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специфику психического функционирования субъекта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lastRenderedPageBreak/>
              <w:t xml:space="preserve">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(ПК-3);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color w:val="FF0000"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color w:val="FF0000"/>
                <w:spacing w:val="2"/>
                <w:kern w:val="16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pacing w:val="2"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pacing w:val="2"/>
                <w:kern w:val="16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ind w:firstLine="72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>Отсутствие умений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Частично освоенные умения:</w:t>
            </w:r>
            <w:r w:rsidRPr="008F4D1F">
              <w:rPr>
                <w:rFonts w:ascii="Times New Roman" w:hAnsi="Times New Roman"/>
                <w:szCs w:val="24"/>
              </w:rPr>
              <w:t xml:space="preserve">  анализировать и сопоставлять научные школы, психологические теории;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выявлять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>специфику психического функциониро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lastRenderedPageBreak/>
              <w:t>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</w:t>
            </w:r>
            <w:proofErr w:type="gramStart"/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;</w:t>
            </w:r>
            <w:proofErr w:type="gramEnd"/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color w:val="000000"/>
                <w:spacing w:val="2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успешно, но не систематически осуществляемые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szCs w:val="24"/>
              </w:rPr>
              <w:t xml:space="preserve">умения: </w:t>
            </w:r>
            <w:r w:rsidRPr="008F4D1F">
              <w:rPr>
                <w:rFonts w:ascii="Times New Roman" w:hAnsi="Times New Roman"/>
                <w:szCs w:val="24"/>
              </w:rPr>
              <w:t>анализировать и сопоставлять научные школы, психологические теории;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выявлять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специфику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lastRenderedPageBreak/>
              <w:t>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успешные, но содержащие отдельные пробелы умения: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анализировать и сопоставлять научные школы, психологические теории;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выявлять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lastRenderedPageBreak/>
              <w:t>специфику 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</w:t>
            </w:r>
            <w:proofErr w:type="gramStart"/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;</w:t>
            </w:r>
            <w:proofErr w:type="gramEnd"/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color w:val="000000"/>
                <w:spacing w:val="2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Сформированные  умения:</w:t>
            </w:r>
            <w:r w:rsidRPr="008F4D1F">
              <w:rPr>
                <w:rFonts w:ascii="Times New Roman" w:hAnsi="Times New Roman"/>
                <w:szCs w:val="24"/>
              </w:rPr>
              <w:t xml:space="preserve">   анализировать и сопоставлять научные школы, психологические теории;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выявлять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специфику психического функционирования субъекта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lastRenderedPageBreak/>
              <w:t>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группам;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color w:val="000000"/>
                <w:spacing w:val="2"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</w:tr>
      <w:tr w:rsidR="00137B2F" w:rsidRPr="008F4D1F" w:rsidTr="00E169E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ВЛАДЕТЬ:</w:t>
            </w: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Методологическими основами разработки и организации психологического исследования и внедрения в образовательную практику  эффективных программ и технологий, направленных на предупреждение 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отклонений в социальном, образовательном, личностном статусе и развитии, а также профессиональных рисков в образовательных видах деятельности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>(ПК-4);</w:t>
            </w:r>
            <w:r w:rsidRPr="008F4D1F">
              <w:rPr>
                <w:rFonts w:ascii="Times New Roman" w:hAnsi="Times New Roman"/>
                <w:kern w:val="16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8F4D1F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ind w:firstLine="72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37B2F" w:rsidRPr="008F4D1F" w:rsidRDefault="00137B2F" w:rsidP="00E169ED">
            <w:pPr>
              <w:ind w:firstLine="7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F4D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ind w:firstLine="7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F4D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>Отсутствие навыков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Фрагментарное применение</w:t>
            </w:r>
            <w:proofErr w:type="gramStart"/>
            <w:r w:rsidRPr="008F4D1F">
              <w:rPr>
                <w:rFonts w:ascii="Times New Roman" w:hAnsi="Times New Roman"/>
                <w:b/>
                <w:szCs w:val="24"/>
              </w:rPr>
              <w:t xml:space="preserve"> :</w:t>
            </w:r>
            <w:proofErr w:type="gramEnd"/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методологических основ разработки и организации психологического исследования и внедрения в образовательную 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практику  эффективных программ и технологий, направленных на предупреждение отклонений в социальном, образовательном, личностном статусе и развитии, а также профессиональных рисков в образовательных видах деятельности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успешное, но не систематическое применение</w:t>
            </w:r>
            <w:r w:rsidRPr="008F4D1F">
              <w:rPr>
                <w:rFonts w:ascii="Times New Roman" w:hAnsi="Times New Roman"/>
                <w:szCs w:val="24"/>
              </w:rPr>
              <w:t>: методологических основ разработки и организации психологич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еского исследования и внедрения в образовательную практику  эффективных программ и технологий, направленных на предупреждение отклонений в социальном, образовательном, личностном статусе и развитии, а также профессиональных рисков в образовательных видах деятельности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успешное, но содержащее отдельные пробелы применение</w:t>
            </w:r>
            <w:r w:rsidRPr="008F4D1F">
              <w:rPr>
                <w:rFonts w:ascii="Times New Roman" w:hAnsi="Times New Roman"/>
                <w:szCs w:val="24"/>
              </w:rPr>
              <w:t>: методологических основ разработки и организации психологического исследования и внедрения в образователь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ную практику  эффективных программ и технологий, направленных на предупреждение отклонений в социальном, образовательном, личностном статусе и развитии, а также профессиональных рисков в образовательных видах деятельности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  <w:r w:rsidRPr="008F4D1F">
              <w:rPr>
                <w:rFonts w:ascii="Times New Roman" w:hAnsi="Times New Roman"/>
                <w:b/>
                <w:bCs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  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Успешное  применение</w:t>
            </w:r>
            <w:r w:rsidRPr="008F4D1F">
              <w:rPr>
                <w:rFonts w:ascii="Times New Roman" w:hAnsi="Times New Roman"/>
                <w:szCs w:val="24"/>
              </w:rPr>
              <w:t xml:space="preserve"> методологических основ разработки и организации психологического исследования и внедрения в образовательную практику  эффективных программ и технологий, направленных на предупреждение </w:t>
            </w:r>
            <w:r w:rsidRPr="008F4D1F">
              <w:rPr>
                <w:rFonts w:ascii="Times New Roman" w:hAnsi="Times New Roman"/>
                <w:szCs w:val="24"/>
              </w:rPr>
              <w:lastRenderedPageBreak/>
              <w:t xml:space="preserve">отклонений в социальном, образовательном, личностном статусе и развитии, а также профессиональных рисков в образовательных видах деятельности  </w:t>
            </w: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t xml:space="preserve"> </w:t>
            </w:r>
          </w:p>
          <w:p w:rsidR="00137B2F" w:rsidRPr="008F4D1F" w:rsidRDefault="00137B2F" w:rsidP="00E169ED">
            <w:pPr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b/>
                <w:bCs/>
                <w:kern w:val="16"/>
                <w:szCs w:val="24"/>
              </w:rPr>
            </w:pPr>
          </w:p>
          <w:p w:rsidR="00137B2F" w:rsidRPr="008F4D1F" w:rsidRDefault="00137B2F" w:rsidP="00E169ED">
            <w:pPr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bCs/>
                <w:kern w:val="16"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169ED" w:rsidRPr="008F4D1F" w:rsidTr="00E169E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8F4D1F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УМЕТЬ: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 анализировать и сопоставлять научные школы, психологические теории в динамике развития психологической науки (ПК-2);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выявлять специфику психического функционирования субъекта образования   с </w:t>
            </w:r>
            <w:r w:rsidRPr="00E169ED">
              <w:rPr>
                <w:rFonts w:ascii="Times New Roman" w:hAnsi="Times New Roman"/>
                <w:b/>
                <w:szCs w:val="24"/>
              </w:rPr>
              <w:lastRenderedPageBreak/>
              <w:t>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 (ПК-3);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8F4D1F" w:rsidRDefault="00E169ED" w:rsidP="00E169ED">
            <w:pPr>
              <w:jc w:val="both"/>
              <w:rPr>
                <w:rFonts w:ascii="Times New Roman" w:hAnsi="Times New Roman"/>
                <w:szCs w:val="24"/>
              </w:rPr>
            </w:pPr>
            <w:r w:rsidRPr="008F4D1F">
              <w:rPr>
                <w:rFonts w:ascii="Times New Roman" w:hAnsi="Times New Roman"/>
                <w:szCs w:val="24"/>
              </w:rPr>
              <w:lastRenderedPageBreak/>
              <w:t>Отсутствие умений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t>Частично освоенные умения:</w:t>
            </w:r>
            <w:r w:rsidRPr="00E169ED">
              <w:rPr>
                <w:rFonts w:ascii="Times New Roman" w:hAnsi="Times New Roman"/>
                <w:b/>
                <w:szCs w:val="24"/>
              </w:rPr>
              <w:t xml:space="preserve">  анализировать и сопоставлять научные школы, психологические теории;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выявлять специфику психического функционирования </w:t>
            </w:r>
            <w:r w:rsidRPr="00E169ED">
              <w:rPr>
                <w:rFonts w:ascii="Times New Roman" w:hAnsi="Times New Roman"/>
                <w:b/>
                <w:szCs w:val="24"/>
              </w:rPr>
              <w:lastRenderedPageBreak/>
              <w:t>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</w:t>
            </w:r>
            <w:proofErr w:type="gramStart"/>
            <w:r w:rsidRPr="00E169ED">
              <w:rPr>
                <w:rFonts w:ascii="Times New Roman" w:hAnsi="Times New Roman"/>
                <w:b/>
                <w:szCs w:val="24"/>
              </w:rPr>
              <w:t xml:space="preserve"> ;</w:t>
            </w:r>
            <w:proofErr w:type="gramEnd"/>
            <w:r w:rsidRPr="00E169ED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успешно, но не систематически осуществляемые</w:t>
            </w: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F4D1F">
              <w:rPr>
                <w:rFonts w:ascii="Times New Roman" w:hAnsi="Times New Roman"/>
                <w:b/>
                <w:szCs w:val="24"/>
              </w:rPr>
              <w:t xml:space="preserve">умения: </w:t>
            </w:r>
            <w:r w:rsidRPr="00E169ED">
              <w:rPr>
                <w:rFonts w:ascii="Times New Roman" w:hAnsi="Times New Roman"/>
                <w:b/>
                <w:szCs w:val="24"/>
              </w:rPr>
              <w:t>анализировать и сопоставлять научные школы, психологические теории;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выявлять специфику психического </w:t>
            </w:r>
            <w:r w:rsidRPr="00E169ED">
              <w:rPr>
                <w:rFonts w:ascii="Times New Roman" w:hAnsi="Times New Roman"/>
                <w:b/>
                <w:szCs w:val="24"/>
              </w:rPr>
              <w:lastRenderedPageBreak/>
              <w:t>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8F4D1F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В целом успешные, но содержащие отдельные пробелы умения: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анализировать и сопоставлять научные школы, психологические теории;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выявлять специфику психическог</w:t>
            </w:r>
            <w:r w:rsidRPr="00E169ED">
              <w:rPr>
                <w:rFonts w:ascii="Times New Roman" w:hAnsi="Times New Roman"/>
                <w:b/>
                <w:szCs w:val="24"/>
              </w:rPr>
              <w:lastRenderedPageBreak/>
              <w:t>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</w:t>
            </w:r>
            <w:proofErr w:type="gramStart"/>
            <w:r w:rsidRPr="00E169ED">
              <w:rPr>
                <w:rFonts w:ascii="Times New Roman" w:hAnsi="Times New Roman"/>
                <w:b/>
                <w:szCs w:val="24"/>
              </w:rPr>
              <w:t xml:space="preserve"> ;</w:t>
            </w:r>
            <w:proofErr w:type="gramEnd"/>
            <w:r w:rsidRPr="00E169ED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4D1F">
              <w:rPr>
                <w:rFonts w:ascii="Times New Roman" w:hAnsi="Times New Roman"/>
                <w:b/>
                <w:szCs w:val="24"/>
              </w:rPr>
              <w:lastRenderedPageBreak/>
              <w:t>Сформированные  умения:</w:t>
            </w:r>
            <w:r w:rsidRPr="00E169ED">
              <w:rPr>
                <w:rFonts w:ascii="Times New Roman" w:hAnsi="Times New Roman"/>
                <w:b/>
                <w:szCs w:val="24"/>
              </w:rPr>
              <w:t xml:space="preserve">   анализировать и сопоставлять научные школы, психологические теории;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выявлять специфику психического функционирования субъекта образования   с учетом </w:t>
            </w:r>
            <w:r w:rsidRPr="00E169ED">
              <w:rPr>
                <w:rFonts w:ascii="Times New Roman" w:hAnsi="Times New Roman"/>
                <w:b/>
                <w:szCs w:val="24"/>
              </w:rPr>
              <w:lastRenderedPageBreak/>
              <w:t>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группам;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69E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69ED" w:rsidRPr="00E169ED" w:rsidRDefault="00E169ED" w:rsidP="00E169E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7B2F" w:rsidRPr="008F4D1F" w:rsidRDefault="00137B2F" w:rsidP="00137B2F">
      <w:pPr>
        <w:pStyle w:val="aa"/>
        <w:tabs>
          <w:tab w:val="left" w:pos="10065"/>
        </w:tabs>
        <w:ind w:left="142" w:right="-57"/>
        <w:contextualSpacing/>
        <w:jc w:val="both"/>
      </w:pPr>
      <w:r w:rsidRPr="008F4D1F">
        <w:lastRenderedPageBreak/>
        <w:t xml:space="preserve"> </w:t>
      </w:r>
    </w:p>
    <w:p w:rsidR="00137B2F" w:rsidRPr="008F4D1F" w:rsidRDefault="00137B2F" w:rsidP="00137B2F">
      <w:pPr>
        <w:pStyle w:val="aa"/>
        <w:tabs>
          <w:tab w:val="left" w:pos="10065"/>
        </w:tabs>
        <w:ind w:left="142" w:right="-57"/>
        <w:contextualSpacing/>
        <w:jc w:val="both"/>
      </w:pPr>
      <w:r w:rsidRPr="008F4D1F">
        <w:t xml:space="preserve"> </w:t>
      </w:r>
    </w:p>
    <w:p w:rsidR="00137B2F" w:rsidRPr="008F4D1F" w:rsidRDefault="00137B2F" w:rsidP="00137B2F">
      <w:pPr>
        <w:jc w:val="both"/>
        <w:rPr>
          <w:rFonts w:ascii="Times New Roman" w:hAnsi="Times New Roman"/>
          <w:sz w:val="28"/>
          <w:szCs w:val="28"/>
        </w:rPr>
      </w:pPr>
      <w:r w:rsidRPr="008F4D1F">
        <w:rPr>
          <w:rStyle w:val="ac"/>
          <w:rFonts w:ascii="Times New Roman" w:hAnsi="Times New Roman"/>
          <w:sz w:val="28"/>
          <w:szCs w:val="28"/>
        </w:rPr>
        <w:t xml:space="preserve">Общие </w:t>
      </w:r>
      <w:r w:rsidRPr="008F4D1F">
        <w:rPr>
          <w:rFonts w:ascii="Times New Roman" w:hAnsi="Times New Roman"/>
          <w:b/>
          <w:sz w:val="28"/>
          <w:szCs w:val="28"/>
        </w:rPr>
        <w:t xml:space="preserve">показатели  </w:t>
      </w: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8F4D1F">
        <w:rPr>
          <w:rFonts w:ascii="Times New Roman" w:hAnsi="Times New Roman"/>
          <w:b/>
          <w:sz w:val="28"/>
          <w:szCs w:val="28"/>
        </w:rPr>
        <w:t xml:space="preserve">   уровней освоения компетенций: ОПК -1; </w:t>
      </w: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>ПК-1;</w:t>
      </w:r>
      <w:r w:rsidRPr="008F4D1F">
        <w:rPr>
          <w:rFonts w:ascii="Times New Roman" w:hAnsi="Times New Roman"/>
          <w:kern w:val="16"/>
          <w:sz w:val="28"/>
          <w:szCs w:val="28"/>
        </w:rPr>
        <w:t xml:space="preserve">  </w:t>
      </w: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>ПК-2</w:t>
      </w:r>
      <w:r w:rsidRPr="008F4D1F">
        <w:rPr>
          <w:rFonts w:ascii="Times New Roman" w:hAnsi="Times New Roman"/>
          <w:sz w:val="28"/>
          <w:szCs w:val="28"/>
        </w:rPr>
        <w:t>;</w:t>
      </w: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 xml:space="preserve"> ПК-3;</w:t>
      </w:r>
      <w:r w:rsidRPr="008F4D1F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>ПК-4</w:t>
      </w:r>
      <w:r w:rsidRPr="008F4D1F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8F4D1F">
        <w:rPr>
          <w:rFonts w:ascii="Times New Roman" w:hAnsi="Times New Roman"/>
          <w:sz w:val="28"/>
          <w:szCs w:val="28"/>
        </w:rPr>
        <w:t xml:space="preserve"> </w:t>
      </w:r>
    </w:p>
    <w:p w:rsidR="00137B2F" w:rsidRPr="008F4D1F" w:rsidRDefault="00137B2F" w:rsidP="00137B2F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8F4D1F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</w:p>
    <w:p w:rsidR="00137B2F" w:rsidRPr="008F4D1F" w:rsidRDefault="00137B2F" w:rsidP="00137B2F">
      <w:pPr>
        <w:jc w:val="both"/>
        <w:rPr>
          <w:rStyle w:val="ac"/>
          <w:rFonts w:ascii="Times New Roman" w:hAnsi="Times New Roman"/>
          <w:sz w:val="28"/>
          <w:szCs w:val="28"/>
        </w:rPr>
      </w:pPr>
      <w:r w:rsidRPr="008F4D1F">
        <w:rPr>
          <w:rStyle w:val="ac"/>
          <w:rFonts w:ascii="Times New Roman" w:hAnsi="Times New Roman"/>
          <w:sz w:val="28"/>
          <w:szCs w:val="28"/>
        </w:rPr>
        <w:t xml:space="preserve">Нормативный  </w:t>
      </w:r>
    </w:p>
    <w:p w:rsidR="00137B2F" w:rsidRPr="008F4D1F" w:rsidRDefault="00137B2F" w:rsidP="00137B2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F4D1F">
        <w:rPr>
          <w:rStyle w:val="ac"/>
          <w:rFonts w:ascii="Times New Roman" w:hAnsi="Times New Roman"/>
          <w:sz w:val="28"/>
          <w:szCs w:val="28"/>
        </w:rPr>
        <w:t xml:space="preserve"> Представлены по результатам экзамена (Часть 1) (от 75% - до 100%</w:t>
      </w:r>
      <w:proofErr w:type="gramStart"/>
      <w:r w:rsidRPr="008F4D1F">
        <w:rPr>
          <w:rStyle w:val="ac"/>
          <w:rFonts w:ascii="Times New Roman" w:hAnsi="Times New Roman"/>
          <w:sz w:val="28"/>
          <w:szCs w:val="28"/>
        </w:rPr>
        <w:t xml:space="preserve"> )</w:t>
      </w:r>
      <w:proofErr w:type="gramEnd"/>
      <w:r w:rsidRPr="008F4D1F">
        <w:rPr>
          <w:rStyle w:val="ac"/>
          <w:rFonts w:ascii="Times New Roman" w:hAnsi="Times New Roman"/>
          <w:sz w:val="28"/>
          <w:szCs w:val="28"/>
        </w:rPr>
        <w:t xml:space="preserve"> с</w:t>
      </w:r>
      <w:r w:rsidRPr="008F4D1F">
        <w:rPr>
          <w:rFonts w:ascii="Times New Roman" w:hAnsi="Times New Roman"/>
          <w:sz w:val="28"/>
          <w:szCs w:val="28"/>
        </w:rPr>
        <w:t xml:space="preserve">формированные систематические знания: </w:t>
      </w:r>
      <w:r w:rsidRPr="008F4D1F">
        <w:rPr>
          <w:rFonts w:ascii="Times New Roman" w:hAnsi="Times New Roman"/>
          <w:color w:val="000000"/>
          <w:spacing w:val="1"/>
          <w:sz w:val="28"/>
          <w:szCs w:val="28"/>
        </w:rPr>
        <w:t xml:space="preserve">персоналий ученых и их научные биографии, хронологии </w:t>
      </w:r>
      <w:r w:rsidRPr="008F4D1F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основных психологических открытий; </w:t>
      </w:r>
      <w:r w:rsidRPr="008F4D1F">
        <w:rPr>
          <w:rFonts w:ascii="Times New Roman" w:hAnsi="Times New Roman"/>
          <w:sz w:val="28"/>
          <w:szCs w:val="28"/>
        </w:rPr>
        <w:t xml:space="preserve">основных научных школ и теорий современной психологии;    современного состояния научных теорий и школ  в российской и зарубежной психологии; основных образовательных программ высшего образования;     методологических  концепций психологической  науки; </w:t>
      </w:r>
      <w:proofErr w:type="gramStart"/>
      <w:r w:rsidRPr="008F4D1F">
        <w:rPr>
          <w:rFonts w:ascii="Times New Roman" w:hAnsi="Times New Roman"/>
          <w:sz w:val="28"/>
          <w:szCs w:val="28"/>
        </w:rPr>
        <w:t xml:space="preserve">специфики предмета и актуальных </w:t>
      </w:r>
      <w:r w:rsidRPr="008F4D1F">
        <w:rPr>
          <w:rFonts w:ascii="Times New Roman" w:hAnsi="Times New Roman"/>
          <w:sz w:val="28"/>
          <w:szCs w:val="28"/>
        </w:rPr>
        <w:lastRenderedPageBreak/>
        <w:t>проблемы социальной психологии образования;  знания   основных методов и специфических особенностей проведения научного исследования в области  педагогической психологии; умения сопоставлять научные школы, психологические теории в динамике развития психологической науки; знания специфики психического функционирования субъекта образования   с учетом особенностей возрастных этапов, кризисов развития, факторов риска, принадлежности к гендерным, этническим, профессиональным и другим социальным группам.</w:t>
      </w:r>
      <w:proofErr w:type="gramEnd"/>
    </w:p>
    <w:p w:rsidR="00137B2F" w:rsidRPr="008F4D1F" w:rsidRDefault="00137B2F" w:rsidP="00137B2F">
      <w:pPr>
        <w:pStyle w:val="ad"/>
        <w:tabs>
          <w:tab w:val="clear" w:pos="720"/>
          <w:tab w:val="clear" w:pos="756"/>
          <w:tab w:val="left" w:pos="360"/>
        </w:tabs>
        <w:spacing w:line="240" w:lineRule="auto"/>
        <w:ind w:left="0" w:firstLine="0"/>
        <w:contextualSpacing/>
        <w:rPr>
          <w:rStyle w:val="ac"/>
          <w:b w:val="0"/>
          <w:sz w:val="28"/>
          <w:szCs w:val="28"/>
        </w:rPr>
      </w:pPr>
      <w:r w:rsidRPr="008F4D1F">
        <w:rPr>
          <w:kern w:val="16"/>
          <w:sz w:val="28"/>
          <w:szCs w:val="28"/>
        </w:rPr>
        <w:t xml:space="preserve">Представлены    по результатам  научного исследования   и самостоятельных творческих разработок </w:t>
      </w:r>
      <w:r w:rsidRPr="008F4D1F">
        <w:rPr>
          <w:rStyle w:val="ac"/>
          <w:sz w:val="28"/>
          <w:szCs w:val="28"/>
        </w:rPr>
        <w:t>(Часть 2) (от 75% - до 100%</w:t>
      </w:r>
      <w:proofErr w:type="gramStart"/>
      <w:r w:rsidRPr="008F4D1F">
        <w:rPr>
          <w:rStyle w:val="ac"/>
          <w:sz w:val="28"/>
          <w:szCs w:val="28"/>
        </w:rPr>
        <w:t xml:space="preserve"> )</w:t>
      </w:r>
      <w:proofErr w:type="gramEnd"/>
      <w:r w:rsidRPr="008F4D1F">
        <w:rPr>
          <w:rStyle w:val="ac"/>
          <w:sz w:val="28"/>
          <w:szCs w:val="28"/>
        </w:rPr>
        <w:t xml:space="preserve"> с</w:t>
      </w:r>
      <w:r w:rsidRPr="008F4D1F">
        <w:rPr>
          <w:sz w:val="28"/>
          <w:szCs w:val="28"/>
        </w:rPr>
        <w:t xml:space="preserve">формированные умения и </w:t>
      </w:r>
      <w:r w:rsidRPr="008F4D1F">
        <w:rPr>
          <w:color w:val="000000"/>
          <w:spacing w:val="2"/>
          <w:kern w:val="16"/>
          <w:sz w:val="28"/>
          <w:szCs w:val="28"/>
        </w:rPr>
        <w:t xml:space="preserve"> </w:t>
      </w:r>
      <w:r w:rsidRPr="008F4D1F">
        <w:rPr>
          <w:sz w:val="28"/>
          <w:szCs w:val="28"/>
        </w:rPr>
        <w:t xml:space="preserve"> успешное  применение в диссертационном исследовании: критически оценивать состояние исследований в современной психологии; определять степень научности гипотез, теорий и концепций; соотносить тексты исследований с определенными направлениями и школами психологии; выделять основополагающие идеи научных теорий; формулировать критерии оценки теорий и сопоставлять идеи различных теорий и научных школ по выбранным критериям;  применять важные идеи теорий к потребностям определенной области психологического познания (теме диссертационного исследования); владение  приемами  анализа и обобщения  теоретических и методологических текстов; методами сопоставления теорий и научных школ, методами оценивания частных и общих </w:t>
      </w:r>
      <w:proofErr w:type="spellStart"/>
      <w:r w:rsidRPr="008F4D1F">
        <w:rPr>
          <w:sz w:val="28"/>
          <w:szCs w:val="28"/>
        </w:rPr>
        <w:t>теорий</w:t>
      </w:r>
      <w:proofErr w:type="gramStart"/>
      <w:r w:rsidRPr="008F4D1F">
        <w:rPr>
          <w:sz w:val="28"/>
          <w:szCs w:val="28"/>
        </w:rPr>
        <w:t>;с</w:t>
      </w:r>
      <w:proofErr w:type="gramEnd"/>
      <w:r w:rsidRPr="008F4D1F">
        <w:rPr>
          <w:sz w:val="28"/>
          <w:szCs w:val="28"/>
        </w:rPr>
        <w:t>пособами</w:t>
      </w:r>
      <w:proofErr w:type="spellEnd"/>
      <w:r w:rsidRPr="008F4D1F">
        <w:rPr>
          <w:sz w:val="28"/>
          <w:szCs w:val="28"/>
        </w:rPr>
        <w:t xml:space="preserve"> поиска и обобщения современных   теоретических построений; навыками конкретизации исходных психологических идей, их уточнения для </w:t>
      </w:r>
      <w:proofErr w:type="spellStart"/>
      <w:r w:rsidRPr="008F4D1F">
        <w:rPr>
          <w:sz w:val="28"/>
          <w:szCs w:val="28"/>
        </w:rPr>
        <w:t>теоретико</w:t>
      </w:r>
      <w:proofErr w:type="spellEnd"/>
      <w:r w:rsidRPr="008F4D1F">
        <w:rPr>
          <w:sz w:val="28"/>
          <w:szCs w:val="28"/>
        </w:rPr>
        <w:t xml:space="preserve"> – методологического обоснования темы диссертационного исследования.   </w:t>
      </w:r>
    </w:p>
    <w:p w:rsidR="00137B2F" w:rsidRPr="008F4D1F" w:rsidRDefault="00137B2F" w:rsidP="00137B2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</w:p>
    <w:p w:rsidR="00137B2F" w:rsidRPr="008F4D1F" w:rsidRDefault="00137B2F" w:rsidP="00137B2F">
      <w:pPr>
        <w:pStyle w:val="a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  <w:proofErr w:type="gramStart"/>
      <w:r w:rsidRPr="008F4D1F">
        <w:rPr>
          <w:rStyle w:val="ac"/>
          <w:sz w:val="28"/>
          <w:szCs w:val="28"/>
        </w:rPr>
        <w:t>Допустимый</w:t>
      </w:r>
      <w:proofErr w:type="gramEnd"/>
      <w:r w:rsidRPr="008F4D1F">
        <w:rPr>
          <w:rStyle w:val="ac"/>
          <w:sz w:val="28"/>
          <w:szCs w:val="28"/>
        </w:rPr>
        <w:t xml:space="preserve">  -  </w:t>
      </w:r>
      <w:r w:rsidRPr="008F4D1F">
        <w:rPr>
          <w:b/>
          <w:sz w:val="28"/>
          <w:szCs w:val="28"/>
        </w:rPr>
        <w:t xml:space="preserve">Сформированные, но содержащие отдельные пробелы </w:t>
      </w:r>
      <w:r w:rsidRPr="008F4D1F">
        <w:rPr>
          <w:rStyle w:val="ac"/>
          <w:sz w:val="28"/>
          <w:szCs w:val="28"/>
        </w:rPr>
        <w:t>(от 50%  – до 75%)</w:t>
      </w:r>
    </w:p>
    <w:p w:rsidR="00137B2F" w:rsidRPr="008F4D1F" w:rsidRDefault="00137B2F" w:rsidP="00137B2F">
      <w:pPr>
        <w:pStyle w:val="a"/>
        <w:spacing w:before="0" w:beforeAutospacing="0" w:after="0" w:afterAutospacing="0" w:line="360" w:lineRule="auto"/>
        <w:contextualSpacing/>
        <w:jc w:val="both"/>
        <w:rPr>
          <w:rStyle w:val="ac"/>
          <w:b w:val="0"/>
          <w:sz w:val="28"/>
          <w:szCs w:val="28"/>
        </w:rPr>
      </w:pPr>
      <w:proofErr w:type="gramStart"/>
      <w:r w:rsidRPr="008F4D1F">
        <w:rPr>
          <w:rStyle w:val="ac"/>
          <w:sz w:val="28"/>
          <w:szCs w:val="28"/>
        </w:rPr>
        <w:t>Недостаточный</w:t>
      </w:r>
      <w:proofErr w:type="gramEnd"/>
      <w:r w:rsidRPr="008F4D1F">
        <w:rPr>
          <w:b/>
          <w:sz w:val="28"/>
          <w:szCs w:val="28"/>
        </w:rPr>
        <w:t xml:space="preserve">  - Общие, но не структурированные знания и умения и  не систематическое применение</w:t>
      </w:r>
      <w:r w:rsidRPr="008F4D1F">
        <w:rPr>
          <w:sz w:val="28"/>
          <w:szCs w:val="28"/>
        </w:rPr>
        <w:t xml:space="preserve"> </w:t>
      </w:r>
      <w:r w:rsidRPr="008F4D1F">
        <w:rPr>
          <w:rStyle w:val="ac"/>
          <w:sz w:val="28"/>
          <w:szCs w:val="28"/>
        </w:rPr>
        <w:t xml:space="preserve">   (от 25% –до 50 %)</w:t>
      </w:r>
    </w:p>
    <w:p w:rsidR="00137B2F" w:rsidRPr="008F4D1F" w:rsidRDefault="00137B2F" w:rsidP="00137B2F">
      <w:pPr>
        <w:pStyle w:val="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8F4D1F">
        <w:rPr>
          <w:rStyle w:val="ac"/>
          <w:sz w:val="28"/>
          <w:szCs w:val="28"/>
        </w:rPr>
        <w:t>Недопустимый</w:t>
      </w:r>
      <w:proofErr w:type="gramEnd"/>
      <w:r w:rsidRPr="008F4D1F">
        <w:rPr>
          <w:rStyle w:val="ac"/>
          <w:sz w:val="28"/>
          <w:szCs w:val="28"/>
        </w:rPr>
        <w:t xml:space="preserve"> - </w:t>
      </w:r>
      <w:r w:rsidRPr="008F4D1F">
        <w:rPr>
          <w:b/>
          <w:sz w:val="28"/>
          <w:szCs w:val="28"/>
        </w:rPr>
        <w:t>Фрагментарные знания и частично освоенные умения</w:t>
      </w:r>
      <w:r w:rsidRPr="008F4D1F">
        <w:rPr>
          <w:sz w:val="28"/>
          <w:szCs w:val="28"/>
        </w:rPr>
        <w:t xml:space="preserve"> </w:t>
      </w:r>
      <w:r w:rsidRPr="008F4D1F">
        <w:rPr>
          <w:rStyle w:val="ac"/>
          <w:sz w:val="28"/>
          <w:szCs w:val="28"/>
        </w:rPr>
        <w:t>(от 0%- до 25 %)</w:t>
      </w: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Pr="008F4D1F" w:rsidRDefault="00137B2F" w:rsidP="00137B2F">
      <w:pPr>
        <w:jc w:val="right"/>
        <w:rPr>
          <w:rFonts w:ascii="Times New Roman" w:hAnsi="Times New Roman"/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137B2F" w:rsidRDefault="00137B2F" w:rsidP="00137B2F">
      <w:pPr>
        <w:jc w:val="right"/>
        <w:rPr>
          <w:b/>
          <w:sz w:val="28"/>
          <w:szCs w:val="28"/>
        </w:rPr>
      </w:pPr>
    </w:p>
    <w:p w:rsidR="008A3637" w:rsidRDefault="008A3637" w:rsidP="001A335D"/>
    <w:sectPr w:rsidR="008A3637" w:rsidSect="008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37" w:rsidRDefault="000E5937" w:rsidP="00FC04C5">
      <w:r>
        <w:separator/>
      </w:r>
    </w:p>
  </w:endnote>
  <w:endnote w:type="continuationSeparator" w:id="0">
    <w:p w:rsidR="000E5937" w:rsidRDefault="000E5937" w:rsidP="00F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37" w:rsidRDefault="000E5937" w:rsidP="00FC04C5">
      <w:r>
        <w:separator/>
      </w:r>
    </w:p>
  </w:footnote>
  <w:footnote w:type="continuationSeparator" w:id="0">
    <w:p w:rsidR="000E5937" w:rsidRDefault="000E5937" w:rsidP="00FC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76FE7C"/>
    <w:lvl w:ilvl="0">
      <w:numFmt w:val="bullet"/>
      <w:pStyle w:val="a"/>
      <w:lvlText w:val="*"/>
      <w:lvlJc w:val="left"/>
    </w:lvl>
  </w:abstractNum>
  <w:abstractNum w:abstractNumId="1">
    <w:nsid w:val="042F1E9A"/>
    <w:multiLevelType w:val="hybridMultilevel"/>
    <w:tmpl w:val="4E00C0D0"/>
    <w:lvl w:ilvl="0" w:tplc="53208B9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F59F8"/>
    <w:multiLevelType w:val="hybridMultilevel"/>
    <w:tmpl w:val="AFC82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96919"/>
    <w:multiLevelType w:val="hybridMultilevel"/>
    <w:tmpl w:val="69E26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A76F1"/>
    <w:multiLevelType w:val="hybridMultilevel"/>
    <w:tmpl w:val="7FC2CD62"/>
    <w:lvl w:ilvl="0" w:tplc="AF748EE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6EC"/>
    <w:multiLevelType w:val="hybridMultilevel"/>
    <w:tmpl w:val="F6F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F27F3"/>
    <w:multiLevelType w:val="hybridMultilevel"/>
    <w:tmpl w:val="1CF44380"/>
    <w:lvl w:ilvl="0" w:tplc="D6D401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E14BC"/>
    <w:multiLevelType w:val="hybridMultilevel"/>
    <w:tmpl w:val="3FD42CE8"/>
    <w:lvl w:ilvl="0" w:tplc="9F3C56BA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D32348"/>
    <w:multiLevelType w:val="hybridMultilevel"/>
    <w:tmpl w:val="8AF459A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66FFF"/>
    <w:multiLevelType w:val="hybridMultilevel"/>
    <w:tmpl w:val="1326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7193"/>
    <w:multiLevelType w:val="hybridMultilevel"/>
    <w:tmpl w:val="E40AD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03B5C"/>
    <w:multiLevelType w:val="hybridMultilevel"/>
    <w:tmpl w:val="3146C60A"/>
    <w:lvl w:ilvl="0" w:tplc="1A627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774B5"/>
    <w:multiLevelType w:val="hybridMultilevel"/>
    <w:tmpl w:val="3892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E13CB"/>
    <w:multiLevelType w:val="hybridMultilevel"/>
    <w:tmpl w:val="EDC0A3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F67AF"/>
    <w:multiLevelType w:val="hybridMultilevel"/>
    <w:tmpl w:val="4E00C0D0"/>
    <w:lvl w:ilvl="0" w:tplc="53208B9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026C2"/>
    <w:multiLevelType w:val="hybridMultilevel"/>
    <w:tmpl w:val="3FE24F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0644A"/>
    <w:multiLevelType w:val="hybridMultilevel"/>
    <w:tmpl w:val="AD14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023E5"/>
    <w:multiLevelType w:val="hybridMultilevel"/>
    <w:tmpl w:val="6DC0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260BF"/>
    <w:multiLevelType w:val="hybridMultilevel"/>
    <w:tmpl w:val="8E26D42A"/>
    <w:lvl w:ilvl="0" w:tplc="9F3C56B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92781"/>
    <w:multiLevelType w:val="hybridMultilevel"/>
    <w:tmpl w:val="714C0B7E"/>
    <w:lvl w:ilvl="0" w:tplc="AF748EE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3211C"/>
    <w:multiLevelType w:val="hybridMultilevel"/>
    <w:tmpl w:val="B9324BE2"/>
    <w:lvl w:ilvl="0" w:tplc="D008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352D86"/>
    <w:multiLevelType w:val="hybridMultilevel"/>
    <w:tmpl w:val="348AD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72497"/>
    <w:multiLevelType w:val="multilevel"/>
    <w:tmpl w:val="BEE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2705F7"/>
    <w:multiLevelType w:val="hybridMultilevel"/>
    <w:tmpl w:val="4E00C0D0"/>
    <w:lvl w:ilvl="0" w:tplc="53208B9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432C2"/>
    <w:multiLevelType w:val="hybridMultilevel"/>
    <w:tmpl w:val="F300EF84"/>
    <w:lvl w:ilvl="0" w:tplc="9F3C56B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C44DE"/>
    <w:multiLevelType w:val="hybridMultilevel"/>
    <w:tmpl w:val="7F6CC47A"/>
    <w:lvl w:ilvl="0" w:tplc="9F3C56B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E26D66"/>
    <w:multiLevelType w:val="hybridMultilevel"/>
    <w:tmpl w:val="EB46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671C4"/>
    <w:multiLevelType w:val="hybridMultilevel"/>
    <w:tmpl w:val="3146C60A"/>
    <w:lvl w:ilvl="0" w:tplc="1A627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8D458E"/>
    <w:multiLevelType w:val="hybridMultilevel"/>
    <w:tmpl w:val="3146C60A"/>
    <w:lvl w:ilvl="0" w:tplc="1A627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2"/>
  </w:num>
  <w:num w:numId="5">
    <w:abstractNumId w:val="25"/>
  </w:num>
  <w:num w:numId="6">
    <w:abstractNumId w:val="19"/>
  </w:num>
  <w:num w:numId="7">
    <w:abstractNumId w:val="4"/>
  </w:num>
  <w:num w:numId="8">
    <w:abstractNumId w:val="11"/>
  </w:num>
  <w:num w:numId="9">
    <w:abstractNumId w:val="26"/>
  </w:num>
  <w:num w:numId="10">
    <w:abstractNumId w:val="16"/>
  </w:num>
  <w:num w:numId="11">
    <w:abstractNumId w:val="17"/>
  </w:num>
  <w:num w:numId="12">
    <w:abstractNumId w:val="27"/>
  </w:num>
  <w:num w:numId="13">
    <w:abstractNumId w:val="28"/>
  </w:num>
  <w:num w:numId="14">
    <w:abstractNumId w:val="22"/>
  </w:num>
  <w:num w:numId="15">
    <w:abstractNumId w:val="0"/>
    <w:lvlOverride w:ilvl="0">
      <w:lvl w:ilvl="0">
        <w:numFmt w:val="bullet"/>
        <w:pStyle w:val="a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23"/>
  </w:num>
  <w:num w:numId="21">
    <w:abstractNumId w:val="14"/>
  </w:num>
  <w:num w:numId="22">
    <w:abstractNumId w:val="21"/>
  </w:num>
  <w:num w:numId="23">
    <w:abstractNumId w:val="10"/>
  </w:num>
  <w:num w:numId="24">
    <w:abstractNumId w:val="20"/>
  </w:num>
  <w:num w:numId="25">
    <w:abstractNumId w:val="12"/>
  </w:num>
  <w:num w:numId="26">
    <w:abstractNumId w:val="3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5D"/>
    <w:rsid w:val="000230C6"/>
    <w:rsid w:val="00045471"/>
    <w:rsid w:val="00061A51"/>
    <w:rsid w:val="00093513"/>
    <w:rsid w:val="000E294B"/>
    <w:rsid w:val="000E5937"/>
    <w:rsid w:val="00137B2F"/>
    <w:rsid w:val="001A335D"/>
    <w:rsid w:val="0021690A"/>
    <w:rsid w:val="002345C8"/>
    <w:rsid w:val="003D6F73"/>
    <w:rsid w:val="00416D9A"/>
    <w:rsid w:val="00460380"/>
    <w:rsid w:val="00481E21"/>
    <w:rsid w:val="0049373F"/>
    <w:rsid w:val="004C0FA1"/>
    <w:rsid w:val="004F6A54"/>
    <w:rsid w:val="005127A0"/>
    <w:rsid w:val="005E496C"/>
    <w:rsid w:val="006608A9"/>
    <w:rsid w:val="006A0797"/>
    <w:rsid w:val="006C244A"/>
    <w:rsid w:val="006D1B78"/>
    <w:rsid w:val="006E136A"/>
    <w:rsid w:val="00714571"/>
    <w:rsid w:val="00771379"/>
    <w:rsid w:val="007C52D5"/>
    <w:rsid w:val="007D75AE"/>
    <w:rsid w:val="007E4556"/>
    <w:rsid w:val="00825AD5"/>
    <w:rsid w:val="0088575B"/>
    <w:rsid w:val="00891231"/>
    <w:rsid w:val="008A3637"/>
    <w:rsid w:val="008A4160"/>
    <w:rsid w:val="008D384C"/>
    <w:rsid w:val="008D6645"/>
    <w:rsid w:val="008F4D1F"/>
    <w:rsid w:val="00904F77"/>
    <w:rsid w:val="009D1A56"/>
    <w:rsid w:val="00A21134"/>
    <w:rsid w:val="00A3341F"/>
    <w:rsid w:val="00A5078E"/>
    <w:rsid w:val="00A614FB"/>
    <w:rsid w:val="00A664BC"/>
    <w:rsid w:val="00B06B79"/>
    <w:rsid w:val="00B30648"/>
    <w:rsid w:val="00B30D09"/>
    <w:rsid w:val="00B6579E"/>
    <w:rsid w:val="00C324C4"/>
    <w:rsid w:val="00D179C5"/>
    <w:rsid w:val="00D85B83"/>
    <w:rsid w:val="00D90B1D"/>
    <w:rsid w:val="00DF7135"/>
    <w:rsid w:val="00E169ED"/>
    <w:rsid w:val="00E47192"/>
    <w:rsid w:val="00EC0607"/>
    <w:rsid w:val="00EE0CB9"/>
    <w:rsid w:val="00F0054F"/>
    <w:rsid w:val="00FC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35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D664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FC04C5"/>
    <w:rPr>
      <w:sz w:val="20"/>
      <w:szCs w:val="20"/>
    </w:rPr>
  </w:style>
  <w:style w:type="character" w:customStyle="1" w:styleId="a5">
    <w:name w:val="Текст концевой сноски Знак"/>
    <w:basedOn w:val="a1"/>
    <w:link w:val="a4"/>
    <w:uiPriority w:val="99"/>
    <w:semiHidden/>
    <w:rsid w:val="00FC04C5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0"/>
    <w:link w:val="a7"/>
    <w:semiHidden/>
    <w:rsid w:val="00FC04C5"/>
    <w:pPr>
      <w:jc w:val="left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1"/>
    <w:link w:val="a6"/>
    <w:semiHidden/>
    <w:rsid w:val="00FC04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1"/>
    <w:semiHidden/>
    <w:rsid w:val="00FC04C5"/>
    <w:rPr>
      <w:vertAlign w:val="superscript"/>
    </w:rPr>
  </w:style>
  <w:style w:type="paragraph" w:styleId="a9">
    <w:name w:val="List Paragraph"/>
    <w:basedOn w:val="a0"/>
    <w:uiPriority w:val="34"/>
    <w:qFormat/>
    <w:rsid w:val="00FC04C5"/>
    <w:pPr>
      <w:ind w:left="720"/>
      <w:contextualSpacing/>
    </w:pPr>
  </w:style>
  <w:style w:type="paragraph" w:styleId="aa">
    <w:name w:val="Body Text"/>
    <w:basedOn w:val="a0"/>
    <w:link w:val="ab"/>
    <w:rsid w:val="00B6579E"/>
    <w:pPr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B65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1"/>
    <w:link w:val="12"/>
    <w:uiPriority w:val="99"/>
    <w:locked/>
    <w:rsid w:val="00B6579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B6579E"/>
    <w:pPr>
      <w:shd w:val="clear" w:color="auto" w:fill="FFFFFF"/>
      <w:spacing w:before="660"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5">
    <w:name w:val="Основной текст (5)_"/>
    <w:basedOn w:val="a1"/>
    <w:link w:val="50"/>
    <w:uiPriority w:val="99"/>
    <w:locked/>
    <w:rsid w:val="00B6579E"/>
    <w:rPr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B6579E"/>
    <w:pPr>
      <w:shd w:val="clear" w:color="auto" w:fill="FFFFFF"/>
      <w:spacing w:before="360" w:after="840" w:line="230" w:lineRule="exact"/>
    </w:pPr>
    <w:rPr>
      <w:rFonts w:asciiTheme="minorHAnsi" w:eastAsiaTheme="minorHAnsi" w:hAnsiTheme="minorHAnsi" w:cstheme="minorBidi"/>
      <w:i/>
      <w:iCs/>
      <w:sz w:val="19"/>
      <w:szCs w:val="19"/>
    </w:rPr>
  </w:style>
  <w:style w:type="paragraph" w:styleId="a">
    <w:name w:val="Normal (Web)"/>
    <w:basedOn w:val="a0"/>
    <w:rsid w:val="00137B2F"/>
    <w:pPr>
      <w:numPr>
        <w:numId w:val="15"/>
      </w:num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1"/>
    <w:qFormat/>
    <w:rsid w:val="00137B2F"/>
    <w:rPr>
      <w:b/>
      <w:bCs/>
    </w:rPr>
  </w:style>
  <w:style w:type="character" w:customStyle="1" w:styleId="2">
    <w:name w:val="Основной текст (2)_"/>
    <w:basedOn w:val="a1"/>
    <w:link w:val="20"/>
    <w:locked/>
    <w:rsid w:val="00137B2F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7B2F"/>
    <w:pPr>
      <w:shd w:val="clear" w:color="auto" w:fill="FFFFFF"/>
      <w:spacing w:after="240" w:line="322" w:lineRule="exact"/>
      <w:jc w:val="right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customStyle="1" w:styleId="ad">
    <w:name w:val="список с точками"/>
    <w:basedOn w:val="a0"/>
    <w:uiPriority w:val="99"/>
    <w:rsid w:val="00137B2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0"/>
    <w:link w:val="af"/>
    <w:rsid w:val="0021690A"/>
    <w:pPr>
      <w:spacing w:after="120"/>
      <w:ind w:left="283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21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+ Полужирный1"/>
    <w:aliases w:val="Курсив"/>
    <w:basedOn w:val="a1"/>
    <w:uiPriority w:val="99"/>
    <w:rsid w:val="0021690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">
    <w:name w:val="Основной текст (9)_"/>
    <w:basedOn w:val="a1"/>
    <w:link w:val="90"/>
    <w:uiPriority w:val="99"/>
    <w:locked/>
    <w:rsid w:val="0021690A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21690A"/>
    <w:pPr>
      <w:shd w:val="clear" w:color="auto" w:fill="FFFFFF"/>
      <w:spacing w:before="240" w:after="360" w:line="240" w:lineRule="atLeast"/>
      <w:jc w:val="left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styleId="af0">
    <w:name w:val="Plain Text"/>
    <w:basedOn w:val="a0"/>
    <w:link w:val="af1"/>
    <w:rsid w:val="008F4D1F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8F4D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8F4D1F"/>
    <w:rPr>
      <w:color w:val="0000FF"/>
      <w:u w:val="single"/>
    </w:rPr>
  </w:style>
  <w:style w:type="character" w:customStyle="1" w:styleId="7">
    <w:name w:val="Основной текст (7)_"/>
    <w:basedOn w:val="a1"/>
    <w:link w:val="71"/>
    <w:locked/>
    <w:rsid w:val="008D6645"/>
    <w:rPr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8D6645"/>
    <w:pPr>
      <w:shd w:val="clear" w:color="auto" w:fill="FFFFFF"/>
      <w:spacing w:line="317" w:lineRule="exact"/>
      <w:jc w:val="left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Абзац списка1"/>
    <w:basedOn w:val="a0"/>
    <w:rsid w:val="008D6645"/>
    <w:pPr>
      <w:ind w:left="72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8D6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D66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D66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Emphasis"/>
    <w:basedOn w:val="a1"/>
    <w:qFormat/>
    <w:rsid w:val="008D6645"/>
    <w:rPr>
      <w:i/>
      <w:iCs/>
    </w:rPr>
  </w:style>
  <w:style w:type="paragraph" w:customStyle="1" w:styleId="FR1">
    <w:name w:val="FR1"/>
    <w:rsid w:val="008D66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Абзац списка2"/>
    <w:basedOn w:val="a0"/>
    <w:rsid w:val="005E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35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D664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FC04C5"/>
    <w:rPr>
      <w:sz w:val="20"/>
      <w:szCs w:val="20"/>
    </w:rPr>
  </w:style>
  <w:style w:type="character" w:customStyle="1" w:styleId="a5">
    <w:name w:val="Текст концевой сноски Знак"/>
    <w:basedOn w:val="a1"/>
    <w:link w:val="a4"/>
    <w:uiPriority w:val="99"/>
    <w:semiHidden/>
    <w:rsid w:val="00FC04C5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0"/>
    <w:link w:val="a7"/>
    <w:semiHidden/>
    <w:rsid w:val="00FC04C5"/>
    <w:pPr>
      <w:jc w:val="left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1"/>
    <w:link w:val="a6"/>
    <w:semiHidden/>
    <w:rsid w:val="00FC04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1"/>
    <w:semiHidden/>
    <w:rsid w:val="00FC04C5"/>
    <w:rPr>
      <w:vertAlign w:val="superscript"/>
    </w:rPr>
  </w:style>
  <w:style w:type="paragraph" w:styleId="a9">
    <w:name w:val="List Paragraph"/>
    <w:basedOn w:val="a0"/>
    <w:uiPriority w:val="34"/>
    <w:qFormat/>
    <w:rsid w:val="00FC04C5"/>
    <w:pPr>
      <w:ind w:left="720"/>
      <w:contextualSpacing/>
    </w:pPr>
  </w:style>
  <w:style w:type="paragraph" w:styleId="aa">
    <w:name w:val="Body Text"/>
    <w:basedOn w:val="a0"/>
    <w:link w:val="ab"/>
    <w:rsid w:val="00B6579E"/>
    <w:pPr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B65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1"/>
    <w:link w:val="12"/>
    <w:uiPriority w:val="99"/>
    <w:locked/>
    <w:rsid w:val="00B6579E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B6579E"/>
    <w:pPr>
      <w:shd w:val="clear" w:color="auto" w:fill="FFFFFF"/>
      <w:spacing w:before="660"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5">
    <w:name w:val="Основной текст (5)_"/>
    <w:basedOn w:val="a1"/>
    <w:link w:val="50"/>
    <w:uiPriority w:val="99"/>
    <w:locked/>
    <w:rsid w:val="00B6579E"/>
    <w:rPr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B6579E"/>
    <w:pPr>
      <w:shd w:val="clear" w:color="auto" w:fill="FFFFFF"/>
      <w:spacing w:before="360" w:after="840" w:line="230" w:lineRule="exact"/>
    </w:pPr>
    <w:rPr>
      <w:rFonts w:asciiTheme="minorHAnsi" w:eastAsiaTheme="minorHAnsi" w:hAnsiTheme="minorHAnsi" w:cstheme="minorBidi"/>
      <w:i/>
      <w:iCs/>
      <w:sz w:val="19"/>
      <w:szCs w:val="19"/>
    </w:rPr>
  </w:style>
  <w:style w:type="paragraph" w:styleId="a">
    <w:name w:val="Normal (Web)"/>
    <w:basedOn w:val="a0"/>
    <w:rsid w:val="00137B2F"/>
    <w:pPr>
      <w:numPr>
        <w:numId w:val="15"/>
      </w:num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1"/>
    <w:qFormat/>
    <w:rsid w:val="00137B2F"/>
    <w:rPr>
      <w:b/>
      <w:bCs/>
    </w:rPr>
  </w:style>
  <w:style w:type="character" w:customStyle="1" w:styleId="2">
    <w:name w:val="Основной текст (2)_"/>
    <w:basedOn w:val="a1"/>
    <w:link w:val="20"/>
    <w:locked/>
    <w:rsid w:val="00137B2F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37B2F"/>
    <w:pPr>
      <w:shd w:val="clear" w:color="auto" w:fill="FFFFFF"/>
      <w:spacing w:after="240" w:line="322" w:lineRule="exact"/>
      <w:jc w:val="right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customStyle="1" w:styleId="ad">
    <w:name w:val="список с точками"/>
    <w:basedOn w:val="a0"/>
    <w:uiPriority w:val="99"/>
    <w:rsid w:val="00137B2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0"/>
    <w:link w:val="af"/>
    <w:rsid w:val="0021690A"/>
    <w:pPr>
      <w:spacing w:after="120"/>
      <w:ind w:left="283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216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+ Полужирный1"/>
    <w:aliases w:val="Курсив"/>
    <w:basedOn w:val="a1"/>
    <w:uiPriority w:val="99"/>
    <w:rsid w:val="0021690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">
    <w:name w:val="Основной текст (9)_"/>
    <w:basedOn w:val="a1"/>
    <w:link w:val="90"/>
    <w:uiPriority w:val="99"/>
    <w:locked/>
    <w:rsid w:val="0021690A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21690A"/>
    <w:pPr>
      <w:shd w:val="clear" w:color="auto" w:fill="FFFFFF"/>
      <w:spacing w:before="240" w:after="360" w:line="240" w:lineRule="atLeast"/>
      <w:jc w:val="left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styleId="af0">
    <w:name w:val="Plain Text"/>
    <w:basedOn w:val="a0"/>
    <w:link w:val="af1"/>
    <w:rsid w:val="008F4D1F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8F4D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8F4D1F"/>
    <w:rPr>
      <w:color w:val="0000FF"/>
      <w:u w:val="single"/>
    </w:rPr>
  </w:style>
  <w:style w:type="character" w:customStyle="1" w:styleId="7">
    <w:name w:val="Основной текст (7)_"/>
    <w:basedOn w:val="a1"/>
    <w:link w:val="71"/>
    <w:locked/>
    <w:rsid w:val="008D6645"/>
    <w:rPr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8D6645"/>
    <w:pPr>
      <w:shd w:val="clear" w:color="auto" w:fill="FFFFFF"/>
      <w:spacing w:line="317" w:lineRule="exact"/>
      <w:jc w:val="left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Абзац списка1"/>
    <w:basedOn w:val="a0"/>
    <w:rsid w:val="008D6645"/>
    <w:pPr>
      <w:ind w:left="72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8D6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8D66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D66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Emphasis"/>
    <w:basedOn w:val="a1"/>
    <w:qFormat/>
    <w:rsid w:val="008D6645"/>
    <w:rPr>
      <w:i/>
      <w:iCs/>
    </w:rPr>
  </w:style>
  <w:style w:type="paragraph" w:customStyle="1" w:styleId="FR1">
    <w:name w:val="FR1"/>
    <w:rsid w:val="008D66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Абзац списка2"/>
    <w:basedOn w:val="a0"/>
    <w:rsid w:val="005E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kgu.ru/cgi-bin/zgate.exe?ACTION=follow&amp;SESSION_ID=5660&amp;TERM=%D0%98%D0%B2%D0%B0%D0%BD%D0%BE%D0%B2%D0%B0,%20%D0%A1%D0%B2%D0%B5%D1%82%D0%BB%D0%B0%D0%BD%D0%B0%20%D0%9F%D0%B0%D0%B2%D0%BB%D0%BE%D0%B2%D0%BD%D0%B0%5B1,1004,4,101%5D&amp;LANG=rus" TargetMode="External"/><Relationship Id="rId13" Type="http://schemas.openxmlformats.org/officeDocument/2006/relationships/hyperlink" Target="http://www.voppsy.ru/news.htm" TargetMode="External"/><Relationship Id="rId18" Type="http://schemas.openxmlformats.org/officeDocument/2006/relationships/hyperlink" Target="http://www.iprbooksho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pskg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edu.ru/" TargetMode="External"/><Relationship Id="rId17" Type="http://schemas.openxmlformats.org/officeDocument/2006/relationships/hyperlink" Target="http://www.infamed.com/nb/inde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yjournal.ru/" TargetMode="External"/><Relationship Id="rId20" Type="http://schemas.openxmlformats.org/officeDocument/2006/relationships/hyperlink" Target="http://lib.pskg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pskgu.ru/cgi-bin/zgate.exe?ACTION=follow&amp;SESSION_ID=3936&amp;TERM=%D0%97%D0%B8%D0%BC%D0%BD%D1%8F%D1%8F,%20%D0%98%D1%80%D0%B8%D0%BD%D0%B0%20%D0%90%D0%BB%D0%B5%D0%BA%D1%81%D0%B5%D0%B5%D0%B2%D0%BD%D0%B0%5B1,1004,4,101%5D&amp;LANG=ru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pras.ru/" TargetMode="External"/><Relationship Id="rId23" Type="http://schemas.openxmlformats.org/officeDocument/2006/relationships/hyperlink" Target="http://arch.neicon.ru" TargetMode="External"/><Relationship Id="rId10" Type="http://schemas.openxmlformats.org/officeDocument/2006/relationships/hyperlink" Target="http://e.lanbook.com/books/element.php?pl1_id=49994" TargetMode="External"/><Relationship Id="rId19" Type="http://schemas.openxmlformats.org/officeDocument/2006/relationships/hyperlink" Target="http://www.iboo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skgu.ru/cgi-bin/zgate.exe?ACTION=follow&amp;SESSION_ID=5660&amp;TERM=%D0%98%D0%B2%D0%B0%D0%BD%D0%BE%D0%B2%D0%B0,%20%D0%A1%D0%B2%D0%B5%D1%82%D0%BB%D0%B0%D0%BD%D0%B0%20%D0%9F%D0%B0%D0%B2%D0%BB%D0%BE%D0%B2%D0%BD%D0%B0%5B1,1004,4,101%5D&amp;LANG=rus" TargetMode="External"/><Relationship Id="rId14" Type="http://schemas.openxmlformats.org/officeDocument/2006/relationships/hyperlink" Target="http://www.ipd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9244</Words>
  <Characters>52693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2016-05-16T14:20:00Z</dcterms:created>
  <dcterms:modified xsi:type="dcterms:W3CDTF">2016-05-16T14:20:00Z</dcterms:modified>
</cp:coreProperties>
</file>