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2A" w:rsidRDefault="0065142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54322F" w:rsidRDefault="00657C06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CARDIOLOGÍA</w:t>
      </w:r>
      <w:r w:rsidR="0054322F">
        <w:rPr>
          <w:rFonts w:ascii="Arial" w:hAnsi="Arial" w:cs="Arial"/>
          <w:sz w:val="20"/>
          <w:szCs w:val="20"/>
          <w:lang w:val="es-CO"/>
        </w:rPr>
        <w:t xml:space="preserve"> INVASIVA</w:t>
      </w:r>
    </w:p>
    <w:p w:rsidR="0065142A" w:rsidRDefault="0065142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65142A" w:rsidRDefault="0065142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54322F" w:rsidRDefault="0054322F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Cateterismo izquierdo, más coronariografía, más ventriculograma</w:t>
      </w:r>
    </w:p>
    <w:p w:rsidR="0054322F" w:rsidRDefault="0054322F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Cateterismo izquierdo, más derecho con test de hiperoxia</w:t>
      </w:r>
    </w:p>
    <w:p w:rsidR="00580725" w:rsidRDefault="00580725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Cateterismo izquierdo, más derecho con o sin </w:t>
      </w:r>
      <w:r w:rsidR="00657C06">
        <w:rPr>
          <w:rFonts w:ascii="Arial" w:hAnsi="Arial" w:cs="Arial"/>
          <w:sz w:val="20"/>
          <w:szCs w:val="20"/>
          <w:lang w:val="es-CO"/>
        </w:rPr>
        <w:t>Angiografía</w:t>
      </w:r>
      <w:r>
        <w:rPr>
          <w:rFonts w:ascii="Arial" w:hAnsi="Arial" w:cs="Arial"/>
          <w:sz w:val="20"/>
          <w:szCs w:val="20"/>
          <w:lang w:val="es-CO"/>
        </w:rPr>
        <w:t>, más Aortograma</w:t>
      </w:r>
    </w:p>
    <w:p w:rsidR="00580725" w:rsidRDefault="00657C06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Arteriografía</w:t>
      </w:r>
      <w:r w:rsidR="00580725">
        <w:rPr>
          <w:rFonts w:ascii="Arial" w:hAnsi="Arial" w:cs="Arial"/>
          <w:sz w:val="20"/>
          <w:szCs w:val="20"/>
          <w:lang w:val="es-CO"/>
        </w:rPr>
        <w:t xml:space="preserve"> pulmonar</w:t>
      </w:r>
    </w:p>
    <w:p w:rsidR="00B35956" w:rsidRDefault="00B35956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Angioplastia Coronaria hasta de dos vasos</w:t>
      </w:r>
    </w:p>
    <w:p w:rsidR="00B35956" w:rsidRDefault="00B35956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Angioplastia Coronaria en más de dos vasos</w:t>
      </w:r>
    </w:p>
    <w:p w:rsidR="00B35956" w:rsidRDefault="00657C06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Arteriografía</w:t>
      </w:r>
      <w:r w:rsidR="00B35956">
        <w:rPr>
          <w:rFonts w:ascii="Arial" w:hAnsi="Arial" w:cs="Arial"/>
          <w:sz w:val="20"/>
          <w:szCs w:val="20"/>
          <w:lang w:val="es-CO"/>
        </w:rPr>
        <w:t xml:space="preserve"> de miembros inferiores</w:t>
      </w:r>
    </w:p>
    <w:p w:rsidR="00B35956" w:rsidRDefault="00B35956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Angioplastia periférica un vaso, hasta dos stent</w:t>
      </w:r>
    </w:p>
    <w:p w:rsidR="00B35956" w:rsidRDefault="00B35956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Angioplastia periférica de dos o más vasos</w:t>
      </w:r>
    </w:p>
    <w:p w:rsidR="00FE49E2" w:rsidRDefault="00657C06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Arteriografía</w:t>
      </w:r>
      <w:r w:rsidR="00FE49E2">
        <w:rPr>
          <w:rFonts w:ascii="Arial" w:hAnsi="Arial" w:cs="Arial"/>
          <w:sz w:val="20"/>
          <w:szCs w:val="20"/>
          <w:lang w:val="es-CO"/>
        </w:rPr>
        <w:t xml:space="preserve"> carotidea O vertebral</w:t>
      </w:r>
    </w:p>
    <w:p w:rsidR="00FE49E2" w:rsidRDefault="00FE49E2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Angioplastia Carotidea O vertebral un vaso</w:t>
      </w:r>
    </w:p>
    <w:p w:rsidR="00FE49E2" w:rsidRDefault="00FE49E2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Angioplastia Carotidea o vertebral dos vasos</w:t>
      </w:r>
    </w:p>
    <w:p w:rsidR="00FE49E2" w:rsidRDefault="00FE49E2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Reparación de defecto d</w:t>
      </w:r>
      <w:r w:rsidR="00656E6A">
        <w:rPr>
          <w:rFonts w:ascii="Arial" w:hAnsi="Arial" w:cs="Arial"/>
          <w:sz w:val="20"/>
          <w:szCs w:val="20"/>
          <w:lang w:val="es-CO"/>
        </w:rPr>
        <w:t>e tabique interauricular con pró</w:t>
      </w:r>
      <w:r>
        <w:rPr>
          <w:rFonts w:ascii="Arial" w:hAnsi="Arial" w:cs="Arial"/>
          <w:sz w:val="20"/>
          <w:szCs w:val="20"/>
          <w:lang w:val="es-CO"/>
        </w:rPr>
        <w:t>tesis</w:t>
      </w:r>
      <w:r w:rsidR="00656E6A">
        <w:rPr>
          <w:rFonts w:ascii="Arial" w:hAnsi="Arial" w:cs="Arial"/>
          <w:sz w:val="20"/>
          <w:szCs w:val="20"/>
          <w:lang w:val="es-CO"/>
        </w:rPr>
        <w:t>, por vía endovascular</w:t>
      </w:r>
      <w:r w:rsidR="0094232B">
        <w:rPr>
          <w:rFonts w:ascii="Arial" w:hAnsi="Arial" w:cs="Arial"/>
          <w:sz w:val="20"/>
          <w:szCs w:val="20"/>
          <w:lang w:val="es-CO"/>
        </w:rPr>
        <w:t xml:space="preserve">          </w:t>
      </w:r>
      <w:r w:rsidR="00656E6A">
        <w:rPr>
          <w:rFonts w:ascii="Arial" w:hAnsi="Arial" w:cs="Arial"/>
          <w:sz w:val="20"/>
          <w:szCs w:val="20"/>
          <w:lang w:val="es-CO"/>
        </w:rPr>
        <w:t>(percut</w:t>
      </w:r>
      <w:r w:rsidR="00657C06">
        <w:rPr>
          <w:rFonts w:ascii="Arial" w:hAnsi="Arial" w:cs="Arial"/>
          <w:sz w:val="20"/>
          <w:szCs w:val="20"/>
          <w:lang w:val="es-CO"/>
        </w:rPr>
        <w:t>á</w:t>
      </w:r>
      <w:r w:rsidR="00656E6A">
        <w:rPr>
          <w:rFonts w:ascii="Arial" w:hAnsi="Arial" w:cs="Arial"/>
          <w:sz w:val="20"/>
          <w:szCs w:val="20"/>
          <w:lang w:val="es-CO"/>
        </w:rPr>
        <w:t>nea o con cateterismo) (sombrilla) (King-mills)</w:t>
      </w:r>
    </w:p>
    <w:p w:rsidR="00656E6A" w:rsidRDefault="00656E6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Cierre de dúctus arterioso persistente por vía endovascular (cateterismo)</w:t>
      </w:r>
    </w:p>
    <w:p w:rsidR="00656E6A" w:rsidRDefault="00656E6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Reparación de coartación aortica vía endovascular</w:t>
      </w:r>
    </w:p>
    <w:p w:rsidR="00FC6B7B" w:rsidRDefault="00FC6B7B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656E6A" w:rsidRDefault="00656E6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656E6A" w:rsidRDefault="00657C06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ELECTROFISIOLOGÍA</w:t>
      </w:r>
    </w:p>
    <w:p w:rsidR="0065142A" w:rsidRDefault="0065142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656E6A" w:rsidRDefault="00656E6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656E6A" w:rsidRDefault="00656E6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Mapeo tridimensional sin catéter Array</w:t>
      </w:r>
    </w:p>
    <w:p w:rsidR="00656E6A" w:rsidRDefault="00656E6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Mapeo tridimensional con catéter Array</w:t>
      </w:r>
    </w:p>
    <w:p w:rsidR="00656E6A" w:rsidRDefault="00656E6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Aislamiento de venas pulmonares</w:t>
      </w:r>
    </w:p>
    <w:p w:rsidR="00656E6A" w:rsidRDefault="00656E6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Implante de MCP unicameral</w:t>
      </w:r>
    </w:p>
    <w:p w:rsidR="00656E6A" w:rsidRDefault="00656E6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Implante de MCP bicameral</w:t>
      </w:r>
    </w:p>
    <w:p w:rsidR="00656E6A" w:rsidRDefault="00656E6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Implante de CDI cardiodesfibrilador</w:t>
      </w:r>
    </w:p>
    <w:p w:rsidR="00656E6A" w:rsidRDefault="00656E6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Implante de RSC Resincronizador</w:t>
      </w:r>
    </w:p>
    <w:p w:rsidR="00656E6A" w:rsidRDefault="00656E6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Implante de cardiodesfibrilador, más resincronizador</w:t>
      </w:r>
    </w:p>
    <w:p w:rsidR="00656E6A" w:rsidRDefault="00656E6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Estudio electrofisiológico con mapeo</w:t>
      </w:r>
      <w:r w:rsidR="00513917">
        <w:rPr>
          <w:rFonts w:ascii="Arial" w:hAnsi="Arial" w:cs="Arial"/>
          <w:sz w:val="20"/>
          <w:szCs w:val="20"/>
          <w:lang w:val="es-CO"/>
        </w:rPr>
        <w:t xml:space="preserve"> y ablación electroanatomico</w:t>
      </w:r>
    </w:p>
    <w:p w:rsidR="0065142A" w:rsidRDefault="0065142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513917" w:rsidRDefault="00513917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513917" w:rsidRDefault="00513917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INTERVENCIONISMO VASCULAR </w:t>
      </w:r>
      <w:r w:rsidR="00657C06">
        <w:rPr>
          <w:rFonts w:ascii="Arial" w:hAnsi="Arial" w:cs="Arial"/>
          <w:sz w:val="20"/>
          <w:szCs w:val="20"/>
          <w:lang w:val="es-CO"/>
        </w:rPr>
        <w:t>PERIFÉRICO</w:t>
      </w:r>
    </w:p>
    <w:p w:rsidR="0065142A" w:rsidRDefault="0065142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513917" w:rsidRDefault="00513917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513917" w:rsidRDefault="00513917" w:rsidP="005139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             Implante de endoprotesis aortica y de stents periférico o en vasos periféricos</w:t>
      </w:r>
    </w:p>
    <w:p w:rsidR="00513917" w:rsidRDefault="00513917" w:rsidP="005139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513917" w:rsidRDefault="00513917" w:rsidP="005139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513917" w:rsidRDefault="00513917" w:rsidP="005139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            </w:t>
      </w:r>
      <w:r w:rsidR="00657C06">
        <w:rPr>
          <w:rFonts w:ascii="Arial" w:hAnsi="Arial" w:cs="Arial"/>
          <w:sz w:val="20"/>
          <w:szCs w:val="20"/>
          <w:lang w:val="es-CO"/>
        </w:rPr>
        <w:t>CIRUGÍA</w:t>
      </w:r>
      <w:r>
        <w:rPr>
          <w:rFonts w:ascii="Arial" w:hAnsi="Arial" w:cs="Arial"/>
          <w:sz w:val="20"/>
          <w:szCs w:val="20"/>
          <w:lang w:val="es-CO"/>
        </w:rPr>
        <w:t xml:space="preserve"> VASCULAR </w:t>
      </w:r>
      <w:r w:rsidR="00657C06">
        <w:rPr>
          <w:rFonts w:ascii="Arial" w:hAnsi="Arial" w:cs="Arial"/>
          <w:sz w:val="20"/>
          <w:szCs w:val="20"/>
          <w:lang w:val="es-CO"/>
        </w:rPr>
        <w:t>PERIFÉRICA</w:t>
      </w:r>
    </w:p>
    <w:p w:rsidR="00513917" w:rsidRDefault="00513917" w:rsidP="005139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513917" w:rsidRDefault="00513917" w:rsidP="005139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            Corrección de aneurismas aórticos</w:t>
      </w:r>
    </w:p>
    <w:p w:rsidR="00513917" w:rsidRDefault="00513917" w:rsidP="005139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513917" w:rsidRDefault="00513917" w:rsidP="005139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513917" w:rsidRDefault="00FC6B7B" w:rsidP="005139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            NEURO INTERVENCIONISMO</w:t>
      </w:r>
    </w:p>
    <w:p w:rsidR="00FC6B7B" w:rsidRDefault="00FC6B7B" w:rsidP="005139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FC6B7B" w:rsidRDefault="00FC6B7B" w:rsidP="005139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            Corrección de aneurismas intracerebrales por coils</w:t>
      </w:r>
    </w:p>
    <w:p w:rsidR="00FC6B7B" w:rsidRDefault="00FC6B7B" w:rsidP="005139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            Implante de stents carotideos</w:t>
      </w:r>
    </w:p>
    <w:p w:rsidR="00656E6A" w:rsidRDefault="00656E6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C35456" w:rsidRDefault="00657C06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CIRUGÍA</w:t>
      </w:r>
      <w:r w:rsidR="00772F42">
        <w:rPr>
          <w:rFonts w:ascii="Arial" w:hAnsi="Arial" w:cs="Arial"/>
          <w:sz w:val="20"/>
          <w:szCs w:val="20"/>
          <w:lang w:val="es-CO"/>
        </w:rPr>
        <w:t xml:space="preserve"> CARDIOVASCULAR ADULTOS</w:t>
      </w:r>
    </w:p>
    <w:p w:rsidR="00772F42" w:rsidRDefault="00772F42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772F42" w:rsidRDefault="00772F42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772F42" w:rsidRDefault="00772F42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Cirugía valvular</w:t>
      </w:r>
    </w:p>
    <w:p w:rsidR="00772F42" w:rsidRDefault="00772F42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Cirugía de revascularización miorcardica o puentes coronarios</w:t>
      </w:r>
    </w:p>
    <w:p w:rsidR="00772F42" w:rsidRDefault="00772F42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Corrección de cardiopatías congénitas en adultos</w:t>
      </w:r>
    </w:p>
    <w:p w:rsidR="00772F42" w:rsidRDefault="00772F42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65142A" w:rsidRDefault="0065142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65142A" w:rsidRDefault="0065142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65142A" w:rsidRDefault="00657C06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CIRUGÍA</w:t>
      </w:r>
      <w:r w:rsidR="0065142A">
        <w:rPr>
          <w:rFonts w:ascii="Arial" w:hAnsi="Arial" w:cs="Arial"/>
          <w:sz w:val="20"/>
          <w:szCs w:val="20"/>
          <w:lang w:val="es-CO"/>
        </w:rPr>
        <w:t xml:space="preserve"> CARDIOVASCULAR PEDIATRICA</w:t>
      </w:r>
    </w:p>
    <w:p w:rsidR="0065142A" w:rsidRDefault="0065142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65142A" w:rsidRDefault="0065142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65142A" w:rsidRDefault="0065142A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Corrección de cardiopatías congénitas en niños</w:t>
      </w:r>
    </w:p>
    <w:p w:rsidR="00B35956" w:rsidRDefault="00B35956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54322F" w:rsidRDefault="0054322F" w:rsidP="00FA1FAE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1C1844" w:rsidRPr="00896F7D" w:rsidRDefault="001C1844" w:rsidP="00AD73BC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345D74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ESTANCIA GENERAL</w:t>
      </w:r>
    </w:p>
    <w:p w:rsidR="001C1844" w:rsidRPr="00345D74" w:rsidRDefault="001C1844">
      <w:pPr>
        <w:widowControl w:val="0"/>
        <w:autoSpaceDE w:val="0"/>
        <w:autoSpaceDN w:val="0"/>
        <w:adjustRightInd w:val="0"/>
        <w:spacing w:line="311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ind w:left="40"/>
        <w:rPr>
          <w:rFonts w:ascii="Arial" w:hAnsi="Arial" w:cs="Arial"/>
          <w:sz w:val="20"/>
          <w:szCs w:val="20"/>
          <w:lang w:val="es-ES"/>
        </w:rPr>
      </w:pPr>
      <w:r w:rsidRPr="00345D74">
        <w:rPr>
          <w:rFonts w:ascii="Arial" w:hAnsi="Arial" w:cs="Arial"/>
          <w:sz w:val="20"/>
          <w:szCs w:val="20"/>
          <w:lang w:val="es-ES"/>
        </w:rPr>
        <w:t>Funciona en el</w:t>
      </w:r>
      <w:r w:rsidR="00A87174">
        <w:rPr>
          <w:rFonts w:ascii="Arial" w:hAnsi="Arial" w:cs="Arial"/>
          <w:sz w:val="20"/>
          <w:szCs w:val="20"/>
          <w:lang w:val="es-ES"/>
        </w:rPr>
        <w:t xml:space="preserve"> Cuarto,</w:t>
      </w:r>
      <w:r w:rsidRPr="00345D74">
        <w:rPr>
          <w:rFonts w:ascii="Arial" w:hAnsi="Arial" w:cs="Arial"/>
          <w:sz w:val="20"/>
          <w:szCs w:val="20"/>
          <w:lang w:val="es-ES"/>
        </w:rPr>
        <w:t xml:space="preserve"> quinto</w:t>
      </w:r>
      <w:r w:rsidR="00A87174">
        <w:rPr>
          <w:rFonts w:ascii="Arial" w:hAnsi="Arial" w:cs="Arial"/>
          <w:sz w:val="20"/>
          <w:szCs w:val="20"/>
          <w:lang w:val="es-ES"/>
        </w:rPr>
        <w:t xml:space="preserve">, y sexto </w:t>
      </w:r>
      <w:r w:rsidRPr="00345D74">
        <w:rPr>
          <w:rFonts w:ascii="Arial" w:hAnsi="Arial" w:cs="Arial"/>
          <w:sz w:val="20"/>
          <w:szCs w:val="20"/>
          <w:lang w:val="es-ES"/>
        </w:rPr>
        <w:t xml:space="preserve"> piso de la clínica y se divide en:</w:t>
      </w:r>
    </w:p>
    <w:p w:rsidR="00896F7D" w:rsidRDefault="00896F7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  <w:sectPr w:rsidR="00896F7D" w:rsidSect="00896F7D">
          <w:headerReference w:type="default" r:id="rId8"/>
          <w:footerReference w:type="default" r:id="rId9"/>
          <w:pgSz w:w="12240" w:h="15840"/>
          <w:pgMar w:top="681" w:right="1440" w:bottom="953" w:left="2160" w:header="720" w:footer="720" w:gutter="0"/>
          <w:cols w:space="720"/>
          <w:noEndnote/>
        </w:sectPr>
      </w:pPr>
    </w:p>
    <w:p w:rsidR="001C1844" w:rsidRPr="00345D74" w:rsidRDefault="004E23D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446405</wp:posOffset>
            </wp:positionH>
            <wp:positionV relativeFrom="paragraph">
              <wp:posOffset>167640</wp:posOffset>
            </wp:positionV>
            <wp:extent cx="4028440" cy="1951990"/>
            <wp:effectExtent l="19050" t="0" r="0" b="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95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1844" w:rsidRPr="00345D74" w:rsidRDefault="001C184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C1844" w:rsidRDefault="001C184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A02EA" w:rsidRDefault="001A02E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A02EA" w:rsidRPr="00345D74" w:rsidRDefault="001A02E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spacing w:line="221" w:lineRule="exact"/>
        <w:rPr>
          <w:rFonts w:ascii="Arial" w:hAnsi="Arial" w:cs="Arial"/>
          <w:sz w:val="20"/>
          <w:szCs w:val="20"/>
          <w:lang w:val="es-ES"/>
        </w:rPr>
      </w:pPr>
    </w:p>
    <w:p w:rsidR="001C1844" w:rsidRDefault="00657C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INTERNACIÓ</w:t>
      </w:r>
      <w:r w:rsidR="001C1844" w:rsidRPr="00345D74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N PARA ADULTOS</w:t>
      </w:r>
    </w:p>
    <w:p w:rsidR="001A02EA" w:rsidRDefault="001A02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p w:rsidR="001A02EA" w:rsidRPr="00345D74" w:rsidRDefault="001A02E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spacing w:line="311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C34DD6">
      <w:pPr>
        <w:widowControl w:val="0"/>
        <w:overflowPunct w:val="0"/>
        <w:autoSpaceDE w:val="0"/>
        <w:autoSpaceDN w:val="0"/>
        <w:adjustRightInd w:val="0"/>
        <w:spacing w:line="267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Dotada con 28</w:t>
      </w:r>
      <w:r w:rsidR="001C1844" w:rsidRPr="00345D74">
        <w:rPr>
          <w:rFonts w:ascii="Arial" w:hAnsi="Arial" w:cs="Arial"/>
          <w:sz w:val="20"/>
          <w:szCs w:val="20"/>
          <w:lang w:val="es-ES"/>
        </w:rPr>
        <w:t xml:space="preserve"> camas distribuidas en hab</w:t>
      </w:r>
      <w:r w:rsidR="00736329">
        <w:rPr>
          <w:rFonts w:ascii="Arial" w:hAnsi="Arial" w:cs="Arial"/>
          <w:sz w:val="20"/>
          <w:szCs w:val="20"/>
          <w:lang w:val="es-ES"/>
        </w:rPr>
        <w:t>itaciones unipersonales (14) y B</w:t>
      </w:r>
      <w:r w:rsidR="001C1844" w:rsidRPr="00345D74">
        <w:rPr>
          <w:rFonts w:ascii="Arial" w:hAnsi="Arial" w:cs="Arial"/>
          <w:sz w:val="20"/>
          <w:szCs w:val="20"/>
          <w:lang w:val="es-ES"/>
        </w:rPr>
        <w:t>ipersonales en las cuales se aceptan pacientes par</w:t>
      </w:r>
      <w:r w:rsidR="005B0427">
        <w:rPr>
          <w:rFonts w:ascii="Arial" w:hAnsi="Arial" w:cs="Arial"/>
          <w:sz w:val="20"/>
          <w:szCs w:val="20"/>
          <w:lang w:val="es-ES"/>
        </w:rPr>
        <w:t>a tratamiento médico,</w:t>
      </w:r>
      <w:r w:rsidR="001C1844" w:rsidRPr="00345D74">
        <w:rPr>
          <w:rFonts w:ascii="Arial" w:hAnsi="Arial" w:cs="Arial"/>
          <w:sz w:val="20"/>
          <w:szCs w:val="20"/>
          <w:lang w:val="es-ES"/>
        </w:rPr>
        <w:t xml:space="preserve"> o quirúrgico de las diferentes especialidades con que cuenta la clínica.</w:t>
      </w:r>
    </w:p>
    <w:p w:rsidR="001C1844" w:rsidRDefault="001C18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es-CO" w:eastAsia="es-CO"/>
        </w:rPr>
      </w:pPr>
    </w:p>
    <w:p w:rsidR="00FC280F" w:rsidRDefault="00FC280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es-CO" w:eastAsia="es-CO"/>
        </w:rPr>
      </w:pPr>
    </w:p>
    <w:p w:rsidR="00FC280F" w:rsidRDefault="00FC28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p w:rsidR="001A02EA" w:rsidRDefault="001A02E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p w:rsidR="001A02EA" w:rsidRDefault="001A02E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p w:rsidR="001A02EA" w:rsidRDefault="001A02E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p w:rsidR="00BF7023" w:rsidRDefault="00BF70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5486400" cy="3086100"/>
            <wp:effectExtent l="19050" t="0" r="0" b="0"/>
            <wp:docPr id="17" name="Imagen 17" descr="C:\Users\DR.GALVES\Desktop\fotos clinica\20141120_14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R.GALVES\Desktop\fotos clinica\20141120_1433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5C" w:rsidRDefault="00CA42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p w:rsidR="00CA425C" w:rsidRDefault="00CA42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p w:rsidR="00CA425C" w:rsidRDefault="00CA42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p w:rsidR="00CA425C" w:rsidRDefault="00CA42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p w:rsidR="00CA425C" w:rsidRDefault="00CA42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1095375</wp:posOffset>
            </wp:positionH>
            <wp:positionV relativeFrom="paragraph">
              <wp:posOffset>544830</wp:posOffset>
            </wp:positionV>
            <wp:extent cx="3086100" cy="2305050"/>
            <wp:effectExtent l="19050" t="0" r="0" b="0"/>
            <wp:wrapNone/>
            <wp:docPr id="5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25C" w:rsidRPr="00345D74" w:rsidRDefault="00CA42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  <w:sectPr w:rsidR="00CA425C" w:rsidRPr="00345D74" w:rsidSect="00896F7D">
          <w:type w:val="continuous"/>
          <w:pgSz w:w="12240" w:h="15840"/>
          <w:pgMar w:top="681" w:right="1440" w:bottom="953" w:left="2160" w:header="720" w:footer="720" w:gutter="0"/>
          <w:cols w:space="720" w:equalWidth="0">
            <w:col w:w="8838"/>
          </w:cols>
          <w:noEndnote/>
        </w:sectPr>
      </w:pPr>
    </w:p>
    <w:p w:rsidR="00CA425C" w:rsidRDefault="00CA425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EF7AFA" w:rsidRDefault="00EF7AFA" w:rsidP="00CA42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CA425C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INTERNACIÓN MEDICINA INTERNA</w:t>
      </w:r>
    </w:p>
    <w:p w:rsidR="00EF7AFA" w:rsidRDefault="00EF7A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EF7AFA" w:rsidRDefault="00EF7A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EF7AFA" w:rsidRDefault="00A439D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Ubicada en el cuarto piso de la institución, contamos con 14 camas. Instalaciones totalmente remodeladas. Servicio de médico internista las 24 horas. </w:t>
      </w:r>
    </w:p>
    <w:p w:rsidR="00EF7AFA" w:rsidRDefault="00EF7A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A439DF" w:rsidRDefault="00A439D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EF7AFA" w:rsidRDefault="00EF7A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EF7AFA" w:rsidRDefault="00EF7A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EF7AFA" w:rsidRDefault="00EF7A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EF7AFA" w:rsidRDefault="00EF7A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EF7AFA" w:rsidRDefault="00EF7A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F23A4" w:rsidRDefault="001F23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F23A4" w:rsidRDefault="001F23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F23A4" w:rsidRDefault="001F23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F23A4" w:rsidRDefault="001F23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F23A4" w:rsidRDefault="001F23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F23A4" w:rsidRDefault="001F23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F23A4" w:rsidRDefault="001F23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F23A4" w:rsidRDefault="001F23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F23A4" w:rsidRDefault="001F23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F23A4" w:rsidRDefault="001F23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1F23A4" w:rsidRDefault="001F23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7A6D4A" w:rsidRDefault="007A6D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7A6D4A" w:rsidRDefault="007A6D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7A6D4A" w:rsidRDefault="007A6D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7A6D4A" w:rsidRDefault="007A6D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7A6D4A" w:rsidRDefault="007A6D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7A6D4A" w:rsidRDefault="007A6D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7A6D4A" w:rsidRDefault="007A6D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7A6D4A" w:rsidRDefault="007A6D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7A6D4A" w:rsidRDefault="00EF7AF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-2973070</wp:posOffset>
            </wp:positionV>
            <wp:extent cx="5461000" cy="3071813"/>
            <wp:effectExtent l="0" t="0" r="0" b="0"/>
            <wp:wrapNone/>
            <wp:docPr id="19" name="Imagen 19" descr="C:\Users\DR.GALVES\Desktop\fotos clinica\20141120_14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R.GALVES\Desktop\fotos clinica\20141120_1434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07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D4A" w:rsidRDefault="007A6D4A">
      <w:pPr>
        <w:widowControl w:val="0"/>
        <w:autoSpaceDE w:val="0"/>
        <w:autoSpaceDN w:val="0"/>
        <w:adjustRightInd w:val="0"/>
        <w:spacing w:line="368" w:lineRule="exact"/>
        <w:rPr>
          <w:rFonts w:ascii="Arial" w:hAnsi="Arial" w:cs="Arial"/>
          <w:sz w:val="20"/>
          <w:szCs w:val="20"/>
          <w:lang w:val="es-ES"/>
        </w:rPr>
      </w:pPr>
    </w:p>
    <w:p w:rsidR="007A6D4A" w:rsidRDefault="007A6D4A">
      <w:pPr>
        <w:widowControl w:val="0"/>
        <w:autoSpaceDE w:val="0"/>
        <w:autoSpaceDN w:val="0"/>
        <w:adjustRightInd w:val="0"/>
        <w:spacing w:line="368" w:lineRule="exact"/>
        <w:rPr>
          <w:rFonts w:ascii="Arial" w:hAnsi="Arial" w:cs="Arial"/>
          <w:sz w:val="20"/>
          <w:szCs w:val="20"/>
          <w:lang w:val="es-ES"/>
        </w:rPr>
      </w:pPr>
    </w:p>
    <w:p w:rsidR="00CA425C" w:rsidRPr="00345D74" w:rsidRDefault="00CA425C">
      <w:pPr>
        <w:widowControl w:val="0"/>
        <w:autoSpaceDE w:val="0"/>
        <w:autoSpaceDN w:val="0"/>
        <w:adjustRightInd w:val="0"/>
        <w:spacing w:line="368" w:lineRule="exact"/>
        <w:rPr>
          <w:rFonts w:ascii="Arial" w:hAnsi="Arial" w:cs="Arial"/>
          <w:sz w:val="20"/>
          <w:szCs w:val="20"/>
          <w:lang w:val="es-ES"/>
        </w:rPr>
      </w:pPr>
    </w:p>
    <w:p w:rsidR="001C1844" w:rsidRPr="00345D74" w:rsidRDefault="001C18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345D74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UNIDAD DE CUIDADOS INTENSIVO E INTERMEDIOS PARA ADULTOS</w:t>
      </w:r>
    </w:p>
    <w:p w:rsidR="001C1844" w:rsidRDefault="001C1844">
      <w:pPr>
        <w:widowControl w:val="0"/>
        <w:autoSpaceDE w:val="0"/>
        <w:autoSpaceDN w:val="0"/>
        <w:adjustRightInd w:val="0"/>
        <w:spacing w:line="263" w:lineRule="exact"/>
        <w:rPr>
          <w:rFonts w:ascii="Arial" w:hAnsi="Arial" w:cs="Arial"/>
          <w:sz w:val="20"/>
          <w:szCs w:val="20"/>
          <w:lang w:val="es-ES"/>
        </w:rPr>
      </w:pPr>
    </w:p>
    <w:p w:rsidR="00CA425C" w:rsidRPr="00345D74" w:rsidRDefault="00CA425C">
      <w:pPr>
        <w:widowControl w:val="0"/>
        <w:autoSpaceDE w:val="0"/>
        <w:autoSpaceDN w:val="0"/>
        <w:adjustRightInd w:val="0"/>
        <w:spacing w:line="263" w:lineRule="exact"/>
        <w:rPr>
          <w:rFonts w:ascii="Arial" w:hAnsi="Arial" w:cs="Arial"/>
          <w:sz w:val="20"/>
          <w:szCs w:val="20"/>
          <w:lang w:val="es-ES"/>
        </w:rPr>
      </w:pPr>
    </w:p>
    <w:p w:rsidR="001C1844" w:rsidRDefault="001C1844">
      <w:pPr>
        <w:widowControl w:val="0"/>
        <w:overflowPunct w:val="0"/>
        <w:autoSpaceDE w:val="0"/>
        <w:autoSpaceDN w:val="0"/>
        <w:adjustRightInd w:val="0"/>
        <w:spacing w:line="259" w:lineRule="auto"/>
        <w:ind w:firstLine="46"/>
        <w:jc w:val="both"/>
        <w:rPr>
          <w:rFonts w:ascii="Arial" w:hAnsi="Arial" w:cs="Arial"/>
          <w:sz w:val="20"/>
          <w:szCs w:val="20"/>
          <w:lang w:val="es-ES"/>
        </w:rPr>
      </w:pPr>
      <w:r w:rsidRPr="00345D74">
        <w:rPr>
          <w:rFonts w:ascii="Arial" w:hAnsi="Arial" w:cs="Arial"/>
          <w:sz w:val="20"/>
          <w:szCs w:val="20"/>
          <w:lang w:val="es-ES"/>
        </w:rPr>
        <w:t>Se encuentra localizada en el 4to piso de la clín</w:t>
      </w:r>
      <w:r w:rsidR="00B36C92">
        <w:rPr>
          <w:rFonts w:ascii="Arial" w:hAnsi="Arial" w:cs="Arial"/>
          <w:sz w:val="20"/>
          <w:szCs w:val="20"/>
          <w:lang w:val="es-ES"/>
        </w:rPr>
        <w:t>ica,</w:t>
      </w:r>
      <w:r w:rsidR="00B277EF">
        <w:rPr>
          <w:rFonts w:ascii="Arial" w:hAnsi="Arial" w:cs="Arial"/>
          <w:sz w:val="20"/>
          <w:szCs w:val="20"/>
          <w:lang w:val="es-ES"/>
        </w:rPr>
        <w:t xml:space="preserve"> remodelada y ampliada recientemente</w:t>
      </w:r>
      <w:r w:rsidRPr="00345D74">
        <w:rPr>
          <w:rFonts w:ascii="Arial" w:hAnsi="Arial" w:cs="Arial"/>
          <w:sz w:val="20"/>
          <w:szCs w:val="20"/>
          <w:lang w:val="es-ES"/>
        </w:rPr>
        <w:t xml:space="preserve"> cuenta con 10 camas dotadas con todos los equipos necesarios para </w:t>
      </w:r>
      <w:r w:rsidR="00657C06" w:rsidRPr="00345D74">
        <w:rPr>
          <w:rFonts w:ascii="Arial" w:hAnsi="Arial" w:cs="Arial"/>
          <w:sz w:val="20"/>
          <w:szCs w:val="20"/>
          <w:lang w:val="es-ES"/>
        </w:rPr>
        <w:t>Monitoria</w:t>
      </w:r>
      <w:r w:rsidRPr="00345D74">
        <w:rPr>
          <w:rFonts w:ascii="Arial" w:hAnsi="Arial" w:cs="Arial"/>
          <w:sz w:val="20"/>
          <w:szCs w:val="20"/>
          <w:lang w:val="es-ES"/>
        </w:rPr>
        <w:t xml:space="preserve"> hemodinámica avanzada, ventilación mecánica según necesidad, equipo de gases arteriales, bombas de infusión y demás. Es atendida por médico intensivista, anestesiólogo y médicos generales con entrenamiento en medicina crítica, enfer</w:t>
      </w:r>
      <w:r w:rsidR="00B36C92">
        <w:rPr>
          <w:rFonts w:ascii="Arial" w:hAnsi="Arial" w:cs="Arial"/>
          <w:sz w:val="20"/>
          <w:szCs w:val="20"/>
          <w:lang w:val="es-ES"/>
        </w:rPr>
        <w:t>meras profesionales y terapeutas</w:t>
      </w:r>
      <w:r w:rsidRPr="00345D74">
        <w:rPr>
          <w:rFonts w:ascii="Arial" w:hAnsi="Arial" w:cs="Arial"/>
          <w:sz w:val="20"/>
          <w:szCs w:val="20"/>
          <w:lang w:val="es-ES"/>
        </w:rPr>
        <w:t xml:space="preserve"> respi</w:t>
      </w:r>
      <w:r w:rsidR="00B36C92">
        <w:rPr>
          <w:rFonts w:ascii="Arial" w:hAnsi="Arial" w:cs="Arial"/>
          <w:sz w:val="20"/>
          <w:szCs w:val="20"/>
          <w:lang w:val="es-ES"/>
        </w:rPr>
        <w:t>ratorias igualmente entrenadas cuenta además con</w:t>
      </w:r>
      <w:r w:rsidRPr="00345D74">
        <w:rPr>
          <w:rFonts w:ascii="Arial" w:hAnsi="Arial" w:cs="Arial"/>
          <w:sz w:val="20"/>
          <w:szCs w:val="20"/>
          <w:lang w:val="es-ES"/>
        </w:rPr>
        <w:t xml:space="preserve"> personal auxiliar de enfermería,</w:t>
      </w:r>
      <w:r w:rsidR="00B36C92">
        <w:rPr>
          <w:rFonts w:ascii="Arial" w:hAnsi="Arial" w:cs="Arial"/>
          <w:sz w:val="20"/>
          <w:szCs w:val="20"/>
          <w:lang w:val="es-ES"/>
        </w:rPr>
        <w:t xml:space="preserve"> personal administrativo </w:t>
      </w:r>
      <w:r w:rsidRPr="00345D74">
        <w:rPr>
          <w:rFonts w:ascii="Arial" w:hAnsi="Arial" w:cs="Arial"/>
          <w:sz w:val="20"/>
          <w:szCs w:val="20"/>
          <w:lang w:val="es-ES"/>
        </w:rPr>
        <w:t xml:space="preserve"> y de servicios generales.</w:t>
      </w:r>
    </w:p>
    <w:p w:rsidR="002D09B8" w:rsidRDefault="002D09B8">
      <w:pPr>
        <w:widowControl w:val="0"/>
        <w:overflowPunct w:val="0"/>
        <w:autoSpaceDE w:val="0"/>
        <w:autoSpaceDN w:val="0"/>
        <w:adjustRightInd w:val="0"/>
        <w:spacing w:line="259" w:lineRule="auto"/>
        <w:ind w:firstLine="46"/>
        <w:jc w:val="both"/>
        <w:rPr>
          <w:rFonts w:ascii="Arial" w:hAnsi="Arial" w:cs="Arial"/>
          <w:sz w:val="20"/>
          <w:szCs w:val="20"/>
          <w:lang w:val="es-ES"/>
        </w:rPr>
      </w:pPr>
    </w:p>
    <w:p w:rsidR="002D09B8" w:rsidRDefault="002D09B8">
      <w:pPr>
        <w:widowControl w:val="0"/>
        <w:overflowPunct w:val="0"/>
        <w:autoSpaceDE w:val="0"/>
        <w:autoSpaceDN w:val="0"/>
        <w:adjustRightInd w:val="0"/>
        <w:spacing w:line="259" w:lineRule="auto"/>
        <w:ind w:firstLine="46"/>
        <w:jc w:val="both"/>
        <w:rPr>
          <w:rFonts w:ascii="Arial" w:hAnsi="Arial" w:cs="Arial"/>
          <w:sz w:val="20"/>
          <w:szCs w:val="20"/>
          <w:lang w:val="es-ES"/>
        </w:rPr>
      </w:pPr>
    </w:p>
    <w:p w:rsidR="00784FD8" w:rsidRDefault="00784FD8">
      <w:pPr>
        <w:widowControl w:val="0"/>
        <w:overflowPunct w:val="0"/>
        <w:autoSpaceDE w:val="0"/>
        <w:autoSpaceDN w:val="0"/>
        <w:adjustRightInd w:val="0"/>
        <w:spacing w:line="259" w:lineRule="auto"/>
        <w:ind w:firstLine="46"/>
        <w:jc w:val="both"/>
        <w:rPr>
          <w:rFonts w:ascii="Arial" w:hAnsi="Arial" w:cs="Arial"/>
          <w:sz w:val="20"/>
          <w:szCs w:val="20"/>
          <w:lang w:val="es-ES"/>
        </w:rPr>
      </w:pPr>
    </w:p>
    <w:p w:rsidR="00CA425C" w:rsidRDefault="00CA425C">
      <w:pPr>
        <w:widowControl w:val="0"/>
        <w:overflowPunct w:val="0"/>
        <w:autoSpaceDE w:val="0"/>
        <w:autoSpaceDN w:val="0"/>
        <w:adjustRightInd w:val="0"/>
        <w:spacing w:line="259" w:lineRule="auto"/>
        <w:ind w:firstLine="46"/>
        <w:jc w:val="both"/>
        <w:rPr>
          <w:rFonts w:ascii="Arial" w:hAnsi="Arial" w:cs="Arial"/>
          <w:sz w:val="20"/>
          <w:szCs w:val="20"/>
          <w:lang w:val="es-ES"/>
        </w:rPr>
      </w:pPr>
    </w:p>
    <w:p w:rsidR="00CA425C" w:rsidRDefault="00CA425C">
      <w:pPr>
        <w:widowControl w:val="0"/>
        <w:overflowPunct w:val="0"/>
        <w:autoSpaceDE w:val="0"/>
        <w:autoSpaceDN w:val="0"/>
        <w:adjustRightInd w:val="0"/>
        <w:spacing w:line="259" w:lineRule="auto"/>
        <w:ind w:firstLine="46"/>
        <w:jc w:val="both"/>
        <w:rPr>
          <w:rFonts w:ascii="Arial" w:hAnsi="Arial" w:cs="Arial"/>
          <w:sz w:val="20"/>
          <w:szCs w:val="20"/>
          <w:lang w:val="es-ES"/>
        </w:rPr>
      </w:pPr>
    </w:p>
    <w:p w:rsidR="00CA425C" w:rsidRDefault="00CA425C">
      <w:pPr>
        <w:widowControl w:val="0"/>
        <w:overflowPunct w:val="0"/>
        <w:autoSpaceDE w:val="0"/>
        <w:autoSpaceDN w:val="0"/>
        <w:adjustRightInd w:val="0"/>
        <w:spacing w:line="259" w:lineRule="auto"/>
        <w:ind w:firstLine="46"/>
        <w:jc w:val="both"/>
        <w:rPr>
          <w:rFonts w:ascii="Arial" w:hAnsi="Arial" w:cs="Arial"/>
          <w:sz w:val="20"/>
          <w:szCs w:val="20"/>
          <w:lang w:val="es-ES"/>
        </w:rPr>
      </w:pPr>
    </w:p>
    <w:p w:rsidR="00CA425C" w:rsidRDefault="00CA425C">
      <w:pPr>
        <w:widowControl w:val="0"/>
        <w:overflowPunct w:val="0"/>
        <w:autoSpaceDE w:val="0"/>
        <w:autoSpaceDN w:val="0"/>
        <w:adjustRightInd w:val="0"/>
        <w:spacing w:line="259" w:lineRule="auto"/>
        <w:ind w:firstLine="46"/>
        <w:jc w:val="both"/>
        <w:rPr>
          <w:rFonts w:ascii="Arial" w:hAnsi="Arial" w:cs="Arial"/>
          <w:sz w:val="20"/>
          <w:szCs w:val="20"/>
          <w:lang w:val="es-ES"/>
        </w:rPr>
      </w:pPr>
    </w:p>
    <w:p w:rsidR="00CA425C" w:rsidRDefault="00CA425C">
      <w:pPr>
        <w:widowControl w:val="0"/>
        <w:overflowPunct w:val="0"/>
        <w:autoSpaceDE w:val="0"/>
        <w:autoSpaceDN w:val="0"/>
        <w:adjustRightInd w:val="0"/>
        <w:spacing w:line="259" w:lineRule="auto"/>
        <w:ind w:firstLine="46"/>
        <w:jc w:val="both"/>
        <w:rPr>
          <w:rFonts w:ascii="Arial" w:hAnsi="Arial" w:cs="Arial"/>
          <w:sz w:val="20"/>
          <w:szCs w:val="20"/>
          <w:lang w:val="es-ES"/>
        </w:rPr>
      </w:pPr>
    </w:p>
    <w:p w:rsidR="00784FD8" w:rsidRDefault="00784FD8">
      <w:pPr>
        <w:widowControl w:val="0"/>
        <w:overflowPunct w:val="0"/>
        <w:autoSpaceDE w:val="0"/>
        <w:autoSpaceDN w:val="0"/>
        <w:adjustRightInd w:val="0"/>
        <w:spacing w:line="259" w:lineRule="auto"/>
        <w:ind w:firstLine="4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5461000" cy="3071813"/>
            <wp:effectExtent l="0" t="0" r="0" b="0"/>
            <wp:docPr id="3" name="Imagen 3" descr="C:\Users\DR.GALVES\Desktop\fotos clinica\20141120_14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GALVES\Desktop\fotos clinica\20141120_1438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07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D8" w:rsidRDefault="00784FD8">
      <w:pPr>
        <w:widowControl w:val="0"/>
        <w:overflowPunct w:val="0"/>
        <w:autoSpaceDE w:val="0"/>
        <w:autoSpaceDN w:val="0"/>
        <w:adjustRightInd w:val="0"/>
        <w:spacing w:line="259" w:lineRule="auto"/>
        <w:ind w:firstLine="46"/>
        <w:jc w:val="both"/>
        <w:rPr>
          <w:rFonts w:ascii="Arial" w:hAnsi="Arial" w:cs="Arial"/>
          <w:sz w:val="20"/>
          <w:szCs w:val="20"/>
          <w:lang w:val="es-ES"/>
        </w:rPr>
      </w:pPr>
    </w:p>
    <w:p w:rsidR="00784FD8" w:rsidRDefault="00784FD8">
      <w:pPr>
        <w:widowControl w:val="0"/>
        <w:overflowPunct w:val="0"/>
        <w:autoSpaceDE w:val="0"/>
        <w:autoSpaceDN w:val="0"/>
        <w:adjustRightInd w:val="0"/>
        <w:spacing w:line="259" w:lineRule="auto"/>
        <w:ind w:firstLine="46"/>
        <w:jc w:val="both"/>
        <w:rPr>
          <w:rFonts w:ascii="Arial" w:hAnsi="Arial" w:cs="Arial"/>
          <w:sz w:val="20"/>
          <w:szCs w:val="20"/>
          <w:lang w:val="es-ES"/>
        </w:rPr>
      </w:pPr>
    </w:p>
    <w:p w:rsidR="00784FD8" w:rsidRDefault="00784FD8">
      <w:pPr>
        <w:widowControl w:val="0"/>
        <w:overflowPunct w:val="0"/>
        <w:autoSpaceDE w:val="0"/>
        <w:autoSpaceDN w:val="0"/>
        <w:adjustRightInd w:val="0"/>
        <w:spacing w:line="259" w:lineRule="auto"/>
        <w:ind w:firstLine="46"/>
        <w:jc w:val="both"/>
        <w:rPr>
          <w:rFonts w:ascii="Arial" w:hAnsi="Arial" w:cs="Arial"/>
          <w:sz w:val="20"/>
          <w:szCs w:val="20"/>
          <w:lang w:val="es-ES"/>
        </w:rPr>
      </w:pPr>
    </w:p>
    <w:p w:rsidR="00402221" w:rsidRDefault="00402221">
      <w:pPr>
        <w:widowControl w:val="0"/>
        <w:overflowPunct w:val="0"/>
        <w:autoSpaceDE w:val="0"/>
        <w:autoSpaceDN w:val="0"/>
        <w:adjustRightInd w:val="0"/>
        <w:spacing w:line="259" w:lineRule="auto"/>
        <w:ind w:firstLine="46"/>
        <w:jc w:val="both"/>
        <w:rPr>
          <w:rFonts w:ascii="Arial" w:hAnsi="Arial" w:cs="Arial"/>
          <w:sz w:val="20"/>
          <w:szCs w:val="20"/>
          <w:lang w:val="es-ES"/>
        </w:rPr>
      </w:pPr>
    </w:p>
    <w:p w:rsidR="00402221" w:rsidRDefault="00402221">
      <w:pPr>
        <w:widowControl w:val="0"/>
        <w:overflowPunct w:val="0"/>
        <w:autoSpaceDE w:val="0"/>
        <w:autoSpaceDN w:val="0"/>
        <w:adjustRightInd w:val="0"/>
        <w:spacing w:line="259" w:lineRule="auto"/>
        <w:ind w:firstLine="46"/>
        <w:jc w:val="both"/>
        <w:rPr>
          <w:rFonts w:ascii="Arial" w:hAnsi="Arial" w:cs="Arial"/>
          <w:sz w:val="20"/>
          <w:szCs w:val="20"/>
          <w:lang w:val="es-ES"/>
        </w:rPr>
      </w:pPr>
    </w:p>
    <w:p w:rsidR="00402221" w:rsidRDefault="00402221">
      <w:pPr>
        <w:widowControl w:val="0"/>
        <w:overflowPunct w:val="0"/>
        <w:autoSpaceDE w:val="0"/>
        <w:autoSpaceDN w:val="0"/>
        <w:adjustRightInd w:val="0"/>
        <w:spacing w:line="259" w:lineRule="auto"/>
        <w:ind w:firstLine="4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5461000" cy="3071813"/>
            <wp:effectExtent l="0" t="0" r="0" b="0"/>
            <wp:docPr id="4" name="Imagen 4" descr="C:\Users\DR.GALVES\Desktop\fotos clinica\20141120_14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.GALVES\Desktop\fotos clinica\20141120_1439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07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5C" w:rsidRDefault="00CA425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sectPr w:rsidR="00CA425C" w:rsidSect="000C6AA0">
      <w:pgSz w:w="12240" w:h="15840"/>
      <w:pgMar w:top="681" w:right="1440" w:bottom="953" w:left="2200" w:header="720" w:footer="720" w:gutter="0"/>
      <w:cols w:space="720" w:equalWidth="0">
        <w:col w:w="8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C2" w:rsidRDefault="00EC36C2" w:rsidP="0051624B">
      <w:r>
        <w:separator/>
      </w:r>
    </w:p>
  </w:endnote>
  <w:endnote w:type="continuationSeparator" w:id="1">
    <w:p w:rsidR="00EC36C2" w:rsidRDefault="00EC36C2" w:rsidP="0051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00" w:rsidRPr="00911A45" w:rsidRDefault="00BA7BF5" w:rsidP="00FA43B0">
    <w:pPr>
      <w:pStyle w:val="Piedepgina"/>
      <w:ind w:left="-1440"/>
      <w:jc w:val="center"/>
      <w:rPr>
        <w:lang w:val="es-CO"/>
      </w:rPr>
    </w:pPr>
    <w:r>
      <w:rPr>
        <w:lang w:val="es-ES"/>
      </w:rPr>
      <w:br/>
      <w:t>Portafolio de servicios 2015</w:t>
    </w:r>
  </w:p>
  <w:p w:rsidR="00656100" w:rsidRPr="00911A45" w:rsidRDefault="00656100">
    <w:pPr>
      <w:pStyle w:val="Piedepgina"/>
      <w:rPr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C2" w:rsidRDefault="00EC36C2" w:rsidP="0051624B">
      <w:r>
        <w:separator/>
      </w:r>
    </w:p>
  </w:footnote>
  <w:footnote w:type="continuationSeparator" w:id="1">
    <w:p w:rsidR="00EC36C2" w:rsidRDefault="00EC36C2" w:rsidP="00516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00" w:rsidRPr="002F0F05" w:rsidRDefault="00656100" w:rsidP="002A77CD">
    <w:pPr>
      <w:widowControl w:val="0"/>
      <w:tabs>
        <w:tab w:val="left" w:pos="2250"/>
        <w:tab w:val="left" w:pos="2880"/>
      </w:tabs>
      <w:autoSpaceDE w:val="0"/>
      <w:autoSpaceDN w:val="0"/>
      <w:adjustRightInd w:val="0"/>
      <w:ind w:left="-2970" w:firstLine="1530"/>
      <w:jc w:val="center"/>
      <w:rPr>
        <w:lang w:val="es-ES"/>
      </w:rPr>
    </w:pPr>
    <w:r w:rsidRPr="002F0F05">
      <w:rPr>
        <w:b/>
        <w:bCs/>
        <w:i/>
        <w:iCs/>
        <w:color w:val="808080"/>
        <w:sz w:val="40"/>
        <w:szCs w:val="40"/>
        <w:lang w:val="es-ES"/>
      </w:rPr>
      <w:t>Clínica de Los Andes IPS</w:t>
    </w:r>
  </w:p>
  <w:p w:rsidR="00656100" w:rsidRPr="002F0F05" w:rsidRDefault="00656100" w:rsidP="002A77CD">
    <w:pPr>
      <w:widowControl w:val="0"/>
      <w:autoSpaceDE w:val="0"/>
      <w:autoSpaceDN w:val="0"/>
      <w:adjustRightInd w:val="0"/>
      <w:spacing w:line="24" w:lineRule="exact"/>
      <w:jc w:val="center"/>
      <w:rPr>
        <w:lang w:val="es-ES"/>
      </w:rPr>
    </w:pPr>
  </w:p>
  <w:p w:rsidR="00656100" w:rsidRPr="002F0F05" w:rsidRDefault="00656100" w:rsidP="002A77CD">
    <w:pPr>
      <w:widowControl w:val="0"/>
      <w:tabs>
        <w:tab w:val="left" w:pos="0"/>
        <w:tab w:val="left" w:pos="450"/>
        <w:tab w:val="left" w:pos="990"/>
        <w:tab w:val="left" w:pos="2430"/>
      </w:tabs>
      <w:autoSpaceDE w:val="0"/>
      <w:autoSpaceDN w:val="0"/>
      <w:adjustRightInd w:val="0"/>
      <w:ind w:left="1260" w:hanging="2700"/>
      <w:jc w:val="center"/>
      <w:rPr>
        <w:lang w:val="es-ES"/>
      </w:rPr>
    </w:pPr>
    <w:r w:rsidRPr="002F0F05">
      <w:rPr>
        <w:color w:val="808080"/>
        <w:sz w:val="16"/>
        <w:szCs w:val="16"/>
        <w:lang w:val="es-ES"/>
      </w:rPr>
      <w:t>Transversal 11 No 30-61 Tunja  PBX (8) 744-6060 Fax (8) 744-2730</w:t>
    </w:r>
  </w:p>
  <w:p w:rsidR="00656100" w:rsidRPr="002F0F05" w:rsidRDefault="00656100" w:rsidP="002A77CD">
    <w:pPr>
      <w:widowControl w:val="0"/>
      <w:autoSpaceDE w:val="0"/>
      <w:autoSpaceDN w:val="0"/>
      <w:adjustRightInd w:val="0"/>
      <w:spacing w:line="4" w:lineRule="exact"/>
      <w:jc w:val="center"/>
      <w:rPr>
        <w:lang w:val="es-ES"/>
      </w:rPr>
    </w:pPr>
  </w:p>
  <w:p w:rsidR="00656100" w:rsidRPr="002F0F05" w:rsidRDefault="00656100" w:rsidP="002A77CD">
    <w:pPr>
      <w:widowControl w:val="0"/>
      <w:autoSpaceDE w:val="0"/>
      <w:autoSpaceDN w:val="0"/>
      <w:adjustRightInd w:val="0"/>
      <w:ind w:left="3040" w:hanging="4480"/>
      <w:jc w:val="center"/>
      <w:rPr>
        <w:lang w:val="es-ES"/>
      </w:rPr>
    </w:pPr>
    <w:r w:rsidRPr="002F0F05">
      <w:rPr>
        <w:b/>
        <w:bCs/>
        <w:i/>
        <w:iCs/>
        <w:color w:val="808080"/>
        <w:sz w:val="16"/>
        <w:szCs w:val="16"/>
        <w:lang w:val="es-ES"/>
      </w:rPr>
      <w:t>Inversiones Medicas de los Andes s.a.s</w:t>
    </w:r>
  </w:p>
  <w:p w:rsidR="00656100" w:rsidRPr="002F0F05" w:rsidRDefault="00656100" w:rsidP="002A77CD">
    <w:pPr>
      <w:widowControl w:val="0"/>
      <w:autoSpaceDE w:val="0"/>
      <w:autoSpaceDN w:val="0"/>
      <w:adjustRightInd w:val="0"/>
      <w:spacing w:line="1" w:lineRule="exact"/>
      <w:jc w:val="center"/>
      <w:rPr>
        <w:lang w:val="es-ES"/>
      </w:rPr>
    </w:pPr>
  </w:p>
  <w:p w:rsidR="00656100" w:rsidRPr="002F0F05" w:rsidRDefault="00656100" w:rsidP="002A77CD">
    <w:pPr>
      <w:widowControl w:val="0"/>
      <w:autoSpaceDE w:val="0"/>
      <w:autoSpaceDN w:val="0"/>
      <w:adjustRightInd w:val="0"/>
      <w:ind w:left="3680" w:hanging="5120"/>
      <w:jc w:val="center"/>
      <w:rPr>
        <w:lang w:val="es-ES"/>
      </w:rPr>
    </w:pPr>
    <w:r w:rsidRPr="002F0F05">
      <w:rPr>
        <w:b/>
        <w:bCs/>
        <w:color w:val="808080"/>
        <w:sz w:val="16"/>
        <w:szCs w:val="16"/>
        <w:lang w:val="es-ES"/>
      </w:rPr>
      <w:t>Nit.  900.371.613-0</w:t>
    </w:r>
  </w:p>
  <w:p w:rsidR="00656100" w:rsidRPr="00DF5535" w:rsidRDefault="00656100" w:rsidP="002A77CD">
    <w:pPr>
      <w:pStyle w:val="Encabezado"/>
      <w:pBdr>
        <w:bottom w:val="thickThinSmallGap" w:sz="24" w:space="0" w:color="622423"/>
      </w:pBdr>
      <w:jc w:val="center"/>
      <w:rPr>
        <w:rFonts w:ascii="Cambria" w:hAnsi="Cambria"/>
        <w:sz w:val="32"/>
        <w:szCs w:val="32"/>
        <w:lang w:val="es-CO"/>
      </w:rPr>
    </w:pPr>
  </w:p>
  <w:p w:rsidR="00656100" w:rsidRPr="0080462C" w:rsidRDefault="00656100" w:rsidP="00116D93">
    <w:pPr>
      <w:pStyle w:val="Encabezado"/>
      <w:ind w:left="-90" w:firstLine="90"/>
      <w:jc w:val="center"/>
      <w:rPr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1632FB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5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311C6B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23B"/>
    <w:multiLevelType w:val="hybridMultilevel"/>
    <w:tmpl w:val="00002213"/>
    <w:lvl w:ilvl="0" w:tplc="0000260D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AF1"/>
    <w:multiLevelType w:val="hybridMultilevel"/>
    <w:tmpl w:val="000041BB"/>
    <w:lvl w:ilvl="0" w:tplc="000026E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E42621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BFC2EB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89"/>
    <w:multiLevelType w:val="hybridMultilevel"/>
    <w:tmpl w:val="0000030A"/>
    <w:lvl w:ilvl="0" w:tplc="000030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01F"/>
    <w:multiLevelType w:val="hybridMultilevel"/>
    <w:tmpl w:val="00005D03"/>
    <w:lvl w:ilvl="0" w:tplc="00007A5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96"/>
    <w:multiLevelType w:val="hybridMultilevel"/>
    <w:tmpl w:val="00007FF5"/>
    <w:lvl w:ilvl="0" w:tplc="00004E45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0D16BC5"/>
    <w:multiLevelType w:val="hybridMultilevel"/>
    <w:tmpl w:val="4A3895E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16"/>
  </w:num>
  <w:num w:numId="14">
    <w:abstractNumId w:val="17"/>
  </w:num>
  <w:num w:numId="15">
    <w:abstractNumId w:val="9"/>
  </w:num>
  <w:num w:numId="16">
    <w:abstractNumId w:val="5"/>
  </w:num>
  <w:num w:numId="17">
    <w:abstractNumId w:val="18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D15C7"/>
    <w:rsid w:val="000057DA"/>
    <w:rsid w:val="00006E67"/>
    <w:rsid w:val="00011F84"/>
    <w:rsid w:val="00015A26"/>
    <w:rsid w:val="000200F9"/>
    <w:rsid w:val="0002594B"/>
    <w:rsid w:val="000467A3"/>
    <w:rsid w:val="00092AB5"/>
    <w:rsid w:val="000B2419"/>
    <w:rsid w:val="000B6CC1"/>
    <w:rsid w:val="000C6AA0"/>
    <w:rsid w:val="000D19D2"/>
    <w:rsid w:val="000D5DA3"/>
    <w:rsid w:val="000D5DC3"/>
    <w:rsid w:val="000E1E3A"/>
    <w:rsid w:val="000F490B"/>
    <w:rsid w:val="00114AD4"/>
    <w:rsid w:val="00116443"/>
    <w:rsid w:val="00116D93"/>
    <w:rsid w:val="00142E14"/>
    <w:rsid w:val="001477C7"/>
    <w:rsid w:val="001527C9"/>
    <w:rsid w:val="001A02EA"/>
    <w:rsid w:val="001C0203"/>
    <w:rsid w:val="001C1844"/>
    <w:rsid w:val="001D00A9"/>
    <w:rsid w:val="001D6464"/>
    <w:rsid w:val="001F23A4"/>
    <w:rsid w:val="001F366A"/>
    <w:rsid w:val="001F6D98"/>
    <w:rsid w:val="002210B0"/>
    <w:rsid w:val="00254CEC"/>
    <w:rsid w:val="0026581F"/>
    <w:rsid w:val="00272840"/>
    <w:rsid w:val="00274304"/>
    <w:rsid w:val="002A64D5"/>
    <w:rsid w:val="002A77CD"/>
    <w:rsid w:val="002B48FE"/>
    <w:rsid w:val="002C2AB2"/>
    <w:rsid w:val="002D09B8"/>
    <w:rsid w:val="002E207D"/>
    <w:rsid w:val="002F0F05"/>
    <w:rsid w:val="002F425E"/>
    <w:rsid w:val="00300201"/>
    <w:rsid w:val="0030030C"/>
    <w:rsid w:val="00300D37"/>
    <w:rsid w:val="00345D74"/>
    <w:rsid w:val="0034741C"/>
    <w:rsid w:val="00357D22"/>
    <w:rsid w:val="003702A5"/>
    <w:rsid w:val="0037393F"/>
    <w:rsid w:val="00396E16"/>
    <w:rsid w:val="003D4B6D"/>
    <w:rsid w:val="003E1201"/>
    <w:rsid w:val="00402221"/>
    <w:rsid w:val="00460A71"/>
    <w:rsid w:val="004620BF"/>
    <w:rsid w:val="004708D0"/>
    <w:rsid w:val="00486165"/>
    <w:rsid w:val="004A5E01"/>
    <w:rsid w:val="004A6794"/>
    <w:rsid w:val="004B1F61"/>
    <w:rsid w:val="004B2C93"/>
    <w:rsid w:val="004C68AE"/>
    <w:rsid w:val="004D15C7"/>
    <w:rsid w:val="004D5C29"/>
    <w:rsid w:val="004E23D2"/>
    <w:rsid w:val="004E4872"/>
    <w:rsid w:val="00501BD3"/>
    <w:rsid w:val="005079CC"/>
    <w:rsid w:val="00510708"/>
    <w:rsid w:val="00510E70"/>
    <w:rsid w:val="005128C0"/>
    <w:rsid w:val="00513917"/>
    <w:rsid w:val="0051624B"/>
    <w:rsid w:val="00516BBF"/>
    <w:rsid w:val="005213DA"/>
    <w:rsid w:val="005421F0"/>
    <w:rsid w:val="00542940"/>
    <w:rsid w:val="0054322F"/>
    <w:rsid w:val="005461F7"/>
    <w:rsid w:val="005473DC"/>
    <w:rsid w:val="005475B0"/>
    <w:rsid w:val="00550851"/>
    <w:rsid w:val="005516B7"/>
    <w:rsid w:val="00553D11"/>
    <w:rsid w:val="005549FF"/>
    <w:rsid w:val="00562AC7"/>
    <w:rsid w:val="005702B5"/>
    <w:rsid w:val="0057417C"/>
    <w:rsid w:val="00580725"/>
    <w:rsid w:val="00584B63"/>
    <w:rsid w:val="005966F6"/>
    <w:rsid w:val="005A24D9"/>
    <w:rsid w:val="005B0427"/>
    <w:rsid w:val="005B208A"/>
    <w:rsid w:val="005C7373"/>
    <w:rsid w:val="005D27FD"/>
    <w:rsid w:val="005F04BF"/>
    <w:rsid w:val="0065142A"/>
    <w:rsid w:val="00652D33"/>
    <w:rsid w:val="00656100"/>
    <w:rsid w:val="00656E6A"/>
    <w:rsid w:val="00657C06"/>
    <w:rsid w:val="00661A9A"/>
    <w:rsid w:val="00674C27"/>
    <w:rsid w:val="00683B05"/>
    <w:rsid w:val="00692CD0"/>
    <w:rsid w:val="00696C02"/>
    <w:rsid w:val="006A5A9D"/>
    <w:rsid w:val="006A7F77"/>
    <w:rsid w:val="006B5EDD"/>
    <w:rsid w:val="006C01E4"/>
    <w:rsid w:val="006C100D"/>
    <w:rsid w:val="006C29E0"/>
    <w:rsid w:val="006C6302"/>
    <w:rsid w:val="006F3A32"/>
    <w:rsid w:val="00736329"/>
    <w:rsid w:val="007418E9"/>
    <w:rsid w:val="0074648F"/>
    <w:rsid w:val="00760BD5"/>
    <w:rsid w:val="00764096"/>
    <w:rsid w:val="00766641"/>
    <w:rsid w:val="00772479"/>
    <w:rsid w:val="00772F42"/>
    <w:rsid w:val="00780259"/>
    <w:rsid w:val="00784FD8"/>
    <w:rsid w:val="007A6D4A"/>
    <w:rsid w:val="007B1996"/>
    <w:rsid w:val="007C23EA"/>
    <w:rsid w:val="007D26E2"/>
    <w:rsid w:val="007E1DA6"/>
    <w:rsid w:val="007E51B9"/>
    <w:rsid w:val="007E6ADC"/>
    <w:rsid w:val="007F5013"/>
    <w:rsid w:val="007F763F"/>
    <w:rsid w:val="0080462C"/>
    <w:rsid w:val="0080607A"/>
    <w:rsid w:val="00813F12"/>
    <w:rsid w:val="00815F09"/>
    <w:rsid w:val="0085114B"/>
    <w:rsid w:val="008579F3"/>
    <w:rsid w:val="0086520D"/>
    <w:rsid w:val="00875C32"/>
    <w:rsid w:val="00885A44"/>
    <w:rsid w:val="00896F7D"/>
    <w:rsid w:val="008B0B53"/>
    <w:rsid w:val="008C6783"/>
    <w:rsid w:val="008E2862"/>
    <w:rsid w:val="008E55E3"/>
    <w:rsid w:val="00911A45"/>
    <w:rsid w:val="00912199"/>
    <w:rsid w:val="00912F2C"/>
    <w:rsid w:val="00916ACF"/>
    <w:rsid w:val="00916D32"/>
    <w:rsid w:val="00923E76"/>
    <w:rsid w:val="0092415F"/>
    <w:rsid w:val="00925DE3"/>
    <w:rsid w:val="00941644"/>
    <w:rsid w:val="0094232B"/>
    <w:rsid w:val="00943C41"/>
    <w:rsid w:val="0094416E"/>
    <w:rsid w:val="009450BF"/>
    <w:rsid w:val="00947715"/>
    <w:rsid w:val="0095336B"/>
    <w:rsid w:val="00962040"/>
    <w:rsid w:val="00972FEC"/>
    <w:rsid w:val="00984A94"/>
    <w:rsid w:val="0098693B"/>
    <w:rsid w:val="00991082"/>
    <w:rsid w:val="009A30B3"/>
    <w:rsid w:val="009A682E"/>
    <w:rsid w:val="009B2B10"/>
    <w:rsid w:val="009C68FE"/>
    <w:rsid w:val="009C788D"/>
    <w:rsid w:val="009F1E77"/>
    <w:rsid w:val="00A037E8"/>
    <w:rsid w:val="00A262F8"/>
    <w:rsid w:val="00A339A1"/>
    <w:rsid w:val="00A407C0"/>
    <w:rsid w:val="00A439DF"/>
    <w:rsid w:val="00A45E05"/>
    <w:rsid w:val="00A53F29"/>
    <w:rsid w:val="00A63749"/>
    <w:rsid w:val="00A6732B"/>
    <w:rsid w:val="00A70437"/>
    <w:rsid w:val="00A84356"/>
    <w:rsid w:val="00A855B9"/>
    <w:rsid w:val="00A8710D"/>
    <w:rsid w:val="00A87174"/>
    <w:rsid w:val="00A96E41"/>
    <w:rsid w:val="00AD3A9D"/>
    <w:rsid w:val="00AD73BC"/>
    <w:rsid w:val="00B0684C"/>
    <w:rsid w:val="00B10858"/>
    <w:rsid w:val="00B14765"/>
    <w:rsid w:val="00B277EF"/>
    <w:rsid w:val="00B35956"/>
    <w:rsid w:val="00B36C92"/>
    <w:rsid w:val="00B41FE3"/>
    <w:rsid w:val="00B46B5C"/>
    <w:rsid w:val="00B75314"/>
    <w:rsid w:val="00B76B6F"/>
    <w:rsid w:val="00BA7BF5"/>
    <w:rsid w:val="00BD307D"/>
    <w:rsid w:val="00BF4084"/>
    <w:rsid w:val="00BF5C34"/>
    <w:rsid w:val="00BF7023"/>
    <w:rsid w:val="00C348D6"/>
    <w:rsid w:val="00C34DD6"/>
    <w:rsid w:val="00C35456"/>
    <w:rsid w:val="00C70F89"/>
    <w:rsid w:val="00C77169"/>
    <w:rsid w:val="00CA425C"/>
    <w:rsid w:val="00CB480D"/>
    <w:rsid w:val="00CC6FCE"/>
    <w:rsid w:val="00CC708A"/>
    <w:rsid w:val="00CD1E7D"/>
    <w:rsid w:val="00CD4C73"/>
    <w:rsid w:val="00D322AE"/>
    <w:rsid w:val="00D43BFE"/>
    <w:rsid w:val="00D52FB9"/>
    <w:rsid w:val="00D70B64"/>
    <w:rsid w:val="00D71DE9"/>
    <w:rsid w:val="00D71FFD"/>
    <w:rsid w:val="00D85949"/>
    <w:rsid w:val="00D8772B"/>
    <w:rsid w:val="00D9514C"/>
    <w:rsid w:val="00D96371"/>
    <w:rsid w:val="00DA41DB"/>
    <w:rsid w:val="00DB1717"/>
    <w:rsid w:val="00DD5B5B"/>
    <w:rsid w:val="00DD759A"/>
    <w:rsid w:val="00DD75B1"/>
    <w:rsid w:val="00DE1EAE"/>
    <w:rsid w:val="00DE673A"/>
    <w:rsid w:val="00DF0D72"/>
    <w:rsid w:val="00DF5535"/>
    <w:rsid w:val="00E00980"/>
    <w:rsid w:val="00E0595F"/>
    <w:rsid w:val="00E32395"/>
    <w:rsid w:val="00E35F07"/>
    <w:rsid w:val="00E36529"/>
    <w:rsid w:val="00E458AD"/>
    <w:rsid w:val="00E51D82"/>
    <w:rsid w:val="00E67579"/>
    <w:rsid w:val="00E8282F"/>
    <w:rsid w:val="00E851DB"/>
    <w:rsid w:val="00E9624B"/>
    <w:rsid w:val="00EA2B20"/>
    <w:rsid w:val="00EA38D1"/>
    <w:rsid w:val="00EC0795"/>
    <w:rsid w:val="00EC36C2"/>
    <w:rsid w:val="00ED016B"/>
    <w:rsid w:val="00ED280B"/>
    <w:rsid w:val="00ED4F48"/>
    <w:rsid w:val="00ED757D"/>
    <w:rsid w:val="00EE46E0"/>
    <w:rsid w:val="00EE7C72"/>
    <w:rsid w:val="00EF7AFA"/>
    <w:rsid w:val="00F02DAD"/>
    <w:rsid w:val="00F90929"/>
    <w:rsid w:val="00F93244"/>
    <w:rsid w:val="00FA1FAE"/>
    <w:rsid w:val="00FA43B0"/>
    <w:rsid w:val="00FB0309"/>
    <w:rsid w:val="00FB12E4"/>
    <w:rsid w:val="00FB76C8"/>
    <w:rsid w:val="00FB7F56"/>
    <w:rsid w:val="00FC280F"/>
    <w:rsid w:val="00FC28E9"/>
    <w:rsid w:val="00FC6B7B"/>
    <w:rsid w:val="00FE49E2"/>
    <w:rsid w:val="00FF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E7D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7B1996"/>
    <w:pPr>
      <w:keepNext/>
      <w:outlineLvl w:val="0"/>
    </w:pPr>
    <w:rPr>
      <w:b/>
      <w:bCs/>
      <w:i/>
      <w:i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162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1624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5162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1624B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804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462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DA41D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DA41DB"/>
    <w:rPr>
      <w:rFonts w:ascii="Cambria" w:eastAsia="Times New Roman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2D09B8"/>
    <w:pPr>
      <w:ind w:left="720"/>
    </w:pPr>
  </w:style>
  <w:style w:type="character" w:styleId="Ttulodellibro">
    <w:name w:val="Book Title"/>
    <w:basedOn w:val="Fuentedeprrafopredeter"/>
    <w:uiPriority w:val="33"/>
    <w:qFormat/>
    <w:rsid w:val="00E51D8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35E4-DC69-40A4-9B41-0A8B27D1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CLINICA ESPECIALIZADA DE LOS ANDES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ADMNISTRADOR</dc:creator>
  <cp:lastModifiedBy>AUGUSTO</cp:lastModifiedBy>
  <cp:revision>2</cp:revision>
  <cp:lastPrinted>2012-08-24T22:32:00Z</cp:lastPrinted>
  <dcterms:created xsi:type="dcterms:W3CDTF">2015-10-27T17:16:00Z</dcterms:created>
  <dcterms:modified xsi:type="dcterms:W3CDTF">2015-10-27T17:16:00Z</dcterms:modified>
</cp:coreProperties>
</file>