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0A" w:rsidRDefault="004F165E" w:rsidP="004F165E">
      <w:pPr>
        <w:jc w:val="center"/>
        <w:rPr>
          <w:lang w:val="es-ES"/>
        </w:rPr>
      </w:pPr>
      <w:r>
        <w:rPr>
          <w:lang w:val="es-ES"/>
        </w:rPr>
        <w:t>GUÍA 2</w:t>
      </w:r>
    </w:p>
    <w:p w:rsidR="00604CE1" w:rsidRDefault="00604CE1" w:rsidP="00604CE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Determine, con un ejemplo,  la ecuación de un plano con dos rectas paralelas.</w:t>
      </w:r>
    </w:p>
    <w:p w:rsidR="003E2F8B" w:rsidRPr="003E2F8B" w:rsidRDefault="002A042B" w:rsidP="00604CE1">
      <w:pPr>
        <w:pStyle w:val="Prrafodelista"/>
        <w:numPr>
          <w:ilvl w:val="0"/>
          <w:numId w:val="1"/>
        </w:numPr>
        <w:rPr>
          <w:lang w:val="es-ES"/>
        </w:rPr>
      </w:pPr>
      <w:r w:rsidRPr="002A042B">
        <w:rPr>
          <w:lang w:val="es-ES"/>
        </w:rPr>
        <w:t xml:space="preserve">Sea  </w:t>
      </w:r>
      <m:oMath>
        <m:r>
          <w:rPr>
            <w:rFonts w:ascii="Cambria Math" w:hAnsi="Cambria Math"/>
            <w:lang w:val="es-ES"/>
          </w:rPr>
          <m:t>g(x,y,z)</m:t>
        </m:r>
        <m:r>
          <w:rPr>
            <w:rFonts w:ascii="Cambria Math" w:eastAsiaTheme="minorEastAsia" w:hAnsi="Cambria Math"/>
            <w:lang w:val="es-ES"/>
          </w:rPr>
          <m:t>=</m:t>
        </m:r>
        <m:r>
          <w:rPr>
            <w:rFonts w:ascii="Cambria Math" w:eastAsiaTheme="minorEastAsia" w:hAnsi="Cambria Math"/>
          </w:rPr>
          <m:t>xy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lang w:val="es-ES"/>
              </w:rPr>
              <m:t>-</m:t>
            </m:r>
            <m:r>
              <w:rPr>
                <w:rFonts w:ascii="Cambria Math" w:hAnsi="Cambria Math"/>
              </w:rPr>
              <m:t>z</m:t>
            </m:r>
          </m:sup>
        </m:sSup>
      </m:oMath>
      <w:r w:rsidRPr="002A042B">
        <w:rPr>
          <w:rFonts w:eastAsiaTheme="minorEastAsia"/>
          <w:lang w:val="es-ES"/>
        </w:rPr>
        <w:t>.</w:t>
      </w:r>
      <w:r>
        <w:rPr>
          <w:rFonts w:eastAsiaTheme="minorEastAsia"/>
          <w:lang w:val="es-ES"/>
        </w:rPr>
        <w:t xml:space="preserve"> </w:t>
      </w:r>
    </w:p>
    <w:p w:rsidR="00604CE1" w:rsidRPr="003E2F8B" w:rsidRDefault="002A042B" w:rsidP="003E2F8B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rFonts w:eastAsiaTheme="minorEastAsia"/>
          <w:lang w:val="es-ES"/>
        </w:rPr>
        <w:t xml:space="preserve">Calcule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  <w:lang w:val="es-ES"/>
              </w:rPr>
              <m:t>,</m:t>
            </m:r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s-ES"/>
              </w:rPr>
              <m:t>,</m:t>
            </m:r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  <w:lang w:val="es-ES"/>
          </w:rPr>
          <m:t>·</m:t>
        </m:r>
        <m:r>
          <w:rPr>
            <w:rFonts w:ascii="Cambria Math" w:eastAsiaTheme="minorEastAsia" w:hAnsi="Cambria Math"/>
          </w:rPr>
          <m:t xml:space="preserve"> g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lang w:val="es-ES"/>
              </w:rPr>
              <m:t>,</m:t>
            </m:r>
            <m:r>
              <w:rPr>
                <w:rFonts w:ascii="Cambria Math" w:eastAsiaTheme="minorEastAsia" w:hAnsi="Cambria Math"/>
              </w:rPr>
              <m:t>-3</m:t>
            </m:r>
          </m:e>
        </m:d>
      </m:oMath>
    </w:p>
    <w:p w:rsidR="003E2F8B" w:rsidRPr="00253B95" w:rsidRDefault="003E2F8B" w:rsidP="003E2F8B">
      <w:pPr>
        <w:pStyle w:val="Prrafodelista"/>
        <w:numPr>
          <w:ilvl w:val="1"/>
          <w:numId w:val="1"/>
        </w:numPr>
        <w:rPr>
          <w:lang w:val="es-ES"/>
        </w:rPr>
      </w:pPr>
      <w:r>
        <w:rPr>
          <w:rFonts w:eastAsiaTheme="minorEastAsia"/>
          <w:lang w:val="es-ES"/>
        </w:rPr>
        <w:t xml:space="preserve">Determine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lang w:val="es-ES"/>
              </w:rPr>
            </m:ctrlPr>
          </m:naryPr>
          <m:sub>
            <m:r>
              <w:rPr>
                <w:rFonts w:ascii="Cambria Math" w:eastAsiaTheme="minorEastAsia" w:hAnsi="Cambria Math"/>
                <w:lang w:val="es-ES"/>
              </w:rPr>
              <m:t>3</m:t>
            </m:r>
          </m:sub>
          <m:sup>
            <m:r>
              <w:rPr>
                <w:rFonts w:ascii="Cambria Math" w:eastAsiaTheme="minorEastAsia" w:hAnsi="Cambria Math"/>
                <w:lang w:val="es-ES"/>
              </w:rPr>
              <m:t>4</m:t>
            </m:r>
          </m:sup>
          <m:e>
            <m:r>
              <w:rPr>
                <w:rFonts w:ascii="Cambria Math" w:eastAsiaTheme="minorEastAsia" w:hAnsi="Cambria Math"/>
                <w:lang w:val="es-ES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3,y,-1</m:t>
                </m:r>
              </m:e>
            </m:d>
            <m:r>
              <w:rPr>
                <w:rFonts w:ascii="Cambria Math" w:eastAsiaTheme="minorEastAsia" w:hAnsi="Cambria Math"/>
                <w:lang w:val="es-ES"/>
              </w:rPr>
              <m:t>dy+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  <w:lang w:val="es-ES"/>
              </w:rPr>
            </m:ctrlPr>
          </m:naryPr>
          <m:sub>
            <m:r>
              <w:rPr>
                <w:rFonts w:ascii="Cambria Math" w:eastAsiaTheme="minorEastAsia" w:hAnsi="Cambria Math"/>
                <w:lang w:val="es-ES"/>
              </w:rPr>
              <m:t>3</m:t>
            </m:r>
          </m:sub>
          <m:sup>
            <m:r>
              <w:rPr>
                <w:rFonts w:ascii="Cambria Math" w:eastAsiaTheme="minorEastAsia" w:hAnsi="Cambria Math"/>
                <w:lang w:val="es-ES"/>
              </w:rPr>
              <m:t>4</m:t>
            </m:r>
          </m:sup>
          <m:e>
            <m:r>
              <w:rPr>
                <w:rFonts w:ascii="Cambria Math" w:eastAsiaTheme="minorEastAsia" w:hAnsi="Cambria Math"/>
                <w:lang w:val="es-ES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x,x,-2</m:t>
                </m:r>
              </m:e>
            </m:d>
            <m:r>
              <w:rPr>
                <w:rFonts w:ascii="Cambria Math" w:eastAsiaTheme="minorEastAsia" w:hAnsi="Cambria Math"/>
                <w:lang w:val="es-ES"/>
              </w:rPr>
              <m:t>dx+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  <w:lang w:val="es-ES"/>
              </w:rPr>
            </m:ctrlPr>
          </m:naryPr>
          <m:sub>
            <m:r>
              <w:rPr>
                <w:rFonts w:ascii="Cambria Math" w:eastAsiaTheme="minorEastAsia" w:hAnsi="Cambria Math"/>
                <w:lang w:val="es-ES"/>
              </w:rPr>
              <m:t>3</m:t>
            </m:r>
          </m:sub>
          <m:sup>
            <m:r>
              <w:rPr>
                <w:rFonts w:ascii="Cambria Math" w:eastAsiaTheme="minorEastAsia" w:hAnsi="Cambria Math"/>
                <w:lang w:val="es-ES"/>
              </w:rPr>
              <m:t>4</m:t>
            </m:r>
          </m:sup>
          <m:e>
            <m:r>
              <w:rPr>
                <w:rFonts w:ascii="Cambria Math" w:eastAsiaTheme="minorEastAsia" w:hAnsi="Cambria Math"/>
                <w:lang w:val="es-ES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s-E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s-ES"/>
                  </w:rPr>
                  <m:t>3,4,z</m:t>
                </m:r>
              </m:e>
            </m:d>
            <m:r>
              <w:rPr>
                <w:rFonts w:ascii="Cambria Math" w:eastAsiaTheme="minorEastAsia" w:hAnsi="Cambria Math"/>
                <w:lang w:val="es-ES"/>
              </w:rPr>
              <m:t>dz</m:t>
            </m:r>
          </m:e>
        </m:nary>
      </m:oMath>
    </w:p>
    <w:p w:rsidR="00253B95" w:rsidRPr="00253B95" w:rsidRDefault="00253B95" w:rsidP="00253B9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rFonts w:eastAsiaTheme="minorEastAsia"/>
          <w:lang w:val="es-ES"/>
        </w:rPr>
        <w:t>Determine las integrales</w:t>
      </w:r>
    </w:p>
    <w:p w:rsidR="00D93E9B" w:rsidRDefault="00D93E9B" w:rsidP="00D93E9B">
      <w:pPr>
        <w:spacing w:after="0" w:line="240" w:lineRule="auto"/>
        <w:jc w:val="both"/>
        <w:sectPr w:rsidR="00D93E9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93E9B" w:rsidRDefault="00D93E9B" w:rsidP="00D93E9B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rPr>
          <w:position w:val="-24"/>
        </w:rPr>
        <w:object w:dxaOrig="2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35pt;height:33.8pt" o:ole="">
            <v:imagedata r:id="rId6" o:title=""/>
          </v:shape>
          <o:OLEObject Type="Embed" ProgID="Equation.3" ShapeID="_x0000_i1025" DrawAspect="Content" ObjectID="_1506795902" r:id="rId7"/>
        </w:object>
      </w:r>
    </w:p>
    <w:p w:rsidR="00D93E9B" w:rsidRDefault="00D93E9B" w:rsidP="00D93E9B">
      <w:pPr>
        <w:numPr>
          <w:ilvl w:val="0"/>
          <w:numId w:val="3"/>
        </w:numPr>
        <w:spacing w:after="0" w:line="240" w:lineRule="auto"/>
        <w:jc w:val="both"/>
      </w:pPr>
      <w:r>
        <w:rPr>
          <w:position w:val="-16"/>
        </w:rPr>
        <w:object w:dxaOrig="1320" w:dyaOrig="440">
          <v:shape id="_x0000_i1026" type="#_x0000_t75" style="width:66.1pt;height:22.05pt" o:ole="">
            <v:imagedata r:id="rId8" o:title=""/>
          </v:shape>
          <o:OLEObject Type="Embed" ProgID="Equation.3" ShapeID="_x0000_i1026" DrawAspect="Content" ObjectID="_1506795903" r:id="rId9"/>
        </w:object>
      </w:r>
    </w:p>
    <w:p w:rsidR="00D93E9B" w:rsidRDefault="00D93E9B" w:rsidP="00D93E9B"/>
    <w:p w:rsidR="00D93E9B" w:rsidRDefault="00D93E9B" w:rsidP="00D93E9B">
      <w:pPr>
        <w:numPr>
          <w:ilvl w:val="0"/>
          <w:numId w:val="3"/>
        </w:numPr>
        <w:spacing w:after="0" w:line="240" w:lineRule="auto"/>
        <w:jc w:val="both"/>
      </w:pPr>
      <w:r>
        <w:rPr>
          <w:position w:val="-32"/>
        </w:rPr>
        <w:object w:dxaOrig="1260" w:dyaOrig="740">
          <v:shape id="_x0000_i1027" type="#_x0000_t75" style="width:63.2pt;height:36.75pt" o:ole="">
            <v:imagedata r:id="rId10" o:title=""/>
          </v:shape>
          <o:OLEObject Type="Embed" ProgID="Equation.3" ShapeID="_x0000_i1027" DrawAspect="Content" ObjectID="_1506795904" r:id="rId11"/>
        </w:object>
      </w:r>
    </w:p>
    <w:p w:rsidR="00D93E9B" w:rsidRDefault="00D93E9B" w:rsidP="00D93E9B">
      <w:pPr>
        <w:numPr>
          <w:ilvl w:val="0"/>
          <w:numId w:val="3"/>
        </w:numPr>
        <w:spacing w:after="0" w:line="240" w:lineRule="auto"/>
        <w:jc w:val="both"/>
      </w:pPr>
      <w:r>
        <w:rPr>
          <w:position w:val="-28"/>
        </w:rPr>
        <w:object w:dxaOrig="1240" w:dyaOrig="720">
          <v:shape id="_x0000_i1028" type="#_x0000_t75" style="width:61.7pt;height:36pt" o:ole="">
            <v:imagedata r:id="rId12" o:title=""/>
          </v:shape>
          <o:OLEObject Type="Embed" ProgID="Equation.3" ShapeID="_x0000_i1028" DrawAspect="Content" ObjectID="_1506795905" r:id="rId13"/>
        </w:object>
      </w:r>
    </w:p>
    <w:p w:rsidR="00D93E9B" w:rsidRDefault="00D93E9B" w:rsidP="00D93E9B">
      <w:pPr>
        <w:sectPr w:rsidR="00D93E9B" w:rsidSect="00D93E9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93E9B" w:rsidRDefault="00862722" w:rsidP="00D93E9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Calcule por definición las derivadas parciales de </w:t>
      </w:r>
    </w:p>
    <w:p w:rsidR="00862722" w:rsidRPr="00862722" w:rsidRDefault="00862722" w:rsidP="00862722">
      <w:pPr>
        <w:pStyle w:val="Prrafodelista"/>
        <w:numPr>
          <w:ilvl w:val="0"/>
          <w:numId w:val="4"/>
        </w:numPr>
        <w:spacing w:after="0" w:line="240" w:lineRule="auto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</w:p>
    <w:p w:rsidR="00862722" w:rsidRDefault="00862722" w:rsidP="00862722">
      <w:pPr>
        <w:pStyle w:val="Prrafodelista"/>
        <w:numPr>
          <w:ilvl w:val="0"/>
          <w:numId w:val="4"/>
        </w:numPr>
        <w:spacing w:after="0" w:line="240" w:lineRule="auto"/>
        <w:jc w:val="both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93E9B" w:rsidRDefault="00862722" w:rsidP="00862722">
      <w:pPr>
        <w:pStyle w:val="Prrafodelista"/>
        <w:numPr>
          <w:ilvl w:val="0"/>
          <w:numId w:val="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E2F8B" w:rsidRPr="002A042B" w:rsidRDefault="003E2F8B" w:rsidP="003E2F8B">
      <w:pPr>
        <w:pStyle w:val="Prrafodelista"/>
        <w:ind w:left="1080"/>
        <w:rPr>
          <w:lang w:val="es-ES"/>
        </w:rPr>
      </w:pPr>
    </w:p>
    <w:p w:rsidR="00604CE1" w:rsidRDefault="00474081" w:rsidP="0086272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Calc</w:t>
      </w:r>
      <w:r w:rsidR="002D5435">
        <w:rPr>
          <w:lang w:val="es-ES"/>
        </w:rPr>
        <w:t>ule las derivadas parciales:</w:t>
      </w:r>
    </w:p>
    <w:p w:rsidR="002D5435" w:rsidRDefault="002D5435" w:rsidP="002D5435">
      <w:pPr>
        <w:pStyle w:val="Prrafodelista"/>
        <w:rPr>
          <w:lang w:val="es-ES"/>
        </w:rPr>
      </w:pPr>
      <w:r>
        <w:rPr>
          <w:lang w:val="es-ES"/>
        </w:rPr>
        <w:t>Ejercicios de clase.</w:t>
      </w:r>
    </w:p>
    <w:p w:rsidR="002D5435" w:rsidRDefault="002D5435" w:rsidP="002D5435">
      <w:pPr>
        <w:pStyle w:val="Prrafodelista"/>
        <w:rPr>
          <w:lang w:val="es-ES"/>
        </w:rPr>
      </w:pPr>
    </w:p>
    <w:p w:rsidR="002D5435" w:rsidRDefault="002D5435" w:rsidP="002D543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Determine </w:t>
      </w:r>
      <w:r w:rsidR="000B4216">
        <w:rPr>
          <w:lang w:val="es-ES"/>
        </w:rPr>
        <w:t>las derivadas de primer y segundo orden</w:t>
      </w:r>
    </w:p>
    <w:p w:rsidR="000B4216" w:rsidRPr="000B4216" w:rsidRDefault="000B4216" w:rsidP="000B4216">
      <w:pPr>
        <w:pStyle w:val="Prrafodelista"/>
        <w:numPr>
          <w:ilvl w:val="0"/>
          <w:numId w:val="5"/>
        </w:numPr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f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x,y</m:t>
            </m:r>
          </m:e>
        </m:d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xy</m:t>
            </m:r>
          </m:den>
        </m:f>
      </m:oMath>
    </w:p>
    <w:p w:rsidR="000B4216" w:rsidRDefault="000B4216" w:rsidP="000B4216">
      <w:pPr>
        <w:pStyle w:val="Prrafodelista"/>
        <w:numPr>
          <w:ilvl w:val="0"/>
          <w:numId w:val="5"/>
        </w:numPr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f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x,y</m:t>
            </m:r>
          </m:e>
        </m:d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x</m:t>
            </m:r>
            <m:r>
              <w:rPr>
                <w:rFonts w:ascii="Cambria Math" w:hAnsi="Cambria Math"/>
                <w:lang w:val="es-ES"/>
              </w:rPr>
              <m:t>+</m:t>
            </m:r>
            <m:r>
              <w:rPr>
                <w:rFonts w:ascii="Cambria Math" w:hAnsi="Cambria Math"/>
                <w:lang w:val="es-ES"/>
              </w:rPr>
              <m:t>y</m:t>
            </m:r>
          </m:den>
        </m:f>
      </m:oMath>
    </w:p>
    <w:p w:rsidR="000B4216" w:rsidRDefault="000B4216" w:rsidP="000B4216">
      <w:pPr>
        <w:pStyle w:val="Prrafodelista"/>
        <w:numPr>
          <w:ilvl w:val="0"/>
          <w:numId w:val="5"/>
        </w:numPr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f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x,y</m:t>
            </m:r>
          </m:e>
        </m:d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1</m:t>
            </m:r>
          </m:num>
          <m:den>
            <m:r>
              <w:rPr>
                <w:rFonts w:ascii="Cambria Math" w:hAnsi="Cambria Math"/>
                <w:lang w:val="es-ES"/>
              </w:rPr>
              <m:t>x</m:t>
            </m:r>
            <m:r>
              <w:rPr>
                <w:rFonts w:ascii="Cambria Math" w:hAnsi="Cambria Math"/>
                <w:lang w:val="es-ES"/>
              </w:rPr>
              <m:t>-</m:t>
            </m:r>
            <m:r>
              <w:rPr>
                <w:rFonts w:ascii="Cambria Math" w:hAnsi="Cambria Math"/>
                <w:lang w:val="es-ES"/>
              </w:rPr>
              <m:t>y</m:t>
            </m:r>
          </m:den>
        </m:f>
      </m:oMath>
    </w:p>
    <w:p w:rsidR="000B4216" w:rsidRDefault="000B4216" w:rsidP="000B4216">
      <w:pPr>
        <w:pStyle w:val="Prrafodelista"/>
        <w:numPr>
          <w:ilvl w:val="0"/>
          <w:numId w:val="5"/>
        </w:numPr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f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x,y</m:t>
            </m:r>
          </m:e>
        </m:d>
        <m:r>
          <w:rPr>
            <w:rFonts w:ascii="Cambria Math" w:hAnsi="Cambria Math"/>
            <w:lang w:val="es-ES"/>
          </w:rPr>
          <m:t>=</m:t>
        </m:r>
        <m:f>
          <m:fPr>
            <m:ctrlPr>
              <w:rPr>
                <w:rFonts w:ascii="Cambria Math" w:hAnsi="Cambria Math"/>
                <w:i/>
                <w:lang w:val="es-ES"/>
              </w:rPr>
            </m:ctrlPr>
          </m:fPr>
          <m:num>
            <m:r>
              <w:rPr>
                <w:rFonts w:ascii="Cambria Math" w:hAnsi="Cambria Math"/>
                <w:lang w:val="es-ES"/>
              </w:rPr>
              <m:t>x+y</m:t>
            </m:r>
          </m:num>
          <m:den>
            <m:r>
              <w:rPr>
                <w:rFonts w:ascii="Cambria Math" w:hAnsi="Cambria Math"/>
                <w:lang w:val="es-ES"/>
              </w:rPr>
              <m:t>x</m:t>
            </m:r>
            <m:r>
              <w:rPr>
                <w:rFonts w:ascii="Cambria Math" w:hAnsi="Cambria Math"/>
                <w:lang w:val="es-ES"/>
              </w:rPr>
              <m:t>-</m:t>
            </m:r>
            <m:r>
              <w:rPr>
                <w:rFonts w:ascii="Cambria Math" w:hAnsi="Cambria Math"/>
                <w:lang w:val="es-ES"/>
              </w:rPr>
              <m:t>y</m:t>
            </m:r>
          </m:den>
        </m:f>
      </m:oMath>
    </w:p>
    <w:p w:rsidR="000B4216" w:rsidRDefault="000B4216" w:rsidP="000B4216">
      <w:pPr>
        <w:pStyle w:val="Prrafodelista"/>
        <w:numPr>
          <w:ilvl w:val="0"/>
          <w:numId w:val="5"/>
        </w:numPr>
        <w:rPr>
          <w:rFonts w:eastAsiaTheme="minorEastAsia"/>
          <w:lang w:val="es-ES"/>
        </w:rPr>
      </w:pPr>
      <m:oMath>
        <m:r>
          <w:rPr>
            <w:rFonts w:ascii="Cambria Math" w:hAnsi="Cambria Math"/>
            <w:lang w:val="es-ES"/>
          </w:rPr>
          <m:t>f</m:t>
        </m:r>
        <m:d>
          <m:dPr>
            <m:ctrlPr>
              <w:rPr>
                <w:rFonts w:ascii="Cambria Math" w:hAnsi="Cambria Math"/>
                <w:i/>
                <w:lang w:val="es-ES"/>
              </w:rPr>
            </m:ctrlPr>
          </m:dPr>
          <m:e>
            <m:r>
              <w:rPr>
                <w:rFonts w:ascii="Cambria Math" w:hAnsi="Cambria Math"/>
                <w:lang w:val="es-ES"/>
              </w:rPr>
              <m:t>x,y</m:t>
            </m:r>
          </m:e>
        </m:d>
        <m:r>
          <w:rPr>
            <w:rFonts w:ascii="Cambria Math" w:hAnsi="Cambria Math"/>
            <w:lang w:val="es-ES"/>
          </w:rPr>
          <m:t>=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x+y</m:t>
            </m:r>
          </m:sup>
        </m:sSup>
        <m:r>
          <w:rPr>
            <w:rFonts w:ascii="Cambria Math" w:hAnsi="Cambria Math"/>
            <w:lang w:val="es-ES"/>
          </w:rPr>
          <m:t>-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x+y</m:t>
            </m:r>
          </m:sup>
        </m:sSup>
      </m:oMath>
    </w:p>
    <w:p w:rsidR="000A14C7" w:rsidRPr="000A14C7" w:rsidRDefault="000A14C7" w:rsidP="000B4216">
      <w:pPr>
        <w:pStyle w:val="Prrafodelista"/>
        <w:numPr>
          <w:ilvl w:val="0"/>
          <w:numId w:val="5"/>
        </w:numPr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=ln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4C3826">
        <w:rPr>
          <w:rFonts w:eastAsiaTheme="minorEastAsia"/>
        </w:rPr>
        <w:t>.</w:t>
      </w:r>
    </w:p>
    <w:p w:rsidR="000A14C7" w:rsidRDefault="000A14C7" w:rsidP="000A14C7">
      <w:pPr>
        <w:pStyle w:val="Prrafodelista"/>
        <w:ind w:left="1080"/>
        <w:rPr>
          <w:rFonts w:eastAsiaTheme="minorEastAsia"/>
          <w:lang w:val="es-ES"/>
        </w:rPr>
      </w:pPr>
      <w:bookmarkStart w:id="0" w:name="_GoBack"/>
      <w:bookmarkEnd w:id="0"/>
    </w:p>
    <w:p w:rsidR="000B4216" w:rsidRPr="000A14C7" w:rsidRDefault="000B4216" w:rsidP="000A14C7">
      <w:pPr>
        <w:ind w:left="720"/>
        <w:rPr>
          <w:rFonts w:eastAsiaTheme="minorEastAsia"/>
          <w:lang w:val="es-ES"/>
        </w:rPr>
      </w:pPr>
    </w:p>
    <w:p w:rsidR="000B4216" w:rsidRPr="000B4216" w:rsidRDefault="000B4216" w:rsidP="000B4216">
      <w:pPr>
        <w:pStyle w:val="Prrafodelista"/>
        <w:ind w:left="1080"/>
        <w:rPr>
          <w:rFonts w:eastAsiaTheme="minorEastAsia"/>
          <w:lang w:val="es-ES"/>
        </w:rPr>
      </w:pPr>
    </w:p>
    <w:sectPr w:rsidR="000B4216" w:rsidRPr="000B4216" w:rsidSect="00D93E9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EBF"/>
    <w:multiLevelType w:val="hybridMultilevel"/>
    <w:tmpl w:val="608AEDD4"/>
    <w:lvl w:ilvl="0" w:tplc="E4DA0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C4F34"/>
    <w:multiLevelType w:val="hybridMultilevel"/>
    <w:tmpl w:val="30126E90"/>
    <w:lvl w:ilvl="0" w:tplc="FDF8A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E65DAD"/>
    <w:multiLevelType w:val="multilevel"/>
    <w:tmpl w:val="51BCF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hint="default"/>
      </w:rPr>
    </w:lvl>
  </w:abstractNum>
  <w:abstractNum w:abstractNumId="3">
    <w:nsid w:val="620C2FCF"/>
    <w:multiLevelType w:val="hybridMultilevel"/>
    <w:tmpl w:val="CA42F8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924C3"/>
    <w:multiLevelType w:val="hybridMultilevel"/>
    <w:tmpl w:val="E0AA860E"/>
    <w:lvl w:ilvl="0" w:tplc="0FA0F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1"/>
    <w:rsid w:val="000A14C7"/>
    <w:rsid w:val="000B4216"/>
    <w:rsid w:val="0012740A"/>
    <w:rsid w:val="00253B95"/>
    <w:rsid w:val="002A042B"/>
    <w:rsid w:val="002B49C6"/>
    <w:rsid w:val="002D5435"/>
    <w:rsid w:val="003E2F8B"/>
    <w:rsid w:val="00474081"/>
    <w:rsid w:val="004F165E"/>
    <w:rsid w:val="00604CE1"/>
    <w:rsid w:val="00862722"/>
    <w:rsid w:val="00D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4C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42B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3E2F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4C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42B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3E2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Acuña</dc:creator>
  <cp:lastModifiedBy>Guillermo Acuña</cp:lastModifiedBy>
  <cp:revision>7</cp:revision>
  <dcterms:created xsi:type="dcterms:W3CDTF">2015-10-17T03:32:00Z</dcterms:created>
  <dcterms:modified xsi:type="dcterms:W3CDTF">2015-10-20T00:38:00Z</dcterms:modified>
</cp:coreProperties>
</file>