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1417320</wp:posOffset>
                </wp:positionH>
                <wp:positionV relativeFrom="paragraph">
                  <wp:posOffset>590550</wp:posOffset>
                </wp:positionV>
                <wp:extent cx="2315210" cy="141732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4173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2.3pt;height:111.6pt;mso-wrap-distance-left:5.7pt;mso-wrap-distance-right:5.7pt;mso-wrap-distance-top:5.7pt;mso-wrap-distance-bottom:5.7pt;margin-top:46.5pt;mso-position-vertical-relative:text;margin-left:111.6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fillcolor="#729fcf" stroked="t" style="position:absolute;margin-left:45.45pt;margin-top:27.65pt;width:81.5pt;height:26.9pt">
                            <w10:wrap type="none"/>
                            <v:fill color2="#8d6030" o:detectmouseclick="t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577215</wp:posOffset>
                </wp:positionH>
                <wp:positionV relativeFrom="paragraph">
                  <wp:posOffset>351155</wp:posOffset>
                </wp:positionV>
                <wp:extent cx="1036320" cy="3429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35720" cy="342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45.45pt;margin-top:27.65pt;width:81.5pt;height:26.9pt"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2015-04-30T23:25:58Z</dcterms:created>
  <dc:language>en-GB</dc:language>
  <dcterms:modified xsi:type="dcterms:W3CDTF">2015-04-30T23:26:44Z</dcterms:modified>
  <cp:revision>1</cp:revision>
</cp:coreProperties>
</file>