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38" w:after="238"/>
        <w:rPr/>
      </w:pPr>
      <w:bookmarkStart w:id="0" w:name="__DdeLink__973_95212867"/>
      <w:bookmarkEnd w:id="0"/>
      <w:r>
        <w:rPr/>
        <w:t>SECTION A</w:t>
      </w:r>
    </w:p>
    <w:p>
      <w:pPr>
        <w:pStyle w:val="1"/>
        <w:numPr>
          <w:ilvl w:val="0"/>
          <w:numId w:val="1"/>
        </w:numPr>
        <w:spacing w:before="238" w:after="238"/>
        <w:rPr/>
      </w:pPr>
      <w:r>
        <w:rPr/>
        <w:t>SECTION 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Mangal"/>
        <w:sz w:val="21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宋体" w:cs="Mangal"/>
      <w:color w:val="auto"/>
      <w:sz w:val="21"/>
      <w:szCs w:val="24"/>
      <w:lang w:val="en-US" w:eastAsia="zh-CN" w:bidi="hi-IN"/>
    </w:rPr>
  </w:style>
  <w:style w:type="paragraph" w:styleId="1">
    <w:name w:val="标题 1"/>
    <w:basedOn w:val="Style13"/>
    <w:next w:val="Style14"/>
    <w:pPr>
      <w:numPr>
        <w:ilvl w:val="0"/>
        <w:numId w:val="1"/>
      </w:numPr>
      <w:spacing w:before="238" w:after="238"/>
      <w:jc w:val="left"/>
      <w:outlineLvl w:val="0"/>
      <w:outlineLvl w:val="0"/>
    </w:pPr>
    <w:rPr>
      <w:sz w:val="24"/>
      <w:szCs w:val="24"/>
    </w:rPr>
  </w:style>
  <w:style w:type="paragraph" w:styleId="Style13">
    <w:name w:val="标题"/>
    <w:basedOn w:val="Normal"/>
    <w:next w:val="Style14"/>
    <w:qFormat/>
    <w:pPr>
      <w:keepNext/>
      <w:spacing w:before="240" w:after="120"/>
    </w:pPr>
    <w:rPr>
      <w:rFonts w:ascii="Times New Roman" w:hAnsi="Times New Roman" w:eastAsia="微软雅黑" w:cs="Mangal"/>
      <w:sz w:val="21"/>
      <w:szCs w:val="28"/>
    </w:rPr>
  </w:style>
  <w:style w:type="paragraph" w:styleId="Style14">
    <w:name w:val="正文"/>
    <w:basedOn w:val="Normal"/>
    <w:pPr>
      <w:spacing w:lineRule="auto" w:line="288" w:before="0" w:after="140"/>
    </w:pPr>
    <w:rPr/>
  </w:style>
  <w:style w:type="paragraph" w:styleId="Style15">
    <w:name w:val="列表"/>
    <w:basedOn w:val="Style14"/>
    <w:pPr/>
    <w:rPr>
      <w:rFonts w:ascii="Times New Roman" w:hAnsi="Times New Roman" w:cs="Mangal"/>
    </w:rPr>
  </w:style>
  <w:style w:type="paragraph" w:styleId="Style16">
    <w:name w:val="题注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1"/>
      <w:szCs w:val="24"/>
    </w:rPr>
  </w:style>
  <w:style w:type="paragraph" w:styleId="Style17">
    <w:name w:val="索引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Application>LibreOfficeDev/4.4.0.0.beta2$Windows_x86 LibreOffice_project/be92f32b8f21603a6b7a75dd645f7475bdee519d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2014-12-22T12:13:35Z</dcterms:created>
  <dc:language>en-US</dc:language>
  <dcterms:modified xsi:type="dcterms:W3CDTF">2014-12-22T12:15:01Z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