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FE" w:rsidRDefault="00B11DFE" w:rsidP="00B11DFE">
      <w:pPr>
        <w:rPr>
          <w:rtl/>
        </w:rPr>
      </w:pPr>
      <w:r w:rsidRPr="00443BB6">
        <w:rPr>
          <w:rFonts w:hint="cs"/>
          <w:rtl/>
        </w:rPr>
        <w:t>נובמבר 2014</w:t>
      </w:r>
    </w:p>
    <w:p w:rsidR="00B11DFE" w:rsidRPr="00443BB6" w:rsidRDefault="00B11DFE" w:rsidP="00B11DFE">
      <w:pPr>
        <w:rPr>
          <w:rtl/>
        </w:rPr>
      </w:pPr>
    </w:p>
    <w:p w:rsidR="00693BC7" w:rsidRDefault="00EC3B51" w:rsidP="00B11DFE">
      <w:pPr>
        <w:rPr>
          <w:sz w:val="36"/>
          <w:szCs w:val="36"/>
          <w:rtl/>
        </w:rPr>
      </w:pPr>
      <w:r w:rsidRPr="00EC3B51">
        <w:rPr>
          <w:noProof/>
          <w:sz w:val="36"/>
          <w:szCs w:val="36"/>
          <w:u w:val="single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69.6pt;margin-top:-54pt;width:167.3pt;height:48pt;z-index:251654144" adj="19199,36720">
            <v:textbox>
              <w:txbxContent>
                <w:p w:rsidR="00B11DFE" w:rsidRPr="00FF49FA" w:rsidRDefault="00B11DFE" w:rsidP="00B11DFE">
                  <w:r w:rsidRPr="00725F18">
                    <w:rPr>
                      <w:rFonts w:cs="Guttman Yad-Brush" w:hint="cs"/>
                      <w:sz w:val="28"/>
                      <w:szCs w:val="28"/>
                      <w:rtl/>
                    </w:rPr>
                    <w:t>ב ה צ ל ח ה</w:t>
                  </w:r>
                  <w:r w:rsidRPr="00725F18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B11DFE" w:rsidRPr="00B74974">
        <w:rPr>
          <w:rFonts w:hint="cs"/>
          <w:sz w:val="36"/>
          <w:szCs w:val="36"/>
          <w:u w:val="single"/>
          <w:rtl/>
        </w:rPr>
        <w:t>מבחן מחצית במתמטיקה- כיתה י'</w:t>
      </w:r>
      <w:r w:rsidR="00B11DFE" w:rsidRPr="00B74974">
        <w:rPr>
          <w:rFonts w:hint="cs"/>
          <w:sz w:val="36"/>
          <w:szCs w:val="36"/>
          <w:rtl/>
        </w:rPr>
        <w:t xml:space="preserve">  </w:t>
      </w:r>
      <w:r w:rsidR="00240700">
        <w:rPr>
          <w:rFonts w:hint="cs"/>
          <w:sz w:val="36"/>
          <w:szCs w:val="36"/>
          <w:rtl/>
        </w:rPr>
        <w:t xml:space="preserve"> טור ב'</w:t>
      </w:r>
    </w:p>
    <w:p w:rsidR="00B11DFE" w:rsidRDefault="00693BC7" w:rsidP="00693BC7">
      <w:pPr>
        <w:rPr>
          <w:rtl/>
        </w:rPr>
      </w:pPr>
      <w:r>
        <w:rPr>
          <w:rFonts w:hint="cs"/>
          <w:sz w:val="36"/>
          <w:szCs w:val="36"/>
          <w:rtl/>
        </w:rPr>
        <w:t>טור ב'</w:t>
      </w:r>
    </w:p>
    <w:p w:rsidR="00B11DFE" w:rsidRDefault="00B11DFE" w:rsidP="00B11DFE">
      <w:pPr>
        <w:spacing w:line="240" w:lineRule="auto"/>
        <w:rPr>
          <w:rFonts w:cs="Guttman Yad-Brush"/>
          <w:sz w:val="24"/>
          <w:szCs w:val="24"/>
          <w:rtl/>
        </w:rPr>
      </w:pPr>
      <w:r w:rsidRPr="00B74974">
        <w:rPr>
          <w:rFonts w:cs="Guttman Yad-Brush" w:hint="cs"/>
          <w:sz w:val="24"/>
          <w:szCs w:val="24"/>
          <w:rtl/>
        </w:rPr>
        <w:t xml:space="preserve">יש לענות על כל </w:t>
      </w:r>
      <w:r w:rsidRPr="00AE0B7E">
        <w:rPr>
          <w:rFonts w:cs="Guttman Yad-Brush" w:hint="cs"/>
          <w:b/>
          <w:bCs/>
          <w:sz w:val="36"/>
          <w:szCs w:val="36"/>
          <w:rtl/>
        </w:rPr>
        <w:t>5</w:t>
      </w:r>
      <w:r>
        <w:rPr>
          <w:rFonts w:cs="Guttman Yad-Brush" w:hint="cs"/>
          <w:sz w:val="24"/>
          <w:szCs w:val="24"/>
          <w:rtl/>
        </w:rPr>
        <w:t xml:space="preserve"> </w:t>
      </w:r>
      <w:r w:rsidRPr="00B74974">
        <w:rPr>
          <w:rFonts w:cs="Guttman Yad-Brush" w:hint="cs"/>
          <w:sz w:val="24"/>
          <w:szCs w:val="24"/>
          <w:rtl/>
        </w:rPr>
        <w:t xml:space="preserve">השאלות </w:t>
      </w:r>
      <w:r>
        <w:rPr>
          <w:rFonts w:cs="Guttman Yad-Brush" w:hint="cs"/>
          <w:sz w:val="24"/>
          <w:szCs w:val="24"/>
          <w:rtl/>
        </w:rPr>
        <w:t>ש</w:t>
      </w:r>
      <w:r w:rsidRPr="00B74974">
        <w:rPr>
          <w:rFonts w:cs="Guttman Yad-Brush" w:hint="cs"/>
          <w:sz w:val="24"/>
          <w:szCs w:val="24"/>
          <w:rtl/>
        </w:rPr>
        <w:t xml:space="preserve">בטופס. </w:t>
      </w:r>
    </w:p>
    <w:p w:rsidR="00B11DFE" w:rsidRPr="00B74974" w:rsidRDefault="00B11DFE" w:rsidP="00B11DFE">
      <w:pPr>
        <w:spacing w:line="240" w:lineRule="auto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 xml:space="preserve">הסבר </w:t>
      </w:r>
      <w:r w:rsidRPr="00B74974">
        <w:rPr>
          <w:rFonts w:cs="Guttman Yad-Brush" w:hint="cs"/>
          <w:sz w:val="24"/>
          <w:szCs w:val="24"/>
          <w:rtl/>
        </w:rPr>
        <w:t xml:space="preserve"> את </w:t>
      </w:r>
      <w:r w:rsidRPr="00B74974">
        <w:rPr>
          <w:rFonts w:cs="Guttman Yad-Brush" w:hint="cs"/>
          <w:b/>
          <w:bCs/>
          <w:sz w:val="24"/>
          <w:szCs w:val="24"/>
          <w:rtl/>
        </w:rPr>
        <w:t xml:space="preserve">כל פעולותיך </w:t>
      </w:r>
      <w:r w:rsidRPr="00B74974">
        <w:rPr>
          <w:rFonts w:cs="Guttman Yad-Brush" w:hint="cs"/>
          <w:sz w:val="24"/>
          <w:szCs w:val="24"/>
          <w:rtl/>
        </w:rPr>
        <w:t xml:space="preserve">וחישוביך. חוסר פירוט עלול לפגוע בציון.                                                 </w:t>
      </w:r>
    </w:p>
    <w:p w:rsidR="00B11DFE" w:rsidRPr="00725F18" w:rsidRDefault="00B11DFE" w:rsidP="00B11DFE">
      <w:pPr>
        <w:spacing w:line="240" w:lineRule="auto"/>
        <w:rPr>
          <w:sz w:val="28"/>
          <w:szCs w:val="28"/>
          <w:rtl/>
        </w:rPr>
      </w:pPr>
      <w:r w:rsidRPr="00725F18">
        <w:rPr>
          <w:rFonts w:cs="Guttman Yad-Brush" w:hint="cs"/>
          <w:sz w:val="28"/>
          <w:szCs w:val="28"/>
          <w:rtl/>
        </w:rPr>
        <w:t xml:space="preserve">                                             </w:t>
      </w:r>
    </w:p>
    <w:p w:rsidR="00B11DFE" w:rsidRDefault="00EC3B51" w:rsidP="00B11DF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59.65pt;margin-top:7.65pt;width:219.2pt;height:150.45pt;z-index:251660288;mso-width-relative:margin;mso-height-relative:margin" stroked="f">
            <v:textbox style="mso-fit-shape-to-text:t">
              <w:txbxContent>
                <w:p w:rsidR="00D9714D" w:rsidRDefault="00F800F4" w:rsidP="00D547B3">
                  <w:r>
                    <w:rPr>
                      <w:noProof/>
                    </w:rPr>
                    <w:drawing>
                      <wp:inline distT="0" distB="0" distL="0" distR="0">
                        <wp:extent cx="2428875" cy="1666875"/>
                        <wp:effectExtent l="19050" t="0" r="9525" b="0"/>
                        <wp:docPr id="49" name="תמונה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C3B51">
        <w:rPr>
          <w:rFonts w:ascii="Tahoma" w:hAnsi="Tahoma" w:cs="Tahoma"/>
          <w:noProof/>
          <w:sz w:val="20"/>
          <w:szCs w:val="20"/>
          <w:rtl/>
        </w:rPr>
        <w:pict>
          <v:shape id="_x0000_s1030" type="#_x0000_t202" style="position:absolute;left:0;text-align:left;margin-left:15.75pt;margin-top:23.25pt;width:25.5pt;height:21.65pt;z-index:251657216" stroked="f">
            <v:textbox>
              <w:txbxContent>
                <w:p w:rsidR="00B11DFE" w:rsidRDefault="00B11DFE" w:rsidP="00B11DFE"/>
              </w:txbxContent>
            </v:textbox>
            <w10:wrap anchorx="page"/>
          </v:shape>
        </w:pict>
      </w:r>
      <w:r w:rsidR="00B11DFE" w:rsidRPr="00A55A41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טריגונ</w:t>
      </w:r>
      <w:r w:rsidR="00B11DF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ו</w:t>
      </w:r>
      <w:r w:rsidR="00B11DFE" w:rsidRPr="00A55A41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מטריה</w:t>
      </w:r>
    </w:p>
    <w:p w:rsidR="00835961" w:rsidRDefault="00EC3B51" w:rsidP="00B11DFE">
      <w:pPr>
        <w:spacing w:after="0" w:line="360" w:lineRule="auto"/>
        <w:rPr>
          <w:rFonts w:ascii="Tahoma" w:hAnsi="Tahoma" w:cs="Tahoma"/>
          <w:noProof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</w:rPr>
        <w:pict>
          <v:shape id="_x0000_s1075" type="#_x0000_t202" style="position:absolute;left:0;text-align:left;margin-left:470.1pt;margin-top:.75pt;width:30.75pt;height:28.6pt;z-index:251668480">
            <v:textbox>
              <w:txbxContent>
                <w:p w:rsidR="00835961" w:rsidRDefault="00835961" w:rsidP="00835961">
                  <w:r w:rsidRPr="0031261B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noProof/>
          <w:sz w:val="20"/>
          <w:szCs w:val="20"/>
          <w:rtl/>
          <w:lang w:bidi="ar-SA"/>
        </w:rPr>
        <w:pict>
          <v:shape id="_x0000_s1032" type="#_x0000_t202" style="position:absolute;left:0;text-align:left;margin-left:-26.45pt;margin-top:29.35pt;width:152.45pt;height:95.05pt;z-index:251658240;mso-wrap-style:none" stroked="f">
            <v:textbox style="mso-next-textbox:#_x0000_s1032;mso-fit-shape-to-text:t">
              <w:txbxContent>
                <w:p w:rsidR="00B11DFE" w:rsidRDefault="00B11DFE" w:rsidP="00B11DFE"/>
              </w:txbxContent>
            </v:textbox>
          </v:shape>
        </w:pict>
      </w:r>
    </w:p>
    <w:p w:rsidR="00B11DFE" w:rsidRPr="00B51C4E" w:rsidRDefault="00B11DFE" w:rsidP="00B11DFE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AA0370">
        <w:rPr>
          <w:rFonts w:ascii="Tahoma" w:hAnsi="Tahoma" w:cs="Tahoma" w:hint="cs"/>
          <w:sz w:val="20"/>
          <w:szCs w:val="20"/>
          <w:rtl/>
        </w:rPr>
        <w:t xml:space="preserve"> </w:t>
      </w:r>
      <w:r w:rsidRPr="00B51C4E">
        <w:rPr>
          <w:rFonts w:ascii="Tahoma" w:hAnsi="Tahoma" w:cs="Tahoma"/>
          <w:sz w:val="24"/>
          <w:szCs w:val="24"/>
          <w:rtl/>
        </w:rPr>
        <w:t xml:space="preserve">במשולש </w:t>
      </w:r>
      <w:r w:rsidRPr="00B51C4E">
        <w:rPr>
          <w:rFonts w:ascii="Tahoma" w:hAnsi="Tahoma" w:cs="Tahoma"/>
          <w:position w:val="-6"/>
          <w:sz w:val="24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6" o:title=""/>
          </v:shape>
          <o:OLEObject Type="Embed" ProgID="Equation.3" ShapeID="_x0000_i1025" DrawAspect="Content" ObjectID="_1475907399" r:id="rId7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 אורך הגובה </w:t>
      </w:r>
      <w:r w:rsidRPr="00B51C4E">
        <w:rPr>
          <w:rFonts w:ascii="Tahoma" w:hAnsi="Tahoma" w:cs="Tahoma"/>
          <w:position w:val="-4"/>
          <w:sz w:val="24"/>
          <w:szCs w:val="24"/>
        </w:rPr>
        <w:object w:dxaOrig="420" w:dyaOrig="260">
          <v:shape id="_x0000_i1026" type="#_x0000_t75" style="width:21pt;height:12.75pt" o:ole="">
            <v:imagedata r:id="rId8" o:title=""/>
          </v:shape>
          <o:OLEObject Type="Embed" ProgID="Equation.3" ShapeID="_x0000_i1026" DrawAspect="Content" ObjectID="_1475907400" r:id="rId9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 הוא </w:t>
      </w:r>
      <w:r w:rsidR="00D9714D" w:rsidRPr="00B51C4E">
        <w:rPr>
          <w:rFonts w:ascii="Tahoma" w:hAnsi="Tahoma" w:cs="Tahoma"/>
          <w:position w:val="-10"/>
          <w:sz w:val="24"/>
          <w:szCs w:val="24"/>
        </w:rPr>
        <w:object w:dxaOrig="680" w:dyaOrig="320">
          <v:shape id="_x0000_i1027" type="#_x0000_t75" style="width:34.5pt;height:15.75pt" o:ole="">
            <v:imagedata r:id="rId10" o:title=""/>
          </v:shape>
          <o:OLEObject Type="Embed" ProgID="Equation.3" ShapeID="_x0000_i1027" DrawAspect="Content" ObjectID="_1475907401" r:id="rId11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,  </w:t>
      </w:r>
    </w:p>
    <w:p w:rsidR="00B11DFE" w:rsidRPr="00B51C4E" w:rsidRDefault="00B11DFE" w:rsidP="00B11DFE">
      <w:pPr>
        <w:spacing w:after="0" w:line="360" w:lineRule="auto"/>
        <w:ind w:left="144"/>
        <w:rPr>
          <w:rFonts w:ascii="Tahoma" w:hAnsi="Tahoma" w:cs="Tahoma"/>
          <w:noProof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B51C4E">
        <w:rPr>
          <w:rFonts w:ascii="Tahoma" w:hAnsi="Tahoma" w:cs="Tahoma"/>
          <w:sz w:val="24"/>
          <w:szCs w:val="24"/>
          <w:rtl/>
        </w:rPr>
        <w:t xml:space="preserve">ואורך הצלע </w:t>
      </w:r>
      <w:r w:rsidRPr="00B51C4E">
        <w:rPr>
          <w:rFonts w:ascii="Tahoma" w:hAnsi="Tahoma" w:cs="Tahoma"/>
          <w:position w:val="-6"/>
          <w:sz w:val="24"/>
          <w:szCs w:val="24"/>
        </w:rPr>
        <w:object w:dxaOrig="400" w:dyaOrig="279">
          <v:shape id="_x0000_i1028" type="#_x0000_t75" style="width:20.25pt;height:14.25pt" o:ole="">
            <v:imagedata r:id="rId12" o:title=""/>
          </v:shape>
          <o:OLEObject Type="Embed" ProgID="Equation.3" ShapeID="_x0000_i1028" DrawAspect="Content" ObjectID="_1475907402" r:id="rId13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  הוא </w:t>
      </w:r>
      <w:r w:rsidR="00D9714D" w:rsidRPr="00B51C4E">
        <w:rPr>
          <w:rFonts w:ascii="Tahoma" w:hAnsi="Tahoma" w:cs="Tahoma"/>
          <w:position w:val="-10"/>
          <w:sz w:val="24"/>
          <w:szCs w:val="24"/>
        </w:rPr>
        <w:object w:dxaOrig="720" w:dyaOrig="320">
          <v:shape id="_x0000_i1029" type="#_x0000_t75" style="width:35.25pt;height:15.75pt" o:ole="">
            <v:imagedata r:id="rId14" o:title=""/>
          </v:shape>
          <o:OLEObject Type="Embed" ProgID="Equation.3" ShapeID="_x0000_i1029" DrawAspect="Content" ObjectID="_1475907403" r:id="rId15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. </w:t>
      </w:r>
      <w:r w:rsidRPr="00B51C4E">
        <w:rPr>
          <w:rFonts w:ascii="Tahoma" w:hAnsi="Tahoma" w:cs="Tahoma"/>
          <w:sz w:val="24"/>
          <w:szCs w:val="24"/>
          <w:rtl/>
        </w:rPr>
        <w:br/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B51C4E">
        <w:rPr>
          <w:rFonts w:ascii="Tahoma" w:hAnsi="Tahoma" w:cs="Tahoma"/>
          <w:sz w:val="24"/>
          <w:szCs w:val="24"/>
          <w:rtl/>
        </w:rPr>
        <w:t xml:space="preserve">הזווית בין הצלע </w:t>
      </w:r>
      <w:r w:rsidRPr="00B51C4E">
        <w:rPr>
          <w:rFonts w:ascii="Tahoma" w:hAnsi="Tahoma" w:cs="Tahoma"/>
          <w:position w:val="-4"/>
          <w:sz w:val="24"/>
          <w:szCs w:val="24"/>
        </w:rPr>
        <w:object w:dxaOrig="400" w:dyaOrig="260">
          <v:shape id="_x0000_i1030" type="#_x0000_t75" style="width:20.25pt;height:12.75pt" o:ole="">
            <v:imagedata r:id="rId16" o:title=""/>
          </v:shape>
          <o:OLEObject Type="Embed" ProgID="Equation.3" ShapeID="_x0000_i1030" DrawAspect="Content" ObjectID="_1475907404" r:id="rId17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 לגובה </w:t>
      </w:r>
      <w:r w:rsidRPr="00B51C4E">
        <w:rPr>
          <w:rFonts w:ascii="Tahoma" w:hAnsi="Tahoma" w:cs="Tahoma"/>
          <w:position w:val="-4"/>
          <w:sz w:val="24"/>
          <w:szCs w:val="24"/>
        </w:rPr>
        <w:object w:dxaOrig="420" w:dyaOrig="260">
          <v:shape id="_x0000_i1031" type="#_x0000_t75" style="width:21pt;height:12.75pt" o:ole="">
            <v:imagedata r:id="rId18" o:title=""/>
          </v:shape>
          <o:OLEObject Type="Embed" ProgID="Equation.3" ShapeID="_x0000_i1031" DrawAspect="Content" ObjectID="_1475907405" r:id="rId19"/>
        </w:object>
      </w:r>
      <w:r w:rsidRPr="00B51C4E">
        <w:rPr>
          <w:rFonts w:ascii="Tahoma" w:hAnsi="Tahoma" w:cs="Tahoma"/>
          <w:sz w:val="24"/>
          <w:szCs w:val="24"/>
          <w:rtl/>
        </w:rPr>
        <w:t xml:space="preserve"> היא </w:t>
      </w:r>
      <w:r w:rsidR="00F800F4" w:rsidRPr="00B51C4E">
        <w:rPr>
          <w:rFonts w:ascii="Tahoma" w:hAnsi="Tahoma" w:cs="Tahoma"/>
          <w:position w:val="-6"/>
          <w:sz w:val="24"/>
          <w:szCs w:val="24"/>
        </w:rPr>
        <w:object w:dxaOrig="400" w:dyaOrig="279">
          <v:shape id="_x0000_i1032" type="#_x0000_t75" style="width:20.25pt;height:14.25pt" o:ole="">
            <v:imagedata r:id="rId20" o:title=""/>
          </v:shape>
          <o:OLEObject Type="Embed" ProgID="Equation.3" ShapeID="_x0000_i1032" DrawAspect="Content" ObjectID="_1475907406" r:id="rId21"/>
        </w:object>
      </w:r>
      <w:r w:rsidRPr="00B51C4E">
        <w:rPr>
          <w:rFonts w:ascii="Tahoma" w:hAnsi="Tahoma" w:cs="Tahoma"/>
          <w:sz w:val="24"/>
          <w:szCs w:val="24"/>
          <w:rtl/>
        </w:rPr>
        <w:t>(רא</w:t>
      </w:r>
      <w:r w:rsidRPr="00B51C4E">
        <w:rPr>
          <w:rFonts w:ascii="Tahoma" w:hAnsi="Tahoma" w:cs="Tahoma" w:hint="cs"/>
          <w:sz w:val="24"/>
          <w:szCs w:val="24"/>
          <w:rtl/>
        </w:rPr>
        <w:t>ה</w:t>
      </w:r>
      <w:r w:rsidRPr="00B51C4E">
        <w:rPr>
          <w:rFonts w:ascii="Tahoma" w:hAnsi="Tahoma" w:cs="Tahoma"/>
          <w:sz w:val="24"/>
          <w:szCs w:val="24"/>
          <w:rtl/>
        </w:rPr>
        <w:t xml:space="preserve"> סרטוט).</w:t>
      </w:r>
    </w:p>
    <w:p w:rsidR="00B11DFE" w:rsidRPr="00B51C4E" w:rsidRDefault="00B11DFE" w:rsidP="00B11DFE">
      <w:pPr>
        <w:numPr>
          <w:ilvl w:val="2"/>
          <w:numId w:val="1"/>
        </w:numPr>
        <w:spacing w:after="0" w:line="360" w:lineRule="auto"/>
        <w:ind w:left="962" w:hanging="432"/>
        <w:rPr>
          <w:rFonts w:ascii="Tahoma" w:hAnsi="Tahoma" w:cs="Tahoma"/>
          <w:sz w:val="24"/>
          <w:szCs w:val="24"/>
        </w:rPr>
      </w:pPr>
      <w:r w:rsidRPr="00B51C4E">
        <w:rPr>
          <w:rFonts w:ascii="Tahoma" w:hAnsi="Tahoma" w:cs="Tahoma"/>
          <w:sz w:val="24"/>
          <w:szCs w:val="24"/>
          <w:rtl/>
        </w:rPr>
        <w:t xml:space="preserve">חשב את אורך הקטע  </w:t>
      </w:r>
      <w:r w:rsidRPr="00B51C4E">
        <w:rPr>
          <w:rFonts w:ascii="Tahoma" w:hAnsi="Tahoma" w:cs="Tahoma"/>
          <w:position w:val="-4"/>
          <w:sz w:val="24"/>
          <w:szCs w:val="24"/>
        </w:rPr>
        <w:object w:dxaOrig="420" w:dyaOrig="260">
          <v:shape id="_x0000_i1033" type="#_x0000_t75" style="width:21pt;height:12.75pt" o:ole="">
            <v:imagedata r:id="rId22" o:title=""/>
          </v:shape>
          <o:OLEObject Type="Embed" ProgID="Equation.3" ShapeID="_x0000_i1033" DrawAspect="Content" ObjectID="_1475907407" r:id="rId23"/>
        </w:object>
      </w:r>
      <w:r w:rsidRPr="00B51C4E">
        <w:rPr>
          <w:rFonts w:ascii="Tahoma" w:hAnsi="Tahoma" w:cs="Tahoma"/>
          <w:sz w:val="24"/>
          <w:szCs w:val="24"/>
          <w:rtl/>
        </w:rPr>
        <w:t>.</w:t>
      </w:r>
      <w:r w:rsidRPr="00B51C4E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B11DFE" w:rsidRPr="00B51C4E" w:rsidRDefault="00EC3B51" w:rsidP="00B11DFE">
      <w:pPr>
        <w:numPr>
          <w:ilvl w:val="2"/>
          <w:numId w:val="1"/>
        </w:numPr>
        <w:spacing w:after="0" w:line="360" w:lineRule="auto"/>
        <w:ind w:left="962" w:hanging="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5" type="#_x0000_t202" style="position:absolute;left:0;text-align:left;margin-left:132pt;margin-top:5.35pt;width:30.75pt;height:28.6pt;z-index:251655168" stroked="f">
            <v:textbox style="mso-next-textbox:#_x0000_s1035">
              <w:txbxContent>
                <w:p w:rsidR="00B11DFE" w:rsidRDefault="00B11DFE" w:rsidP="00B11DFE">
                  <w:pPr>
                    <w:rPr>
                      <w:rtl/>
                    </w:rPr>
                  </w:pPr>
                  <w:r>
                    <w:rPr>
                      <w:rFonts w:hint="cs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6" type="#_x0000_t202" style="position:absolute;left:0;text-align:left;margin-left:-75.45pt;margin-top:.85pt;width:30.75pt;height:28.6pt;z-index:251659264" stroked="f">
            <v:textbox style="mso-next-textbox:#_x0000_s1036">
              <w:txbxContent>
                <w:p w:rsidR="00B11DFE" w:rsidRPr="00CD41FD" w:rsidRDefault="00B11DFE" w:rsidP="00B11DF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4" type="#_x0000_t202" style="position:absolute;left:0;text-align:left;margin-left:9pt;margin-top:.85pt;width:30.75pt;height:28.6pt;z-index:251656192" stroked="f">
            <v:textbox style="mso-next-textbox:#_x0000_s1034">
              <w:txbxContent>
                <w:p w:rsidR="00B11DFE" w:rsidRDefault="00B11DFE" w:rsidP="00B11DFE">
                  <w:r>
                    <w:rPr>
                      <w:rFonts w:hint="cs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B11DFE" w:rsidRPr="00B51C4E">
        <w:rPr>
          <w:rFonts w:ascii="Tahoma" w:hAnsi="Tahoma" w:cs="Tahoma"/>
          <w:sz w:val="24"/>
          <w:szCs w:val="24"/>
          <w:rtl/>
        </w:rPr>
        <w:t xml:space="preserve">חשב את גודל הזווית </w:t>
      </w:r>
      <w:r w:rsidR="00B11DFE" w:rsidRPr="00B51C4E">
        <w:rPr>
          <w:rFonts w:ascii="Tahoma" w:hAnsi="Tahoma" w:cs="Tahoma"/>
          <w:position w:val="-6"/>
          <w:sz w:val="24"/>
          <w:szCs w:val="24"/>
        </w:rPr>
        <w:object w:dxaOrig="580" w:dyaOrig="279">
          <v:shape id="_x0000_i1034" type="#_x0000_t75" style="width:29.25pt;height:14.25pt" o:ole="">
            <v:imagedata r:id="rId24" o:title=""/>
          </v:shape>
          <o:OLEObject Type="Embed" ProgID="Equation.3" ShapeID="_x0000_i1034" DrawAspect="Content" ObjectID="_1475907408" r:id="rId25"/>
        </w:object>
      </w:r>
      <w:r w:rsidR="00B11DFE" w:rsidRPr="00B51C4E">
        <w:rPr>
          <w:rFonts w:ascii="Tahoma" w:hAnsi="Tahoma" w:cs="Tahoma"/>
          <w:sz w:val="24"/>
          <w:szCs w:val="24"/>
          <w:rtl/>
        </w:rPr>
        <w:t>.</w:t>
      </w:r>
    </w:p>
    <w:p w:rsidR="00B11DFE" w:rsidRDefault="00B11DFE" w:rsidP="00B11DFE">
      <w:pPr>
        <w:tabs>
          <w:tab w:val="num" w:pos="1080"/>
        </w:tabs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953B29" w:rsidRDefault="00EC3B51" w:rsidP="00B11DFE">
      <w:pPr>
        <w:rPr>
          <w:rtl/>
        </w:rPr>
      </w:pPr>
      <w:r>
        <w:rPr>
          <w:noProof/>
          <w:rtl/>
        </w:rPr>
        <w:pict>
          <v:shape id="_x0000_s1076" type="#_x0000_t202" style="position:absolute;left:0;text-align:left;margin-left:465.45pt;margin-top:9.9pt;width:30.75pt;height:28.6pt;z-index:251669504">
            <v:textbox>
              <w:txbxContent>
                <w:p w:rsidR="00835961" w:rsidRDefault="00835961" w:rsidP="00835961">
                  <w:r>
                    <w:rPr>
                      <w:rFonts w:hint="cs"/>
                      <w:sz w:val="36"/>
                      <w:szCs w:val="36"/>
                      <w:rtl/>
                    </w:rPr>
                    <w:t>2</w:t>
                  </w:r>
                  <w:r w:rsidRPr="0031261B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3" type="#_x0000_t202" style="position:absolute;left:0;text-align:left;margin-left:122.85pt;margin-top:9.9pt;width:22pt;height:23.25pt;z-index:251666432" stroked="f">
            <v:textbox>
              <w:txbxContent>
                <w:p w:rsidR="00D547B3" w:rsidRDefault="00D547B3" w:rsidP="00D547B3">
                  <w: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1" type="#_x0000_t202" style="position:absolute;left:0;text-align:left;margin-left:15.75pt;margin-top:9.9pt;width:30.75pt;height:23.25pt;z-index:251664384" stroked="f">
            <v:textbox>
              <w:txbxContent>
                <w:p w:rsidR="00D547B3" w:rsidRDefault="00D547B3" w:rsidP="00D547B3">
                  <w:r>
                    <w:t>B</w:t>
                  </w:r>
                </w:p>
              </w:txbxContent>
            </v:textbox>
            <w10:wrap anchorx="page"/>
          </v:shape>
        </w:pict>
      </w:r>
    </w:p>
    <w:p w:rsidR="00953B29" w:rsidRPr="00B51C4E" w:rsidRDefault="00EC3B51" w:rsidP="00D547B3">
      <w:pPr>
        <w:spacing w:after="0" w:line="360" w:lineRule="auto"/>
        <w:ind w:left="144"/>
        <w:rPr>
          <w:rFonts w:ascii="Tahoma" w:hAnsi="Tahoma" w:cs="Tahoma"/>
          <w:noProof/>
          <w:sz w:val="24"/>
          <w:szCs w:val="24"/>
          <w:rtl/>
        </w:rPr>
      </w:pPr>
      <w:r w:rsidRPr="00EC3B51">
        <w:rPr>
          <w:noProof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0" type="#_x0000_t7" style="position:absolute;left:0;text-align:left;margin-left:-5.6pt;margin-top:8.6pt;width:137.25pt;height:90.75pt;z-index:251663360">
            <w10:wrap anchorx="page"/>
          </v:shape>
        </w:pict>
      </w:r>
      <w:r w:rsidR="00953B29">
        <w:rPr>
          <w:rFonts w:hint="cs"/>
          <w:rtl/>
        </w:rPr>
        <w:t xml:space="preserve"> </w:t>
      </w:r>
      <w:r w:rsidR="00953B29" w:rsidRPr="00B51C4E">
        <w:rPr>
          <w:rFonts w:ascii="Tahoma" w:hAnsi="Tahoma" w:cs="Tahoma"/>
          <w:noProof/>
          <w:sz w:val="24"/>
          <w:szCs w:val="24"/>
          <w:rtl/>
        </w:rPr>
        <w:t xml:space="preserve">במעוין </w:t>
      </w:r>
      <w:r w:rsidR="00953B29" w:rsidRPr="00B51C4E">
        <w:rPr>
          <w:rFonts w:ascii="Tahoma" w:hAnsi="Tahoma" w:cs="Tahoma"/>
          <w:noProof/>
          <w:position w:val="-6"/>
          <w:sz w:val="24"/>
          <w:szCs w:val="24"/>
        </w:rPr>
        <w:object w:dxaOrig="740" w:dyaOrig="279">
          <v:shape id="_x0000_i1035" type="#_x0000_t75" style="width:36.75pt;height:14.25pt" o:ole="">
            <v:imagedata r:id="rId26" o:title=""/>
          </v:shape>
          <o:OLEObject Type="Embed" ProgID="Equation.3" ShapeID="_x0000_i1035" DrawAspect="Content" ObjectID="_1475907409" r:id="rId27"/>
        </w:object>
      </w:r>
      <w:r w:rsidR="00953B29" w:rsidRPr="00B51C4E">
        <w:rPr>
          <w:rFonts w:ascii="Tahoma" w:hAnsi="Tahoma" w:cs="Tahoma"/>
          <w:noProof/>
          <w:sz w:val="24"/>
          <w:szCs w:val="24"/>
          <w:rtl/>
        </w:rPr>
        <w:t xml:space="preserve">  אורך הצלע הוא  </w:t>
      </w:r>
      <w:r w:rsidR="00953B29" w:rsidRPr="00B51C4E">
        <w:rPr>
          <w:rFonts w:ascii="Tahoma" w:hAnsi="Tahoma" w:cs="Tahoma" w:hint="cs"/>
          <w:sz w:val="24"/>
          <w:szCs w:val="24"/>
          <w:rtl/>
        </w:rPr>
        <w:t xml:space="preserve"> </w:t>
      </w:r>
      <w:r w:rsidR="00953B29">
        <w:rPr>
          <w:rFonts w:ascii="Tahoma" w:hAnsi="Tahoma" w:cs="Tahoma" w:hint="cs"/>
          <w:sz w:val="24"/>
          <w:szCs w:val="24"/>
          <w:rtl/>
        </w:rPr>
        <w:t>8</w:t>
      </w:r>
      <w:r w:rsidR="00953B29" w:rsidRPr="00B51C4E">
        <w:rPr>
          <w:rFonts w:ascii="Tahoma" w:hAnsi="Tahoma" w:cs="Tahoma" w:hint="cs"/>
          <w:sz w:val="24"/>
          <w:szCs w:val="24"/>
          <w:rtl/>
        </w:rPr>
        <w:t xml:space="preserve"> ס"מ</w:t>
      </w:r>
      <w:r w:rsidR="00953B29" w:rsidRPr="00B51C4E">
        <w:rPr>
          <w:rFonts w:ascii="Tahoma" w:hAnsi="Tahoma" w:cs="Tahoma"/>
          <w:sz w:val="24"/>
          <w:szCs w:val="24"/>
          <w:rtl/>
        </w:rPr>
        <w:t xml:space="preserve">,  </w:t>
      </w:r>
      <w:r w:rsidR="00953B29" w:rsidRPr="00B51C4E">
        <w:rPr>
          <w:rFonts w:ascii="Tahoma" w:hAnsi="Tahoma" w:cs="Tahoma"/>
          <w:sz w:val="24"/>
          <w:szCs w:val="24"/>
          <w:rtl/>
        </w:rPr>
        <w:br/>
        <w:t>ו</w:t>
      </w:r>
      <w:r w:rsidR="00953B29" w:rsidRPr="00B51C4E">
        <w:rPr>
          <w:rFonts w:ascii="Tahoma" w:hAnsi="Tahoma" w:cs="Tahoma" w:hint="cs"/>
          <w:sz w:val="24"/>
          <w:szCs w:val="24"/>
          <w:rtl/>
        </w:rPr>
        <w:t>ה</w:t>
      </w:r>
      <w:r w:rsidR="00953B29" w:rsidRPr="00B51C4E">
        <w:rPr>
          <w:rFonts w:ascii="Tahoma" w:hAnsi="Tahoma" w:cs="Tahoma"/>
          <w:sz w:val="24"/>
          <w:szCs w:val="24"/>
          <w:rtl/>
        </w:rPr>
        <w:t>זווית ה</w:t>
      </w:r>
      <w:r w:rsidR="00953B29">
        <w:rPr>
          <w:rFonts w:ascii="Tahoma" w:hAnsi="Tahoma" w:cs="Tahoma" w:hint="cs"/>
          <w:sz w:val="24"/>
          <w:szCs w:val="24"/>
          <w:rtl/>
        </w:rPr>
        <w:t>חד</w:t>
      </w:r>
      <w:r w:rsidR="00953B29" w:rsidRPr="00B51C4E">
        <w:rPr>
          <w:rFonts w:ascii="Tahoma" w:hAnsi="Tahoma" w:cs="Tahoma"/>
          <w:sz w:val="24"/>
          <w:szCs w:val="24"/>
          <w:rtl/>
        </w:rPr>
        <w:t xml:space="preserve">ה היא בת  </w:t>
      </w:r>
      <w:r w:rsidR="00953B29" w:rsidRPr="00953B29">
        <w:rPr>
          <w:rFonts w:ascii="Tahoma" w:hAnsi="Tahoma" w:cs="Tahoma"/>
          <w:position w:val="-6"/>
          <w:sz w:val="24"/>
          <w:szCs w:val="24"/>
        </w:rPr>
        <w:object w:dxaOrig="400" w:dyaOrig="279">
          <v:shape id="_x0000_i1036" type="#_x0000_t75" style="width:19.5pt;height:14.25pt" o:ole="">
            <v:imagedata r:id="rId28" o:title=""/>
          </v:shape>
          <o:OLEObject Type="Embed" ProgID="Equation.3" ShapeID="_x0000_i1036" DrawAspect="Content" ObjectID="_1475907410" r:id="rId29"/>
        </w:object>
      </w:r>
      <w:r w:rsidR="00953B29" w:rsidRPr="00B51C4E">
        <w:rPr>
          <w:rFonts w:ascii="Tahoma" w:hAnsi="Tahoma" w:cs="Tahoma"/>
          <w:sz w:val="24"/>
          <w:szCs w:val="24"/>
          <w:rtl/>
        </w:rPr>
        <w:t xml:space="preserve">   </w:t>
      </w:r>
      <w:r w:rsidR="00D547B3">
        <w:rPr>
          <w:rFonts w:ascii="Tahoma" w:hAnsi="Tahoma" w:cs="Tahoma" w:hint="cs"/>
          <w:noProof/>
          <w:sz w:val="24"/>
          <w:szCs w:val="24"/>
          <w:rtl/>
        </w:rPr>
        <w:t>.</w:t>
      </w:r>
    </w:p>
    <w:p w:rsidR="00953B29" w:rsidRPr="00B51C4E" w:rsidRDefault="00953B29" w:rsidP="00953B29">
      <w:pPr>
        <w:numPr>
          <w:ilvl w:val="0"/>
          <w:numId w:val="2"/>
        </w:num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B51C4E">
        <w:rPr>
          <w:rFonts w:ascii="Tahoma" w:hAnsi="Tahoma" w:cs="Tahoma"/>
          <w:sz w:val="24"/>
          <w:szCs w:val="24"/>
          <w:rtl/>
        </w:rPr>
        <w:t>חשב את אור</w:t>
      </w:r>
      <w:r>
        <w:rPr>
          <w:rFonts w:ascii="Tahoma" w:hAnsi="Tahoma" w:cs="Tahoma" w:hint="cs"/>
          <w:sz w:val="24"/>
          <w:szCs w:val="24"/>
          <w:rtl/>
        </w:rPr>
        <w:t>כו של כל אלכסון.</w:t>
      </w:r>
    </w:p>
    <w:p w:rsidR="00953B29" w:rsidRDefault="00EC3B51" w:rsidP="00953B29">
      <w:pPr>
        <w:numPr>
          <w:ilvl w:val="0"/>
          <w:numId w:val="2"/>
        </w:num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EC3B51">
        <w:rPr>
          <w:rFonts w:ascii="Tahoma" w:hAnsi="Tahoma" w:cs="Tahoma"/>
          <w:noProof/>
          <w:sz w:val="20"/>
          <w:szCs w:val="20"/>
        </w:rPr>
        <w:pict>
          <v:shape id="_x0000_s1046" type="#_x0000_t202" style="position:absolute;left:0;text-align:left;margin-left:-47.7pt;margin-top:15.65pt;width:30.75pt;height:28.6pt;z-index:251662336" stroked="f">
            <v:textbox style="mso-next-textbox:#_x0000_s1046">
              <w:txbxContent>
                <w:p w:rsidR="00953B29" w:rsidRDefault="00953B29" w:rsidP="00953B29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953B29" w:rsidRPr="00B51C4E">
        <w:rPr>
          <w:rFonts w:ascii="Tahoma" w:hAnsi="Tahoma" w:cs="Tahoma"/>
          <w:sz w:val="24"/>
          <w:szCs w:val="24"/>
          <w:rtl/>
        </w:rPr>
        <w:t xml:space="preserve">חשב את שטח המעוין </w:t>
      </w:r>
      <w:r w:rsidR="00953B29" w:rsidRPr="00B51C4E">
        <w:rPr>
          <w:rFonts w:ascii="Tahoma" w:hAnsi="Tahoma" w:cs="Tahoma"/>
          <w:noProof/>
          <w:position w:val="-6"/>
          <w:sz w:val="24"/>
          <w:szCs w:val="24"/>
        </w:rPr>
        <w:object w:dxaOrig="740" w:dyaOrig="279">
          <v:shape id="_x0000_i1037" type="#_x0000_t75" style="width:36.75pt;height:14.25pt" o:ole="">
            <v:imagedata r:id="rId30" o:title=""/>
          </v:shape>
          <o:OLEObject Type="Embed" ProgID="Equation.3" ShapeID="_x0000_i1037" DrawAspect="Content" ObjectID="_1475907411" r:id="rId31"/>
        </w:object>
      </w:r>
      <w:r w:rsidR="00953B29" w:rsidRPr="00B51C4E">
        <w:rPr>
          <w:rFonts w:ascii="Tahoma" w:hAnsi="Tahoma" w:cs="Tahoma"/>
          <w:noProof/>
          <w:sz w:val="24"/>
          <w:szCs w:val="24"/>
          <w:rtl/>
        </w:rPr>
        <w:t>.</w:t>
      </w:r>
    </w:p>
    <w:p w:rsidR="00240700" w:rsidRDefault="00EC3B51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EC3B51">
        <w:rPr>
          <w:noProof/>
          <w:rtl/>
        </w:rPr>
        <w:pict>
          <v:shape id="_x0000_s1074" type="#_x0000_t202" style="position:absolute;left:0;text-align:left;margin-left:83.35pt;margin-top:14.7pt;width:30.75pt;height:20.8pt;z-index:251667456" stroked="f">
            <v:textbox>
              <w:txbxContent>
                <w:p w:rsidR="00302B0C" w:rsidRDefault="00302B0C" w:rsidP="00302B0C">
                  <w:r>
                    <w:t>D</w:t>
                  </w:r>
                </w:p>
              </w:txbxContent>
            </v:textbox>
            <w10:wrap anchorx="page"/>
          </v:shape>
        </w:pict>
      </w:r>
      <w:r w:rsidRPr="00EC3B51">
        <w:rPr>
          <w:noProof/>
          <w:rtl/>
        </w:rPr>
        <w:pict>
          <v:shape id="_x0000_s1072" type="#_x0000_t202" style="position:absolute;left:0;text-align:left;margin-left:-26.45pt;margin-top:12.25pt;width:30.75pt;height:23.25pt;z-index:251665408" stroked="f">
            <v:textbox>
              <w:txbxContent>
                <w:p w:rsidR="00D547B3" w:rsidRDefault="00D547B3" w:rsidP="00D547B3">
                  <w:pPr>
                    <w:rPr>
                      <w:rtl/>
                    </w:rPr>
                  </w:pPr>
                  <w:r>
                    <w:t>A</w:t>
                  </w:r>
                </w:p>
              </w:txbxContent>
            </v:textbox>
            <w10:wrap anchorx="page"/>
          </v:shape>
        </w:pict>
      </w: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CD6515" w:rsidRDefault="00CD6515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</w:p>
    <w:p w:rsidR="00240700" w:rsidRDefault="00240700" w:rsidP="0024070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בעיה מילולית</w:t>
      </w:r>
    </w:p>
    <w:p w:rsidR="00240700" w:rsidRDefault="00240700" w:rsidP="00240700">
      <w:pPr>
        <w:rPr>
          <w:rFonts w:ascii="Tahoma" w:hAnsi="Tahoma" w:cs="Tahoma"/>
          <w:b/>
          <w:bCs/>
          <w:sz w:val="24"/>
          <w:szCs w:val="24"/>
          <w:rtl/>
        </w:rPr>
      </w:pPr>
      <w:r w:rsidRPr="004F66A9">
        <w:rPr>
          <w:rFonts w:ascii="Tahoma" w:hAnsi="Tahoma" w:cs="Tahoma" w:hint="cs"/>
          <w:b/>
          <w:bCs/>
          <w:sz w:val="24"/>
          <w:szCs w:val="24"/>
          <w:rtl/>
        </w:rPr>
        <w:t xml:space="preserve">בשאלה הבאה עליך לשבץ את הנתונים בתוך טבלה  ולחבר את המשוואות. </w:t>
      </w:r>
    </w:p>
    <w:p w:rsidR="00240700" w:rsidRDefault="00240700" w:rsidP="00240700">
      <w:pPr>
        <w:rPr>
          <w:rFonts w:ascii="Tahoma" w:hAnsi="Tahoma" w:cs="Tahoma"/>
          <w:b/>
          <w:bCs/>
          <w:sz w:val="24"/>
          <w:szCs w:val="24"/>
          <w:rtl/>
        </w:rPr>
      </w:pPr>
      <w:r w:rsidRPr="004F66A9">
        <w:rPr>
          <w:rFonts w:ascii="Tahoma" w:hAnsi="Tahoma" w:cs="Tahoma" w:hint="cs"/>
          <w:b/>
          <w:bCs/>
          <w:sz w:val="24"/>
          <w:szCs w:val="24"/>
          <w:rtl/>
        </w:rPr>
        <w:t>אינך נדרש לפתור את המשוואות.</w:t>
      </w:r>
    </w:p>
    <w:p w:rsidR="00240700" w:rsidRDefault="00EC3B51" w:rsidP="00240700">
      <w:pPr>
        <w:rPr>
          <w:rFonts w:ascii="Tahoma" w:hAnsi="Tahoma" w:cs="Tahoma"/>
          <w:b/>
          <w:bCs/>
          <w:sz w:val="24"/>
          <w:szCs w:val="24"/>
          <w:rtl/>
        </w:rPr>
      </w:pPr>
      <w:r w:rsidRPr="00EC3B51">
        <w:rPr>
          <w:rFonts w:ascii="Tahoma" w:hAnsi="Tahoma" w:cs="Tahoma"/>
          <w:noProof/>
          <w:sz w:val="24"/>
          <w:szCs w:val="24"/>
          <w:rtl/>
        </w:rPr>
        <w:pict>
          <v:shape id="_x0000_s1102" type="#_x0000_t202" style="position:absolute;left:0;text-align:left;margin-left:473.55pt;margin-top:10.6pt;width:30.75pt;height:28.6pt;z-index:251672576">
            <v:textbox>
              <w:txbxContent>
                <w:p w:rsidR="00240700" w:rsidRDefault="00240700" w:rsidP="00240700">
                  <w:r>
                    <w:rPr>
                      <w:rFonts w:hint="cs"/>
                      <w:sz w:val="36"/>
                      <w:szCs w:val="36"/>
                      <w:rtl/>
                    </w:rPr>
                    <w:t>32</w:t>
                  </w:r>
                  <w:r w:rsidRPr="0031261B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240700" w:rsidRDefault="00240700" w:rsidP="0024070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7 עטים ו- 4 מחברות עולים יחד 47 שקלים. המחיר של 2 עטים נמוך ב- 8 שקלים מהמחיר</w:t>
      </w:r>
    </w:p>
    <w:p w:rsidR="00240700" w:rsidRDefault="00240700" w:rsidP="00240700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של 6 מחברות.</w:t>
      </w:r>
    </w:p>
    <w:p w:rsidR="00240700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rtl/>
        </w:rPr>
        <w:t>מה מחירו של עט אחד ומה מחירה של מחברת אחת?</w:t>
      </w:r>
    </w:p>
    <w:p w:rsidR="00240700" w:rsidRPr="00B51C4E" w:rsidRDefault="00240700" w:rsidP="00240700">
      <w:pPr>
        <w:tabs>
          <w:tab w:val="num" w:pos="1106"/>
        </w:tabs>
        <w:spacing w:after="0" w:line="360" w:lineRule="auto"/>
        <w:rPr>
          <w:rFonts w:ascii="Tahoma" w:hAnsi="Tahoma" w:cs="Tahoma"/>
          <w:sz w:val="24"/>
          <w:szCs w:val="24"/>
        </w:rPr>
      </w:pPr>
    </w:p>
    <w:p w:rsidR="00953B29" w:rsidRDefault="002F4F81" w:rsidP="00240700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גיאו</w:t>
      </w:r>
      <w:r w:rsidRPr="00A55A41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מטריה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אנליטית</w:t>
      </w:r>
    </w:p>
    <w:p w:rsidR="00240700" w:rsidRDefault="00EC3B51" w:rsidP="00240700">
      <w:pPr>
        <w:rPr>
          <w:rFonts w:cs="Tahoma"/>
          <w:sz w:val="28"/>
          <w:szCs w:val="24"/>
          <w:rtl/>
        </w:rPr>
      </w:pPr>
      <w:r>
        <w:rPr>
          <w:rFonts w:cs="Tahoma"/>
          <w:noProof/>
          <w:sz w:val="28"/>
          <w:szCs w:val="24"/>
          <w:rtl/>
        </w:rPr>
        <w:pict>
          <v:shape id="_x0000_s1077" type="#_x0000_t202" style="position:absolute;left:0;text-align:left;margin-left:473.55pt;margin-top:16.6pt;width:30.75pt;height:28.6pt;z-index:251670528">
            <v:textbox>
              <w:txbxContent>
                <w:p w:rsidR="00DF0A42" w:rsidRDefault="00240700" w:rsidP="00DF0A42"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  <w:r w:rsidR="00DF0A42">
                    <w:rPr>
                      <w:rFonts w:hint="cs"/>
                      <w:sz w:val="36"/>
                      <w:szCs w:val="36"/>
                      <w:rtl/>
                    </w:rPr>
                    <w:t>32</w:t>
                  </w:r>
                  <w:r w:rsidR="00DF0A42" w:rsidRPr="0031261B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2F4F81">
        <w:rPr>
          <w:rFonts w:cs="Tahoma" w:hint="cs"/>
          <w:sz w:val="28"/>
          <w:szCs w:val="24"/>
          <w:rtl/>
        </w:rPr>
        <w:t xml:space="preserve"> </w:t>
      </w:r>
    </w:p>
    <w:p w:rsidR="002F4F81" w:rsidRPr="00306FD2" w:rsidRDefault="002F4F81" w:rsidP="00240700">
      <w:pPr>
        <w:rPr>
          <w:rFonts w:cs="Tahoma"/>
          <w:sz w:val="28"/>
          <w:szCs w:val="24"/>
          <w:rtl/>
        </w:rPr>
      </w:pPr>
      <w:r w:rsidRPr="00306FD2">
        <w:rPr>
          <w:rFonts w:cs="Tahoma"/>
          <w:sz w:val="28"/>
          <w:szCs w:val="24"/>
          <w:rtl/>
        </w:rPr>
        <w:t xml:space="preserve">במשולש </w:t>
      </w:r>
      <w:r w:rsidRPr="00306FD2">
        <w:rPr>
          <w:rFonts w:cs="Tahoma"/>
          <w:position w:val="-6"/>
          <w:sz w:val="28"/>
          <w:szCs w:val="24"/>
        </w:rPr>
        <w:object w:dxaOrig="560" w:dyaOrig="279">
          <v:shape id="_x0000_i1038" type="#_x0000_t75" style="width:27.75pt;height:14.25pt" o:ole="">
            <v:imagedata r:id="rId32" o:title=""/>
          </v:shape>
          <o:OLEObject Type="Embed" ProgID="Equation.3" ShapeID="_x0000_i1038" DrawAspect="Content" ObjectID="_1475907412" r:id="rId33"/>
        </w:object>
      </w:r>
      <w:r w:rsidRPr="00306FD2">
        <w:rPr>
          <w:rFonts w:cs="Tahoma"/>
          <w:sz w:val="28"/>
          <w:szCs w:val="24"/>
          <w:rtl/>
        </w:rPr>
        <w:t xml:space="preserve">  נקודה </w:t>
      </w:r>
      <w:r w:rsidRPr="00306FD2">
        <w:rPr>
          <w:rFonts w:cs="Tahoma"/>
          <w:position w:val="-4"/>
          <w:sz w:val="28"/>
          <w:szCs w:val="24"/>
        </w:rPr>
        <w:object w:dxaOrig="260" w:dyaOrig="260">
          <v:shape id="_x0000_i1039" type="#_x0000_t75" style="width:12.75pt;height:12.75pt" o:ole="">
            <v:imagedata r:id="rId34" o:title=""/>
          </v:shape>
          <o:OLEObject Type="Embed" ProgID="Equation.3" ShapeID="_x0000_i1039" DrawAspect="Content" ObjectID="_1475907413" r:id="rId35"/>
        </w:object>
      </w:r>
      <w:r w:rsidRPr="00306FD2">
        <w:rPr>
          <w:rFonts w:cs="Tahoma"/>
          <w:sz w:val="28"/>
          <w:szCs w:val="24"/>
          <w:rtl/>
        </w:rPr>
        <w:t xml:space="preserve">  היא אמצע הצלע </w:t>
      </w:r>
      <w:r w:rsidRPr="002F4F81">
        <w:rPr>
          <w:rFonts w:cs="Tahoma"/>
          <w:position w:val="-6"/>
          <w:sz w:val="28"/>
          <w:szCs w:val="24"/>
        </w:rPr>
        <w:object w:dxaOrig="380" w:dyaOrig="279">
          <v:shape id="_x0000_i1040" type="#_x0000_t75" style="width:19.5pt;height:13.5pt" o:ole="">
            <v:imagedata r:id="rId36" o:title=""/>
          </v:shape>
          <o:OLEObject Type="Embed" ProgID="Equation.3" ShapeID="_x0000_i1040" DrawAspect="Content" ObjectID="_1475907414" r:id="rId37"/>
        </w:object>
      </w:r>
      <w:r w:rsidRPr="00306FD2">
        <w:rPr>
          <w:rFonts w:cs="Tahoma"/>
          <w:sz w:val="28"/>
          <w:szCs w:val="24"/>
          <w:rtl/>
        </w:rPr>
        <w:t>.</w:t>
      </w:r>
    </w:p>
    <w:p w:rsidR="002F4F81" w:rsidRPr="00306FD2" w:rsidRDefault="002F4F81" w:rsidP="002F4F81">
      <w:pPr>
        <w:numPr>
          <w:ilvl w:val="1"/>
          <w:numId w:val="3"/>
        </w:numPr>
        <w:tabs>
          <w:tab w:val="clear" w:pos="360"/>
          <w:tab w:val="num" w:pos="944"/>
        </w:tabs>
        <w:spacing w:after="0" w:line="360" w:lineRule="auto"/>
        <w:ind w:left="944"/>
        <w:rPr>
          <w:rFonts w:cs="Tahoma"/>
          <w:sz w:val="28"/>
          <w:szCs w:val="24"/>
        </w:rPr>
      </w:pPr>
      <w:r w:rsidRPr="00306FD2">
        <w:rPr>
          <w:rFonts w:cs="Tahoma"/>
          <w:sz w:val="28"/>
          <w:szCs w:val="24"/>
          <w:rtl/>
        </w:rPr>
        <w:t xml:space="preserve">נתון:  </w:t>
      </w:r>
      <w:r w:rsidR="00570DA3" w:rsidRPr="00306FD2">
        <w:rPr>
          <w:rFonts w:cs="Tahoma"/>
          <w:position w:val="-10"/>
          <w:sz w:val="28"/>
          <w:szCs w:val="24"/>
        </w:rPr>
        <w:object w:dxaOrig="1960" w:dyaOrig="340">
          <v:shape id="_x0000_i1041" type="#_x0000_t75" style="width:98.25pt;height:17.25pt" o:ole="">
            <v:imagedata r:id="rId38" o:title=""/>
          </v:shape>
          <o:OLEObject Type="Embed" ProgID="Equation.3" ShapeID="_x0000_i1041" DrawAspect="Content" ObjectID="_1475907415" r:id="rId39"/>
        </w:object>
      </w:r>
      <w:r w:rsidRPr="00306FD2">
        <w:rPr>
          <w:rFonts w:cs="Tahoma"/>
          <w:sz w:val="28"/>
          <w:szCs w:val="24"/>
          <w:rtl/>
        </w:rPr>
        <w:t xml:space="preserve">.  מצא את שיעורי הקדקוד  </w:t>
      </w:r>
      <w:r w:rsidRPr="00306FD2">
        <w:rPr>
          <w:rFonts w:cs="Tahoma"/>
          <w:position w:val="-4"/>
          <w:sz w:val="28"/>
          <w:szCs w:val="24"/>
        </w:rPr>
        <w:object w:dxaOrig="240" w:dyaOrig="260">
          <v:shape id="_x0000_i1042" type="#_x0000_t75" style="width:12pt;height:12.75pt" o:ole="">
            <v:imagedata r:id="rId40" o:title=""/>
          </v:shape>
          <o:OLEObject Type="Embed" ProgID="Equation.3" ShapeID="_x0000_i1042" DrawAspect="Content" ObjectID="_1475907416" r:id="rId41"/>
        </w:object>
      </w:r>
      <w:r w:rsidRPr="00306FD2">
        <w:rPr>
          <w:rFonts w:cs="Tahoma"/>
          <w:sz w:val="28"/>
          <w:szCs w:val="24"/>
          <w:rtl/>
        </w:rPr>
        <w:t>.</w:t>
      </w:r>
      <w:r w:rsidRPr="00306FD2">
        <w:rPr>
          <w:rFonts w:ascii="Tahoma" w:hAnsi="Tahoma" w:cs="Tahoma"/>
          <w:position w:val="-10"/>
          <w:sz w:val="24"/>
          <w:szCs w:val="24"/>
        </w:rPr>
        <w:object w:dxaOrig="180" w:dyaOrig="340">
          <v:shape id="_x0000_i1043" type="#_x0000_t75" style="width:55.5pt;height:16.5pt" o:ole="">
            <v:imagedata r:id="rId42" o:title=""/>
          </v:shape>
          <o:OLEObject Type="Embed" ProgID="Equation.3" ShapeID="_x0000_i1043" DrawAspect="Content" ObjectID="_1475907417" r:id="rId43"/>
        </w:object>
      </w:r>
    </w:p>
    <w:p w:rsidR="002F4F81" w:rsidRPr="00306FD2" w:rsidRDefault="002F4F81" w:rsidP="00615F69">
      <w:pPr>
        <w:numPr>
          <w:ilvl w:val="1"/>
          <w:numId w:val="3"/>
        </w:numPr>
        <w:tabs>
          <w:tab w:val="clear" w:pos="360"/>
          <w:tab w:val="num" w:pos="944"/>
        </w:tabs>
        <w:spacing w:after="0" w:line="360" w:lineRule="auto"/>
        <w:ind w:left="944"/>
        <w:rPr>
          <w:rFonts w:cs="Tahoma"/>
          <w:sz w:val="28"/>
          <w:szCs w:val="24"/>
        </w:rPr>
      </w:pPr>
      <w:r w:rsidRPr="00306FD2">
        <w:rPr>
          <w:rFonts w:cs="Tahoma"/>
          <w:sz w:val="28"/>
          <w:szCs w:val="24"/>
          <w:rtl/>
        </w:rPr>
        <w:t xml:space="preserve">נתון גם:   </w:t>
      </w:r>
      <w:r w:rsidR="00725D19" w:rsidRPr="00306FD2">
        <w:rPr>
          <w:rFonts w:cs="Tahoma"/>
          <w:position w:val="-10"/>
          <w:sz w:val="28"/>
          <w:szCs w:val="24"/>
        </w:rPr>
        <w:object w:dxaOrig="880" w:dyaOrig="340">
          <v:shape id="_x0000_i1044" type="#_x0000_t75" style="width:44.25pt;height:17.25pt" o:ole="">
            <v:imagedata r:id="rId44" o:title=""/>
          </v:shape>
          <o:OLEObject Type="Embed" ProgID="Equation.3" ShapeID="_x0000_i1044" DrawAspect="Content" ObjectID="_1475907418" r:id="rId45"/>
        </w:object>
      </w:r>
      <w:r w:rsidRPr="00306FD2">
        <w:rPr>
          <w:rFonts w:cs="Tahoma"/>
          <w:sz w:val="28"/>
          <w:szCs w:val="24"/>
          <w:rtl/>
        </w:rPr>
        <w:t xml:space="preserve">.  </w:t>
      </w:r>
      <w:r w:rsidRPr="002F4F81">
        <w:rPr>
          <w:rFonts w:cs="Tahoma" w:hint="cs"/>
          <w:sz w:val="28"/>
          <w:szCs w:val="24"/>
          <w:rtl/>
        </w:rPr>
        <w:t>מ</w:t>
      </w:r>
      <w:r w:rsidR="00615F69">
        <w:rPr>
          <w:rFonts w:cs="Tahoma" w:hint="cs"/>
          <w:sz w:val="28"/>
          <w:szCs w:val="24"/>
          <w:rtl/>
        </w:rPr>
        <w:t>צא את שיפועו של</w:t>
      </w:r>
      <w:r w:rsidRPr="002F4F81">
        <w:rPr>
          <w:rFonts w:cs="Tahoma" w:hint="cs"/>
          <w:sz w:val="28"/>
          <w:szCs w:val="24"/>
          <w:rtl/>
        </w:rPr>
        <w:t xml:space="preserve"> התיכון לצלע</w:t>
      </w:r>
      <w:r w:rsidRPr="002F4F81">
        <w:rPr>
          <w:rFonts w:cs="Tahoma"/>
          <w:sz w:val="28"/>
          <w:szCs w:val="24"/>
          <w:rtl/>
        </w:rPr>
        <w:t xml:space="preserve">  </w:t>
      </w:r>
      <w:r w:rsidR="00C264A6" w:rsidRPr="00BF6DCF">
        <w:rPr>
          <w:rFonts w:cs="Tahoma"/>
          <w:position w:val="-4"/>
          <w:sz w:val="28"/>
          <w:szCs w:val="24"/>
        </w:rPr>
        <w:object w:dxaOrig="400" w:dyaOrig="260">
          <v:shape id="_x0000_i1045" type="#_x0000_t75" style="width:20.25pt;height:13.5pt" o:ole="">
            <v:imagedata r:id="rId46" o:title=""/>
          </v:shape>
          <o:OLEObject Type="Embed" ProgID="Equation.3" ShapeID="_x0000_i1045" DrawAspect="Content" ObjectID="_1475907419" r:id="rId47"/>
        </w:object>
      </w:r>
      <w:r w:rsidRPr="002F4F81">
        <w:rPr>
          <w:rFonts w:cs="Tahoma"/>
          <w:sz w:val="28"/>
          <w:szCs w:val="24"/>
          <w:rtl/>
        </w:rPr>
        <w:t>.</w:t>
      </w:r>
    </w:p>
    <w:p w:rsidR="002F4F81" w:rsidRDefault="002F4F81" w:rsidP="002F4F81">
      <w:pPr>
        <w:numPr>
          <w:ilvl w:val="1"/>
          <w:numId w:val="3"/>
        </w:numPr>
        <w:tabs>
          <w:tab w:val="clear" w:pos="360"/>
          <w:tab w:val="num" w:pos="944"/>
        </w:tabs>
        <w:spacing w:after="0" w:line="360" w:lineRule="auto"/>
        <w:ind w:left="944"/>
        <w:rPr>
          <w:rFonts w:cs="Tahoma"/>
          <w:sz w:val="28"/>
          <w:szCs w:val="24"/>
        </w:rPr>
      </w:pPr>
      <w:r w:rsidRPr="00306FD2">
        <w:rPr>
          <w:rFonts w:cs="Tahoma"/>
          <w:sz w:val="28"/>
          <w:szCs w:val="24"/>
          <w:rtl/>
        </w:rPr>
        <w:t xml:space="preserve">האם המשולש  </w:t>
      </w:r>
      <w:r w:rsidRPr="00306FD2">
        <w:rPr>
          <w:rFonts w:cs="Tahoma"/>
          <w:sz w:val="28"/>
          <w:szCs w:val="24"/>
        </w:rPr>
        <w:t>ABC</w:t>
      </w:r>
      <w:r w:rsidRPr="00306FD2">
        <w:rPr>
          <w:rFonts w:cs="Tahoma"/>
          <w:sz w:val="28"/>
          <w:szCs w:val="24"/>
          <w:rtl/>
        </w:rPr>
        <w:t xml:space="preserve"> הוא שווה-שוקיים? נמק.</w:t>
      </w:r>
    </w:p>
    <w:p w:rsidR="00570DA3" w:rsidRDefault="00570DA3" w:rsidP="00570DA3">
      <w:pPr>
        <w:spacing w:after="0" w:line="360" w:lineRule="auto"/>
        <w:rPr>
          <w:rFonts w:cs="Tahoma"/>
          <w:sz w:val="28"/>
          <w:szCs w:val="24"/>
          <w:rtl/>
        </w:rPr>
      </w:pPr>
    </w:p>
    <w:p w:rsidR="008B065A" w:rsidRDefault="008B065A" w:rsidP="00570DA3">
      <w:pPr>
        <w:spacing w:after="0" w:line="360" w:lineRule="auto"/>
        <w:rPr>
          <w:rFonts w:cs="Tahoma"/>
          <w:sz w:val="28"/>
          <w:szCs w:val="24"/>
          <w:rtl/>
        </w:rPr>
      </w:pPr>
    </w:p>
    <w:p w:rsidR="008B065A" w:rsidRDefault="00EC3B51" w:rsidP="00570DA3">
      <w:pPr>
        <w:spacing w:after="0" w:line="360" w:lineRule="auto"/>
        <w:rPr>
          <w:rFonts w:cs="Tahoma"/>
          <w:sz w:val="28"/>
          <w:szCs w:val="24"/>
        </w:rPr>
      </w:pPr>
      <w:r>
        <w:rPr>
          <w:rFonts w:cs="Tahoma"/>
          <w:noProof/>
          <w:sz w:val="28"/>
          <w:szCs w:val="24"/>
        </w:rPr>
        <w:pict>
          <v:shape id="_x0000_s1078" type="#_x0000_t202" style="position:absolute;left:0;text-align:left;margin-left:465pt;margin-top:5.95pt;width:30.75pt;height:28.6pt;z-index:251671552">
            <v:textbox style="mso-next-textbox:#_x0000_s1078">
              <w:txbxContent>
                <w:p w:rsidR="00DF0A42" w:rsidRDefault="00240700" w:rsidP="00DF0A42">
                  <w:r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  <w:r w:rsidR="00DF0A42"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  <w:r w:rsidR="00DF0A42" w:rsidRPr="0031261B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570DA3" w:rsidRPr="008F2ED4" w:rsidRDefault="00570DA3" w:rsidP="00DF0A42">
      <w:pPr>
        <w:spacing w:line="360" w:lineRule="auto"/>
        <w:rPr>
          <w:rFonts w:cs="Tahoma"/>
          <w:sz w:val="28"/>
          <w:szCs w:val="24"/>
          <w:rtl/>
        </w:rPr>
      </w:pP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130810</wp:posOffset>
            </wp:positionV>
            <wp:extent cx="2705100" cy="1752600"/>
            <wp:effectExtent l="19050" t="0" r="0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8F2ED4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cs="Tahoma"/>
          <w:sz w:val="28"/>
          <w:szCs w:val="24"/>
          <w:rtl/>
        </w:rPr>
        <w:t>נתון מרובע שקדקודיו הם</w:t>
      </w:r>
      <w:r>
        <w:rPr>
          <w:rFonts w:cs="Tahoma" w:hint="cs"/>
          <w:sz w:val="28"/>
          <w:szCs w:val="24"/>
          <w:rtl/>
        </w:rPr>
        <w:t xml:space="preserve">: </w:t>
      </w:r>
      <w:r w:rsidR="00AF2ED5" w:rsidRPr="00570DA3">
        <w:rPr>
          <w:rFonts w:cs="Tahoma"/>
          <w:position w:val="-10"/>
          <w:sz w:val="28"/>
          <w:szCs w:val="24"/>
        </w:rPr>
        <w:object w:dxaOrig="2900" w:dyaOrig="340">
          <v:shape id="_x0000_i1046" type="#_x0000_t75" style="width:144.75pt;height:17.25pt" o:ole="">
            <v:imagedata r:id="rId49" o:title=""/>
          </v:shape>
          <o:OLEObject Type="Embed" ProgID="Equation.3" ShapeID="_x0000_i1046" DrawAspect="Content" ObjectID="_1475907420" r:id="rId50"/>
        </w:object>
      </w:r>
      <w:r w:rsidRPr="008F2ED4">
        <w:rPr>
          <w:rFonts w:cs="Tahoma"/>
          <w:sz w:val="28"/>
          <w:szCs w:val="24"/>
          <w:rtl/>
        </w:rPr>
        <w:br/>
        <w:t>א.   הרא</w:t>
      </w:r>
      <w:r w:rsidRPr="008F2ED4">
        <w:rPr>
          <w:rFonts w:cs="Tahoma" w:hint="cs"/>
          <w:sz w:val="28"/>
          <w:szCs w:val="24"/>
          <w:rtl/>
        </w:rPr>
        <w:t>ה</w:t>
      </w:r>
      <w:r w:rsidRPr="008F2ED4">
        <w:rPr>
          <w:rFonts w:cs="Tahoma"/>
          <w:sz w:val="28"/>
          <w:szCs w:val="24"/>
          <w:rtl/>
        </w:rPr>
        <w:t xml:space="preserve"> שהמרובע הוא מלבן.</w:t>
      </w:r>
      <w:r w:rsidRPr="008F2ED4">
        <w:rPr>
          <w:rFonts w:cs="Tahoma" w:hint="cs"/>
          <w:sz w:val="28"/>
          <w:szCs w:val="24"/>
          <w:rtl/>
        </w:rPr>
        <w:t xml:space="preserve"> </w:t>
      </w:r>
      <w:r w:rsidRPr="008F2ED4">
        <w:rPr>
          <w:rFonts w:cs="Tahoma"/>
          <w:sz w:val="28"/>
          <w:szCs w:val="24"/>
          <w:rtl/>
        </w:rPr>
        <w:br/>
        <w:t xml:space="preserve">ב.   חשב את </w:t>
      </w:r>
      <w:r w:rsidRPr="008F2ED4">
        <w:rPr>
          <w:rFonts w:cs="Tahoma" w:hint="cs"/>
          <w:sz w:val="28"/>
          <w:szCs w:val="24"/>
          <w:rtl/>
        </w:rPr>
        <w:t>היקף</w:t>
      </w:r>
      <w:r w:rsidRPr="008F2ED4">
        <w:rPr>
          <w:rFonts w:cs="Tahoma"/>
          <w:sz w:val="28"/>
          <w:szCs w:val="24"/>
          <w:rtl/>
        </w:rPr>
        <w:t xml:space="preserve"> המלבן.</w:t>
      </w:r>
      <w:r w:rsidRPr="008F2ED4">
        <w:rPr>
          <w:rFonts w:cs="Tahoma"/>
          <w:sz w:val="28"/>
          <w:szCs w:val="24"/>
          <w:rtl/>
        </w:rPr>
        <w:br/>
        <w:t xml:space="preserve">ג.   אלכסוני המלבן נחתכים בנקודה </w:t>
      </w:r>
      <w:r w:rsidRPr="008F2ED4">
        <w:rPr>
          <w:rFonts w:cs="Tahoma"/>
          <w:sz w:val="28"/>
          <w:szCs w:val="24"/>
        </w:rPr>
        <w:t>M</w:t>
      </w:r>
      <w:r w:rsidRPr="008F2ED4">
        <w:rPr>
          <w:rFonts w:cs="Tahoma"/>
          <w:sz w:val="28"/>
          <w:szCs w:val="24"/>
          <w:rtl/>
        </w:rPr>
        <w:t xml:space="preserve"> . מצא את </w:t>
      </w:r>
      <w:r w:rsidRPr="008F2ED4">
        <w:rPr>
          <w:rFonts w:cs="Tahoma"/>
          <w:sz w:val="28"/>
          <w:szCs w:val="24"/>
        </w:rPr>
        <w:br/>
        <w:t xml:space="preserve">      </w:t>
      </w:r>
      <w:r w:rsidRPr="008F2ED4">
        <w:rPr>
          <w:rFonts w:cs="Tahoma"/>
          <w:sz w:val="28"/>
          <w:szCs w:val="24"/>
          <w:rtl/>
        </w:rPr>
        <w:t xml:space="preserve">שיעורי הנקודה </w:t>
      </w:r>
      <w:r w:rsidRPr="008F2ED4">
        <w:rPr>
          <w:rFonts w:cs="Tahoma"/>
          <w:sz w:val="28"/>
          <w:szCs w:val="24"/>
        </w:rPr>
        <w:t>M</w:t>
      </w:r>
      <w:r w:rsidRPr="008F2ED4">
        <w:rPr>
          <w:rFonts w:cs="Tahoma"/>
          <w:sz w:val="28"/>
          <w:szCs w:val="24"/>
          <w:rtl/>
        </w:rPr>
        <w:t>.</w:t>
      </w:r>
      <w:r w:rsidRPr="008F2ED4">
        <w:rPr>
          <w:rFonts w:cs="Tahoma"/>
          <w:sz w:val="28"/>
          <w:szCs w:val="24"/>
          <w:rtl/>
        </w:rPr>
        <w:br/>
        <w:t xml:space="preserve">ד.   חשב את שטח המשולש </w:t>
      </w:r>
      <w:r w:rsidR="00AF2ED5">
        <w:rPr>
          <w:rFonts w:cs="Tahoma"/>
          <w:sz w:val="28"/>
          <w:szCs w:val="24"/>
        </w:rPr>
        <w:t>A</w:t>
      </w:r>
      <w:r w:rsidR="00AF2ED5">
        <w:rPr>
          <w:rFonts w:cs="Tahoma" w:hint="cs"/>
          <w:sz w:val="28"/>
          <w:szCs w:val="24"/>
        </w:rPr>
        <w:t>MD</w:t>
      </w:r>
      <w:r w:rsidRPr="008F2ED4">
        <w:rPr>
          <w:rFonts w:cs="Tahoma"/>
          <w:sz w:val="28"/>
          <w:szCs w:val="24"/>
          <w:rtl/>
        </w:rPr>
        <w:t>.</w:t>
      </w:r>
    </w:p>
    <w:p w:rsidR="00570DA3" w:rsidRDefault="00570DA3" w:rsidP="00570DA3">
      <w:pPr>
        <w:spacing w:line="360" w:lineRule="auto"/>
        <w:rPr>
          <w:rFonts w:cs="Tahoma"/>
          <w:sz w:val="32"/>
          <w:rtl/>
        </w:rPr>
      </w:pPr>
      <w:r>
        <w:rPr>
          <w:rFonts w:cs="Tahoma" w:hint="cs"/>
          <w:sz w:val="32"/>
          <w:rtl/>
        </w:rPr>
        <w:t xml:space="preserve">ה. </w:t>
      </w:r>
      <w:r w:rsidRPr="00570DA3">
        <w:rPr>
          <w:rFonts w:cs="Tahoma" w:hint="cs"/>
          <w:sz w:val="32"/>
          <w:rtl/>
        </w:rPr>
        <w:t>חשב את שיפועי האלכסונים במלבן.</w:t>
      </w:r>
      <w:r w:rsidRPr="00570DA3">
        <w:rPr>
          <w:rFonts w:cs="Tahoma"/>
          <w:sz w:val="32"/>
        </w:rPr>
        <w:t xml:space="preserve"> </w:t>
      </w:r>
      <w:r w:rsidRPr="00570DA3">
        <w:rPr>
          <w:rFonts w:cs="Tahoma" w:hint="cs"/>
          <w:sz w:val="32"/>
          <w:rtl/>
        </w:rPr>
        <w:t xml:space="preserve"> </w:t>
      </w:r>
    </w:p>
    <w:p w:rsidR="002F4F81" w:rsidRPr="002F4F81" w:rsidRDefault="002F4F81" w:rsidP="00B11DFE"/>
    <w:sectPr w:rsidR="002F4F81" w:rsidRPr="002F4F81" w:rsidSect="00A0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3A3"/>
    <w:multiLevelType w:val="hybridMultilevel"/>
    <w:tmpl w:val="837C9E1A"/>
    <w:lvl w:ilvl="0" w:tplc="3CB8DBCC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57D1"/>
    <w:multiLevelType w:val="hybridMultilevel"/>
    <w:tmpl w:val="C832C6C6"/>
    <w:lvl w:ilvl="0" w:tplc="F5CEA9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A544B25E">
      <w:start w:val="1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  <w:bCs w:val="0"/>
        <w:i w:val="0"/>
        <w:sz w:val="20"/>
        <w:szCs w:val="20"/>
      </w:rPr>
    </w:lvl>
    <w:lvl w:ilvl="2" w:tplc="3CB8DBCC">
      <w:start w:val="1"/>
      <w:numFmt w:val="hebrew1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D712D"/>
    <w:multiLevelType w:val="hybridMultilevel"/>
    <w:tmpl w:val="EB362926"/>
    <w:lvl w:ilvl="0" w:tplc="0F8E089A">
      <w:start w:val="1"/>
      <w:numFmt w:val="decimal"/>
      <w:lvlText w:val="%1."/>
      <w:lvlJc w:val="left"/>
      <w:pPr>
        <w:tabs>
          <w:tab w:val="num" w:pos="885"/>
        </w:tabs>
        <w:ind w:left="907" w:hanging="547"/>
      </w:pPr>
      <w:rPr>
        <w:rFonts w:ascii="Tahoma" w:hAnsi="Tahoma" w:cs="Tahoma" w:hint="default"/>
        <w:color w:val="auto"/>
        <w:sz w:val="20"/>
        <w:szCs w:val="20"/>
      </w:rPr>
    </w:lvl>
    <w:lvl w:ilvl="1" w:tplc="97623380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11DFE"/>
    <w:rsid w:val="00240700"/>
    <w:rsid w:val="002B54C1"/>
    <w:rsid w:val="002F4F81"/>
    <w:rsid w:val="00302B0C"/>
    <w:rsid w:val="00413089"/>
    <w:rsid w:val="00445698"/>
    <w:rsid w:val="005515FD"/>
    <w:rsid w:val="00570DA3"/>
    <w:rsid w:val="005A34BB"/>
    <w:rsid w:val="005D6722"/>
    <w:rsid w:val="00615F69"/>
    <w:rsid w:val="00622C1B"/>
    <w:rsid w:val="00693BC7"/>
    <w:rsid w:val="00725D19"/>
    <w:rsid w:val="00762B64"/>
    <w:rsid w:val="00835961"/>
    <w:rsid w:val="008B065A"/>
    <w:rsid w:val="00953B29"/>
    <w:rsid w:val="00980A63"/>
    <w:rsid w:val="009E7DD3"/>
    <w:rsid w:val="00A0713A"/>
    <w:rsid w:val="00AC0A4F"/>
    <w:rsid w:val="00AF2ED5"/>
    <w:rsid w:val="00B11DFE"/>
    <w:rsid w:val="00B471F6"/>
    <w:rsid w:val="00BB29F9"/>
    <w:rsid w:val="00BD12BB"/>
    <w:rsid w:val="00BF6DCF"/>
    <w:rsid w:val="00C264A6"/>
    <w:rsid w:val="00CD6515"/>
    <w:rsid w:val="00D547B3"/>
    <w:rsid w:val="00D9714D"/>
    <w:rsid w:val="00DF0A42"/>
    <w:rsid w:val="00E74673"/>
    <w:rsid w:val="00EC3B51"/>
    <w:rsid w:val="00F01F5A"/>
    <w:rsid w:val="00F8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FE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9714D"/>
    <w:rPr>
      <w:rFonts w:ascii="Tahoma" w:eastAsia="Calibri" w:hAnsi="Tahoma" w:cs="Tahoma"/>
      <w:sz w:val="16"/>
      <w:szCs w:val="16"/>
      <w:lang w:bidi="he-IL"/>
    </w:rPr>
  </w:style>
  <w:style w:type="paragraph" w:styleId="a5">
    <w:name w:val="List Paragraph"/>
    <w:basedOn w:val="a"/>
    <w:uiPriority w:val="34"/>
    <w:qFormat/>
    <w:rsid w:val="00570DA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e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cohen's</cp:lastModifiedBy>
  <cp:revision>2</cp:revision>
  <dcterms:created xsi:type="dcterms:W3CDTF">2014-10-27T07:29:00Z</dcterms:created>
  <dcterms:modified xsi:type="dcterms:W3CDTF">2014-10-27T07:29:00Z</dcterms:modified>
</cp:coreProperties>
</file>