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8" w:rsidRDefault="00C1490A">
      <w:r>
        <w:t xml:space="preserve">Text should be vertically </w:t>
      </w:r>
      <w:bookmarkStart w:id="0" w:name="_GoBack"/>
      <w:bookmarkEnd w:id="0"/>
      <w:r>
        <w:t>centered, with even spacing above and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2125" w:rsidTr="005B2125">
        <w:tc>
          <w:tcPr>
            <w:tcW w:w="3116" w:type="dxa"/>
          </w:tcPr>
          <w:p w:rsidR="005B2125" w:rsidRDefault="005B2125" w:rsidP="00297882">
            <w:pPr>
              <w:spacing w:before="240" w:after="240"/>
            </w:pPr>
            <w:r>
              <w:t>A1</w:t>
            </w: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  <w:r>
              <w:t>A2</w:t>
            </w: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  <w:r>
              <w:t>A3</w:t>
            </w:r>
          </w:p>
        </w:tc>
      </w:tr>
      <w:tr w:rsidR="005B2125" w:rsidTr="005B2125">
        <w:tc>
          <w:tcPr>
            <w:tcW w:w="3116" w:type="dxa"/>
          </w:tcPr>
          <w:p w:rsidR="005B2125" w:rsidRDefault="005B2125" w:rsidP="00297882">
            <w:pPr>
              <w:spacing w:before="240" w:after="240"/>
            </w:pPr>
            <w:r>
              <w:t>B</w:t>
            </w: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</w:p>
        </w:tc>
      </w:tr>
      <w:tr w:rsidR="005B2125" w:rsidTr="005B2125">
        <w:tc>
          <w:tcPr>
            <w:tcW w:w="3116" w:type="dxa"/>
          </w:tcPr>
          <w:p w:rsidR="005B2125" w:rsidRDefault="005B2125" w:rsidP="00297882">
            <w:pPr>
              <w:spacing w:before="240" w:after="240"/>
            </w:pPr>
            <w:r>
              <w:t>C</w:t>
            </w: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</w:p>
        </w:tc>
        <w:tc>
          <w:tcPr>
            <w:tcW w:w="3117" w:type="dxa"/>
          </w:tcPr>
          <w:p w:rsidR="005B2125" w:rsidRDefault="005B2125" w:rsidP="00297882">
            <w:pPr>
              <w:spacing w:before="240" w:after="240"/>
            </w:pPr>
          </w:p>
        </w:tc>
      </w:tr>
    </w:tbl>
    <w:p w:rsidR="005B2125" w:rsidRDefault="005B2125"/>
    <w:p w:rsidR="005B2125" w:rsidRDefault="005B2125"/>
    <w:p w:rsidR="005B2125" w:rsidRDefault="005B2125"/>
    <w:sectPr w:rsidR="005B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5"/>
    <w:rsid w:val="00297882"/>
    <w:rsid w:val="002F2B88"/>
    <w:rsid w:val="005B2125"/>
    <w:rsid w:val="00C1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E439-B4B2-4346-94D7-5FD607C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2014-10-05T07:38:00Z</dcterms:created>
  <dcterms:modified xsi:type="dcterms:W3CDTF">2014-10-05T08:21:00Z</dcterms:modified>
</cp:coreProperties>
</file>