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2"/>
        </w:numPr>
        <w:ind w:left="432" w:right="0" w:hanging="0"/>
        <w:rPr/>
      </w:pPr>
      <w:r>
        <w:rPr/>
        <w:t>Libre Office Bug Example</w:t>
      </w:r>
    </w:p>
    <w:p>
      <w:pPr>
        <w:pStyle w:val="Normal"/>
        <w:ind w:left="0" w:right="0" w:hanging="0"/>
        <w:rPr/>
      </w:pPr>
      <w:r>
        <w:rPr/>
        <w:t>This text is not indented</w:t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/>
        <w:t xml:space="preserve">This text </w:t>
      </w:r>
      <w:r>
        <w:rPr>
          <w:u w:val="single"/>
        </w:rPr>
        <w:t>should not</w:t>
      </w:r>
      <w:r>
        <w:rPr/>
        <w:t xml:space="preserve"> be indented</w:t>
      </w:r>
    </w:p>
    <w:p>
      <w:pPr>
        <w:pStyle w:val="Normal"/>
        <w:rPr/>
      </w:pPr>
      <w:bookmarkStart w:id="0" w:name="__DdeLink__52_747656427"/>
      <w:bookmarkEnd w:id="0"/>
      <w:r>
        <w:rPr/>
        <w:t>This text is not indented</w:t>
      </w:r>
    </w:p>
    <w:p>
      <w:pPr>
        <w:pStyle w:val="Heading2"/>
        <w:numPr>
          <w:ilvl w:val="1"/>
          <w:numId w:val="1"/>
        </w:numPr>
        <w:ind w:left="0" w:right="0" w:hanging="0"/>
        <w:rPr/>
      </w:pPr>
      <w:r>
        <w:rPr/>
        <w:t xml:space="preserve">This text </w:t>
      </w:r>
      <w:r>
        <w:rPr>
          <w:u w:val="single"/>
        </w:rPr>
        <w:t>should not</w:t>
      </w:r>
      <w:r>
        <w:rPr/>
        <w:t xml:space="preserve"> be indented</w:t>
      </w:r>
    </w:p>
    <w:p>
      <w:pPr>
        <w:pStyle w:val="Heading3"/>
        <w:numPr>
          <w:ilvl w:val="2"/>
          <w:numId w:val="1"/>
        </w:numPr>
        <w:ind w:left="0" w:right="0" w:hanging="0"/>
        <w:rPr/>
      </w:pPr>
      <w:r>
        <w:rPr/>
        <w:t xml:space="preserve">This text is </w:t>
      </w:r>
      <w:r>
        <w:rPr>
          <w:i/>
          <w:iCs/>
          <w:u w:val="single"/>
        </w:rPr>
        <w:t>should not</w:t>
      </w:r>
      <w:r>
        <w:rPr/>
        <w:t xml:space="preserve"> indented</w:t>
      </w:r>
    </w:p>
    <w:p>
      <w:pPr>
        <w:pStyle w:val="Normal"/>
        <w:spacing w:before="0" w:after="227"/>
        <w:rPr/>
      </w:pPr>
      <w:r>
        <w:rPr/>
        <w:t>This text is not indented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spacing w:before="0" w:after="227"/>
      <w:jc w:val="both"/>
    </w:pPr>
    <w:rPr>
      <w:rFonts w:ascii="Times New Roman" w:hAnsi="Times New Roman" w:eastAsia="DejaVu Sans" w:cs="Lohit Hindi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Normal"/>
    <w:pPr>
      <w:numPr>
        <w:ilvl w:val="0"/>
        <w:numId w:val="1"/>
      </w:numPr>
      <w:spacing w:before="0" w:after="227"/>
      <w:ind w:left="0" w:right="0" w:hanging="0"/>
      <w:jc w:val="center"/>
      <w:outlineLvl w:val="0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Heading"/>
    <w:next w:val="Normal"/>
    <w:pPr>
      <w:numPr>
        <w:ilvl w:val="1"/>
        <w:numId w:val="1"/>
      </w:numPr>
      <w:spacing w:before="0" w:after="227"/>
      <w:ind w:left="0" w:right="0" w:hanging="0"/>
      <w:jc w:val="left"/>
      <w:outlineLvl w:val="1"/>
      <w:outlineLvl w:val="1"/>
    </w:pPr>
    <w:rPr>
      <w:rFonts w:ascii="Times New Roman" w:hAnsi="Times New Roman"/>
      <w:b/>
      <w:bCs/>
      <w:i w:val="false"/>
      <w:iCs/>
      <w:sz w:val="28"/>
      <w:szCs w:val="28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0" w:after="227"/>
      <w:ind w:left="0" w:right="0" w:hanging="0"/>
      <w:jc w:val="left"/>
      <w:outlineLvl w:val="2"/>
      <w:outlineLvl w:val="2"/>
    </w:pPr>
    <w:rPr>
      <w:rFonts w:ascii="Times New Roman" w:hAnsi="Times New Roman"/>
      <w:b/>
      <w:bCs/>
      <w:i/>
      <w:sz w:val="24"/>
      <w:szCs w:val="28"/>
    </w:rPr>
  </w:style>
  <w:style w:type="character" w:styleId="InternetLink">
    <w:name w:val="Internet Link"/>
    <w:rPr>
      <w:color w:val="999999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2014-09-09T12:44:13Z</dcterms:created>
  <dc:creator>peter </dc:creator>
  <dc:language>en-GB</dc:language>
  <cp:revision>1</cp:revision>
  <dc:title>default</dc:title>
</cp:coreProperties>
</file>