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A4" w:rsidRDefault="001E2B94" w:rsidP="00331A23">
      <w:pPr>
        <w:spacing w:line="276" w:lineRule="auto"/>
        <w:ind w:left="1440" w:firstLine="720"/>
        <w:rPr>
          <w:sz w:val="40"/>
          <w:szCs w:val="40"/>
        </w:rPr>
      </w:pPr>
      <w:bookmarkStart w:id="0" w:name="_GoBack"/>
      <w:bookmarkEnd w:id="0"/>
      <w:r w:rsidRPr="00CE6908">
        <w:rPr>
          <w:sz w:val="40"/>
          <w:szCs w:val="40"/>
        </w:rPr>
        <w:t>ELDERS AGENDA</w:t>
      </w:r>
    </w:p>
    <w:p w:rsidR="001E2B94" w:rsidRDefault="00A31966" w:rsidP="00331A23">
      <w:pPr>
        <w:spacing w:line="276" w:lineRule="auto"/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E80EB5">
        <w:rPr>
          <w:sz w:val="40"/>
          <w:szCs w:val="40"/>
        </w:rPr>
        <w:t xml:space="preserve">   7-7</w:t>
      </w:r>
      <w:r w:rsidR="001E2B94" w:rsidRPr="00CE6908">
        <w:rPr>
          <w:sz w:val="40"/>
          <w:szCs w:val="40"/>
        </w:rPr>
        <w:t>-15</w:t>
      </w:r>
    </w:p>
    <w:p w:rsidR="0055154E" w:rsidRPr="00CE6908" w:rsidRDefault="0055154E" w:rsidP="00331A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Sign up for Communion assi</w:t>
      </w:r>
      <w:r w:rsidR="00331A23">
        <w:rPr>
          <w:sz w:val="40"/>
          <w:szCs w:val="40"/>
        </w:rPr>
        <w:t>s</w:t>
      </w:r>
      <w:r>
        <w:rPr>
          <w:sz w:val="40"/>
          <w:szCs w:val="40"/>
        </w:rPr>
        <w:t>tant</w:t>
      </w:r>
    </w:p>
    <w:p w:rsidR="001E2B94" w:rsidRPr="00E96823" w:rsidRDefault="001E2B94" w:rsidP="00331A23">
      <w:pPr>
        <w:pStyle w:val="ListParagraph"/>
        <w:numPr>
          <w:ilvl w:val="0"/>
          <w:numId w:val="3"/>
        </w:numPr>
        <w:spacing w:line="276" w:lineRule="auto"/>
        <w:rPr>
          <w:sz w:val="40"/>
          <w:szCs w:val="40"/>
        </w:rPr>
      </w:pPr>
      <w:r w:rsidRPr="00E96823">
        <w:rPr>
          <w:sz w:val="40"/>
          <w:szCs w:val="40"/>
        </w:rPr>
        <w:t xml:space="preserve"> Pastor’s devotion</w:t>
      </w:r>
    </w:p>
    <w:p w:rsidR="0055154E" w:rsidRDefault="0055154E" w:rsidP="00331A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2.</w:t>
      </w:r>
      <w:r w:rsidR="00E96823">
        <w:rPr>
          <w:sz w:val="40"/>
          <w:szCs w:val="40"/>
        </w:rPr>
        <w:t xml:space="preserve"> </w:t>
      </w:r>
      <w:r w:rsidR="001E2B94" w:rsidRPr="0055154E">
        <w:rPr>
          <w:sz w:val="40"/>
          <w:szCs w:val="40"/>
        </w:rPr>
        <w:t>Additions to the agenda</w:t>
      </w:r>
    </w:p>
    <w:p w:rsidR="001E2B94" w:rsidRPr="0055154E" w:rsidRDefault="0055154E" w:rsidP="00331A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3.</w:t>
      </w:r>
      <w:r w:rsidR="00E96823">
        <w:rPr>
          <w:sz w:val="40"/>
          <w:szCs w:val="40"/>
        </w:rPr>
        <w:t xml:space="preserve"> </w:t>
      </w:r>
      <w:r w:rsidR="001E2B94" w:rsidRPr="0055154E">
        <w:rPr>
          <w:sz w:val="40"/>
          <w:szCs w:val="40"/>
        </w:rPr>
        <w:t xml:space="preserve">Secretary </w:t>
      </w:r>
      <w:r w:rsidR="00D44B72" w:rsidRPr="0055154E">
        <w:rPr>
          <w:sz w:val="40"/>
          <w:szCs w:val="40"/>
        </w:rPr>
        <w:t>report</w:t>
      </w:r>
    </w:p>
    <w:p w:rsidR="00A31966" w:rsidRDefault="00E96823" w:rsidP="00331A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96823">
        <w:rPr>
          <w:sz w:val="40"/>
          <w:szCs w:val="40"/>
        </w:rPr>
        <w:t>4.</w:t>
      </w:r>
      <w:r>
        <w:rPr>
          <w:sz w:val="40"/>
          <w:szCs w:val="40"/>
        </w:rPr>
        <w:t xml:space="preserve"> </w:t>
      </w:r>
      <w:r w:rsidR="005439BB" w:rsidRPr="00E96823">
        <w:rPr>
          <w:sz w:val="40"/>
          <w:szCs w:val="40"/>
        </w:rPr>
        <w:t>Old business</w:t>
      </w:r>
      <w:r w:rsidR="00A31966">
        <w:rPr>
          <w:sz w:val="40"/>
          <w:szCs w:val="40"/>
        </w:rPr>
        <w:t>:</w:t>
      </w:r>
    </w:p>
    <w:p w:rsidR="000D6745" w:rsidRPr="00E96823" w:rsidRDefault="000D6745" w:rsidP="00331A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A. Men’s Bible study</w:t>
      </w:r>
      <w:r w:rsidR="00F35B5E">
        <w:rPr>
          <w:sz w:val="40"/>
          <w:szCs w:val="40"/>
        </w:rPr>
        <w:t xml:space="preserve"> or congregation Bible study</w:t>
      </w:r>
      <w:r>
        <w:rPr>
          <w:sz w:val="40"/>
          <w:szCs w:val="40"/>
        </w:rPr>
        <w:t>: options could be 1. Early morning    2. Wednesday 6:30     3. Thursday 7:00-7:45pm at church      4. Saturday before church 4:45 to 5:30.</w:t>
      </w:r>
      <w:r w:rsidR="00F35B5E">
        <w:rPr>
          <w:sz w:val="40"/>
          <w:szCs w:val="40"/>
        </w:rPr>
        <w:t xml:space="preserve"> Do we want to put a survey in the bulletin?</w:t>
      </w:r>
    </w:p>
    <w:p w:rsidR="00772E4C" w:rsidRPr="00772E4C" w:rsidRDefault="005439BB" w:rsidP="00772E4C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E96823">
        <w:rPr>
          <w:sz w:val="40"/>
          <w:szCs w:val="40"/>
        </w:rPr>
        <w:t>Pastors report</w:t>
      </w:r>
    </w:p>
    <w:p w:rsidR="0033231C" w:rsidRPr="00E96823" w:rsidRDefault="005439BB" w:rsidP="00331A23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E96823">
        <w:rPr>
          <w:sz w:val="40"/>
          <w:szCs w:val="40"/>
        </w:rPr>
        <w:t>Church attendance</w:t>
      </w:r>
    </w:p>
    <w:p w:rsidR="006448FA" w:rsidRDefault="001E2B94" w:rsidP="00331A23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331A23">
        <w:rPr>
          <w:sz w:val="40"/>
          <w:szCs w:val="40"/>
        </w:rPr>
        <w:t>New business:</w:t>
      </w:r>
    </w:p>
    <w:p w:rsidR="00EE0E10" w:rsidRDefault="00772E4C" w:rsidP="00EE0E10">
      <w:pPr>
        <w:pStyle w:val="ListParagraph"/>
        <w:numPr>
          <w:ilvl w:val="0"/>
          <w:numId w:val="4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Picture donation to church</w:t>
      </w:r>
      <w:r w:rsidR="00DA00BB">
        <w:rPr>
          <w:sz w:val="40"/>
          <w:szCs w:val="40"/>
        </w:rPr>
        <w:t xml:space="preserve">. </w:t>
      </w:r>
      <w:r w:rsidR="00F35B5E">
        <w:rPr>
          <w:sz w:val="40"/>
          <w:szCs w:val="40"/>
        </w:rPr>
        <w:t>Is up and l</w:t>
      </w:r>
      <w:r w:rsidR="00DA00BB">
        <w:rPr>
          <w:sz w:val="40"/>
          <w:szCs w:val="40"/>
        </w:rPr>
        <w:t>ooks nice.</w:t>
      </w:r>
    </w:p>
    <w:p w:rsidR="00543B8E" w:rsidRPr="00331A23" w:rsidRDefault="00543B8E" w:rsidP="00EE0E10">
      <w:pPr>
        <w:pStyle w:val="ListParagraph"/>
        <w:numPr>
          <w:ilvl w:val="0"/>
          <w:numId w:val="4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Wedding policy</w:t>
      </w:r>
    </w:p>
    <w:sectPr w:rsidR="00543B8E" w:rsidRPr="0033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750B"/>
    <w:multiLevelType w:val="hybridMultilevel"/>
    <w:tmpl w:val="D4B006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50D6D"/>
    <w:multiLevelType w:val="hybridMultilevel"/>
    <w:tmpl w:val="BDA28B6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D633B"/>
    <w:multiLevelType w:val="hybridMultilevel"/>
    <w:tmpl w:val="D9F2B6C8"/>
    <w:lvl w:ilvl="0" w:tplc="06009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B05EC0"/>
    <w:multiLevelType w:val="hybridMultilevel"/>
    <w:tmpl w:val="B132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94"/>
    <w:rsid w:val="000D6745"/>
    <w:rsid w:val="001E2B94"/>
    <w:rsid w:val="00331A23"/>
    <w:rsid w:val="0033231C"/>
    <w:rsid w:val="005439BB"/>
    <w:rsid w:val="00543B8E"/>
    <w:rsid w:val="0055154E"/>
    <w:rsid w:val="006448FA"/>
    <w:rsid w:val="00772E4C"/>
    <w:rsid w:val="00827673"/>
    <w:rsid w:val="008514A4"/>
    <w:rsid w:val="00A31966"/>
    <w:rsid w:val="00B5230B"/>
    <w:rsid w:val="00CB5B74"/>
    <w:rsid w:val="00CE6908"/>
    <w:rsid w:val="00D44B72"/>
    <w:rsid w:val="00DA00BB"/>
    <w:rsid w:val="00DB4110"/>
    <w:rsid w:val="00E80EB5"/>
    <w:rsid w:val="00E96823"/>
    <w:rsid w:val="00EE0E10"/>
    <w:rsid w:val="00F35B5E"/>
    <w:rsid w:val="00F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64649-3BD2-4063-B9D2-9FC406E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MerlenCarolyn Noess</dc:creator>
  <cp:keywords/>
  <dc:description/>
  <cp:lastModifiedBy>MerlenCarolyn Noess</cp:lastModifiedBy>
  <cp:revision>5</cp:revision>
  <cp:lastPrinted>2015-07-07T03:24:00Z</cp:lastPrinted>
  <dcterms:created xsi:type="dcterms:W3CDTF">2015-07-07T03:15:00Z</dcterms:created>
  <dcterms:modified xsi:type="dcterms:W3CDTF">2015-07-07T03:26:00Z</dcterms:modified>
</cp:coreProperties>
</file>