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E6" w:rsidRPr="00423DDA" w:rsidRDefault="00281FE6">
      <w:pPr>
        <w:pStyle w:val="BodyText"/>
        <w:jc w:val="center"/>
        <w:rPr>
          <w:sz w:val="48"/>
        </w:rPr>
      </w:pPr>
      <w:bookmarkStart w:id="0" w:name="_Toc44676292"/>
      <w:r w:rsidRPr="00423DDA">
        <w:rPr>
          <w:sz w:val="48"/>
        </w:rPr>
        <w:t>Software Requirements Specification</w:t>
      </w:r>
    </w:p>
    <w:p w:rsidR="00281FE6" w:rsidRPr="00423DDA" w:rsidRDefault="00281FE6">
      <w:pPr>
        <w:pStyle w:val="BodyText"/>
        <w:jc w:val="center"/>
        <w:rPr>
          <w:sz w:val="48"/>
        </w:rPr>
      </w:pPr>
    </w:p>
    <w:p w:rsidR="00281FE6" w:rsidRPr="00423DDA" w:rsidRDefault="00643E05">
      <w:pPr>
        <w:pStyle w:val="BodyText"/>
        <w:jc w:val="center"/>
        <w:rPr>
          <w:sz w:val="48"/>
        </w:rPr>
      </w:pPr>
      <w:r w:rsidRPr="00423DDA">
        <w:rPr>
          <w:sz w:val="48"/>
        </w:rPr>
        <w:t>Release</w:t>
      </w:r>
      <w:r w:rsidR="00281FE6" w:rsidRPr="00423DDA">
        <w:rPr>
          <w:sz w:val="48"/>
        </w:rPr>
        <w:t xml:space="preserve"> 1.0</w:t>
      </w:r>
    </w:p>
    <w:p w:rsidR="00281FE6" w:rsidRPr="00423DDA" w:rsidRDefault="00281FE6">
      <w:pPr>
        <w:pStyle w:val="BodyText"/>
        <w:jc w:val="center"/>
        <w:rPr>
          <w:sz w:val="48"/>
        </w:rPr>
      </w:pPr>
    </w:p>
    <w:p w:rsidR="00281FE6" w:rsidRPr="00423DDA" w:rsidRDefault="00150D6A">
      <w:pPr>
        <w:pStyle w:val="BodyText"/>
        <w:jc w:val="center"/>
        <w:rPr>
          <w:sz w:val="48"/>
        </w:rPr>
      </w:pPr>
      <w:r w:rsidRPr="00423DDA">
        <w:rPr>
          <w:sz w:val="48"/>
        </w:rPr>
        <w:t xml:space="preserve">June </w:t>
      </w:r>
      <w:r w:rsidR="002736DE" w:rsidRPr="00423DDA">
        <w:rPr>
          <w:sz w:val="48"/>
        </w:rPr>
        <w:t>1</w:t>
      </w:r>
      <w:r w:rsidR="00F978D3" w:rsidRPr="00423DDA">
        <w:rPr>
          <w:sz w:val="48"/>
        </w:rPr>
        <w:t>8</w:t>
      </w:r>
      <w:r w:rsidRPr="00423DDA">
        <w:rPr>
          <w:sz w:val="48"/>
          <w:vertAlign w:val="superscript"/>
        </w:rPr>
        <w:t>th</w:t>
      </w:r>
      <w:r w:rsidRPr="00423DDA">
        <w:rPr>
          <w:sz w:val="48"/>
        </w:rPr>
        <w:t>, 2012</w:t>
      </w:r>
    </w:p>
    <w:p w:rsidR="00281FE6" w:rsidRPr="00423DDA" w:rsidRDefault="00281FE6">
      <w:pPr>
        <w:pStyle w:val="BodyText"/>
        <w:jc w:val="center"/>
        <w:rPr>
          <w:sz w:val="48"/>
        </w:rPr>
      </w:pPr>
    </w:p>
    <w:p w:rsidR="00281FE6" w:rsidRPr="00423DDA" w:rsidRDefault="00150D6A">
      <w:pPr>
        <w:pStyle w:val="BodyText"/>
        <w:jc w:val="center"/>
        <w:rPr>
          <w:sz w:val="48"/>
        </w:rPr>
      </w:pPr>
      <w:r w:rsidRPr="00423DDA">
        <w:rPr>
          <w:sz w:val="48"/>
        </w:rPr>
        <w:t>Knowledge Management System</w:t>
      </w:r>
    </w:p>
    <w:p w:rsidR="00281FE6" w:rsidRPr="00423DDA" w:rsidRDefault="00281FE6">
      <w:pPr>
        <w:pStyle w:val="BodyText"/>
        <w:jc w:val="center"/>
        <w:rPr>
          <w:sz w:val="48"/>
        </w:rPr>
      </w:pPr>
    </w:p>
    <w:p w:rsidR="00281FE6" w:rsidRPr="00423DDA" w:rsidRDefault="00962B97">
      <w:pPr>
        <w:pStyle w:val="BodyText"/>
        <w:jc w:val="center"/>
        <w:rPr>
          <w:sz w:val="48"/>
        </w:rPr>
      </w:pPr>
      <w:proofErr w:type="spellStart"/>
      <w:r w:rsidRPr="00423DDA">
        <w:rPr>
          <w:sz w:val="48"/>
        </w:rPr>
        <w:t>Çankaya</w:t>
      </w:r>
      <w:proofErr w:type="spellEnd"/>
      <w:r w:rsidRPr="00423DDA">
        <w:rPr>
          <w:sz w:val="48"/>
        </w:rPr>
        <w:t xml:space="preserve"> University KMS Team</w:t>
      </w:r>
    </w:p>
    <w:p w:rsidR="00962B97" w:rsidRPr="00423DDA" w:rsidRDefault="00962B97">
      <w:pPr>
        <w:pStyle w:val="BodyText"/>
        <w:jc w:val="center"/>
        <w:rPr>
          <w:sz w:val="48"/>
        </w:rPr>
      </w:pPr>
    </w:p>
    <w:p w:rsidR="00281FE6" w:rsidRPr="00423DDA" w:rsidRDefault="00281FE6">
      <w:pPr>
        <w:pStyle w:val="BodyText"/>
        <w:jc w:val="center"/>
        <w:rPr>
          <w:sz w:val="48"/>
        </w:rPr>
      </w:pPr>
      <w:r w:rsidRPr="00423DDA">
        <w:rPr>
          <w:sz w:val="48"/>
        </w:rPr>
        <w:t>Submitted in partial fulfillment</w:t>
      </w:r>
    </w:p>
    <w:p w:rsidR="00281FE6" w:rsidRPr="00423DDA" w:rsidRDefault="00150D6A">
      <w:pPr>
        <w:pStyle w:val="BodyText"/>
        <w:jc w:val="center"/>
        <w:rPr>
          <w:sz w:val="48"/>
        </w:rPr>
      </w:pPr>
      <w:r w:rsidRPr="00423DDA">
        <w:rPr>
          <w:sz w:val="48"/>
        </w:rPr>
        <w:t>o</w:t>
      </w:r>
      <w:r w:rsidR="00281FE6" w:rsidRPr="00423DDA">
        <w:rPr>
          <w:sz w:val="48"/>
        </w:rPr>
        <w:t>f the requirements of</w:t>
      </w:r>
    </w:p>
    <w:p w:rsidR="00281FE6" w:rsidRPr="00423DDA" w:rsidRDefault="00150D6A">
      <w:pPr>
        <w:pStyle w:val="BodyText"/>
        <w:jc w:val="center"/>
        <w:rPr>
          <w:sz w:val="48"/>
        </w:rPr>
      </w:pPr>
      <w:r w:rsidRPr="00423DDA">
        <w:rPr>
          <w:sz w:val="48"/>
        </w:rPr>
        <w:t>the SME-Empowering Project</w:t>
      </w:r>
    </w:p>
    <w:p w:rsidR="00281FE6" w:rsidRPr="00423DDA" w:rsidRDefault="00281FE6">
      <w:pPr>
        <w:pStyle w:val="BodyText"/>
        <w:jc w:val="center"/>
        <w:rPr>
          <w:sz w:val="48"/>
        </w:rPr>
      </w:pPr>
    </w:p>
    <w:p w:rsidR="00097D53" w:rsidRPr="00423DDA" w:rsidRDefault="00097D53" w:rsidP="00097D53">
      <w:pPr>
        <w:spacing w:line="480" w:lineRule="auto"/>
        <w:sectPr w:rsidR="00097D53" w:rsidRPr="00423DDA" w:rsidSect="00097D53">
          <w:footerReference w:type="default" r:id="rId8"/>
          <w:pgSz w:w="12240" w:h="15840" w:code="1"/>
          <w:pgMar w:top="1440" w:right="1800" w:bottom="1440" w:left="1800" w:header="720" w:footer="720" w:gutter="0"/>
          <w:pgNumType w:fmt="lowerRoman" w:start="1"/>
          <w:cols w:space="720"/>
          <w:titlePg/>
          <w:docGrid w:linePitch="272"/>
        </w:sectPr>
      </w:pPr>
      <w:bookmarkStart w:id="1" w:name="_Toc61315196"/>
    </w:p>
    <w:p w:rsidR="00281FE6" w:rsidRPr="00423DDA" w:rsidRDefault="00281FE6" w:rsidP="00736A07">
      <w:pPr>
        <w:pStyle w:val="Title"/>
      </w:pPr>
      <w:bookmarkStart w:id="2" w:name="_Toc327454427"/>
      <w:r w:rsidRPr="00423DDA">
        <w:lastRenderedPageBreak/>
        <w:t>Table of Contents</w:t>
      </w:r>
      <w:bookmarkEnd w:id="1"/>
      <w:bookmarkEnd w:id="2"/>
    </w:p>
    <w:p w:rsidR="00281FE6" w:rsidRPr="00423DDA" w:rsidRDefault="00281FE6"/>
    <w:p w:rsidR="00B62A33" w:rsidRPr="00423DDA" w:rsidRDefault="001D793B">
      <w:pPr>
        <w:pStyle w:val="TOC1"/>
        <w:tabs>
          <w:tab w:val="right" w:leader="dot" w:pos="8630"/>
        </w:tabs>
        <w:rPr>
          <w:rFonts w:ascii="Calibri" w:hAnsi="Calibri"/>
          <w:noProof/>
          <w:sz w:val="22"/>
          <w:szCs w:val="22"/>
        </w:rPr>
      </w:pPr>
      <w:r w:rsidRPr="00423DDA">
        <w:fldChar w:fldCharType="begin"/>
      </w:r>
      <w:r w:rsidR="00281FE6" w:rsidRPr="00423DDA">
        <w:instrText xml:space="preserve"> TOC \o "1-4" \h \z </w:instrText>
      </w:r>
      <w:r w:rsidRPr="00423DDA">
        <w:fldChar w:fldCharType="separate"/>
      </w:r>
      <w:hyperlink w:anchor="_Toc327454427" w:history="1">
        <w:r w:rsidR="00B62A33" w:rsidRPr="00423DDA">
          <w:rPr>
            <w:rStyle w:val="Hyperlink"/>
            <w:noProof/>
          </w:rPr>
          <w:t>Table of Contents</w:t>
        </w:r>
        <w:r w:rsidR="00B62A33" w:rsidRPr="00423DDA">
          <w:rPr>
            <w:noProof/>
            <w:webHidden/>
          </w:rPr>
          <w:tab/>
        </w:r>
        <w:r w:rsidRPr="00423DDA">
          <w:rPr>
            <w:noProof/>
            <w:webHidden/>
          </w:rPr>
          <w:fldChar w:fldCharType="begin"/>
        </w:r>
        <w:r w:rsidR="00B62A33" w:rsidRPr="00423DDA">
          <w:rPr>
            <w:noProof/>
            <w:webHidden/>
          </w:rPr>
          <w:instrText xml:space="preserve"> PAGEREF _Toc327454427 \h </w:instrText>
        </w:r>
        <w:r w:rsidRPr="00423DDA">
          <w:rPr>
            <w:noProof/>
            <w:webHidden/>
          </w:rPr>
        </w:r>
        <w:r w:rsidRPr="00423DDA">
          <w:rPr>
            <w:noProof/>
            <w:webHidden/>
          </w:rPr>
          <w:fldChar w:fldCharType="separate"/>
        </w:r>
        <w:r w:rsidR="008B1128" w:rsidRPr="00423DDA">
          <w:rPr>
            <w:noProof/>
            <w:webHidden/>
          </w:rPr>
          <w:t>i</w:t>
        </w:r>
        <w:r w:rsidRPr="00423DDA">
          <w:rPr>
            <w:noProof/>
            <w:webHidden/>
          </w:rPr>
          <w:fldChar w:fldCharType="end"/>
        </w:r>
      </w:hyperlink>
    </w:p>
    <w:p w:rsidR="00B62A33" w:rsidRPr="00423DDA" w:rsidRDefault="001D793B">
      <w:pPr>
        <w:pStyle w:val="TOC1"/>
        <w:tabs>
          <w:tab w:val="right" w:leader="dot" w:pos="8630"/>
        </w:tabs>
        <w:rPr>
          <w:rFonts w:ascii="Calibri" w:hAnsi="Calibri"/>
          <w:noProof/>
          <w:sz w:val="22"/>
          <w:szCs w:val="22"/>
        </w:rPr>
      </w:pPr>
      <w:hyperlink w:anchor="_Toc327454428" w:history="1">
        <w:r w:rsidR="00B62A33" w:rsidRPr="00423DDA">
          <w:rPr>
            <w:rStyle w:val="Hyperlink"/>
            <w:noProof/>
          </w:rPr>
          <w:t>List of Figures</w:t>
        </w:r>
        <w:r w:rsidR="00B62A33" w:rsidRPr="00423DDA">
          <w:rPr>
            <w:noProof/>
            <w:webHidden/>
          </w:rPr>
          <w:tab/>
        </w:r>
        <w:r w:rsidRPr="00423DDA">
          <w:rPr>
            <w:noProof/>
            <w:webHidden/>
          </w:rPr>
          <w:fldChar w:fldCharType="begin"/>
        </w:r>
        <w:r w:rsidR="00B62A33" w:rsidRPr="00423DDA">
          <w:rPr>
            <w:noProof/>
            <w:webHidden/>
          </w:rPr>
          <w:instrText xml:space="preserve"> PAGEREF _Toc327454428 \h </w:instrText>
        </w:r>
        <w:r w:rsidRPr="00423DDA">
          <w:rPr>
            <w:noProof/>
            <w:webHidden/>
          </w:rPr>
        </w:r>
        <w:r w:rsidRPr="00423DDA">
          <w:rPr>
            <w:noProof/>
            <w:webHidden/>
          </w:rPr>
          <w:fldChar w:fldCharType="separate"/>
        </w:r>
        <w:r w:rsidR="008B1128" w:rsidRPr="00423DDA">
          <w:rPr>
            <w:noProof/>
            <w:webHidden/>
          </w:rPr>
          <w:t>iii</w:t>
        </w:r>
        <w:r w:rsidRPr="00423DDA">
          <w:rPr>
            <w:noProof/>
            <w:webHidden/>
          </w:rPr>
          <w:fldChar w:fldCharType="end"/>
        </w:r>
      </w:hyperlink>
    </w:p>
    <w:p w:rsidR="00B62A33" w:rsidRPr="00423DDA" w:rsidRDefault="001D793B">
      <w:pPr>
        <w:pStyle w:val="TOC1"/>
        <w:tabs>
          <w:tab w:val="right" w:leader="dot" w:pos="8630"/>
        </w:tabs>
        <w:rPr>
          <w:rFonts w:ascii="Calibri" w:hAnsi="Calibri"/>
          <w:noProof/>
          <w:sz w:val="22"/>
          <w:szCs w:val="22"/>
        </w:rPr>
      </w:pPr>
      <w:hyperlink w:anchor="_Toc327454429" w:history="1">
        <w:r w:rsidR="00B62A33" w:rsidRPr="00423DDA">
          <w:rPr>
            <w:rStyle w:val="Hyperlink"/>
            <w:noProof/>
          </w:rPr>
          <w:t>List of Tables</w:t>
        </w:r>
        <w:r w:rsidR="00B62A33" w:rsidRPr="00423DDA">
          <w:rPr>
            <w:noProof/>
            <w:webHidden/>
          </w:rPr>
          <w:tab/>
        </w:r>
        <w:r w:rsidRPr="00423DDA">
          <w:rPr>
            <w:noProof/>
            <w:webHidden/>
          </w:rPr>
          <w:fldChar w:fldCharType="begin"/>
        </w:r>
        <w:r w:rsidR="00B62A33" w:rsidRPr="00423DDA">
          <w:rPr>
            <w:noProof/>
            <w:webHidden/>
          </w:rPr>
          <w:instrText xml:space="preserve"> PAGEREF _Toc327454429 \h </w:instrText>
        </w:r>
        <w:r w:rsidRPr="00423DDA">
          <w:rPr>
            <w:noProof/>
            <w:webHidden/>
          </w:rPr>
        </w:r>
        <w:r w:rsidRPr="00423DDA">
          <w:rPr>
            <w:noProof/>
            <w:webHidden/>
          </w:rPr>
          <w:fldChar w:fldCharType="separate"/>
        </w:r>
        <w:r w:rsidR="008B1128" w:rsidRPr="00423DDA">
          <w:rPr>
            <w:noProof/>
            <w:webHidden/>
          </w:rPr>
          <w:t>iii</w:t>
        </w:r>
        <w:r w:rsidRPr="00423DDA">
          <w:rPr>
            <w:noProof/>
            <w:webHidden/>
          </w:rPr>
          <w:fldChar w:fldCharType="end"/>
        </w:r>
      </w:hyperlink>
    </w:p>
    <w:p w:rsidR="00B62A33" w:rsidRPr="00423DDA" w:rsidRDefault="001D793B">
      <w:pPr>
        <w:pStyle w:val="TOC1"/>
        <w:tabs>
          <w:tab w:val="left" w:pos="400"/>
          <w:tab w:val="right" w:leader="dot" w:pos="8630"/>
        </w:tabs>
        <w:rPr>
          <w:rFonts w:ascii="Calibri" w:hAnsi="Calibri"/>
          <w:noProof/>
          <w:sz w:val="22"/>
          <w:szCs w:val="22"/>
        </w:rPr>
      </w:pPr>
      <w:hyperlink w:anchor="_Toc327454430" w:history="1">
        <w:r w:rsidR="00B62A33" w:rsidRPr="00423DDA">
          <w:rPr>
            <w:rStyle w:val="Hyperlink"/>
            <w:noProof/>
          </w:rPr>
          <w:t>1</w:t>
        </w:r>
        <w:r w:rsidR="00B62A33" w:rsidRPr="00423DDA">
          <w:rPr>
            <w:rFonts w:ascii="Calibri" w:hAnsi="Calibri"/>
            <w:noProof/>
            <w:sz w:val="22"/>
            <w:szCs w:val="22"/>
          </w:rPr>
          <w:tab/>
        </w:r>
        <w:r w:rsidR="00B62A33" w:rsidRPr="00423DDA">
          <w:rPr>
            <w:rStyle w:val="Hyperlink"/>
            <w:noProof/>
          </w:rPr>
          <w:t>Introduction</w:t>
        </w:r>
        <w:r w:rsidR="00B62A33" w:rsidRPr="00423DDA">
          <w:rPr>
            <w:noProof/>
            <w:webHidden/>
          </w:rPr>
          <w:tab/>
        </w:r>
        <w:r w:rsidRPr="00423DDA">
          <w:rPr>
            <w:noProof/>
            <w:webHidden/>
          </w:rPr>
          <w:fldChar w:fldCharType="begin"/>
        </w:r>
        <w:r w:rsidR="00B62A33" w:rsidRPr="00423DDA">
          <w:rPr>
            <w:noProof/>
            <w:webHidden/>
          </w:rPr>
          <w:instrText xml:space="preserve"> PAGEREF _Toc327454430 \h </w:instrText>
        </w:r>
        <w:r w:rsidRPr="00423DDA">
          <w:rPr>
            <w:noProof/>
            <w:webHidden/>
          </w:rPr>
        </w:r>
        <w:r w:rsidRPr="00423DDA">
          <w:rPr>
            <w:noProof/>
            <w:webHidden/>
          </w:rPr>
          <w:fldChar w:fldCharType="separate"/>
        </w:r>
        <w:r w:rsidR="008B1128" w:rsidRPr="00423DDA">
          <w:rPr>
            <w:noProof/>
            <w:webHidden/>
          </w:rPr>
          <w:t>1</w:t>
        </w:r>
        <w:r w:rsidRPr="00423DDA">
          <w:rPr>
            <w:noProof/>
            <w:webHidden/>
          </w:rPr>
          <w:fldChar w:fldCharType="end"/>
        </w:r>
      </w:hyperlink>
    </w:p>
    <w:p w:rsidR="00B62A33" w:rsidRPr="00423DDA" w:rsidRDefault="001D793B">
      <w:pPr>
        <w:pStyle w:val="TOC2"/>
        <w:tabs>
          <w:tab w:val="left" w:pos="800"/>
          <w:tab w:val="right" w:leader="dot" w:pos="8630"/>
        </w:tabs>
        <w:rPr>
          <w:rFonts w:ascii="Calibri" w:hAnsi="Calibri"/>
          <w:noProof/>
          <w:sz w:val="22"/>
          <w:szCs w:val="22"/>
        </w:rPr>
      </w:pPr>
      <w:hyperlink w:anchor="_Toc327454431" w:history="1">
        <w:r w:rsidR="00B62A33" w:rsidRPr="00423DDA">
          <w:rPr>
            <w:rStyle w:val="Hyperlink"/>
            <w:noProof/>
          </w:rPr>
          <w:t>1.1</w:t>
        </w:r>
        <w:r w:rsidR="00B62A33" w:rsidRPr="00423DDA">
          <w:rPr>
            <w:rFonts w:ascii="Calibri" w:hAnsi="Calibri"/>
            <w:noProof/>
            <w:sz w:val="22"/>
            <w:szCs w:val="22"/>
          </w:rPr>
          <w:tab/>
        </w:r>
        <w:r w:rsidR="00B62A33" w:rsidRPr="00423DDA">
          <w:rPr>
            <w:rStyle w:val="Hyperlink"/>
            <w:noProof/>
          </w:rPr>
          <w:t>Purpose</w:t>
        </w:r>
        <w:r w:rsidR="00B62A33" w:rsidRPr="00423DDA">
          <w:rPr>
            <w:noProof/>
            <w:webHidden/>
          </w:rPr>
          <w:tab/>
        </w:r>
        <w:r w:rsidRPr="00423DDA">
          <w:rPr>
            <w:noProof/>
            <w:webHidden/>
          </w:rPr>
          <w:fldChar w:fldCharType="begin"/>
        </w:r>
        <w:r w:rsidR="00B62A33" w:rsidRPr="00423DDA">
          <w:rPr>
            <w:noProof/>
            <w:webHidden/>
          </w:rPr>
          <w:instrText xml:space="preserve"> PAGEREF _Toc327454431 \h </w:instrText>
        </w:r>
        <w:r w:rsidRPr="00423DDA">
          <w:rPr>
            <w:noProof/>
            <w:webHidden/>
          </w:rPr>
        </w:r>
        <w:r w:rsidRPr="00423DDA">
          <w:rPr>
            <w:noProof/>
            <w:webHidden/>
          </w:rPr>
          <w:fldChar w:fldCharType="separate"/>
        </w:r>
        <w:r w:rsidR="008B1128" w:rsidRPr="00423DDA">
          <w:rPr>
            <w:noProof/>
            <w:webHidden/>
          </w:rPr>
          <w:t>1</w:t>
        </w:r>
        <w:r w:rsidRPr="00423DDA">
          <w:rPr>
            <w:noProof/>
            <w:webHidden/>
          </w:rPr>
          <w:fldChar w:fldCharType="end"/>
        </w:r>
      </w:hyperlink>
    </w:p>
    <w:p w:rsidR="00B62A33" w:rsidRPr="00423DDA" w:rsidRDefault="001D793B">
      <w:pPr>
        <w:pStyle w:val="TOC2"/>
        <w:tabs>
          <w:tab w:val="left" w:pos="800"/>
          <w:tab w:val="right" w:leader="dot" w:pos="8630"/>
        </w:tabs>
        <w:rPr>
          <w:rFonts w:ascii="Calibri" w:hAnsi="Calibri"/>
          <w:noProof/>
          <w:sz w:val="22"/>
          <w:szCs w:val="22"/>
        </w:rPr>
      </w:pPr>
      <w:hyperlink w:anchor="_Toc327454432" w:history="1">
        <w:r w:rsidR="00B62A33" w:rsidRPr="00423DDA">
          <w:rPr>
            <w:rStyle w:val="Hyperlink"/>
            <w:noProof/>
          </w:rPr>
          <w:t>1.2</w:t>
        </w:r>
        <w:r w:rsidR="00B62A33" w:rsidRPr="00423DDA">
          <w:rPr>
            <w:rFonts w:ascii="Calibri" w:hAnsi="Calibri"/>
            <w:noProof/>
            <w:sz w:val="22"/>
            <w:szCs w:val="22"/>
          </w:rPr>
          <w:tab/>
        </w:r>
        <w:r w:rsidR="00B62A33" w:rsidRPr="00423DDA">
          <w:rPr>
            <w:rStyle w:val="Hyperlink"/>
            <w:noProof/>
          </w:rPr>
          <w:t>Scope of Project</w:t>
        </w:r>
        <w:r w:rsidR="00B62A33" w:rsidRPr="00423DDA">
          <w:rPr>
            <w:noProof/>
            <w:webHidden/>
          </w:rPr>
          <w:tab/>
        </w:r>
        <w:r w:rsidRPr="00423DDA">
          <w:rPr>
            <w:noProof/>
            <w:webHidden/>
          </w:rPr>
          <w:fldChar w:fldCharType="begin"/>
        </w:r>
        <w:r w:rsidR="00B62A33" w:rsidRPr="00423DDA">
          <w:rPr>
            <w:noProof/>
            <w:webHidden/>
          </w:rPr>
          <w:instrText xml:space="preserve"> PAGEREF _Toc327454432 \h </w:instrText>
        </w:r>
        <w:r w:rsidRPr="00423DDA">
          <w:rPr>
            <w:noProof/>
            <w:webHidden/>
          </w:rPr>
        </w:r>
        <w:r w:rsidRPr="00423DDA">
          <w:rPr>
            <w:noProof/>
            <w:webHidden/>
          </w:rPr>
          <w:fldChar w:fldCharType="separate"/>
        </w:r>
        <w:r w:rsidR="008B1128" w:rsidRPr="00423DDA">
          <w:rPr>
            <w:noProof/>
            <w:webHidden/>
          </w:rPr>
          <w:t>1</w:t>
        </w:r>
        <w:r w:rsidRPr="00423DDA">
          <w:rPr>
            <w:noProof/>
            <w:webHidden/>
          </w:rPr>
          <w:fldChar w:fldCharType="end"/>
        </w:r>
      </w:hyperlink>
    </w:p>
    <w:p w:rsidR="00B62A33" w:rsidRPr="00423DDA" w:rsidRDefault="001D793B">
      <w:pPr>
        <w:pStyle w:val="TOC2"/>
        <w:tabs>
          <w:tab w:val="left" w:pos="800"/>
          <w:tab w:val="right" w:leader="dot" w:pos="8630"/>
        </w:tabs>
        <w:rPr>
          <w:rFonts w:ascii="Calibri" w:hAnsi="Calibri"/>
          <w:noProof/>
          <w:sz w:val="22"/>
          <w:szCs w:val="22"/>
        </w:rPr>
      </w:pPr>
      <w:hyperlink w:anchor="_Toc327454433" w:history="1">
        <w:r w:rsidR="00B62A33" w:rsidRPr="00423DDA">
          <w:rPr>
            <w:rStyle w:val="Hyperlink"/>
            <w:noProof/>
          </w:rPr>
          <w:t>1.3</w:t>
        </w:r>
        <w:r w:rsidR="00B62A33" w:rsidRPr="00423DDA">
          <w:rPr>
            <w:rFonts w:ascii="Calibri" w:hAnsi="Calibri"/>
            <w:noProof/>
            <w:sz w:val="22"/>
            <w:szCs w:val="22"/>
          </w:rPr>
          <w:tab/>
        </w:r>
        <w:r w:rsidR="00B62A33" w:rsidRPr="00423DDA">
          <w:rPr>
            <w:rStyle w:val="Hyperlink"/>
            <w:noProof/>
          </w:rPr>
          <w:t>Glossary</w:t>
        </w:r>
        <w:r w:rsidR="00B62A33" w:rsidRPr="00423DDA">
          <w:rPr>
            <w:noProof/>
            <w:webHidden/>
          </w:rPr>
          <w:tab/>
        </w:r>
        <w:r w:rsidRPr="00423DDA">
          <w:rPr>
            <w:noProof/>
            <w:webHidden/>
          </w:rPr>
          <w:fldChar w:fldCharType="begin"/>
        </w:r>
        <w:r w:rsidR="00B62A33" w:rsidRPr="00423DDA">
          <w:rPr>
            <w:noProof/>
            <w:webHidden/>
          </w:rPr>
          <w:instrText xml:space="preserve"> PAGEREF _Toc327454433 \h </w:instrText>
        </w:r>
        <w:r w:rsidRPr="00423DDA">
          <w:rPr>
            <w:noProof/>
            <w:webHidden/>
          </w:rPr>
        </w:r>
        <w:r w:rsidRPr="00423DDA">
          <w:rPr>
            <w:noProof/>
            <w:webHidden/>
          </w:rPr>
          <w:fldChar w:fldCharType="separate"/>
        </w:r>
        <w:r w:rsidR="008B1128" w:rsidRPr="00423DDA">
          <w:rPr>
            <w:noProof/>
            <w:webHidden/>
          </w:rPr>
          <w:t>2</w:t>
        </w:r>
        <w:r w:rsidRPr="00423DDA">
          <w:rPr>
            <w:noProof/>
            <w:webHidden/>
          </w:rPr>
          <w:fldChar w:fldCharType="end"/>
        </w:r>
      </w:hyperlink>
    </w:p>
    <w:p w:rsidR="00B62A33" w:rsidRPr="00423DDA" w:rsidRDefault="001D793B">
      <w:pPr>
        <w:pStyle w:val="TOC2"/>
        <w:tabs>
          <w:tab w:val="left" w:pos="800"/>
          <w:tab w:val="right" w:leader="dot" w:pos="8630"/>
        </w:tabs>
        <w:rPr>
          <w:rFonts w:ascii="Calibri" w:hAnsi="Calibri"/>
          <w:noProof/>
          <w:sz w:val="22"/>
          <w:szCs w:val="22"/>
        </w:rPr>
      </w:pPr>
      <w:hyperlink w:anchor="_Toc327454434" w:history="1">
        <w:r w:rsidR="00B62A33" w:rsidRPr="00423DDA">
          <w:rPr>
            <w:rStyle w:val="Hyperlink"/>
            <w:noProof/>
          </w:rPr>
          <w:t>1.4</w:t>
        </w:r>
        <w:r w:rsidR="00B62A33" w:rsidRPr="00423DDA">
          <w:rPr>
            <w:rFonts w:ascii="Calibri" w:hAnsi="Calibri"/>
            <w:noProof/>
            <w:sz w:val="22"/>
            <w:szCs w:val="22"/>
          </w:rPr>
          <w:tab/>
        </w:r>
        <w:r w:rsidR="00B62A33" w:rsidRPr="00423DDA">
          <w:rPr>
            <w:rStyle w:val="Hyperlink"/>
            <w:noProof/>
          </w:rPr>
          <w:t>References</w:t>
        </w:r>
        <w:r w:rsidR="00B62A33" w:rsidRPr="00423DDA">
          <w:rPr>
            <w:noProof/>
            <w:webHidden/>
          </w:rPr>
          <w:tab/>
        </w:r>
        <w:r w:rsidRPr="00423DDA">
          <w:rPr>
            <w:noProof/>
            <w:webHidden/>
          </w:rPr>
          <w:fldChar w:fldCharType="begin"/>
        </w:r>
        <w:r w:rsidR="00B62A33" w:rsidRPr="00423DDA">
          <w:rPr>
            <w:noProof/>
            <w:webHidden/>
          </w:rPr>
          <w:instrText xml:space="preserve"> PAGEREF _Toc327454434 \h </w:instrText>
        </w:r>
        <w:r w:rsidRPr="00423DDA">
          <w:rPr>
            <w:noProof/>
            <w:webHidden/>
          </w:rPr>
        </w:r>
        <w:r w:rsidRPr="00423DDA">
          <w:rPr>
            <w:noProof/>
            <w:webHidden/>
          </w:rPr>
          <w:fldChar w:fldCharType="separate"/>
        </w:r>
        <w:r w:rsidR="008B1128" w:rsidRPr="00423DDA">
          <w:rPr>
            <w:noProof/>
            <w:webHidden/>
          </w:rPr>
          <w:t>3</w:t>
        </w:r>
        <w:r w:rsidRPr="00423DDA">
          <w:rPr>
            <w:noProof/>
            <w:webHidden/>
          </w:rPr>
          <w:fldChar w:fldCharType="end"/>
        </w:r>
      </w:hyperlink>
    </w:p>
    <w:p w:rsidR="00B62A33" w:rsidRPr="00423DDA" w:rsidRDefault="001D793B">
      <w:pPr>
        <w:pStyle w:val="TOC2"/>
        <w:tabs>
          <w:tab w:val="left" w:pos="800"/>
          <w:tab w:val="right" w:leader="dot" w:pos="8630"/>
        </w:tabs>
        <w:rPr>
          <w:rFonts w:ascii="Calibri" w:hAnsi="Calibri"/>
          <w:noProof/>
          <w:sz w:val="22"/>
          <w:szCs w:val="22"/>
        </w:rPr>
      </w:pPr>
      <w:hyperlink w:anchor="_Toc327454435" w:history="1">
        <w:r w:rsidR="00B62A33" w:rsidRPr="00423DDA">
          <w:rPr>
            <w:rStyle w:val="Hyperlink"/>
            <w:noProof/>
          </w:rPr>
          <w:t>1.5</w:t>
        </w:r>
        <w:r w:rsidR="00B62A33" w:rsidRPr="00423DDA">
          <w:rPr>
            <w:rFonts w:ascii="Calibri" w:hAnsi="Calibri"/>
            <w:noProof/>
            <w:sz w:val="22"/>
            <w:szCs w:val="22"/>
          </w:rPr>
          <w:tab/>
        </w:r>
        <w:r w:rsidR="00B62A33" w:rsidRPr="00423DDA">
          <w:rPr>
            <w:rStyle w:val="Hyperlink"/>
            <w:noProof/>
          </w:rPr>
          <w:t>Overview of Document</w:t>
        </w:r>
        <w:r w:rsidR="00B62A33" w:rsidRPr="00423DDA">
          <w:rPr>
            <w:noProof/>
            <w:webHidden/>
          </w:rPr>
          <w:tab/>
        </w:r>
        <w:r w:rsidRPr="00423DDA">
          <w:rPr>
            <w:noProof/>
            <w:webHidden/>
          </w:rPr>
          <w:fldChar w:fldCharType="begin"/>
        </w:r>
        <w:r w:rsidR="00B62A33" w:rsidRPr="00423DDA">
          <w:rPr>
            <w:noProof/>
            <w:webHidden/>
          </w:rPr>
          <w:instrText xml:space="preserve"> PAGEREF _Toc327454435 \h </w:instrText>
        </w:r>
        <w:r w:rsidRPr="00423DDA">
          <w:rPr>
            <w:noProof/>
            <w:webHidden/>
          </w:rPr>
        </w:r>
        <w:r w:rsidRPr="00423DDA">
          <w:rPr>
            <w:noProof/>
            <w:webHidden/>
          </w:rPr>
          <w:fldChar w:fldCharType="separate"/>
        </w:r>
        <w:r w:rsidR="008B1128" w:rsidRPr="00423DDA">
          <w:rPr>
            <w:noProof/>
            <w:webHidden/>
          </w:rPr>
          <w:t>3</w:t>
        </w:r>
        <w:r w:rsidRPr="00423DDA">
          <w:rPr>
            <w:noProof/>
            <w:webHidden/>
          </w:rPr>
          <w:fldChar w:fldCharType="end"/>
        </w:r>
      </w:hyperlink>
    </w:p>
    <w:p w:rsidR="00B62A33" w:rsidRPr="00423DDA" w:rsidRDefault="001D793B">
      <w:pPr>
        <w:pStyle w:val="TOC1"/>
        <w:tabs>
          <w:tab w:val="left" w:pos="400"/>
          <w:tab w:val="right" w:leader="dot" w:pos="8630"/>
        </w:tabs>
        <w:rPr>
          <w:rFonts w:ascii="Calibri" w:hAnsi="Calibri"/>
          <w:noProof/>
          <w:sz w:val="22"/>
          <w:szCs w:val="22"/>
        </w:rPr>
      </w:pPr>
      <w:hyperlink w:anchor="_Toc327454436" w:history="1">
        <w:r w:rsidR="00B62A33" w:rsidRPr="00423DDA">
          <w:rPr>
            <w:rStyle w:val="Hyperlink"/>
            <w:noProof/>
          </w:rPr>
          <w:t>2</w:t>
        </w:r>
        <w:r w:rsidR="00B62A33" w:rsidRPr="00423DDA">
          <w:rPr>
            <w:rFonts w:ascii="Calibri" w:hAnsi="Calibri"/>
            <w:noProof/>
            <w:sz w:val="22"/>
            <w:szCs w:val="22"/>
          </w:rPr>
          <w:tab/>
        </w:r>
        <w:r w:rsidR="00B62A33" w:rsidRPr="00423DDA">
          <w:rPr>
            <w:rStyle w:val="Hyperlink"/>
            <w:noProof/>
          </w:rPr>
          <w:t>Overall Description</w:t>
        </w:r>
        <w:r w:rsidR="00B62A33" w:rsidRPr="00423DDA">
          <w:rPr>
            <w:noProof/>
            <w:webHidden/>
          </w:rPr>
          <w:tab/>
        </w:r>
        <w:r w:rsidRPr="00423DDA">
          <w:rPr>
            <w:noProof/>
            <w:webHidden/>
          </w:rPr>
          <w:fldChar w:fldCharType="begin"/>
        </w:r>
        <w:r w:rsidR="00B62A33" w:rsidRPr="00423DDA">
          <w:rPr>
            <w:noProof/>
            <w:webHidden/>
          </w:rPr>
          <w:instrText xml:space="preserve"> PAGEREF _Toc327454436 \h </w:instrText>
        </w:r>
        <w:r w:rsidRPr="00423DDA">
          <w:rPr>
            <w:noProof/>
            <w:webHidden/>
          </w:rPr>
        </w:r>
        <w:r w:rsidRPr="00423DDA">
          <w:rPr>
            <w:noProof/>
            <w:webHidden/>
          </w:rPr>
          <w:fldChar w:fldCharType="separate"/>
        </w:r>
        <w:r w:rsidR="008B1128" w:rsidRPr="00423DDA">
          <w:rPr>
            <w:noProof/>
            <w:webHidden/>
          </w:rPr>
          <w:t>4</w:t>
        </w:r>
        <w:r w:rsidRPr="00423DDA">
          <w:rPr>
            <w:noProof/>
            <w:webHidden/>
          </w:rPr>
          <w:fldChar w:fldCharType="end"/>
        </w:r>
      </w:hyperlink>
    </w:p>
    <w:p w:rsidR="00B62A33" w:rsidRPr="00423DDA" w:rsidRDefault="001D793B">
      <w:pPr>
        <w:pStyle w:val="TOC2"/>
        <w:tabs>
          <w:tab w:val="left" w:pos="800"/>
          <w:tab w:val="right" w:leader="dot" w:pos="8630"/>
        </w:tabs>
        <w:rPr>
          <w:rFonts w:ascii="Calibri" w:hAnsi="Calibri"/>
          <w:noProof/>
          <w:sz w:val="22"/>
          <w:szCs w:val="22"/>
        </w:rPr>
      </w:pPr>
      <w:hyperlink w:anchor="_Toc327454437" w:history="1">
        <w:r w:rsidR="00B62A33" w:rsidRPr="00423DDA">
          <w:rPr>
            <w:rStyle w:val="Hyperlink"/>
            <w:noProof/>
          </w:rPr>
          <w:t>2.1</w:t>
        </w:r>
        <w:r w:rsidR="00B62A33" w:rsidRPr="00423DDA">
          <w:rPr>
            <w:rFonts w:ascii="Calibri" w:hAnsi="Calibri"/>
            <w:noProof/>
            <w:sz w:val="22"/>
            <w:szCs w:val="22"/>
          </w:rPr>
          <w:tab/>
        </w:r>
        <w:r w:rsidR="00B62A33" w:rsidRPr="00423DDA">
          <w:rPr>
            <w:rStyle w:val="Hyperlink"/>
            <w:noProof/>
          </w:rPr>
          <w:t>Product Perspective</w:t>
        </w:r>
        <w:r w:rsidR="00B62A33" w:rsidRPr="00423DDA">
          <w:rPr>
            <w:noProof/>
            <w:webHidden/>
          </w:rPr>
          <w:tab/>
        </w:r>
        <w:r w:rsidRPr="00423DDA">
          <w:rPr>
            <w:noProof/>
            <w:webHidden/>
          </w:rPr>
          <w:fldChar w:fldCharType="begin"/>
        </w:r>
        <w:r w:rsidR="00B62A33" w:rsidRPr="00423DDA">
          <w:rPr>
            <w:noProof/>
            <w:webHidden/>
          </w:rPr>
          <w:instrText xml:space="preserve"> PAGEREF _Toc327454437 \h </w:instrText>
        </w:r>
        <w:r w:rsidRPr="00423DDA">
          <w:rPr>
            <w:noProof/>
            <w:webHidden/>
          </w:rPr>
        </w:r>
        <w:r w:rsidRPr="00423DDA">
          <w:rPr>
            <w:noProof/>
            <w:webHidden/>
          </w:rPr>
          <w:fldChar w:fldCharType="separate"/>
        </w:r>
        <w:r w:rsidR="008B1128" w:rsidRPr="00423DDA">
          <w:rPr>
            <w:noProof/>
            <w:webHidden/>
          </w:rPr>
          <w:t>4</w:t>
        </w:r>
        <w:r w:rsidRPr="00423DDA">
          <w:rPr>
            <w:noProof/>
            <w:webHidden/>
          </w:rPr>
          <w:fldChar w:fldCharType="end"/>
        </w:r>
      </w:hyperlink>
    </w:p>
    <w:p w:rsidR="00B62A33" w:rsidRPr="00423DDA" w:rsidRDefault="001D793B">
      <w:pPr>
        <w:pStyle w:val="TOC3"/>
        <w:tabs>
          <w:tab w:val="left" w:pos="1200"/>
          <w:tab w:val="right" w:leader="dot" w:pos="8630"/>
        </w:tabs>
        <w:rPr>
          <w:rFonts w:ascii="Calibri" w:hAnsi="Calibri"/>
          <w:noProof/>
          <w:sz w:val="22"/>
          <w:szCs w:val="22"/>
        </w:rPr>
      </w:pPr>
      <w:hyperlink w:anchor="_Toc327454438" w:history="1">
        <w:r w:rsidR="00B62A33" w:rsidRPr="00423DDA">
          <w:rPr>
            <w:rStyle w:val="Hyperlink"/>
            <w:noProof/>
          </w:rPr>
          <w:t>2.1.1</w:t>
        </w:r>
        <w:r w:rsidR="00B62A33" w:rsidRPr="00423DDA">
          <w:rPr>
            <w:rFonts w:ascii="Calibri" w:hAnsi="Calibri"/>
            <w:noProof/>
            <w:sz w:val="22"/>
            <w:szCs w:val="22"/>
          </w:rPr>
          <w:tab/>
        </w:r>
        <w:r w:rsidR="00B62A33" w:rsidRPr="00423DDA">
          <w:rPr>
            <w:rStyle w:val="Hyperlink"/>
            <w:noProof/>
          </w:rPr>
          <w:t>Development Methodology</w:t>
        </w:r>
        <w:r w:rsidR="00B62A33" w:rsidRPr="00423DDA">
          <w:rPr>
            <w:noProof/>
            <w:webHidden/>
          </w:rPr>
          <w:tab/>
        </w:r>
        <w:r w:rsidRPr="00423DDA">
          <w:rPr>
            <w:noProof/>
            <w:webHidden/>
          </w:rPr>
          <w:fldChar w:fldCharType="begin"/>
        </w:r>
        <w:r w:rsidR="00B62A33" w:rsidRPr="00423DDA">
          <w:rPr>
            <w:noProof/>
            <w:webHidden/>
          </w:rPr>
          <w:instrText xml:space="preserve"> PAGEREF _Toc327454438 \h </w:instrText>
        </w:r>
        <w:r w:rsidRPr="00423DDA">
          <w:rPr>
            <w:noProof/>
            <w:webHidden/>
          </w:rPr>
        </w:r>
        <w:r w:rsidRPr="00423DDA">
          <w:rPr>
            <w:noProof/>
            <w:webHidden/>
          </w:rPr>
          <w:fldChar w:fldCharType="separate"/>
        </w:r>
        <w:r w:rsidR="008B1128" w:rsidRPr="00423DDA">
          <w:rPr>
            <w:noProof/>
            <w:webHidden/>
          </w:rPr>
          <w:t>4</w:t>
        </w:r>
        <w:r w:rsidRPr="00423DDA">
          <w:rPr>
            <w:noProof/>
            <w:webHidden/>
          </w:rPr>
          <w:fldChar w:fldCharType="end"/>
        </w:r>
      </w:hyperlink>
    </w:p>
    <w:p w:rsidR="00B62A33" w:rsidRPr="00423DDA" w:rsidRDefault="001D793B">
      <w:pPr>
        <w:pStyle w:val="TOC3"/>
        <w:tabs>
          <w:tab w:val="left" w:pos="1200"/>
          <w:tab w:val="right" w:leader="dot" w:pos="8630"/>
        </w:tabs>
        <w:rPr>
          <w:rFonts w:ascii="Calibri" w:hAnsi="Calibri"/>
          <w:noProof/>
          <w:sz w:val="22"/>
          <w:szCs w:val="22"/>
        </w:rPr>
      </w:pPr>
      <w:hyperlink w:anchor="_Toc327454439" w:history="1">
        <w:r w:rsidR="00B62A33" w:rsidRPr="00423DDA">
          <w:rPr>
            <w:rStyle w:val="Hyperlink"/>
            <w:noProof/>
          </w:rPr>
          <w:t>2.1.2</w:t>
        </w:r>
        <w:r w:rsidR="00B62A33" w:rsidRPr="00423DDA">
          <w:rPr>
            <w:rFonts w:ascii="Calibri" w:hAnsi="Calibri"/>
            <w:noProof/>
            <w:sz w:val="22"/>
            <w:szCs w:val="22"/>
          </w:rPr>
          <w:tab/>
        </w:r>
        <w:r w:rsidR="00B62A33" w:rsidRPr="00423DDA">
          <w:rPr>
            <w:rStyle w:val="Hyperlink"/>
            <w:noProof/>
          </w:rPr>
          <w:t>Release 1</w:t>
        </w:r>
        <w:r w:rsidR="00B62A33" w:rsidRPr="00423DDA">
          <w:rPr>
            <w:noProof/>
            <w:webHidden/>
          </w:rPr>
          <w:tab/>
        </w:r>
        <w:r w:rsidRPr="00423DDA">
          <w:rPr>
            <w:noProof/>
            <w:webHidden/>
          </w:rPr>
          <w:fldChar w:fldCharType="begin"/>
        </w:r>
        <w:r w:rsidR="00B62A33" w:rsidRPr="00423DDA">
          <w:rPr>
            <w:noProof/>
            <w:webHidden/>
          </w:rPr>
          <w:instrText xml:space="preserve"> PAGEREF _Toc327454439 \h </w:instrText>
        </w:r>
        <w:r w:rsidRPr="00423DDA">
          <w:rPr>
            <w:noProof/>
            <w:webHidden/>
          </w:rPr>
        </w:r>
        <w:r w:rsidRPr="00423DDA">
          <w:rPr>
            <w:noProof/>
            <w:webHidden/>
          </w:rPr>
          <w:fldChar w:fldCharType="separate"/>
        </w:r>
        <w:r w:rsidR="008B1128" w:rsidRPr="00423DDA">
          <w:rPr>
            <w:noProof/>
            <w:webHidden/>
          </w:rPr>
          <w:t>5</w:t>
        </w:r>
        <w:r w:rsidRPr="00423DDA">
          <w:rPr>
            <w:noProof/>
            <w:webHidden/>
          </w:rPr>
          <w:fldChar w:fldCharType="end"/>
        </w:r>
      </w:hyperlink>
    </w:p>
    <w:p w:rsidR="00B62A33" w:rsidRPr="00423DDA" w:rsidRDefault="001D793B">
      <w:pPr>
        <w:pStyle w:val="TOC2"/>
        <w:tabs>
          <w:tab w:val="left" w:pos="800"/>
          <w:tab w:val="right" w:leader="dot" w:pos="8630"/>
        </w:tabs>
        <w:rPr>
          <w:rFonts w:ascii="Calibri" w:hAnsi="Calibri"/>
          <w:noProof/>
          <w:sz w:val="22"/>
          <w:szCs w:val="22"/>
        </w:rPr>
      </w:pPr>
      <w:hyperlink w:anchor="_Toc327454440" w:history="1">
        <w:r w:rsidR="00B62A33" w:rsidRPr="00423DDA">
          <w:rPr>
            <w:rStyle w:val="Hyperlink"/>
            <w:noProof/>
          </w:rPr>
          <w:t>2.2</w:t>
        </w:r>
        <w:r w:rsidR="00B62A33" w:rsidRPr="00423DDA">
          <w:rPr>
            <w:rFonts w:ascii="Calibri" w:hAnsi="Calibri"/>
            <w:noProof/>
            <w:sz w:val="22"/>
            <w:szCs w:val="22"/>
          </w:rPr>
          <w:tab/>
        </w:r>
        <w:r w:rsidR="00B62A33" w:rsidRPr="00423DDA">
          <w:rPr>
            <w:rStyle w:val="Hyperlink"/>
            <w:noProof/>
          </w:rPr>
          <w:t>Product Functions</w:t>
        </w:r>
        <w:r w:rsidR="00B62A33" w:rsidRPr="00423DDA">
          <w:rPr>
            <w:noProof/>
            <w:webHidden/>
          </w:rPr>
          <w:tab/>
        </w:r>
        <w:r w:rsidRPr="00423DDA">
          <w:rPr>
            <w:noProof/>
            <w:webHidden/>
          </w:rPr>
          <w:fldChar w:fldCharType="begin"/>
        </w:r>
        <w:r w:rsidR="00B62A33" w:rsidRPr="00423DDA">
          <w:rPr>
            <w:noProof/>
            <w:webHidden/>
          </w:rPr>
          <w:instrText xml:space="preserve"> PAGEREF _Toc327454440 \h </w:instrText>
        </w:r>
        <w:r w:rsidRPr="00423DDA">
          <w:rPr>
            <w:noProof/>
            <w:webHidden/>
          </w:rPr>
        </w:r>
        <w:r w:rsidRPr="00423DDA">
          <w:rPr>
            <w:noProof/>
            <w:webHidden/>
          </w:rPr>
          <w:fldChar w:fldCharType="separate"/>
        </w:r>
        <w:r w:rsidR="008B1128" w:rsidRPr="00423DDA">
          <w:rPr>
            <w:noProof/>
            <w:webHidden/>
          </w:rPr>
          <w:t>7</w:t>
        </w:r>
        <w:r w:rsidRPr="00423DDA">
          <w:rPr>
            <w:noProof/>
            <w:webHidden/>
          </w:rPr>
          <w:fldChar w:fldCharType="end"/>
        </w:r>
      </w:hyperlink>
    </w:p>
    <w:p w:rsidR="00B62A33" w:rsidRPr="00423DDA" w:rsidRDefault="001D793B">
      <w:pPr>
        <w:pStyle w:val="TOC3"/>
        <w:tabs>
          <w:tab w:val="left" w:pos="1200"/>
          <w:tab w:val="right" w:leader="dot" w:pos="8630"/>
        </w:tabs>
        <w:rPr>
          <w:rFonts w:ascii="Calibri" w:hAnsi="Calibri"/>
          <w:noProof/>
          <w:sz w:val="22"/>
          <w:szCs w:val="22"/>
        </w:rPr>
      </w:pPr>
      <w:hyperlink w:anchor="_Toc327454441" w:history="1">
        <w:r w:rsidR="00B62A33" w:rsidRPr="00423DDA">
          <w:rPr>
            <w:rStyle w:val="Hyperlink"/>
            <w:noProof/>
          </w:rPr>
          <w:t>2.2.1</w:t>
        </w:r>
        <w:r w:rsidR="00B62A33" w:rsidRPr="00423DDA">
          <w:rPr>
            <w:rFonts w:ascii="Calibri" w:hAnsi="Calibri"/>
            <w:noProof/>
            <w:sz w:val="22"/>
            <w:szCs w:val="22"/>
          </w:rPr>
          <w:tab/>
        </w:r>
        <w:r w:rsidR="00B62A33" w:rsidRPr="00423DDA">
          <w:rPr>
            <w:rStyle w:val="Hyperlink"/>
            <w:noProof/>
          </w:rPr>
          <w:t>Company Management</w:t>
        </w:r>
        <w:r w:rsidR="00B62A33" w:rsidRPr="00423DDA">
          <w:rPr>
            <w:noProof/>
            <w:webHidden/>
          </w:rPr>
          <w:tab/>
        </w:r>
        <w:r w:rsidRPr="00423DDA">
          <w:rPr>
            <w:noProof/>
            <w:webHidden/>
          </w:rPr>
          <w:fldChar w:fldCharType="begin"/>
        </w:r>
        <w:r w:rsidR="00B62A33" w:rsidRPr="00423DDA">
          <w:rPr>
            <w:noProof/>
            <w:webHidden/>
          </w:rPr>
          <w:instrText xml:space="preserve"> PAGEREF _Toc327454441 \h </w:instrText>
        </w:r>
        <w:r w:rsidRPr="00423DDA">
          <w:rPr>
            <w:noProof/>
            <w:webHidden/>
          </w:rPr>
        </w:r>
        <w:r w:rsidRPr="00423DDA">
          <w:rPr>
            <w:noProof/>
            <w:webHidden/>
          </w:rPr>
          <w:fldChar w:fldCharType="separate"/>
        </w:r>
        <w:r w:rsidR="008B1128" w:rsidRPr="00423DDA">
          <w:rPr>
            <w:noProof/>
            <w:webHidden/>
          </w:rPr>
          <w:t>7</w:t>
        </w:r>
        <w:r w:rsidRPr="00423DDA">
          <w:rPr>
            <w:noProof/>
            <w:webHidden/>
          </w:rPr>
          <w:fldChar w:fldCharType="end"/>
        </w:r>
      </w:hyperlink>
    </w:p>
    <w:p w:rsidR="00B62A33" w:rsidRPr="00423DDA" w:rsidRDefault="001D793B">
      <w:pPr>
        <w:pStyle w:val="TOC3"/>
        <w:tabs>
          <w:tab w:val="left" w:pos="1200"/>
          <w:tab w:val="right" w:leader="dot" w:pos="8630"/>
        </w:tabs>
        <w:rPr>
          <w:rFonts w:ascii="Calibri" w:hAnsi="Calibri"/>
          <w:noProof/>
          <w:sz w:val="22"/>
          <w:szCs w:val="22"/>
        </w:rPr>
      </w:pPr>
      <w:hyperlink w:anchor="_Toc327454442" w:history="1">
        <w:r w:rsidR="00B62A33" w:rsidRPr="00423DDA">
          <w:rPr>
            <w:rStyle w:val="Hyperlink"/>
            <w:noProof/>
          </w:rPr>
          <w:t>2.2.2</w:t>
        </w:r>
        <w:r w:rsidR="00B62A33" w:rsidRPr="00423DDA">
          <w:rPr>
            <w:rFonts w:ascii="Calibri" w:hAnsi="Calibri"/>
            <w:noProof/>
            <w:sz w:val="22"/>
            <w:szCs w:val="22"/>
          </w:rPr>
          <w:tab/>
        </w:r>
        <w:r w:rsidR="00B62A33" w:rsidRPr="00423DDA">
          <w:rPr>
            <w:rStyle w:val="Hyperlink"/>
            <w:noProof/>
          </w:rPr>
          <w:t>Announcement Management</w:t>
        </w:r>
        <w:r w:rsidR="00B62A33" w:rsidRPr="00423DDA">
          <w:rPr>
            <w:noProof/>
            <w:webHidden/>
          </w:rPr>
          <w:tab/>
        </w:r>
        <w:r w:rsidRPr="00423DDA">
          <w:rPr>
            <w:noProof/>
            <w:webHidden/>
          </w:rPr>
          <w:fldChar w:fldCharType="begin"/>
        </w:r>
        <w:r w:rsidR="00B62A33" w:rsidRPr="00423DDA">
          <w:rPr>
            <w:noProof/>
            <w:webHidden/>
          </w:rPr>
          <w:instrText xml:space="preserve"> PAGEREF _Toc327454442 \h </w:instrText>
        </w:r>
        <w:r w:rsidRPr="00423DDA">
          <w:rPr>
            <w:noProof/>
            <w:webHidden/>
          </w:rPr>
        </w:r>
        <w:r w:rsidRPr="00423DDA">
          <w:rPr>
            <w:noProof/>
            <w:webHidden/>
          </w:rPr>
          <w:fldChar w:fldCharType="separate"/>
        </w:r>
        <w:r w:rsidR="008B1128" w:rsidRPr="00423DDA">
          <w:rPr>
            <w:noProof/>
            <w:webHidden/>
          </w:rPr>
          <w:t>8</w:t>
        </w:r>
        <w:r w:rsidRPr="00423DDA">
          <w:rPr>
            <w:noProof/>
            <w:webHidden/>
          </w:rPr>
          <w:fldChar w:fldCharType="end"/>
        </w:r>
      </w:hyperlink>
    </w:p>
    <w:p w:rsidR="00B62A33" w:rsidRPr="00423DDA" w:rsidRDefault="001D793B">
      <w:pPr>
        <w:pStyle w:val="TOC3"/>
        <w:tabs>
          <w:tab w:val="left" w:pos="1200"/>
          <w:tab w:val="right" w:leader="dot" w:pos="8630"/>
        </w:tabs>
        <w:rPr>
          <w:rFonts w:ascii="Calibri" w:hAnsi="Calibri"/>
          <w:noProof/>
          <w:sz w:val="22"/>
          <w:szCs w:val="22"/>
        </w:rPr>
      </w:pPr>
      <w:hyperlink w:anchor="_Toc327454443" w:history="1">
        <w:r w:rsidR="00B62A33" w:rsidRPr="00423DDA">
          <w:rPr>
            <w:rStyle w:val="Hyperlink"/>
            <w:noProof/>
          </w:rPr>
          <w:t>2.2.3</w:t>
        </w:r>
        <w:r w:rsidR="00B62A33" w:rsidRPr="00423DDA">
          <w:rPr>
            <w:rFonts w:ascii="Calibri" w:hAnsi="Calibri"/>
            <w:noProof/>
            <w:sz w:val="22"/>
            <w:szCs w:val="22"/>
          </w:rPr>
          <w:tab/>
        </w:r>
        <w:r w:rsidR="00B62A33" w:rsidRPr="00423DDA">
          <w:rPr>
            <w:rStyle w:val="Hyperlink"/>
            <w:noProof/>
          </w:rPr>
          <w:t>User Management</w:t>
        </w:r>
        <w:r w:rsidR="00B62A33" w:rsidRPr="00423DDA">
          <w:rPr>
            <w:noProof/>
            <w:webHidden/>
          </w:rPr>
          <w:tab/>
        </w:r>
        <w:r w:rsidRPr="00423DDA">
          <w:rPr>
            <w:noProof/>
            <w:webHidden/>
          </w:rPr>
          <w:fldChar w:fldCharType="begin"/>
        </w:r>
        <w:r w:rsidR="00B62A33" w:rsidRPr="00423DDA">
          <w:rPr>
            <w:noProof/>
            <w:webHidden/>
          </w:rPr>
          <w:instrText xml:space="preserve"> PAGEREF _Toc327454443 \h </w:instrText>
        </w:r>
        <w:r w:rsidRPr="00423DDA">
          <w:rPr>
            <w:noProof/>
            <w:webHidden/>
          </w:rPr>
        </w:r>
        <w:r w:rsidRPr="00423DDA">
          <w:rPr>
            <w:noProof/>
            <w:webHidden/>
          </w:rPr>
          <w:fldChar w:fldCharType="separate"/>
        </w:r>
        <w:r w:rsidR="008B1128" w:rsidRPr="00423DDA">
          <w:rPr>
            <w:noProof/>
            <w:webHidden/>
          </w:rPr>
          <w:t>8</w:t>
        </w:r>
        <w:r w:rsidRPr="00423DDA">
          <w:rPr>
            <w:noProof/>
            <w:webHidden/>
          </w:rPr>
          <w:fldChar w:fldCharType="end"/>
        </w:r>
      </w:hyperlink>
    </w:p>
    <w:p w:rsidR="00B62A33" w:rsidRPr="00423DDA" w:rsidRDefault="001D793B">
      <w:pPr>
        <w:pStyle w:val="TOC3"/>
        <w:tabs>
          <w:tab w:val="left" w:pos="1200"/>
          <w:tab w:val="right" w:leader="dot" w:pos="8630"/>
        </w:tabs>
        <w:rPr>
          <w:rFonts w:ascii="Calibri" w:hAnsi="Calibri"/>
          <w:noProof/>
          <w:sz w:val="22"/>
          <w:szCs w:val="22"/>
        </w:rPr>
      </w:pPr>
      <w:hyperlink w:anchor="_Toc327454444" w:history="1">
        <w:r w:rsidR="00B62A33" w:rsidRPr="00423DDA">
          <w:rPr>
            <w:rStyle w:val="Hyperlink"/>
            <w:noProof/>
          </w:rPr>
          <w:t>2.2.4</w:t>
        </w:r>
        <w:r w:rsidR="00B62A33" w:rsidRPr="00423DDA">
          <w:rPr>
            <w:rFonts w:ascii="Calibri" w:hAnsi="Calibri"/>
            <w:noProof/>
            <w:sz w:val="22"/>
            <w:szCs w:val="22"/>
          </w:rPr>
          <w:tab/>
        </w:r>
        <w:r w:rsidR="00B62A33" w:rsidRPr="00423DDA">
          <w:rPr>
            <w:rStyle w:val="Hyperlink"/>
            <w:noProof/>
          </w:rPr>
          <w:t>Link Management</w:t>
        </w:r>
        <w:r w:rsidR="00B62A33" w:rsidRPr="00423DDA">
          <w:rPr>
            <w:noProof/>
            <w:webHidden/>
          </w:rPr>
          <w:tab/>
        </w:r>
        <w:r w:rsidRPr="00423DDA">
          <w:rPr>
            <w:noProof/>
            <w:webHidden/>
          </w:rPr>
          <w:fldChar w:fldCharType="begin"/>
        </w:r>
        <w:r w:rsidR="00B62A33" w:rsidRPr="00423DDA">
          <w:rPr>
            <w:noProof/>
            <w:webHidden/>
          </w:rPr>
          <w:instrText xml:space="preserve"> PAGEREF _Toc327454444 \h </w:instrText>
        </w:r>
        <w:r w:rsidRPr="00423DDA">
          <w:rPr>
            <w:noProof/>
            <w:webHidden/>
          </w:rPr>
        </w:r>
        <w:r w:rsidRPr="00423DDA">
          <w:rPr>
            <w:noProof/>
            <w:webHidden/>
          </w:rPr>
          <w:fldChar w:fldCharType="separate"/>
        </w:r>
        <w:r w:rsidR="008B1128" w:rsidRPr="00423DDA">
          <w:rPr>
            <w:noProof/>
            <w:webHidden/>
          </w:rPr>
          <w:t>8</w:t>
        </w:r>
        <w:r w:rsidRPr="00423DDA">
          <w:rPr>
            <w:noProof/>
            <w:webHidden/>
          </w:rPr>
          <w:fldChar w:fldCharType="end"/>
        </w:r>
      </w:hyperlink>
    </w:p>
    <w:p w:rsidR="00B62A33" w:rsidRPr="00423DDA" w:rsidRDefault="001D793B">
      <w:pPr>
        <w:pStyle w:val="TOC2"/>
        <w:tabs>
          <w:tab w:val="left" w:pos="800"/>
          <w:tab w:val="right" w:leader="dot" w:pos="8630"/>
        </w:tabs>
        <w:rPr>
          <w:rFonts w:ascii="Calibri" w:hAnsi="Calibri"/>
          <w:noProof/>
          <w:sz w:val="22"/>
          <w:szCs w:val="22"/>
        </w:rPr>
      </w:pPr>
      <w:hyperlink w:anchor="_Toc327454445" w:history="1">
        <w:r w:rsidR="00B62A33" w:rsidRPr="00423DDA">
          <w:rPr>
            <w:rStyle w:val="Hyperlink"/>
            <w:noProof/>
          </w:rPr>
          <w:t>2.3</w:t>
        </w:r>
        <w:r w:rsidR="00B62A33" w:rsidRPr="00423DDA">
          <w:rPr>
            <w:rFonts w:ascii="Calibri" w:hAnsi="Calibri"/>
            <w:noProof/>
            <w:sz w:val="22"/>
            <w:szCs w:val="22"/>
          </w:rPr>
          <w:tab/>
        </w:r>
        <w:r w:rsidR="00B62A33" w:rsidRPr="00423DDA">
          <w:rPr>
            <w:rStyle w:val="Hyperlink"/>
            <w:noProof/>
          </w:rPr>
          <w:t>User Characteristics</w:t>
        </w:r>
        <w:r w:rsidR="00B62A33" w:rsidRPr="00423DDA">
          <w:rPr>
            <w:noProof/>
            <w:webHidden/>
          </w:rPr>
          <w:tab/>
        </w:r>
        <w:r w:rsidRPr="00423DDA">
          <w:rPr>
            <w:noProof/>
            <w:webHidden/>
          </w:rPr>
          <w:fldChar w:fldCharType="begin"/>
        </w:r>
        <w:r w:rsidR="00B62A33" w:rsidRPr="00423DDA">
          <w:rPr>
            <w:noProof/>
            <w:webHidden/>
          </w:rPr>
          <w:instrText xml:space="preserve"> PAGEREF _Toc327454445 \h </w:instrText>
        </w:r>
        <w:r w:rsidRPr="00423DDA">
          <w:rPr>
            <w:noProof/>
            <w:webHidden/>
          </w:rPr>
        </w:r>
        <w:r w:rsidRPr="00423DDA">
          <w:rPr>
            <w:noProof/>
            <w:webHidden/>
          </w:rPr>
          <w:fldChar w:fldCharType="separate"/>
        </w:r>
        <w:r w:rsidR="008B1128" w:rsidRPr="00423DDA">
          <w:rPr>
            <w:noProof/>
            <w:webHidden/>
          </w:rPr>
          <w:t>8</w:t>
        </w:r>
        <w:r w:rsidRPr="00423DDA">
          <w:rPr>
            <w:noProof/>
            <w:webHidden/>
          </w:rPr>
          <w:fldChar w:fldCharType="end"/>
        </w:r>
      </w:hyperlink>
    </w:p>
    <w:p w:rsidR="00B62A33" w:rsidRPr="00423DDA" w:rsidRDefault="001D793B">
      <w:pPr>
        <w:pStyle w:val="TOC3"/>
        <w:tabs>
          <w:tab w:val="left" w:pos="1200"/>
          <w:tab w:val="right" w:leader="dot" w:pos="8630"/>
        </w:tabs>
        <w:rPr>
          <w:rFonts w:ascii="Calibri" w:hAnsi="Calibri"/>
          <w:noProof/>
          <w:sz w:val="22"/>
          <w:szCs w:val="22"/>
        </w:rPr>
      </w:pPr>
      <w:hyperlink w:anchor="_Toc327454446" w:history="1">
        <w:r w:rsidR="00B62A33" w:rsidRPr="00423DDA">
          <w:rPr>
            <w:rStyle w:val="Hyperlink"/>
            <w:noProof/>
          </w:rPr>
          <w:t>2.3.1</w:t>
        </w:r>
        <w:r w:rsidR="00B62A33" w:rsidRPr="00423DDA">
          <w:rPr>
            <w:rFonts w:ascii="Calibri" w:hAnsi="Calibri"/>
            <w:noProof/>
            <w:sz w:val="22"/>
            <w:szCs w:val="22"/>
          </w:rPr>
          <w:tab/>
        </w:r>
        <w:r w:rsidR="00B62A33" w:rsidRPr="00423DDA">
          <w:rPr>
            <w:rStyle w:val="Hyperlink"/>
            <w:noProof/>
          </w:rPr>
          <w:t>Member Users</w:t>
        </w:r>
        <w:r w:rsidR="00B62A33" w:rsidRPr="00423DDA">
          <w:rPr>
            <w:noProof/>
            <w:webHidden/>
          </w:rPr>
          <w:tab/>
        </w:r>
        <w:r w:rsidRPr="00423DDA">
          <w:rPr>
            <w:noProof/>
            <w:webHidden/>
          </w:rPr>
          <w:fldChar w:fldCharType="begin"/>
        </w:r>
        <w:r w:rsidR="00B62A33" w:rsidRPr="00423DDA">
          <w:rPr>
            <w:noProof/>
            <w:webHidden/>
          </w:rPr>
          <w:instrText xml:space="preserve"> PAGEREF _Toc327454446 \h </w:instrText>
        </w:r>
        <w:r w:rsidRPr="00423DDA">
          <w:rPr>
            <w:noProof/>
            <w:webHidden/>
          </w:rPr>
        </w:r>
        <w:r w:rsidRPr="00423DDA">
          <w:rPr>
            <w:noProof/>
            <w:webHidden/>
          </w:rPr>
          <w:fldChar w:fldCharType="separate"/>
        </w:r>
        <w:r w:rsidR="008B1128" w:rsidRPr="00423DDA">
          <w:rPr>
            <w:noProof/>
            <w:webHidden/>
          </w:rPr>
          <w:t>8</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47" w:history="1">
        <w:r w:rsidR="00B62A33" w:rsidRPr="00423DDA">
          <w:rPr>
            <w:rStyle w:val="Hyperlink"/>
            <w:noProof/>
          </w:rPr>
          <w:t>2.3.1.1</w:t>
        </w:r>
        <w:r w:rsidR="00B62A33" w:rsidRPr="00423DDA">
          <w:rPr>
            <w:rFonts w:ascii="Calibri" w:hAnsi="Calibri"/>
            <w:noProof/>
            <w:sz w:val="22"/>
            <w:szCs w:val="22"/>
          </w:rPr>
          <w:tab/>
        </w:r>
        <w:r w:rsidR="00B62A33" w:rsidRPr="00423DDA">
          <w:rPr>
            <w:rStyle w:val="Hyperlink"/>
            <w:noProof/>
          </w:rPr>
          <w:t>KMS Coordinator</w:t>
        </w:r>
        <w:r w:rsidR="00B62A33" w:rsidRPr="00423DDA">
          <w:rPr>
            <w:noProof/>
            <w:webHidden/>
          </w:rPr>
          <w:tab/>
        </w:r>
        <w:r w:rsidRPr="00423DDA">
          <w:rPr>
            <w:noProof/>
            <w:webHidden/>
          </w:rPr>
          <w:fldChar w:fldCharType="begin"/>
        </w:r>
        <w:r w:rsidR="00B62A33" w:rsidRPr="00423DDA">
          <w:rPr>
            <w:noProof/>
            <w:webHidden/>
          </w:rPr>
          <w:instrText xml:space="preserve"> PAGEREF _Toc327454447 \h </w:instrText>
        </w:r>
        <w:r w:rsidRPr="00423DDA">
          <w:rPr>
            <w:noProof/>
            <w:webHidden/>
          </w:rPr>
        </w:r>
        <w:r w:rsidRPr="00423DDA">
          <w:rPr>
            <w:noProof/>
            <w:webHidden/>
          </w:rPr>
          <w:fldChar w:fldCharType="separate"/>
        </w:r>
        <w:r w:rsidR="008B1128" w:rsidRPr="00423DDA">
          <w:rPr>
            <w:noProof/>
            <w:webHidden/>
          </w:rPr>
          <w:t>8</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48" w:history="1">
        <w:r w:rsidR="00B62A33" w:rsidRPr="00423DDA">
          <w:rPr>
            <w:rStyle w:val="Hyperlink"/>
            <w:noProof/>
          </w:rPr>
          <w:t>2.3.1.2</w:t>
        </w:r>
        <w:r w:rsidR="00B62A33" w:rsidRPr="00423DDA">
          <w:rPr>
            <w:rFonts w:ascii="Calibri" w:hAnsi="Calibri"/>
            <w:noProof/>
            <w:sz w:val="22"/>
            <w:szCs w:val="22"/>
          </w:rPr>
          <w:tab/>
        </w:r>
        <w:r w:rsidR="00B62A33" w:rsidRPr="00423DDA">
          <w:rPr>
            <w:rStyle w:val="Hyperlink"/>
            <w:noProof/>
          </w:rPr>
          <w:t>Cluster Coordinators</w:t>
        </w:r>
        <w:r w:rsidR="00B62A33" w:rsidRPr="00423DDA">
          <w:rPr>
            <w:noProof/>
            <w:webHidden/>
          </w:rPr>
          <w:tab/>
        </w:r>
        <w:r w:rsidRPr="00423DDA">
          <w:rPr>
            <w:noProof/>
            <w:webHidden/>
          </w:rPr>
          <w:fldChar w:fldCharType="begin"/>
        </w:r>
        <w:r w:rsidR="00B62A33" w:rsidRPr="00423DDA">
          <w:rPr>
            <w:noProof/>
            <w:webHidden/>
          </w:rPr>
          <w:instrText xml:space="preserve"> PAGEREF _Toc327454448 \h </w:instrText>
        </w:r>
        <w:r w:rsidRPr="00423DDA">
          <w:rPr>
            <w:noProof/>
            <w:webHidden/>
          </w:rPr>
        </w:r>
        <w:r w:rsidRPr="00423DDA">
          <w:rPr>
            <w:noProof/>
            <w:webHidden/>
          </w:rPr>
          <w:fldChar w:fldCharType="separate"/>
        </w:r>
        <w:r w:rsidR="008B1128" w:rsidRPr="00423DDA">
          <w:rPr>
            <w:noProof/>
            <w:webHidden/>
          </w:rPr>
          <w:t>8</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49" w:history="1">
        <w:r w:rsidR="00B62A33" w:rsidRPr="00423DDA">
          <w:rPr>
            <w:rStyle w:val="Hyperlink"/>
            <w:noProof/>
          </w:rPr>
          <w:t>2.3.1.3</w:t>
        </w:r>
        <w:r w:rsidR="00B62A33" w:rsidRPr="00423DDA">
          <w:rPr>
            <w:rFonts w:ascii="Calibri" w:hAnsi="Calibri"/>
            <w:noProof/>
            <w:sz w:val="22"/>
            <w:szCs w:val="22"/>
          </w:rPr>
          <w:tab/>
        </w:r>
        <w:r w:rsidR="00B62A33" w:rsidRPr="00423DDA">
          <w:rPr>
            <w:rStyle w:val="Hyperlink"/>
            <w:noProof/>
          </w:rPr>
          <w:t>Public Authority Users</w:t>
        </w:r>
        <w:r w:rsidR="00B62A33" w:rsidRPr="00423DDA">
          <w:rPr>
            <w:noProof/>
            <w:webHidden/>
          </w:rPr>
          <w:tab/>
        </w:r>
        <w:r w:rsidRPr="00423DDA">
          <w:rPr>
            <w:noProof/>
            <w:webHidden/>
          </w:rPr>
          <w:fldChar w:fldCharType="begin"/>
        </w:r>
        <w:r w:rsidR="00B62A33" w:rsidRPr="00423DDA">
          <w:rPr>
            <w:noProof/>
            <w:webHidden/>
          </w:rPr>
          <w:instrText xml:space="preserve"> PAGEREF _Toc327454449 \h </w:instrText>
        </w:r>
        <w:r w:rsidRPr="00423DDA">
          <w:rPr>
            <w:noProof/>
            <w:webHidden/>
          </w:rPr>
        </w:r>
        <w:r w:rsidRPr="00423DDA">
          <w:rPr>
            <w:noProof/>
            <w:webHidden/>
          </w:rPr>
          <w:fldChar w:fldCharType="separate"/>
        </w:r>
        <w:r w:rsidR="008B1128" w:rsidRPr="00423DDA">
          <w:rPr>
            <w:noProof/>
            <w:webHidden/>
          </w:rPr>
          <w:t>9</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50" w:history="1">
        <w:r w:rsidR="00B62A33" w:rsidRPr="00423DDA">
          <w:rPr>
            <w:rStyle w:val="Hyperlink"/>
            <w:noProof/>
          </w:rPr>
          <w:t>2.3.1.4</w:t>
        </w:r>
        <w:r w:rsidR="00B62A33" w:rsidRPr="00423DDA">
          <w:rPr>
            <w:rFonts w:ascii="Calibri" w:hAnsi="Calibri"/>
            <w:noProof/>
            <w:sz w:val="22"/>
            <w:szCs w:val="22"/>
          </w:rPr>
          <w:tab/>
        </w:r>
        <w:r w:rsidR="00B62A33" w:rsidRPr="00423DDA">
          <w:rPr>
            <w:rStyle w:val="Hyperlink"/>
            <w:noProof/>
          </w:rPr>
          <w:t>Company Users</w:t>
        </w:r>
        <w:r w:rsidR="00B62A33" w:rsidRPr="00423DDA">
          <w:rPr>
            <w:noProof/>
            <w:webHidden/>
          </w:rPr>
          <w:tab/>
        </w:r>
        <w:r w:rsidRPr="00423DDA">
          <w:rPr>
            <w:noProof/>
            <w:webHidden/>
          </w:rPr>
          <w:fldChar w:fldCharType="begin"/>
        </w:r>
        <w:r w:rsidR="00B62A33" w:rsidRPr="00423DDA">
          <w:rPr>
            <w:noProof/>
            <w:webHidden/>
          </w:rPr>
          <w:instrText xml:space="preserve"> PAGEREF _Toc327454450 \h </w:instrText>
        </w:r>
        <w:r w:rsidRPr="00423DDA">
          <w:rPr>
            <w:noProof/>
            <w:webHidden/>
          </w:rPr>
        </w:r>
        <w:r w:rsidRPr="00423DDA">
          <w:rPr>
            <w:noProof/>
            <w:webHidden/>
          </w:rPr>
          <w:fldChar w:fldCharType="separate"/>
        </w:r>
        <w:r w:rsidR="008B1128" w:rsidRPr="00423DDA">
          <w:rPr>
            <w:noProof/>
            <w:webHidden/>
          </w:rPr>
          <w:t>9</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51" w:history="1">
        <w:r w:rsidR="00B62A33" w:rsidRPr="00423DDA">
          <w:rPr>
            <w:rStyle w:val="Hyperlink"/>
            <w:noProof/>
          </w:rPr>
          <w:t>2.3.1.5</w:t>
        </w:r>
        <w:r w:rsidR="00B62A33" w:rsidRPr="00423DDA">
          <w:rPr>
            <w:rFonts w:ascii="Calibri" w:hAnsi="Calibri"/>
            <w:noProof/>
            <w:sz w:val="22"/>
            <w:szCs w:val="22"/>
          </w:rPr>
          <w:tab/>
        </w:r>
        <w:r w:rsidR="00B62A33" w:rsidRPr="00423DDA">
          <w:rPr>
            <w:rStyle w:val="Hyperlink"/>
            <w:noProof/>
          </w:rPr>
          <w:t>Registered Users</w:t>
        </w:r>
        <w:r w:rsidR="00B62A33" w:rsidRPr="00423DDA">
          <w:rPr>
            <w:noProof/>
            <w:webHidden/>
          </w:rPr>
          <w:tab/>
        </w:r>
        <w:r w:rsidRPr="00423DDA">
          <w:rPr>
            <w:noProof/>
            <w:webHidden/>
          </w:rPr>
          <w:fldChar w:fldCharType="begin"/>
        </w:r>
        <w:r w:rsidR="00B62A33" w:rsidRPr="00423DDA">
          <w:rPr>
            <w:noProof/>
            <w:webHidden/>
          </w:rPr>
          <w:instrText xml:space="preserve"> PAGEREF _Toc327454451 \h </w:instrText>
        </w:r>
        <w:r w:rsidRPr="00423DDA">
          <w:rPr>
            <w:noProof/>
            <w:webHidden/>
          </w:rPr>
        </w:r>
        <w:r w:rsidRPr="00423DDA">
          <w:rPr>
            <w:noProof/>
            <w:webHidden/>
          </w:rPr>
          <w:fldChar w:fldCharType="separate"/>
        </w:r>
        <w:r w:rsidR="008B1128" w:rsidRPr="00423DDA">
          <w:rPr>
            <w:noProof/>
            <w:webHidden/>
          </w:rPr>
          <w:t>9</w:t>
        </w:r>
        <w:r w:rsidRPr="00423DDA">
          <w:rPr>
            <w:noProof/>
            <w:webHidden/>
          </w:rPr>
          <w:fldChar w:fldCharType="end"/>
        </w:r>
      </w:hyperlink>
    </w:p>
    <w:p w:rsidR="00B62A33" w:rsidRPr="00423DDA" w:rsidRDefault="001D793B">
      <w:pPr>
        <w:pStyle w:val="TOC3"/>
        <w:tabs>
          <w:tab w:val="left" w:pos="1200"/>
          <w:tab w:val="right" w:leader="dot" w:pos="8630"/>
        </w:tabs>
        <w:rPr>
          <w:rFonts w:ascii="Calibri" w:hAnsi="Calibri"/>
          <w:noProof/>
          <w:sz w:val="22"/>
          <w:szCs w:val="22"/>
        </w:rPr>
      </w:pPr>
      <w:hyperlink w:anchor="_Toc327454452" w:history="1">
        <w:r w:rsidR="00B62A33" w:rsidRPr="00423DDA">
          <w:rPr>
            <w:rStyle w:val="Hyperlink"/>
            <w:noProof/>
          </w:rPr>
          <w:t>2.3.2</w:t>
        </w:r>
        <w:r w:rsidR="00B62A33" w:rsidRPr="00423DDA">
          <w:rPr>
            <w:rFonts w:ascii="Calibri" w:hAnsi="Calibri"/>
            <w:noProof/>
            <w:sz w:val="22"/>
            <w:szCs w:val="22"/>
          </w:rPr>
          <w:tab/>
        </w:r>
        <w:r w:rsidR="00B62A33" w:rsidRPr="00423DDA">
          <w:rPr>
            <w:rStyle w:val="Hyperlink"/>
            <w:noProof/>
          </w:rPr>
          <w:t>Non-Member Users</w:t>
        </w:r>
        <w:r w:rsidR="00B62A33" w:rsidRPr="00423DDA">
          <w:rPr>
            <w:noProof/>
            <w:webHidden/>
          </w:rPr>
          <w:tab/>
        </w:r>
        <w:r w:rsidRPr="00423DDA">
          <w:rPr>
            <w:noProof/>
            <w:webHidden/>
          </w:rPr>
          <w:fldChar w:fldCharType="begin"/>
        </w:r>
        <w:r w:rsidR="00B62A33" w:rsidRPr="00423DDA">
          <w:rPr>
            <w:noProof/>
            <w:webHidden/>
          </w:rPr>
          <w:instrText xml:space="preserve"> PAGEREF _Toc327454452 \h </w:instrText>
        </w:r>
        <w:r w:rsidRPr="00423DDA">
          <w:rPr>
            <w:noProof/>
            <w:webHidden/>
          </w:rPr>
        </w:r>
        <w:r w:rsidRPr="00423DDA">
          <w:rPr>
            <w:noProof/>
            <w:webHidden/>
          </w:rPr>
          <w:fldChar w:fldCharType="separate"/>
        </w:r>
        <w:r w:rsidR="008B1128" w:rsidRPr="00423DDA">
          <w:rPr>
            <w:noProof/>
            <w:webHidden/>
          </w:rPr>
          <w:t>9</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53" w:history="1">
        <w:r w:rsidR="00B62A33" w:rsidRPr="00423DDA">
          <w:rPr>
            <w:rStyle w:val="Hyperlink"/>
            <w:noProof/>
          </w:rPr>
          <w:t>2.3.2.1</w:t>
        </w:r>
        <w:r w:rsidR="00B62A33" w:rsidRPr="00423DDA">
          <w:rPr>
            <w:rFonts w:ascii="Calibri" w:hAnsi="Calibri"/>
            <w:noProof/>
            <w:sz w:val="22"/>
            <w:szCs w:val="22"/>
          </w:rPr>
          <w:tab/>
        </w:r>
        <w:r w:rsidR="00B62A33" w:rsidRPr="00423DDA">
          <w:rPr>
            <w:rStyle w:val="Hyperlink"/>
            <w:noProof/>
          </w:rPr>
          <w:t>Visitors</w:t>
        </w:r>
        <w:r w:rsidR="00B62A33" w:rsidRPr="00423DDA">
          <w:rPr>
            <w:noProof/>
            <w:webHidden/>
          </w:rPr>
          <w:tab/>
        </w:r>
        <w:r w:rsidRPr="00423DDA">
          <w:rPr>
            <w:noProof/>
            <w:webHidden/>
          </w:rPr>
          <w:fldChar w:fldCharType="begin"/>
        </w:r>
        <w:r w:rsidR="00B62A33" w:rsidRPr="00423DDA">
          <w:rPr>
            <w:noProof/>
            <w:webHidden/>
          </w:rPr>
          <w:instrText xml:space="preserve"> PAGEREF _Toc327454453 \h </w:instrText>
        </w:r>
        <w:r w:rsidRPr="00423DDA">
          <w:rPr>
            <w:noProof/>
            <w:webHidden/>
          </w:rPr>
        </w:r>
        <w:r w:rsidRPr="00423DDA">
          <w:rPr>
            <w:noProof/>
            <w:webHidden/>
          </w:rPr>
          <w:fldChar w:fldCharType="separate"/>
        </w:r>
        <w:r w:rsidR="008B1128" w:rsidRPr="00423DDA">
          <w:rPr>
            <w:noProof/>
            <w:webHidden/>
          </w:rPr>
          <w:t>9</w:t>
        </w:r>
        <w:r w:rsidRPr="00423DDA">
          <w:rPr>
            <w:noProof/>
            <w:webHidden/>
          </w:rPr>
          <w:fldChar w:fldCharType="end"/>
        </w:r>
      </w:hyperlink>
    </w:p>
    <w:p w:rsidR="00B62A33" w:rsidRPr="00423DDA" w:rsidRDefault="001D793B">
      <w:pPr>
        <w:pStyle w:val="TOC2"/>
        <w:tabs>
          <w:tab w:val="left" w:pos="800"/>
          <w:tab w:val="right" w:leader="dot" w:pos="8630"/>
        </w:tabs>
        <w:rPr>
          <w:rFonts w:ascii="Calibri" w:hAnsi="Calibri"/>
          <w:noProof/>
          <w:sz w:val="22"/>
          <w:szCs w:val="22"/>
        </w:rPr>
      </w:pPr>
      <w:hyperlink w:anchor="_Toc327454454" w:history="1">
        <w:r w:rsidR="00B62A33" w:rsidRPr="00423DDA">
          <w:rPr>
            <w:rStyle w:val="Hyperlink"/>
            <w:noProof/>
          </w:rPr>
          <w:t>2.4</w:t>
        </w:r>
        <w:r w:rsidR="00B62A33" w:rsidRPr="00423DDA">
          <w:rPr>
            <w:rFonts w:ascii="Calibri" w:hAnsi="Calibri"/>
            <w:noProof/>
            <w:sz w:val="22"/>
            <w:szCs w:val="22"/>
          </w:rPr>
          <w:tab/>
        </w:r>
        <w:r w:rsidR="00B62A33" w:rsidRPr="00423DDA">
          <w:rPr>
            <w:rStyle w:val="Hyperlink"/>
            <w:noProof/>
          </w:rPr>
          <w:t>Constraints</w:t>
        </w:r>
        <w:r w:rsidR="00B62A33" w:rsidRPr="00423DDA">
          <w:rPr>
            <w:noProof/>
            <w:webHidden/>
          </w:rPr>
          <w:tab/>
        </w:r>
        <w:r w:rsidRPr="00423DDA">
          <w:rPr>
            <w:noProof/>
            <w:webHidden/>
          </w:rPr>
          <w:fldChar w:fldCharType="begin"/>
        </w:r>
        <w:r w:rsidR="00B62A33" w:rsidRPr="00423DDA">
          <w:rPr>
            <w:noProof/>
            <w:webHidden/>
          </w:rPr>
          <w:instrText xml:space="preserve"> PAGEREF _Toc327454454 \h </w:instrText>
        </w:r>
        <w:r w:rsidRPr="00423DDA">
          <w:rPr>
            <w:noProof/>
            <w:webHidden/>
          </w:rPr>
        </w:r>
        <w:r w:rsidRPr="00423DDA">
          <w:rPr>
            <w:noProof/>
            <w:webHidden/>
          </w:rPr>
          <w:fldChar w:fldCharType="separate"/>
        </w:r>
        <w:r w:rsidR="008B1128" w:rsidRPr="00423DDA">
          <w:rPr>
            <w:noProof/>
            <w:webHidden/>
          </w:rPr>
          <w:t>9</w:t>
        </w:r>
        <w:r w:rsidRPr="00423DDA">
          <w:rPr>
            <w:noProof/>
            <w:webHidden/>
          </w:rPr>
          <w:fldChar w:fldCharType="end"/>
        </w:r>
      </w:hyperlink>
    </w:p>
    <w:p w:rsidR="00B62A33" w:rsidRPr="00423DDA" w:rsidRDefault="001D793B">
      <w:pPr>
        <w:pStyle w:val="TOC2"/>
        <w:tabs>
          <w:tab w:val="left" w:pos="800"/>
          <w:tab w:val="right" w:leader="dot" w:pos="8630"/>
        </w:tabs>
        <w:rPr>
          <w:rFonts w:ascii="Calibri" w:hAnsi="Calibri"/>
          <w:noProof/>
          <w:sz w:val="22"/>
          <w:szCs w:val="22"/>
        </w:rPr>
      </w:pPr>
      <w:hyperlink w:anchor="_Toc327454455" w:history="1">
        <w:r w:rsidR="00B62A33" w:rsidRPr="00423DDA">
          <w:rPr>
            <w:rStyle w:val="Hyperlink"/>
            <w:noProof/>
          </w:rPr>
          <w:t>2.5</w:t>
        </w:r>
        <w:r w:rsidR="00B62A33" w:rsidRPr="00423DDA">
          <w:rPr>
            <w:rFonts w:ascii="Calibri" w:hAnsi="Calibri"/>
            <w:noProof/>
            <w:sz w:val="22"/>
            <w:szCs w:val="22"/>
          </w:rPr>
          <w:tab/>
        </w:r>
        <w:r w:rsidR="00B62A33" w:rsidRPr="00423DDA">
          <w:rPr>
            <w:rStyle w:val="Hyperlink"/>
            <w:noProof/>
          </w:rPr>
          <w:t>Assumptions and Dependencies</w:t>
        </w:r>
        <w:r w:rsidR="00B62A33" w:rsidRPr="00423DDA">
          <w:rPr>
            <w:noProof/>
            <w:webHidden/>
          </w:rPr>
          <w:tab/>
        </w:r>
        <w:r w:rsidRPr="00423DDA">
          <w:rPr>
            <w:noProof/>
            <w:webHidden/>
          </w:rPr>
          <w:fldChar w:fldCharType="begin"/>
        </w:r>
        <w:r w:rsidR="00B62A33" w:rsidRPr="00423DDA">
          <w:rPr>
            <w:noProof/>
            <w:webHidden/>
          </w:rPr>
          <w:instrText xml:space="preserve"> PAGEREF _Toc327454455 \h </w:instrText>
        </w:r>
        <w:r w:rsidRPr="00423DDA">
          <w:rPr>
            <w:noProof/>
            <w:webHidden/>
          </w:rPr>
        </w:r>
        <w:r w:rsidRPr="00423DDA">
          <w:rPr>
            <w:noProof/>
            <w:webHidden/>
          </w:rPr>
          <w:fldChar w:fldCharType="separate"/>
        </w:r>
        <w:r w:rsidR="008B1128" w:rsidRPr="00423DDA">
          <w:rPr>
            <w:noProof/>
            <w:webHidden/>
          </w:rPr>
          <w:t>9</w:t>
        </w:r>
        <w:r w:rsidRPr="00423DDA">
          <w:rPr>
            <w:noProof/>
            <w:webHidden/>
          </w:rPr>
          <w:fldChar w:fldCharType="end"/>
        </w:r>
      </w:hyperlink>
    </w:p>
    <w:p w:rsidR="00B62A33" w:rsidRPr="00423DDA" w:rsidRDefault="001D793B">
      <w:pPr>
        <w:pStyle w:val="TOC1"/>
        <w:tabs>
          <w:tab w:val="left" w:pos="400"/>
          <w:tab w:val="right" w:leader="dot" w:pos="8630"/>
        </w:tabs>
        <w:rPr>
          <w:rFonts w:ascii="Calibri" w:hAnsi="Calibri"/>
          <w:noProof/>
          <w:sz w:val="22"/>
          <w:szCs w:val="22"/>
        </w:rPr>
      </w:pPr>
      <w:hyperlink w:anchor="_Toc327454456" w:history="1">
        <w:r w:rsidR="00B62A33" w:rsidRPr="00423DDA">
          <w:rPr>
            <w:rStyle w:val="Hyperlink"/>
            <w:noProof/>
          </w:rPr>
          <w:t>3</w:t>
        </w:r>
        <w:r w:rsidR="00B62A33" w:rsidRPr="00423DDA">
          <w:rPr>
            <w:rFonts w:ascii="Calibri" w:hAnsi="Calibri"/>
            <w:noProof/>
            <w:sz w:val="22"/>
            <w:szCs w:val="22"/>
          </w:rPr>
          <w:tab/>
        </w:r>
        <w:r w:rsidR="00B62A33" w:rsidRPr="00423DDA">
          <w:rPr>
            <w:rStyle w:val="Hyperlink"/>
            <w:noProof/>
          </w:rPr>
          <w:t>Requirements Specification</w:t>
        </w:r>
        <w:r w:rsidR="00B62A33" w:rsidRPr="00423DDA">
          <w:rPr>
            <w:noProof/>
            <w:webHidden/>
          </w:rPr>
          <w:tab/>
        </w:r>
        <w:r w:rsidRPr="00423DDA">
          <w:rPr>
            <w:noProof/>
            <w:webHidden/>
          </w:rPr>
          <w:fldChar w:fldCharType="begin"/>
        </w:r>
        <w:r w:rsidR="00B62A33" w:rsidRPr="00423DDA">
          <w:rPr>
            <w:noProof/>
            <w:webHidden/>
          </w:rPr>
          <w:instrText xml:space="preserve"> PAGEREF _Toc327454456 \h </w:instrText>
        </w:r>
        <w:r w:rsidRPr="00423DDA">
          <w:rPr>
            <w:noProof/>
            <w:webHidden/>
          </w:rPr>
        </w:r>
        <w:r w:rsidRPr="00423DDA">
          <w:rPr>
            <w:noProof/>
            <w:webHidden/>
          </w:rPr>
          <w:fldChar w:fldCharType="separate"/>
        </w:r>
        <w:r w:rsidR="008B1128" w:rsidRPr="00423DDA">
          <w:rPr>
            <w:noProof/>
            <w:webHidden/>
          </w:rPr>
          <w:t>10</w:t>
        </w:r>
        <w:r w:rsidRPr="00423DDA">
          <w:rPr>
            <w:noProof/>
            <w:webHidden/>
          </w:rPr>
          <w:fldChar w:fldCharType="end"/>
        </w:r>
      </w:hyperlink>
    </w:p>
    <w:p w:rsidR="00B62A33" w:rsidRPr="00423DDA" w:rsidRDefault="001D793B">
      <w:pPr>
        <w:pStyle w:val="TOC2"/>
        <w:tabs>
          <w:tab w:val="left" w:pos="800"/>
          <w:tab w:val="right" w:leader="dot" w:pos="8630"/>
        </w:tabs>
        <w:rPr>
          <w:rFonts w:ascii="Calibri" w:hAnsi="Calibri"/>
          <w:noProof/>
          <w:sz w:val="22"/>
          <w:szCs w:val="22"/>
        </w:rPr>
      </w:pPr>
      <w:hyperlink w:anchor="_Toc327454457" w:history="1">
        <w:r w:rsidR="00B62A33" w:rsidRPr="00423DDA">
          <w:rPr>
            <w:rStyle w:val="Hyperlink"/>
            <w:noProof/>
          </w:rPr>
          <w:t>3.1</w:t>
        </w:r>
        <w:r w:rsidR="00B62A33" w:rsidRPr="00423DDA">
          <w:rPr>
            <w:rFonts w:ascii="Calibri" w:hAnsi="Calibri"/>
            <w:noProof/>
            <w:sz w:val="22"/>
            <w:szCs w:val="22"/>
          </w:rPr>
          <w:tab/>
        </w:r>
        <w:r w:rsidR="00B62A33" w:rsidRPr="00423DDA">
          <w:rPr>
            <w:rStyle w:val="Hyperlink"/>
            <w:noProof/>
          </w:rPr>
          <w:t>External Interface Requirements</w:t>
        </w:r>
        <w:r w:rsidR="00B62A33" w:rsidRPr="00423DDA">
          <w:rPr>
            <w:noProof/>
            <w:webHidden/>
          </w:rPr>
          <w:tab/>
        </w:r>
        <w:r w:rsidRPr="00423DDA">
          <w:rPr>
            <w:noProof/>
            <w:webHidden/>
          </w:rPr>
          <w:fldChar w:fldCharType="begin"/>
        </w:r>
        <w:r w:rsidR="00B62A33" w:rsidRPr="00423DDA">
          <w:rPr>
            <w:noProof/>
            <w:webHidden/>
          </w:rPr>
          <w:instrText xml:space="preserve"> PAGEREF _Toc327454457 \h </w:instrText>
        </w:r>
        <w:r w:rsidRPr="00423DDA">
          <w:rPr>
            <w:noProof/>
            <w:webHidden/>
          </w:rPr>
        </w:r>
        <w:r w:rsidRPr="00423DDA">
          <w:rPr>
            <w:noProof/>
            <w:webHidden/>
          </w:rPr>
          <w:fldChar w:fldCharType="separate"/>
        </w:r>
        <w:r w:rsidR="008B1128" w:rsidRPr="00423DDA">
          <w:rPr>
            <w:noProof/>
            <w:webHidden/>
          </w:rPr>
          <w:t>10</w:t>
        </w:r>
        <w:r w:rsidRPr="00423DDA">
          <w:rPr>
            <w:noProof/>
            <w:webHidden/>
          </w:rPr>
          <w:fldChar w:fldCharType="end"/>
        </w:r>
      </w:hyperlink>
    </w:p>
    <w:p w:rsidR="00B62A33" w:rsidRPr="00423DDA" w:rsidRDefault="001D793B">
      <w:pPr>
        <w:pStyle w:val="TOC3"/>
        <w:tabs>
          <w:tab w:val="left" w:pos="1200"/>
          <w:tab w:val="right" w:leader="dot" w:pos="8630"/>
        </w:tabs>
        <w:rPr>
          <w:rFonts w:ascii="Calibri" w:hAnsi="Calibri"/>
          <w:noProof/>
          <w:sz w:val="22"/>
          <w:szCs w:val="22"/>
        </w:rPr>
      </w:pPr>
      <w:hyperlink w:anchor="_Toc327454458" w:history="1">
        <w:r w:rsidR="00B62A33" w:rsidRPr="00423DDA">
          <w:rPr>
            <w:rStyle w:val="Hyperlink"/>
            <w:noProof/>
          </w:rPr>
          <w:t>3.1.1</w:t>
        </w:r>
        <w:r w:rsidR="00B62A33" w:rsidRPr="00423DDA">
          <w:rPr>
            <w:rFonts w:ascii="Calibri" w:hAnsi="Calibri"/>
            <w:noProof/>
            <w:sz w:val="22"/>
            <w:szCs w:val="22"/>
          </w:rPr>
          <w:tab/>
        </w:r>
        <w:r w:rsidR="00B62A33" w:rsidRPr="00423DDA">
          <w:rPr>
            <w:rStyle w:val="Hyperlink"/>
            <w:noProof/>
          </w:rPr>
          <w:t>User interfaces</w:t>
        </w:r>
        <w:r w:rsidR="00B62A33" w:rsidRPr="00423DDA">
          <w:rPr>
            <w:noProof/>
            <w:webHidden/>
          </w:rPr>
          <w:tab/>
        </w:r>
        <w:r w:rsidRPr="00423DDA">
          <w:rPr>
            <w:noProof/>
            <w:webHidden/>
          </w:rPr>
          <w:fldChar w:fldCharType="begin"/>
        </w:r>
        <w:r w:rsidR="00B62A33" w:rsidRPr="00423DDA">
          <w:rPr>
            <w:noProof/>
            <w:webHidden/>
          </w:rPr>
          <w:instrText xml:space="preserve"> PAGEREF _Toc327454458 \h </w:instrText>
        </w:r>
        <w:r w:rsidRPr="00423DDA">
          <w:rPr>
            <w:noProof/>
            <w:webHidden/>
          </w:rPr>
        </w:r>
        <w:r w:rsidRPr="00423DDA">
          <w:rPr>
            <w:noProof/>
            <w:webHidden/>
          </w:rPr>
          <w:fldChar w:fldCharType="separate"/>
        </w:r>
        <w:r w:rsidR="008B1128" w:rsidRPr="00423DDA">
          <w:rPr>
            <w:noProof/>
            <w:webHidden/>
          </w:rPr>
          <w:t>10</w:t>
        </w:r>
        <w:r w:rsidRPr="00423DDA">
          <w:rPr>
            <w:noProof/>
            <w:webHidden/>
          </w:rPr>
          <w:fldChar w:fldCharType="end"/>
        </w:r>
      </w:hyperlink>
    </w:p>
    <w:p w:rsidR="00B62A33" w:rsidRPr="00423DDA" w:rsidRDefault="001D793B">
      <w:pPr>
        <w:pStyle w:val="TOC3"/>
        <w:tabs>
          <w:tab w:val="left" w:pos="1200"/>
          <w:tab w:val="right" w:leader="dot" w:pos="8630"/>
        </w:tabs>
        <w:rPr>
          <w:rFonts w:ascii="Calibri" w:hAnsi="Calibri"/>
          <w:noProof/>
          <w:sz w:val="22"/>
          <w:szCs w:val="22"/>
        </w:rPr>
      </w:pPr>
      <w:hyperlink w:anchor="_Toc327454459" w:history="1">
        <w:r w:rsidR="00B62A33" w:rsidRPr="00423DDA">
          <w:rPr>
            <w:rStyle w:val="Hyperlink"/>
            <w:noProof/>
          </w:rPr>
          <w:t>3.1.2</w:t>
        </w:r>
        <w:r w:rsidR="00B62A33" w:rsidRPr="00423DDA">
          <w:rPr>
            <w:rFonts w:ascii="Calibri" w:hAnsi="Calibri"/>
            <w:noProof/>
            <w:sz w:val="22"/>
            <w:szCs w:val="22"/>
          </w:rPr>
          <w:tab/>
        </w:r>
        <w:r w:rsidR="00B62A33" w:rsidRPr="00423DDA">
          <w:rPr>
            <w:rStyle w:val="Hyperlink"/>
            <w:noProof/>
          </w:rPr>
          <w:t>Hardware interfaces</w:t>
        </w:r>
        <w:r w:rsidR="00B62A33" w:rsidRPr="00423DDA">
          <w:rPr>
            <w:noProof/>
            <w:webHidden/>
          </w:rPr>
          <w:tab/>
        </w:r>
        <w:r w:rsidRPr="00423DDA">
          <w:rPr>
            <w:noProof/>
            <w:webHidden/>
          </w:rPr>
          <w:fldChar w:fldCharType="begin"/>
        </w:r>
        <w:r w:rsidR="00B62A33" w:rsidRPr="00423DDA">
          <w:rPr>
            <w:noProof/>
            <w:webHidden/>
          </w:rPr>
          <w:instrText xml:space="preserve"> PAGEREF _Toc327454459 \h </w:instrText>
        </w:r>
        <w:r w:rsidRPr="00423DDA">
          <w:rPr>
            <w:noProof/>
            <w:webHidden/>
          </w:rPr>
        </w:r>
        <w:r w:rsidRPr="00423DDA">
          <w:rPr>
            <w:noProof/>
            <w:webHidden/>
          </w:rPr>
          <w:fldChar w:fldCharType="separate"/>
        </w:r>
        <w:r w:rsidR="008B1128" w:rsidRPr="00423DDA">
          <w:rPr>
            <w:noProof/>
            <w:webHidden/>
          </w:rPr>
          <w:t>10</w:t>
        </w:r>
        <w:r w:rsidRPr="00423DDA">
          <w:rPr>
            <w:noProof/>
            <w:webHidden/>
          </w:rPr>
          <w:fldChar w:fldCharType="end"/>
        </w:r>
      </w:hyperlink>
    </w:p>
    <w:p w:rsidR="00B62A33" w:rsidRPr="00423DDA" w:rsidRDefault="001D793B">
      <w:pPr>
        <w:pStyle w:val="TOC3"/>
        <w:tabs>
          <w:tab w:val="left" w:pos="1200"/>
          <w:tab w:val="right" w:leader="dot" w:pos="8630"/>
        </w:tabs>
        <w:rPr>
          <w:rFonts w:ascii="Calibri" w:hAnsi="Calibri"/>
          <w:noProof/>
          <w:sz w:val="22"/>
          <w:szCs w:val="22"/>
        </w:rPr>
      </w:pPr>
      <w:hyperlink w:anchor="_Toc327454460" w:history="1">
        <w:r w:rsidR="00B62A33" w:rsidRPr="00423DDA">
          <w:rPr>
            <w:rStyle w:val="Hyperlink"/>
            <w:noProof/>
          </w:rPr>
          <w:t>3.1.3</w:t>
        </w:r>
        <w:r w:rsidR="00B62A33" w:rsidRPr="00423DDA">
          <w:rPr>
            <w:rFonts w:ascii="Calibri" w:hAnsi="Calibri"/>
            <w:noProof/>
            <w:sz w:val="22"/>
            <w:szCs w:val="22"/>
          </w:rPr>
          <w:tab/>
        </w:r>
        <w:r w:rsidR="00B62A33" w:rsidRPr="00423DDA">
          <w:rPr>
            <w:rStyle w:val="Hyperlink"/>
            <w:noProof/>
          </w:rPr>
          <w:t>Software interfaces</w:t>
        </w:r>
        <w:r w:rsidR="00B62A33" w:rsidRPr="00423DDA">
          <w:rPr>
            <w:noProof/>
            <w:webHidden/>
          </w:rPr>
          <w:tab/>
        </w:r>
        <w:r w:rsidRPr="00423DDA">
          <w:rPr>
            <w:noProof/>
            <w:webHidden/>
          </w:rPr>
          <w:fldChar w:fldCharType="begin"/>
        </w:r>
        <w:r w:rsidR="00B62A33" w:rsidRPr="00423DDA">
          <w:rPr>
            <w:noProof/>
            <w:webHidden/>
          </w:rPr>
          <w:instrText xml:space="preserve"> PAGEREF _Toc327454460 \h </w:instrText>
        </w:r>
        <w:r w:rsidRPr="00423DDA">
          <w:rPr>
            <w:noProof/>
            <w:webHidden/>
          </w:rPr>
        </w:r>
        <w:r w:rsidRPr="00423DDA">
          <w:rPr>
            <w:noProof/>
            <w:webHidden/>
          </w:rPr>
          <w:fldChar w:fldCharType="separate"/>
        </w:r>
        <w:r w:rsidR="008B1128" w:rsidRPr="00423DDA">
          <w:rPr>
            <w:noProof/>
            <w:webHidden/>
          </w:rPr>
          <w:t>10</w:t>
        </w:r>
        <w:r w:rsidRPr="00423DDA">
          <w:rPr>
            <w:noProof/>
            <w:webHidden/>
          </w:rPr>
          <w:fldChar w:fldCharType="end"/>
        </w:r>
      </w:hyperlink>
    </w:p>
    <w:p w:rsidR="00B62A33" w:rsidRPr="00423DDA" w:rsidRDefault="001D793B">
      <w:pPr>
        <w:pStyle w:val="TOC3"/>
        <w:tabs>
          <w:tab w:val="left" w:pos="1200"/>
          <w:tab w:val="right" w:leader="dot" w:pos="8630"/>
        </w:tabs>
        <w:rPr>
          <w:rFonts w:ascii="Calibri" w:hAnsi="Calibri"/>
          <w:noProof/>
          <w:sz w:val="22"/>
          <w:szCs w:val="22"/>
        </w:rPr>
      </w:pPr>
      <w:hyperlink w:anchor="_Toc327454461" w:history="1">
        <w:r w:rsidR="00B62A33" w:rsidRPr="00423DDA">
          <w:rPr>
            <w:rStyle w:val="Hyperlink"/>
            <w:noProof/>
          </w:rPr>
          <w:t>3.1.4</w:t>
        </w:r>
        <w:r w:rsidR="00B62A33" w:rsidRPr="00423DDA">
          <w:rPr>
            <w:rFonts w:ascii="Calibri" w:hAnsi="Calibri"/>
            <w:noProof/>
            <w:sz w:val="22"/>
            <w:szCs w:val="22"/>
          </w:rPr>
          <w:tab/>
        </w:r>
        <w:r w:rsidR="00B62A33" w:rsidRPr="00423DDA">
          <w:rPr>
            <w:rStyle w:val="Hyperlink"/>
            <w:noProof/>
          </w:rPr>
          <w:t>Communications interfaces</w:t>
        </w:r>
        <w:r w:rsidR="00B62A33" w:rsidRPr="00423DDA">
          <w:rPr>
            <w:noProof/>
            <w:webHidden/>
          </w:rPr>
          <w:tab/>
        </w:r>
        <w:r w:rsidRPr="00423DDA">
          <w:rPr>
            <w:noProof/>
            <w:webHidden/>
          </w:rPr>
          <w:fldChar w:fldCharType="begin"/>
        </w:r>
        <w:r w:rsidR="00B62A33" w:rsidRPr="00423DDA">
          <w:rPr>
            <w:noProof/>
            <w:webHidden/>
          </w:rPr>
          <w:instrText xml:space="preserve"> PAGEREF _Toc327454461 \h </w:instrText>
        </w:r>
        <w:r w:rsidRPr="00423DDA">
          <w:rPr>
            <w:noProof/>
            <w:webHidden/>
          </w:rPr>
        </w:r>
        <w:r w:rsidRPr="00423DDA">
          <w:rPr>
            <w:noProof/>
            <w:webHidden/>
          </w:rPr>
          <w:fldChar w:fldCharType="separate"/>
        </w:r>
        <w:r w:rsidR="008B1128" w:rsidRPr="00423DDA">
          <w:rPr>
            <w:noProof/>
            <w:webHidden/>
          </w:rPr>
          <w:t>10</w:t>
        </w:r>
        <w:r w:rsidRPr="00423DDA">
          <w:rPr>
            <w:noProof/>
            <w:webHidden/>
          </w:rPr>
          <w:fldChar w:fldCharType="end"/>
        </w:r>
      </w:hyperlink>
    </w:p>
    <w:p w:rsidR="00B62A33" w:rsidRPr="00423DDA" w:rsidRDefault="001D793B">
      <w:pPr>
        <w:pStyle w:val="TOC2"/>
        <w:tabs>
          <w:tab w:val="left" w:pos="800"/>
          <w:tab w:val="right" w:leader="dot" w:pos="8630"/>
        </w:tabs>
        <w:rPr>
          <w:rFonts w:ascii="Calibri" w:hAnsi="Calibri"/>
          <w:noProof/>
          <w:sz w:val="22"/>
          <w:szCs w:val="22"/>
        </w:rPr>
      </w:pPr>
      <w:hyperlink w:anchor="_Toc327454462" w:history="1">
        <w:r w:rsidR="00B62A33" w:rsidRPr="00423DDA">
          <w:rPr>
            <w:rStyle w:val="Hyperlink"/>
            <w:noProof/>
          </w:rPr>
          <w:t>3.2</w:t>
        </w:r>
        <w:r w:rsidR="00B62A33" w:rsidRPr="00423DDA">
          <w:rPr>
            <w:rFonts w:ascii="Calibri" w:hAnsi="Calibri"/>
            <w:noProof/>
            <w:sz w:val="22"/>
            <w:szCs w:val="22"/>
          </w:rPr>
          <w:tab/>
        </w:r>
        <w:r w:rsidR="00B62A33" w:rsidRPr="00423DDA">
          <w:rPr>
            <w:rStyle w:val="Hyperlink"/>
            <w:noProof/>
          </w:rPr>
          <w:t>Functional Requirements</w:t>
        </w:r>
        <w:r w:rsidR="00B62A33" w:rsidRPr="00423DDA">
          <w:rPr>
            <w:noProof/>
            <w:webHidden/>
          </w:rPr>
          <w:tab/>
        </w:r>
        <w:r w:rsidRPr="00423DDA">
          <w:rPr>
            <w:noProof/>
            <w:webHidden/>
          </w:rPr>
          <w:fldChar w:fldCharType="begin"/>
        </w:r>
        <w:r w:rsidR="00B62A33" w:rsidRPr="00423DDA">
          <w:rPr>
            <w:noProof/>
            <w:webHidden/>
          </w:rPr>
          <w:instrText xml:space="preserve"> PAGEREF _Toc327454462 \h </w:instrText>
        </w:r>
        <w:r w:rsidRPr="00423DDA">
          <w:rPr>
            <w:noProof/>
            <w:webHidden/>
          </w:rPr>
        </w:r>
        <w:r w:rsidRPr="00423DDA">
          <w:rPr>
            <w:noProof/>
            <w:webHidden/>
          </w:rPr>
          <w:fldChar w:fldCharType="separate"/>
        </w:r>
        <w:r w:rsidR="008B1128" w:rsidRPr="00423DDA">
          <w:rPr>
            <w:noProof/>
            <w:webHidden/>
          </w:rPr>
          <w:t>10</w:t>
        </w:r>
        <w:r w:rsidRPr="00423DDA">
          <w:rPr>
            <w:noProof/>
            <w:webHidden/>
          </w:rPr>
          <w:fldChar w:fldCharType="end"/>
        </w:r>
      </w:hyperlink>
    </w:p>
    <w:p w:rsidR="00B62A33" w:rsidRPr="00423DDA" w:rsidRDefault="001D793B">
      <w:pPr>
        <w:pStyle w:val="TOC3"/>
        <w:tabs>
          <w:tab w:val="left" w:pos="1200"/>
          <w:tab w:val="right" w:leader="dot" w:pos="8630"/>
        </w:tabs>
        <w:rPr>
          <w:rFonts w:ascii="Calibri" w:hAnsi="Calibri"/>
          <w:noProof/>
          <w:sz w:val="22"/>
          <w:szCs w:val="22"/>
        </w:rPr>
      </w:pPr>
      <w:hyperlink w:anchor="_Toc327454463" w:history="1">
        <w:r w:rsidR="00B62A33" w:rsidRPr="00423DDA">
          <w:rPr>
            <w:rStyle w:val="Hyperlink"/>
            <w:noProof/>
          </w:rPr>
          <w:t>3.2.1</w:t>
        </w:r>
        <w:r w:rsidR="00B62A33" w:rsidRPr="00423DDA">
          <w:rPr>
            <w:rFonts w:ascii="Calibri" w:hAnsi="Calibri"/>
            <w:noProof/>
            <w:sz w:val="22"/>
            <w:szCs w:val="22"/>
          </w:rPr>
          <w:tab/>
        </w:r>
        <w:r w:rsidR="00B62A33" w:rsidRPr="00423DDA">
          <w:rPr>
            <w:rStyle w:val="Hyperlink"/>
            <w:noProof/>
          </w:rPr>
          <w:t>Company Management</w:t>
        </w:r>
        <w:r w:rsidR="00B62A33" w:rsidRPr="00423DDA">
          <w:rPr>
            <w:noProof/>
            <w:webHidden/>
          </w:rPr>
          <w:tab/>
        </w:r>
        <w:r w:rsidRPr="00423DDA">
          <w:rPr>
            <w:noProof/>
            <w:webHidden/>
          </w:rPr>
          <w:fldChar w:fldCharType="begin"/>
        </w:r>
        <w:r w:rsidR="00B62A33" w:rsidRPr="00423DDA">
          <w:rPr>
            <w:noProof/>
            <w:webHidden/>
          </w:rPr>
          <w:instrText xml:space="preserve"> PAGEREF _Toc327454463 \h </w:instrText>
        </w:r>
        <w:r w:rsidRPr="00423DDA">
          <w:rPr>
            <w:noProof/>
            <w:webHidden/>
          </w:rPr>
        </w:r>
        <w:r w:rsidRPr="00423DDA">
          <w:rPr>
            <w:noProof/>
            <w:webHidden/>
          </w:rPr>
          <w:fldChar w:fldCharType="separate"/>
        </w:r>
        <w:r w:rsidR="008B1128" w:rsidRPr="00423DDA">
          <w:rPr>
            <w:noProof/>
            <w:webHidden/>
          </w:rPr>
          <w:t>10</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64" w:history="1">
        <w:r w:rsidR="00B62A33" w:rsidRPr="00423DDA">
          <w:rPr>
            <w:rStyle w:val="Hyperlink"/>
            <w:noProof/>
          </w:rPr>
          <w:t>3.2.1.1</w:t>
        </w:r>
        <w:r w:rsidR="00B62A33" w:rsidRPr="00423DDA">
          <w:rPr>
            <w:rFonts w:ascii="Calibri" w:hAnsi="Calibri"/>
            <w:noProof/>
            <w:sz w:val="22"/>
            <w:szCs w:val="22"/>
          </w:rPr>
          <w:tab/>
        </w:r>
        <w:r w:rsidR="00B62A33" w:rsidRPr="00423DDA">
          <w:rPr>
            <w:rStyle w:val="Hyperlink"/>
            <w:noProof/>
          </w:rPr>
          <w:t>Company Information</w:t>
        </w:r>
        <w:r w:rsidR="00B62A33" w:rsidRPr="00423DDA">
          <w:rPr>
            <w:noProof/>
            <w:webHidden/>
          </w:rPr>
          <w:tab/>
        </w:r>
        <w:r w:rsidRPr="00423DDA">
          <w:rPr>
            <w:noProof/>
            <w:webHidden/>
          </w:rPr>
          <w:fldChar w:fldCharType="begin"/>
        </w:r>
        <w:r w:rsidR="00B62A33" w:rsidRPr="00423DDA">
          <w:rPr>
            <w:noProof/>
            <w:webHidden/>
          </w:rPr>
          <w:instrText xml:space="preserve"> PAGEREF _Toc327454464 \h </w:instrText>
        </w:r>
        <w:r w:rsidRPr="00423DDA">
          <w:rPr>
            <w:noProof/>
            <w:webHidden/>
          </w:rPr>
        </w:r>
        <w:r w:rsidRPr="00423DDA">
          <w:rPr>
            <w:noProof/>
            <w:webHidden/>
          </w:rPr>
          <w:fldChar w:fldCharType="separate"/>
        </w:r>
        <w:r w:rsidR="008B1128" w:rsidRPr="00423DDA">
          <w:rPr>
            <w:noProof/>
            <w:webHidden/>
          </w:rPr>
          <w:t>10</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65" w:history="1">
        <w:r w:rsidR="00B62A33" w:rsidRPr="00423DDA">
          <w:rPr>
            <w:rStyle w:val="Hyperlink"/>
            <w:noProof/>
          </w:rPr>
          <w:t>3.2.1.2</w:t>
        </w:r>
        <w:r w:rsidR="00B62A33" w:rsidRPr="00423DDA">
          <w:rPr>
            <w:rFonts w:ascii="Calibri" w:hAnsi="Calibri"/>
            <w:noProof/>
            <w:sz w:val="22"/>
            <w:szCs w:val="22"/>
          </w:rPr>
          <w:tab/>
        </w:r>
        <w:r w:rsidR="00B62A33" w:rsidRPr="00423DDA">
          <w:rPr>
            <w:rStyle w:val="Hyperlink"/>
            <w:noProof/>
          </w:rPr>
          <w:t>Add/Create Operation</w:t>
        </w:r>
        <w:r w:rsidR="00B62A33" w:rsidRPr="00423DDA">
          <w:rPr>
            <w:noProof/>
            <w:webHidden/>
          </w:rPr>
          <w:tab/>
        </w:r>
        <w:r w:rsidRPr="00423DDA">
          <w:rPr>
            <w:noProof/>
            <w:webHidden/>
          </w:rPr>
          <w:fldChar w:fldCharType="begin"/>
        </w:r>
        <w:r w:rsidR="00B62A33" w:rsidRPr="00423DDA">
          <w:rPr>
            <w:noProof/>
            <w:webHidden/>
          </w:rPr>
          <w:instrText xml:space="preserve"> PAGEREF _Toc327454465 \h </w:instrText>
        </w:r>
        <w:r w:rsidRPr="00423DDA">
          <w:rPr>
            <w:noProof/>
            <w:webHidden/>
          </w:rPr>
        </w:r>
        <w:r w:rsidRPr="00423DDA">
          <w:rPr>
            <w:noProof/>
            <w:webHidden/>
          </w:rPr>
          <w:fldChar w:fldCharType="separate"/>
        </w:r>
        <w:r w:rsidR="008B1128" w:rsidRPr="00423DDA">
          <w:rPr>
            <w:noProof/>
            <w:webHidden/>
          </w:rPr>
          <w:t>11</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66" w:history="1">
        <w:r w:rsidR="00B62A33" w:rsidRPr="00423DDA">
          <w:rPr>
            <w:rStyle w:val="Hyperlink"/>
            <w:noProof/>
          </w:rPr>
          <w:t>3.2.1.3</w:t>
        </w:r>
        <w:r w:rsidR="00B62A33" w:rsidRPr="00423DDA">
          <w:rPr>
            <w:rFonts w:ascii="Calibri" w:hAnsi="Calibri"/>
            <w:noProof/>
            <w:sz w:val="22"/>
            <w:szCs w:val="22"/>
          </w:rPr>
          <w:tab/>
        </w:r>
        <w:r w:rsidR="00B62A33" w:rsidRPr="00423DDA">
          <w:rPr>
            <w:rStyle w:val="Hyperlink"/>
            <w:noProof/>
          </w:rPr>
          <w:t>View Operation</w:t>
        </w:r>
        <w:r w:rsidR="00B62A33" w:rsidRPr="00423DDA">
          <w:rPr>
            <w:noProof/>
            <w:webHidden/>
          </w:rPr>
          <w:tab/>
        </w:r>
        <w:r w:rsidRPr="00423DDA">
          <w:rPr>
            <w:noProof/>
            <w:webHidden/>
          </w:rPr>
          <w:fldChar w:fldCharType="begin"/>
        </w:r>
        <w:r w:rsidR="00B62A33" w:rsidRPr="00423DDA">
          <w:rPr>
            <w:noProof/>
            <w:webHidden/>
          </w:rPr>
          <w:instrText xml:space="preserve"> PAGEREF _Toc327454466 \h </w:instrText>
        </w:r>
        <w:r w:rsidRPr="00423DDA">
          <w:rPr>
            <w:noProof/>
            <w:webHidden/>
          </w:rPr>
        </w:r>
        <w:r w:rsidRPr="00423DDA">
          <w:rPr>
            <w:noProof/>
            <w:webHidden/>
          </w:rPr>
          <w:fldChar w:fldCharType="separate"/>
        </w:r>
        <w:r w:rsidR="008B1128" w:rsidRPr="00423DDA">
          <w:rPr>
            <w:noProof/>
            <w:webHidden/>
          </w:rPr>
          <w:t>11</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67" w:history="1">
        <w:r w:rsidR="00B62A33" w:rsidRPr="00423DDA">
          <w:rPr>
            <w:rStyle w:val="Hyperlink"/>
            <w:noProof/>
          </w:rPr>
          <w:t>3.2.1.4</w:t>
        </w:r>
        <w:r w:rsidR="00B62A33" w:rsidRPr="00423DDA">
          <w:rPr>
            <w:rFonts w:ascii="Calibri" w:hAnsi="Calibri"/>
            <w:noProof/>
            <w:sz w:val="22"/>
            <w:szCs w:val="22"/>
          </w:rPr>
          <w:tab/>
        </w:r>
        <w:r w:rsidR="00B62A33" w:rsidRPr="00423DDA">
          <w:rPr>
            <w:rStyle w:val="Hyperlink"/>
            <w:noProof/>
          </w:rPr>
          <w:t>Update Operation</w:t>
        </w:r>
        <w:r w:rsidR="00B62A33" w:rsidRPr="00423DDA">
          <w:rPr>
            <w:noProof/>
            <w:webHidden/>
          </w:rPr>
          <w:tab/>
        </w:r>
        <w:r w:rsidRPr="00423DDA">
          <w:rPr>
            <w:noProof/>
            <w:webHidden/>
          </w:rPr>
          <w:fldChar w:fldCharType="begin"/>
        </w:r>
        <w:r w:rsidR="00B62A33" w:rsidRPr="00423DDA">
          <w:rPr>
            <w:noProof/>
            <w:webHidden/>
          </w:rPr>
          <w:instrText xml:space="preserve"> PAGEREF _Toc327454467 \h </w:instrText>
        </w:r>
        <w:r w:rsidRPr="00423DDA">
          <w:rPr>
            <w:noProof/>
            <w:webHidden/>
          </w:rPr>
        </w:r>
        <w:r w:rsidRPr="00423DDA">
          <w:rPr>
            <w:noProof/>
            <w:webHidden/>
          </w:rPr>
          <w:fldChar w:fldCharType="separate"/>
        </w:r>
        <w:r w:rsidR="008B1128" w:rsidRPr="00423DDA">
          <w:rPr>
            <w:noProof/>
            <w:webHidden/>
          </w:rPr>
          <w:t>11</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68" w:history="1">
        <w:r w:rsidR="00B62A33" w:rsidRPr="00423DDA">
          <w:rPr>
            <w:rStyle w:val="Hyperlink"/>
            <w:noProof/>
          </w:rPr>
          <w:t>3.2.1.5</w:t>
        </w:r>
        <w:r w:rsidR="00B62A33" w:rsidRPr="00423DDA">
          <w:rPr>
            <w:rFonts w:ascii="Calibri" w:hAnsi="Calibri"/>
            <w:noProof/>
            <w:sz w:val="22"/>
            <w:szCs w:val="22"/>
          </w:rPr>
          <w:tab/>
        </w:r>
        <w:r w:rsidR="00B62A33" w:rsidRPr="00423DDA">
          <w:rPr>
            <w:rStyle w:val="Hyperlink"/>
            <w:noProof/>
          </w:rPr>
          <w:t>Delete Operation</w:t>
        </w:r>
        <w:r w:rsidR="00B62A33" w:rsidRPr="00423DDA">
          <w:rPr>
            <w:noProof/>
            <w:webHidden/>
          </w:rPr>
          <w:tab/>
        </w:r>
        <w:r w:rsidRPr="00423DDA">
          <w:rPr>
            <w:noProof/>
            <w:webHidden/>
          </w:rPr>
          <w:fldChar w:fldCharType="begin"/>
        </w:r>
        <w:r w:rsidR="00B62A33" w:rsidRPr="00423DDA">
          <w:rPr>
            <w:noProof/>
            <w:webHidden/>
          </w:rPr>
          <w:instrText xml:space="preserve"> PAGEREF _Toc327454468 \h </w:instrText>
        </w:r>
        <w:r w:rsidRPr="00423DDA">
          <w:rPr>
            <w:noProof/>
            <w:webHidden/>
          </w:rPr>
        </w:r>
        <w:r w:rsidRPr="00423DDA">
          <w:rPr>
            <w:noProof/>
            <w:webHidden/>
          </w:rPr>
          <w:fldChar w:fldCharType="separate"/>
        </w:r>
        <w:r w:rsidR="008B1128" w:rsidRPr="00423DDA">
          <w:rPr>
            <w:noProof/>
            <w:webHidden/>
          </w:rPr>
          <w:t>11</w:t>
        </w:r>
        <w:r w:rsidRPr="00423DDA">
          <w:rPr>
            <w:noProof/>
            <w:webHidden/>
          </w:rPr>
          <w:fldChar w:fldCharType="end"/>
        </w:r>
      </w:hyperlink>
    </w:p>
    <w:p w:rsidR="00B62A33" w:rsidRPr="00423DDA" w:rsidRDefault="001D793B">
      <w:pPr>
        <w:pStyle w:val="TOC3"/>
        <w:tabs>
          <w:tab w:val="left" w:pos="1200"/>
          <w:tab w:val="right" w:leader="dot" w:pos="8630"/>
        </w:tabs>
        <w:rPr>
          <w:rFonts w:ascii="Calibri" w:hAnsi="Calibri"/>
          <w:noProof/>
          <w:sz w:val="22"/>
          <w:szCs w:val="22"/>
        </w:rPr>
      </w:pPr>
      <w:hyperlink w:anchor="_Toc327454469" w:history="1">
        <w:r w:rsidR="00B62A33" w:rsidRPr="00423DDA">
          <w:rPr>
            <w:rStyle w:val="Hyperlink"/>
            <w:noProof/>
          </w:rPr>
          <w:t>3.2.2</w:t>
        </w:r>
        <w:r w:rsidR="00B62A33" w:rsidRPr="00423DDA">
          <w:rPr>
            <w:rFonts w:ascii="Calibri" w:hAnsi="Calibri"/>
            <w:noProof/>
            <w:sz w:val="22"/>
            <w:szCs w:val="22"/>
          </w:rPr>
          <w:tab/>
        </w:r>
        <w:r w:rsidR="00B62A33" w:rsidRPr="00423DDA">
          <w:rPr>
            <w:rStyle w:val="Hyperlink"/>
            <w:noProof/>
          </w:rPr>
          <w:t>Announcement Management</w:t>
        </w:r>
        <w:r w:rsidR="00B62A33" w:rsidRPr="00423DDA">
          <w:rPr>
            <w:noProof/>
            <w:webHidden/>
          </w:rPr>
          <w:tab/>
        </w:r>
        <w:r w:rsidRPr="00423DDA">
          <w:rPr>
            <w:noProof/>
            <w:webHidden/>
          </w:rPr>
          <w:fldChar w:fldCharType="begin"/>
        </w:r>
        <w:r w:rsidR="00B62A33" w:rsidRPr="00423DDA">
          <w:rPr>
            <w:noProof/>
            <w:webHidden/>
          </w:rPr>
          <w:instrText xml:space="preserve"> PAGEREF _Toc327454469 \h </w:instrText>
        </w:r>
        <w:r w:rsidRPr="00423DDA">
          <w:rPr>
            <w:noProof/>
            <w:webHidden/>
          </w:rPr>
        </w:r>
        <w:r w:rsidRPr="00423DDA">
          <w:rPr>
            <w:noProof/>
            <w:webHidden/>
          </w:rPr>
          <w:fldChar w:fldCharType="separate"/>
        </w:r>
        <w:r w:rsidR="008B1128" w:rsidRPr="00423DDA">
          <w:rPr>
            <w:noProof/>
            <w:webHidden/>
          </w:rPr>
          <w:t>11</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70" w:history="1">
        <w:r w:rsidR="00B62A33" w:rsidRPr="00423DDA">
          <w:rPr>
            <w:rStyle w:val="Hyperlink"/>
            <w:noProof/>
          </w:rPr>
          <w:t>3.2.2.1</w:t>
        </w:r>
        <w:r w:rsidR="00B62A33" w:rsidRPr="00423DDA">
          <w:rPr>
            <w:rFonts w:ascii="Calibri" w:hAnsi="Calibri"/>
            <w:noProof/>
            <w:sz w:val="22"/>
            <w:szCs w:val="22"/>
          </w:rPr>
          <w:tab/>
        </w:r>
        <w:r w:rsidR="00B62A33" w:rsidRPr="00423DDA">
          <w:rPr>
            <w:rStyle w:val="Hyperlink"/>
            <w:noProof/>
          </w:rPr>
          <w:t>Announcement Information</w:t>
        </w:r>
        <w:r w:rsidR="00B62A33" w:rsidRPr="00423DDA">
          <w:rPr>
            <w:noProof/>
            <w:webHidden/>
          </w:rPr>
          <w:tab/>
        </w:r>
        <w:r w:rsidRPr="00423DDA">
          <w:rPr>
            <w:noProof/>
            <w:webHidden/>
          </w:rPr>
          <w:fldChar w:fldCharType="begin"/>
        </w:r>
        <w:r w:rsidR="00B62A33" w:rsidRPr="00423DDA">
          <w:rPr>
            <w:noProof/>
            <w:webHidden/>
          </w:rPr>
          <w:instrText xml:space="preserve"> PAGEREF _Toc327454470 \h </w:instrText>
        </w:r>
        <w:r w:rsidRPr="00423DDA">
          <w:rPr>
            <w:noProof/>
            <w:webHidden/>
          </w:rPr>
        </w:r>
        <w:r w:rsidRPr="00423DDA">
          <w:rPr>
            <w:noProof/>
            <w:webHidden/>
          </w:rPr>
          <w:fldChar w:fldCharType="separate"/>
        </w:r>
        <w:r w:rsidR="008B1128" w:rsidRPr="00423DDA">
          <w:rPr>
            <w:noProof/>
            <w:webHidden/>
          </w:rPr>
          <w:t>11</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71" w:history="1">
        <w:r w:rsidR="00B62A33" w:rsidRPr="00423DDA">
          <w:rPr>
            <w:rStyle w:val="Hyperlink"/>
            <w:noProof/>
          </w:rPr>
          <w:t>3.2.2.2</w:t>
        </w:r>
        <w:r w:rsidR="00B62A33" w:rsidRPr="00423DDA">
          <w:rPr>
            <w:rFonts w:ascii="Calibri" w:hAnsi="Calibri"/>
            <w:noProof/>
            <w:sz w:val="22"/>
            <w:szCs w:val="22"/>
          </w:rPr>
          <w:tab/>
        </w:r>
        <w:r w:rsidR="00B62A33" w:rsidRPr="00423DDA">
          <w:rPr>
            <w:rStyle w:val="Hyperlink"/>
            <w:noProof/>
          </w:rPr>
          <w:t>Add/Create Operation</w:t>
        </w:r>
        <w:r w:rsidR="00B62A33" w:rsidRPr="00423DDA">
          <w:rPr>
            <w:noProof/>
            <w:webHidden/>
          </w:rPr>
          <w:tab/>
        </w:r>
        <w:r w:rsidRPr="00423DDA">
          <w:rPr>
            <w:noProof/>
            <w:webHidden/>
          </w:rPr>
          <w:fldChar w:fldCharType="begin"/>
        </w:r>
        <w:r w:rsidR="00B62A33" w:rsidRPr="00423DDA">
          <w:rPr>
            <w:noProof/>
            <w:webHidden/>
          </w:rPr>
          <w:instrText xml:space="preserve"> PAGEREF _Toc327454471 \h </w:instrText>
        </w:r>
        <w:r w:rsidRPr="00423DDA">
          <w:rPr>
            <w:noProof/>
            <w:webHidden/>
          </w:rPr>
        </w:r>
        <w:r w:rsidRPr="00423DDA">
          <w:rPr>
            <w:noProof/>
            <w:webHidden/>
          </w:rPr>
          <w:fldChar w:fldCharType="separate"/>
        </w:r>
        <w:r w:rsidR="008B1128" w:rsidRPr="00423DDA">
          <w:rPr>
            <w:noProof/>
            <w:webHidden/>
          </w:rPr>
          <w:t>12</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72" w:history="1">
        <w:r w:rsidR="00B62A33" w:rsidRPr="00423DDA">
          <w:rPr>
            <w:rStyle w:val="Hyperlink"/>
            <w:noProof/>
          </w:rPr>
          <w:t>3.2.2.3</w:t>
        </w:r>
        <w:r w:rsidR="00B62A33" w:rsidRPr="00423DDA">
          <w:rPr>
            <w:rFonts w:ascii="Calibri" w:hAnsi="Calibri"/>
            <w:noProof/>
            <w:sz w:val="22"/>
            <w:szCs w:val="22"/>
          </w:rPr>
          <w:tab/>
        </w:r>
        <w:r w:rsidR="00B62A33" w:rsidRPr="00423DDA">
          <w:rPr>
            <w:rStyle w:val="Hyperlink"/>
            <w:noProof/>
          </w:rPr>
          <w:t>View Operation</w:t>
        </w:r>
        <w:r w:rsidR="00B62A33" w:rsidRPr="00423DDA">
          <w:rPr>
            <w:noProof/>
            <w:webHidden/>
          </w:rPr>
          <w:tab/>
        </w:r>
        <w:r w:rsidRPr="00423DDA">
          <w:rPr>
            <w:noProof/>
            <w:webHidden/>
          </w:rPr>
          <w:fldChar w:fldCharType="begin"/>
        </w:r>
        <w:r w:rsidR="00B62A33" w:rsidRPr="00423DDA">
          <w:rPr>
            <w:noProof/>
            <w:webHidden/>
          </w:rPr>
          <w:instrText xml:space="preserve"> PAGEREF _Toc327454472 \h </w:instrText>
        </w:r>
        <w:r w:rsidRPr="00423DDA">
          <w:rPr>
            <w:noProof/>
            <w:webHidden/>
          </w:rPr>
        </w:r>
        <w:r w:rsidRPr="00423DDA">
          <w:rPr>
            <w:noProof/>
            <w:webHidden/>
          </w:rPr>
          <w:fldChar w:fldCharType="separate"/>
        </w:r>
        <w:r w:rsidR="008B1128" w:rsidRPr="00423DDA">
          <w:rPr>
            <w:noProof/>
            <w:webHidden/>
          </w:rPr>
          <w:t>12</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73" w:history="1">
        <w:r w:rsidR="00B62A33" w:rsidRPr="00423DDA">
          <w:rPr>
            <w:rStyle w:val="Hyperlink"/>
            <w:noProof/>
          </w:rPr>
          <w:t>3.2.2.4</w:t>
        </w:r>
        <w:r w:rsidR="00B62A33" w:rsidRPr="00423DDA">
          <w:rPr>
            <w:rFonts w:ascii="Calibri" w:hAnsi="Calibri"/>
            <w:noProof/>
            <w:sz w:val="22"/>
            <w:szCs w:val="22"/>
          </w:rPr>
          <w:tab/>
        </w:r>
        <w:r w:rsidR="00B62A33" w:rsidRPr="00423DDA">
          <w:rPr>
            <w:rStyle w:val="Hyperlink"/>
            <w:noProof/>
          </w:rPr>
          <w:t>Update Operation</w:t>
        </w:r>
        <w:r w:rsidR="00B62A33" w:rsidRPr="00423DDA">
          <w:rPr>
            <w:noProof/>
            <w:webHidden/>
          </w:rPr>
          <w:tab/>
        </w:r>
        <w:r w:rsidRPr="00423DDA">
          <w:rPr>
            <w:noProof/>
            <w:webHidden/>
          </w:rPr>
          <w:fldChar w:fldCharType="begin"/>
        </w:r>
        <w:r w:rsidR="00B62A33" w:rsidRPr="00423DDA">
          <w:rPr>
            <w:noProof/>
            <w:webHidden/>
          </w:rPr>
          <w:instrText xml:space="preserve"> PAGEREF _Toc327454473 \h </w:instrText>
        </w:r>
        <w:r w:rsidRPr="00423DDA">
          <w:rPr>
            <w:noProof/>
            <w:webHidden/>
          </w:rPr>
        </w:r>
        <w:r w:rsidRPr="00423DDA">
          <w:rPr>
            <w:noProof/>
            <w:webHidden/>
          </w:rPr>
          <w:fldChar w:fldCharType="separate"/>
        </w:r>
        <w:r w:rsidR="008B1128" w:rsidRPr="00423DDA">
          <w:rPr>
            <w:noProof/>
            <w:webHidden/>
          </w:rPr>
          <w:t>12</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74" w:history="1">
        <w:r w:rsidR="00B62A33" w:rsidRPr="00423DDA">
          <w:rPr>
            <w:rStyle w:val="Hyperlink"/>
            <w:noProof/>
          </w:rPr>
          <w:t>3.2.2.5</w:t>
        </w:r>
        <w:r w:rsidR="00B62A33" w:rsidRPr="00423DDA">
          <w:rPr>
            <w:rFonts w:ascii="Calibri" w:hAnsi="Calibri"/>
            <w:noProof/>
            <w:sz w:val="22"/>
            <w:szCs w:val="22"/>
          </w:rPr>
          <w:tab/>
        </w:r>
        <w:r w:rsidR="00B62A33" w:rsidRPr="00423DDA">
          <w:rPr>
            <w:rStyle w:val="Hyperlink"/>
            <w:noProof/>
          </w:rPr>
          <w:t>Delete Operation</w:t>
        </w:r>
        <w:r w:rsidR="00B62A33" w:rsidRPr="00423DDA">
          <w:rPr>
            <w:noProof/>
            <w:webHidden/>
          </w:rPr>
          <w:tab/>
        </w:r>
        <w:r w:rsidRPr="00423DDA">
          <w:rPr>
            <w:noProof/>
            <w:webHidden/>
          </w:rPr>
          <w:fldChar w:fldCharType="begin"/>
        </w:r>
        <w:r w:rsidR="00B62A33" w:rsidRPr="00423DDA">
          <w:rPr>
            <w:noProof/>
            <w:webHidden/>
          </w:rPr>
          <w:instrText xml:space="preserve"> PAGEREF _Toc327454474 \h </w:instrText>
        </w:r>
        <w:r w:rsidRPr="00423DDA">
          <w:rPr>
            <w:noProof/>
            <w:webHidden/>
          </w:rPr>
        </w:r>
        <w:r w:rsidRPr="00423DDA">
          <w:rPr>
            <w:noProof/>
            <w:webHidden/>
          </w:rPr>
          <w:fldChar w:fldCharType="separate"/>
        </w:r>
        <w:r w:rsidR="008B1128" w:rsidRPr="00423DDA">
          <w:rPr>
            <w:noProof/>
            <w:webHidden/>
          </w:rPr>
          <w:t>12</w:t>
        </w:r>
        <w:r w:rsidRPr="00423DDA">
          <w:rPr>
            <w:noProof/>
            <w:webHidden/>
          </w:rPr>
          <w:fldChar w:fldCharType="end"/>
        </w:r>
      </w:hyperlink>
    </w:p>
    <w:p w:rsidR="00B62A33" w:rsidRPr="00423DDA" w:rsidRDefault="001D793B">
      <w:pPr>
        <w:pStyle w:val="TOC3"/>
        <w:tabs>
          <w:tab w:val="left" w:pos="1200"/>
          <w:tab w:val="right" w:leader="dot" w:pos="8630"/>
        </w:tabs>
        <w:rPr>
          <w:rFonts w:ascii="Calibri" w:hAnsi="Calibri"/>
          <w:noProof/>
          <w:sz w:val="22"/>
          <w:szCs w:val="22"/>
        </w:rPr>
      </w:pPr>
      <w:hyperlink w:anchor="_Toc327454475" w:history="1">
        <w:r w:rsidR="00B62A33" w:rsidRPr="00423DDA">
          <w:rPr>
            <w:rStyle w:val="Hyperlink"/>
            <w:noProof/>
          </w:rPr>
          <w:t>3.2.3</w:t>
        </w:r>
        <w:r w:rsidR="00B62A33" w:rsidRPr="00423DDA">
          <w:rPr>
            <w:rFonts w:ascii="Calibri" w:hAnsi="Calibri"/>
            <w:noProof/>
            <w:sz w:val="22"/>
            <w:szCs w:val="22"/>
          </w:rPr>
          <w:tab/>
        </w:r>
        <w:r w:rsidR="00B62A33" w:rsidRPr="00423DDA">
          <w:rPr>
            <w:rStyle w:val="Hyperlink"/>
            <w:noProof/>
          </w:rPr>
          <w:t>User Management</w:t>
        </w:r>
        <w:r w:rsidR="00B62A33" w:rsidRPr="00423DDA">
          <w:rPr>
            <w:noProof/>
            <w:webHidden/>
          </w:rPr>
          <w:tab/>
        </w:r>
        <w:r w:rsidRPr="00423DDA">
          <w:rPr>
            <w:noProof/>
            <w:webHidden/>
          </w:rPr>
          <w:fldChar w:fldCharType="begin"/>
        </w:r>
        <w:r w:rsidR="00B62A33" w:rsidRPr="00423DDA">
          <w:rPr>
            <w:noProof/>
            <w:webHidden/>
          </w:rPr>
          <w:instrText xml:space="preserve"> PAGEREF _Toc327454475 \h </w:instrText>
        </w:r>
        <w:r w:rsidRPr="00423DDA">
          <w:rPr>
            <w:noProof/>
            <w:webHidden/>
          </w:rPr>
        </w:r>
        <w:r w:rsidRPr="00423DDA">
          <w:rPr>
            <w:noProof/>
            <w:webHidden/>
          </w:rPr>
          <w:fldChar w:fldCharType="separate"/>
        </w:r>
        <w:r w:rsidR="008B1128" w:rsidRPr="00423DDA">
          <w:rPr>
            <w:noProof/>
            <w:webHidden/>
          </w:rPr>
          <w:t>12</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76" w:history="1">
        <w:r w:rsidR="00B62A33" w:rsidRPr="00423DDA">
          <w:rPr>
            <w:rStyle w:val="Hyperlink"/>
            <w:noProof/>
          </w:rPr>
          <w:t>3.2.3.1</w:t>
        </w:r>
        <w:r w:rsidR="00B62A33" w:rsidRPr="00423DDA">
          <w:rPr>
            <w:rFonts w:ascii="Calibri" w:hAnsi="Calibri"/>
            <w:noProof/>
            <w:sz w:val="22"/>
            <w:szCs w:val="22"/>
          </w:rPr>
          <w:tab/>
        </w:r>
        <w:r w:rsidR="00B62A33" w:rsidRPr="00423DDA">
          <w:rPr>
            <w:rStyle w:val="Hyperlink"/>
            <w:noProof/>
          </w:rPr>
          <w:t>User Information</w:t>
        </w:r>
        <w:r w:rsidR="00B62A33" w:rsidRPr="00423DDA">
          <w:rPr>
            <w:noProof/>
            <w:webHidden/>
          </w:rPr>
          <w:tab/>
        </w:r>
        <w:r w:rsidRPr="00423DDA">
          <w:rPr>
            <w:noProof/>
            <w:webHidden/>
          </w:rPr>
          <w:fldChar w:fldCharType="begin"/>
        </w:r>
        <w:r w:rsidR="00B62A33" w:rsidRPr="00423DDA">
          <w:rPr>
            <w:noProof/>
            <w:webHidden/>
          </w:rPr>
          <w:instrText xml:space="preserve"> PAGEREF _Toc327454476 \h </w:instrText>
        </w:r>
        <w:r w:rsidRPr="00423DDA">
          <w:rPr>
            <w:noProof/>
            <w:webHidden/>
          </w:rPr>
        </w:r>
        <w:r w:rsidRPr="00423DDA">
          <w:rPr>
            <w:noProof/>
            <w:webHidden/>
          </w:rPr>
          <w:fldChar w:fldCharType="separate"/>
        </w:r>
        <w:r w:rsidR="008B1128" w:rsidRPr="00423DDA">
          <w:rPr>
            <w:noProof/>
            <w:webHidden/>
          </w:rPr>
          <w:t>12</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77" w:history="1">
        <w:r w:rsidR="00B62A33" w:rsidRPr="00423DDA">
          <w:rPr>
            <w:rStyle w:val="Hyperlink"/>
            <w:noProof/>
          </w:rPr>
          <w:t>3.2.3.2</w:t>
        </w:r>
        <w:r w:rsidR="00B62A33" w:rsidRPr="00423DDA">
          <w:rPr>
            <w:rFonts w:ascii="Calibri" w:hAnsi="Calibri"/>
            <w:noProof/>
            <w:sz w:val="22"/>
            <w:szCs w:val="22"/>
          </w:rPr>
          <w:tab/>
        </w:r>
        <w:r w:rsidR="00B62A33" w:rsidRPr="00423DDA">
          <w:rPr>
            <w:rStyle w:val="Hyperlink"/>
            <w:noProof/>
          </w:rPr>
          <w:t>Add/Create Operation</w:t>
        </w:r>
        <w:r w:rsidR="00B62A33" w:rsidRPr="00423DDA">
          <w:rPr>
            <w:noProof/>
            <w:webHidden/>
          </w:rPr>
          <w:tab/>
        </w:r>
        <w:r w:rsidRPr="00423DDA">
          <w:rPr>
            <w:noProof/>
            <w:webHidden/>
          </w:rPr>
          <w:fldChar w:fldCharType="begin"/>
        </w:r>
        <w:r w:rsidR="00B62A33" w:rsidRPr="00423DDA">
          <w:rPr>
            <w:noProof/>
            <w:webHidden/>
          </w:rPr>
          <w:instrText xml:space="preserve"> PAGEREF _Toc327454477 \h </w:instrText>
        </w:r>
        <w:r w:rsidRPr="00423DDA">
          <w:rPr>
            <w:noProof/>
            <w:webHidden/>
          </w:rPr>
        </w:r>
        <w:r w:rsidRPr="00423DDA">
          <w:rPr>
            <w:noProof/>
            <w:webHidden/>
          </w:rPr>
          <w:fldChar w:fldCharType="separate"/>
        </w:r>
        <w:r w:rsidR="008B1128" w:rsidRPr="00423DDA">
          <w:rPr>
            <w:noProof/>
            <w:webHidden/>
          </w:rPr>
          <w:t>13</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78" w:history="1">
        <w:r w:rsidR="00B62A33" w:rsidRPr="00423DDA">
          <w:rPr>
            <w:rStyle w:val="Hyperlink"/>
            <w:noProof/>
          </w:rPr>
          <w:t>3.2.3.3</w:t>
        </w:r>
        <w:r w:rsidR="00B62A33" w:rsidRPr="00423DDA">
          <w:rPr>
            <w:rFonts w:ascii="Calibri" w:hAnsi="Calibri"/>
            <w:noProof/>
            <w:sz w:val="22"/>
            <w:szCs w:val="22"/>
          </w:rPr>
          <w:tab/>
        </w:r>
        <w:r w:rsidR="00B62A33" w:rsidRPr="00423DDA">
          <w:rPr>
            <w:rStyle w:val="Hyperlink"/>
            <w:noProof/>
          </w:rPr>
          <w:t>View Operation</w:t>
        </w:r>
        <w:r w:rsidR="00B62A33" w:rsidRPr="00423DDA">
          <w:rPr>
            <w:noProof/>
            <w:webHidden/>
          </w:rPr>
          <w:tab/>
        </w:r>
        <w:r w:rsidRPr="00423DDA">
          <w:rPr>
            <w:noProof/>
            <w:webHidden/>
          </w:rPr>
          <w:fldChar w:fldCharType="begin"/>
        </w:r>
        <w:r w:rsidR="00B62A33" w:rsidRPr="00423DDA">
          <w:rPr>
            <w:noProof/>
            <w:webHidden/>
          </w:rPr>
          <w:instrText xml:space="preserve"> PAGEREF _Toc327454478 \h </w:instrText>
        </w:r>
        <w:r w:rsidRPr="00423DDA">
          <w:rPr>
            <w:noProof/>
            <w:webHidden/>
          </w:rPr>
        </w:r>
        <w:r w:rsidRPr="00423DDA">
          <w:rPr>
            <w:noProof/>
            <w:webHidden/>
          </w:rPr>
          <w:fldChar w:fldCharType="separate"/>
        </w:r>
        <w:r w:rsidR="008B1128" w:rsidRPr="00423DDA">
          <w:rPr>
            <w:noProof/>
            <w:webHidden/>
          </w:rPr>
          <w:t>13</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79" w:history="1">
        <w:r w:rsidR="00B62A33" w:rsidRPr="00423DDA">
          <w:rPr>
            <w:rStyle w:val="Hyperlink"/>
            <w:noProof/>
          </w:rPr>
          <w:t>3.2.3.4</w:t>
        </w:r>
        <w:r w:rsidR="00B62A33" w:rsidRPr="00423DDA">
          <w:rPr>
            <w:rFonts w:ascii="Calibri" w:hAnsi="Calibri"/>
            <w:noProof/>
            <w:sz w:val="22"/>
            <w:szCs w:val="22"/>
          </w:rPr>
          <w:tab/>
        </w:r>
        <w:r w:rsidR="00B62A33" w:rsidRPr="00423DDA">
          <w:rPr>
            <w:rStyle w:val="Hyperlink"/>
            <w:noProof/>
          </w:rPr>
          <w:t>Update Operation</w:t>
        </w:r>
        <w:r w:rsidR="00B62A33" w:rsidRPr="00423DDA">
          <w:rPr>
            <w:noProof/>
            <w:webHidden/>
          </w:rPr>
          <w:tab/>
        </w:r>
        <w:r w:rsidRPr="00423DDA">
          <w:rPr>
            <w:noProof/>
            <w:webHidden/>
          </w:rPr>
          <w:fldChar w:fldCharType="begin"/>
        </w:r>
        <w:r w:rsidR="00B62A33" w:rsidRPr="00423DDA">
          <w:rPr>
            <w:noProof/>
            <w:webHidden/>
          </w:rPr>
          <w:instrText xml:space="preserve"> PAGEREF _Toc327454479 \h </w:instrText>
        </w:r>
        <w:r w:rsidRPr="00423DDA">
          <w:rPr>
            <w:noProof/>
            <w:webHidden/>
          </w:rPr>
        </w:r>
        <w:r w:rsidRPr="00423DDA">
          <w:rPr>
            <w:noProof/>
            <w:webHidden/>
          </w:rPr>
          <w:fldChar w:fldCharType="separate"/>
        </w:r>
        <w:r w:rsidR="008B1128" w:rsidRPr="00423DDA">
          <w:rPr>
            <w:noProof/>
            <w:webHidden/>
          </w:rPr>
          <w:t>13</w:t>
        </w:r>
        <w:r w:rsidRPr="00423DDA">
          <w:rPr>
            <w:noProof/>
            <w:webHidden/>
          </w:rPr>
          <w:fldChar w:fldCharType="end"/>
        </w:r>
      </w:hyperlink>
    </w:p>
    <w:p w:rsidR="00B62A33" w:rsidRPr="00423DDA" w:rsidRDefault="001D793B">
      <w:pPr>
        <w:pStyle w:val="TOC4"/>
        <w:tabs>
          <w:tab w:val="left" w:pos="1400"/>
          <w:tab w:val="right" w:leader="dot" w:pos="8630"/>
        </w:tabs>
        <w:rPr>
          <w:rFonts w:ascii="Calibri" w:hAnsi="Calibri"/>
          <w:noProof/>
          <w:sz w:val="22"/>
          <w:szCs w:val="22"/>
        </w:rPr>
      </w:pPr>
      <w:hyperlink w:anchor="_Toc327454480" w:history="1">
        <w:r w:rsidR="00B62A33" w:rsidRPr="00423DDA">
          <w:rPr>
            <w:rStyle w:val="Hyperlink"/>
            <w:noProof/>
          </w:rPr>
          <w:t>3.2.3.5</w:t>
        </w:r>
        <w:r w:rsidR="00B62A33" w:rsidRPr="00423DDA">
          <w:rPr>
            <w:rFonts w:ascii="Calibri" w:hAnsi="Calibri"/>
            <w:noProof/>
            <w:sz w:val="22"/>
            <w:szCs w:val="22"/>
          </w:rPr>
          <w:tab/>
        </w:r>
        <w:r w:rsidR="00B62A33" w:rsidRPr="00423DDA">
          <w:rPr>
            <w:rStyle w:val="Hyperlink"/>
            <w:noProof/>
          </w:rPr>
          <w:t>Delete Operation</w:t>
        </w:r>
        <w:r w:rsidR="00B62A33" w:rsidRPr="00423DDA">
          <w:rPr>
            <w:noProof/>
            <w:webHidden/>
          </w:rPr>
          <w:tab/>
        </w:r>
        <w:r w:rsidRPr="00423DDA">
          <w:rPr>
            <w:noProof/>
            <w:webHidden/>
          </w:rPr>
          <w:fldChar w:fldCharType="begin"/>
        </w:r>
        <w:r w:rsidR="00B62A33" w:rsidRPr="00423DDA">
          <w:rPr>
            <w:noProof/>
            <w:webHidden/>
          </w:rPr>
          <w:instrText xml:space="preserve"> PAGEREF _Toc327454480 \h </w:instrText>
        </w:r>
        <w:r w:rsidRPr="00423DDA">
          <w:rPr>
            <w:noProof/>
            <w:webHidden/>
          </w:rPr>
        </w:r>
        <w:r w:rsidRPr="00423DDA">
          <w:rPr>
            <w:noProof/>
            <w:webHidden/>
          </w:rPr>
          <w:fldChar w:fldCharType="separate"/>
        </w:r>
        <w:r w:rsidR="008B1128" w:rsidRPr="00423DDA">
          <w:rPr>
            <w:noProof/>
            <w:webHidden/>
          </w:rPr>
          <w:t>13</w:t>
        </w:r>
        <w:r w:rsidRPr="00423DDA">
          <w:rPr>
            <w:noProof/>
            <w:webHidden/>
          </w:rPr>
          <w:fldChar w:fldCharType="end"/>
        </w:r>
      </w:hyperlink>
    </w:p>
    <w:p w:rsidR="00B62A33" w:rsidRPr="00423DDA" w:rsidRDefault="001D793B">
      <w:pPr>
        <w:pStyle w:val="TOC3"/>
        <w:tabs>
          <w:tab w:val="left" w:pos="1200"/>
          <w:tab w:val="right" w:leader="dot" w:pos="8630"/>
        </w:tabs>
        <w:rPr>
          <w:rFonts w:ascii="Calibri" w:hAnsi="Calibri"/>
          <w:noProof/>
          <w:sz w:val="22"/>
          <w:szCs w:val="22"/>
        </w:rPr>
      </w:pPr>
      <w:hyperlink w:anchor="_Toc327454481" w:history="1">
        <w:r w:rsidR="00B62A33" w:rsidRPr="00423DDA">
          <w:rPr>
            <w:rStyle w:val="Hyperlink"/>
            <w:noProof/>
          </w:rPr>
          <w:t>3.2.4</w:t>
        </w:r>
        <w:r w:rsidR="00B62A33" w:rsidRPr="00423DDA">
          <w:rPr>
            <w:rFonts w:ascii="Calibri" w:hAnsi="Calibri"/>
            <w:noProof/>
            <w:sz w:val="22"/>
            <w:szCs w:val="22"/>
          </w:rPr>
          <w:tab/>
        </w:r>
        <w:r w:rsidR="00B62A33" w:rsidRPr="00423DDA">
          <w:rPr>
            <w:rStyle w:val="Hyperlink"/>
            <w:noProof/>
          </w:rPr>
          <w:t>Link Management</w:t>
        </w:r>
        <w:r w:rsidR="00B62A33" w:rsidRPr="00423DDA">
          <w:rPr>
            <w:noProof/>
            <w:webHidden/>
          </w:rPr>
          <w:tab/>
        </w:r>
        <w:r w:rsidRPr="00423DDA">
          <w:rPr>
            <w:noProof/>
            <w:webHidden/>
          </w:rPr>
          <w:fldChar w:fldCharType="begin"/>
        </w:r>
        <w:r w:rsidR="00B62A33" w:rsidRPr="00423DDA">
          <w:rPr>
            <w:noProof/>
            <w:webHidden/>
          </w:rPr>
          <w:instrText xml:space="preserve"> PAGEREF _Toc327454481 \h </w:instrText>
        </w:r>
        <w:r w:rsidRPr="00423DDA">
          <w:rPr>
            <w:noProof/>
            <w:webHidden/>
          </w:rPr>
        </w:r>
        <w:r w:rsidRPr="00423DDA">
          <w:rPr>
            <w:noProof/>
            <w:webHidden/>
          </w:rPr>
          <w:fldChar w:fldCharType="separate"/>
        </w:r>
        <w:r w:rsidR="008B1128" w:rsidRPr="00423DDA">
          <w:rPr>
            <w:noProof/>
            <w:webHidden/>
          </w:rPr>
          <w:t>13</w:t>
        </w:r>
        <w:r w:rsidRPr="00423DDA">
          <w:rPr>
            <w:noProof/>
            <w:webHidden/>
          </w:rPr>
          <w:fldChar w:fldCharType="end"/>
        </w:r>
      </w:hyperlink>
    </w:p>
    <w:p w:rsidR="00281FE6" w:rsidRPr="00423DDA" w:rsidRDefault="001D793B">
      <w:r w:rsidRPr="00423DDA">
        <w:fldChar w:fldCharType="end"/>
      </w:r>
      <w:r w:rsidR="00281FE6" w:rsidRPr="00423DDA">
        <w:br w:type="page"/>
      </w:r>
      <w:bookmarkStart w:id="3" w:name="_Toc44676291"/>
    </w:p>
    <w:p w:rsidR="00281FE6" w:rsidRPr="00423DDA" w:rsidRDefault="00281FE6" w:rsidP="00736A07">
      <w:pPr>
        <w:pStyle w:val="Title"/>
      </w:pPr>
      <w:bookmarkStart w:id="4" w:name="_Toc61315197"/>
      <w:bookmarkStart w:id="5" w:name="_Toc327454428"/>
      <w:r w:rsidRPr="00423DDA">
        <w:lastRenderedPageBreak/>
        <w:t>List of Figures</w:t>
      </w:r>
      <w:bookmarkEnd w:id="3"/>
      <w:bookmarkEnd w:id="4"/>
      <w:bookmarkEnd w:id="5"/>
    </w:p>
    <w:p w:rsidR="00281FE6" w:rsidRPr="00423DDA" w:rsidRDefault="00281FE6"/>
    <w:p w:rsidR="00A06DD4" w:rsidRPr="00423DDA" w:rsidRDefault="001D793B">
      <w:pPr>
        <w:pStyle w:val="TableofFigures"/>
        <w:tabs>
          <w:tab w:val="right" w:leader="dot" w:pos="8630"/>
        </w:tabs>
        <w:rPr>
          <w:rFonts w:ascii="Calibri" w:hAnsi="Calibri"/>
          <w:noProof/>
          <w:sz w:val="22"/>
          <w:szCs w:val="22"/>
        </w:rPr>
      </w:pPr>
      <w:r w:rsidRPr="00423DDA">
        <w:rPr>
          <w:sz w:val="24"/>
          <w:szCs w:val="24"/>
        </w:rPr>
        <w:fldChar w:fldCharType="begin"/>
      </w:r>
      <w:r w:rsidR="00281FE6" w:rsidRPr="00423DDA">
        <w:rPr>
          <w:sz w:val="24"/>
          <w:szCs w:val="24"/>
        </w:rPr>
        <w:instrText xml:space="preserve"> TOC \h \z \c "Figure" </w:instrText>
      </w:r>
      <w:r w:rsidRPr="00423DDA">
        <w:rPr>
          <w:sz w:val="24"/>
          <w:szCs w:val="24"/>
        </w:rPr>
        <w:fldChar w:fldCharType="separate"/>
      </w:r>
      <w:hyperlink w:anchor="_Toc326931874" w:history="1">
        <w:r w:rsidR="00A06DD4" w:rsidRPr="00423DDA">
          <w:rPr>
            <w:rStyle w:val="Hyperlink"/>
            <w:noProof/>
          </w:rPr>
          <w:t>Figure 1  Cyclic Development Methodology</w:t>
        </w:r>
        <w:r w:rsidR="00A06DD4" w:rsidRPr="00423DDA">
          <w:rPr>
            <w:noProof/>
            <w:webHidden/>
          </w:rPr>
          <w:tab/>
        </w:r>
        <w:r w:rsidRPr="00423DDA">
          <w:rPr>
            <w:noProof/>
            <w:webHidden/>
          </w:rPr>
          <w:fldChar w:fldCharType="begin"/>
        </w:r>
        <w:r w:rsidR="00A06DD4" w:rsidRPr="00423DDA">
          <w:rPr>
            <w:noProof/>
            <w:webHidden/>
          </w:rPr>
          <w:instrText xml:space="preserve"> PAGEREF _Toc326931874 \h </w:instrText>
        </w:r>
        <w:r w:rsidRPr="00423DDA">
          <w:rPr>
            <w:noProof/>
            <w:webHidden/>
          </w:rPr>
        </w:r>
        <w:r w:rsidRPr="00423DDA">
          <w:rPr>
            <w:noProof/>
            <w:webHidden/>
          </w:rPr>
          <w:fldChar w:fldCharType="separate"/>
        </w:r>
        <w:r w:rsidR="00D2449B" w:rsidRPr="00423DDA">
          <w:rPr>
            <w:noProof/>
            <w:webHidden/>
          </w:rPr>
          <w:t>5</w:t>
        </w:r>
        <w:r w:rsidRPr="00423DDA">
          <w:rPr>
            <w:noProof/>
            <w:webHidden/>
          </w:rPr>
          <w:fldChar w:fldCharType="end"/>
        </w:r>
      </w:hyperlink>
    </w:p>
    <w:p w:rsidR="00A06DD4" w:rsidRPr="00423DDA" w:rsidRDefault="001D793B">
      <w:pPr>
        <w:pStyle w:val="TableofFigures"/>
        <w:tabs>
          <w:tab w:val="right" w:leader="dot" w:pos="8630"/>
        </w:tabs>
        <w:rPr>
          <w:rFonts w:ascii="Calibri" w:hAnsi="Calibri"/>
          <w:noProof/>
          <w:sz w:val="22"/>
          <w:szCs w:val="22"/>
        </w:rPr>
      </w:pPr>
      <w:hyperlink w:anchor="_Toc326931875" w:history="1">
        <w:r w:rsidR="00A06DD4" w:rsidRPr="00423DDA">
          <w:rPr>
            <w:rStyle w:val="Hyperlink"/>
            <w:noProof/>
          </w:rPr>
          <w:t>Figure 2  System Environment</w:t>
        </w:r>
        <w:r w:rsidR="00A06DD4" w:rsidRPr="00423DDA">
          <w:rPr>
            <w:noProof/>
            <w:webHidden/>
          </w:rPr>
          <w:tab/>
        </w:r>
        <w:r w:rsidRPr="00423DDA">
          <w:rPr>
            <w:noProof/>
            <w:webHidden/>
          </w:rPr>
          <w:fldChar w:fldCharType="begin"/>
        </w:r>
        <w:r w:rsidR="00A06DD4" w:rsidRPr="00423DDA">
          <w:rPr>
            <w:noProof/>
            <w:webHidden/>
          </w:rPr>
          <w:instrText xml:space="preserve"> PAGEREF _Toc326931875 \h </w:instrText>
        </w:r>
        <w:r w:rsidRPr="00423DDA">
          <w:rPr>
            <w:noProof/>
            <w:webHidden/>
          </w:rPr>
        </w:r>
        <w:r w:rsidRPr="00423DDA">
          <w:rPr>
            <w:noProof/>
            <w:webHidden/>
          </w:rPr>
          <w:fldChar w:fldCharType="separate"/>
        </w:r>
        <w:r w:rsidR="00D2449B" w:rsidRPr="00423DDA">
          <w:rPr>
            <w:noProof/>
            <w:webHidden/>
          </w:rPr>
          <w:t>5</w:t>
        </w:r>
        <w:r w:rsidRPr="00423DDA">
          <w:rPr>
            <w:noProof/>
            <w:webHidden/>
          </w:rPr>
          <w:fldChar w:fldCharType="end"/>
        </w:r>
      </w:hyperlink>
    </w:p>
    <w:p w:rsidR="00A06DD4" w:rsidRPr="00423DDA" w:rsidRDefault="001D793B">
      <w:pPr>
        <w:pStyle w:val="TableofFigures"/>
        <w:tabs>
          <w:tab w:val="right" w:leader="dot" w:pos="8630"/>
        </w:tabs>
        <w:rPr>
          <w:rFonts w:ascii="Calibri" w:hAnsi="Calibri"/>
          <w:noProof/>
          <w:sz w:val="22"/>
          <w:szCs w:val="22"/>
        </w:rPr>
      </w:pPr>
      <w:hyperlink w:anchor="_Toc326931876" w:history="1">
        <w:r w:rsidR="00A06DD4" w:rsidRPr="00423DDA">
          <w:rPr>
            <w:rStyle w:val="Hyperlink"/>
            <w:noProof/>
          </w:rPr>
          <w:t>Figure 3  The levels of access and data provision to the</w:t>
        </w:r>
        <w:r w:rsidR="00A06DD4" w:rsidRPr="00423DDA">
          <w:rPr>
            <w:noProof/>
            <w:webHidden/>
          </w:rPr>
          <w:tab/>
        </w:r>
        <w:r w:rsidRPr="00423DDA">
          <w:rPr>
            <w:noProof/>
            <w:webHidden/>
          </w:rPr>
          <w:fldChar w:fldCharType="begin"/>
        </w:r>
        <w:r w:rsidR="00A06DD4" w:rsidRPr="00423DDA">
          <w:rPr>
            <w:noProof/>
            <w:webHidden/>
          </w:rPr>
          <w:instrText xml:space="preserve"> PAGEREF _Toc326931876 \h </w:instrText>
        </w:r>
        <w:r w:rsidRPr="00423DDA">
          <w:rPr>
            <w:noProof/>
            <w:webHidden/>
          </w:rPr>
        </w:r>
        <w:r w:rsidRPr="00423DDA">
          <w:rPr>
            <w:noProof/>
            <w:webHidden/>
          </w:rPr>
          <w:fldChar w:fldCharType="separate"/>
        </w:r>
        <w:r w:rsidR="00D2449B" w:rsidRPr="00423DDA">
          <w:rPr>
            <w:noProof/>
            <w:webHidden/>
          </w:rPr>
          <w:t>6</w:t>
        </w:r>
        <w:r w:rsidRPr="00423DDA">
          <w:rPr>
            <w:noProof/>
            <w:webHidden/>
          </w:rPr>
          <w:fldChar w:fldCharType="end"/>
        </w:r>
      </w:hyperlink>
    </w:p>
    <w:p w:rsidR="00A06DD4" w:rsidRPr="00423DDA" w:rsidRDefault="001D793B">
      <w:pPr>
        <w:pStyle w:val="TableofFigures"/>
        <w:tabs>
          <w:tab w:val="right" w:leader="dot" w:pos="8630"/>
        </w:tabs>
        <w:rPr>
          <w:rFonts w:ascii="Calibri" w:hAnsi="Calibri"/>
          <w:noProof/>
          <w:sz w:val="22"/>
          <w:szCs w:val="22"/>
        </w:rPr>
      </w:pPr>
      <w:hyperlink w:anchor="_Toc326931877" w:history="1">
        <w:r w:rsidR="00A06DD4" w:rsidRPr="00423DDA">
          <w:rPr>
            <w:rStyle w:val="Hyperlink"/>
            <w:noProof/>
          </w:rPr>
          <w:t>Figure 4  The components of the KMS</w:t>
        </w:r>
        <w:r w:rsidR="00A06DD4" w:rsidRPr="00423DDA">
          <w:rPr>
            <w:noProof/>
            <w:webHidden/>
          </w:rPr>
          <w:tab/>
        </w:r>
        <w:r w:rsidRPr="00423DDA">
          <w:rPr>
            <w:noProof/>
            <w:webHidden/>
          </w:rPr>
          <w:fldChar w:fldCharType="begin"/>
        </w:r>
        <w:r w:rsidR="00A06DD4" w:rsidRPr="00423DDA">
          <w:rPr>
            <w:noProof/>
            <w:webHidden/>
          </w:rPr>
          <w:instrText xml:space="preserve"> PAGEREF _Toc326931877 \h </w:instrText>
        </w:r>
        <w:r w:rsidRPr="00423DDA">
          <w:rPr>
            <w:noProof/>
            <w:webHidden/>
          </w:rPr>
        </w:r>
        <w:r w:rsidRPr="00423DDA">
          <w:rPr>
            <w:noProof/>
            <w:webHidden/>
          </w:rPr>
          <w:fldChar w:fldCharType="separate"/>
        </w:r>
        <w:r w:rsidR="00D2449B" w:rsidRPr="00423DDA">
          <w:rPr>
            <w:noProof/>
            <w:webHidden/>
          </w:rPr>
          <w:t>7</w:t>
        </w:r>
        <w:r w:rsidRPr="00423DDA">
          <w:rPr>
            <w:noProof/>
            <w:webHidden/>
          </w:rPr>
          <w:fldChar w:fldCharType="end"/>
        </w:r>
      </w:hyperlink>
    </w:p>
    <w:p w:rsidR="00281FE6" w:rsidRPr="00423DDA" w:rsidRDefault="001D793B">
      <w:pPr>
        <w:rPr>
          <w:sz w:val="24"/>
          <w:szCs w:val="24"/>
        </w:rPr>
      </w:pPr>
      <w:r w:rsidRPr="00423DDA">
        <w:rPr>
          <w:sz w:val="24"/>
          <w:szCs w:val="24"/>
        </w:rPr>
        <w:fldChar w:fldCharType="end"/>
      </w:r>
    </w:p>
    <w:p w:rsidR="006F68DA" w:rsidRPr="00423DDA" w:rsidRDefault="006F68DA">
      <w:pPr>
        <w:rPr>
          <w:sz w:val="24"/>
        </w:rPr>
      </w:pPr>
    </w:p>
    <w:p w:rsidR="006F68DA" w:rsidRPr="00423DDA" w:rsidRDefault="006F68DA" w:rsidP="006F68DA">
      <w:pPr>
        <w:pStyle w:val="Title"/>
      </w:pPr>
      <w:bookmarkStart w:id="6" w:name="_Toc327454429"/>
      <w:r w:rsidRPr="00423DDA">
        <w:t>List of Tables</w:t>
      </w:r>
      <w:bookmarkEnd w:id="6"/>
    </w:p>
    <w:p w:rsidR="00281FE6" w:rsidRPr="00423DDA" w:rsidRDefault="00281FE6"/>
    <w:p w:rsidR="006F68DA" w:rsidRPr="00423DDA" w:rsidRDefault="001D793B">
      <w:pPr>
        <w:pStyle w:val="TableofFigures"/>
        <w:tabs>
          <w:tab w:val="right" w:leader="dot" w:pos="8630"/>
        </w:tabs>
        <w:rPr>
          <w:rFonts w:ascii="Calibri" w:hAnsi="Calibri"/>
          <w:noProof/>
          <w:sz w:val="22"/>
          <w:szCs w:val="22"/>
        </w:rPr>
      </w:pPr>
      <w:r w:rsidRPr="00423DDA">
        <w:fldChar w:fldCharType="begin"/>
      </w:r>
      <w:r w:rsidR="006F68DA" w:rsidRPr="00423DDA">
        <w:instrText xml:space="preserve"> TOC \h \z \c "Table" </w:instrText>
      </w:r>
      <w:r w:rsidRPr="00423DDA">
        <w:fldChar w:fldCharType="separate"/>
      </w:r>
      <w:hyperlink w:anchor="_Toc327453341" w:history="1">
        <w:r w:rsidR="006F68DA" w:rsidRPr="00423DDA">
          <w:rPr>
            <w:rStyle w:val="Hyperlink"/>
            <w:noProof/>
          </w:rPr>
          <w:t>Table 1  Company Information</w:t>
        </w:r>
        <w:r w:rsidR="006F68DA" w:rsidRPr="00423DDA">
          <w:rPr>
            <w:noProof/>
            <w:webHidden/>
          </w:rPr>
          <w:tab/>
        </w:r>
        <w:r w:rsidRPr="00423DDA">
          <w:rPr>
            <w:noProof/>
            <w:webHidden/>
          </w:rPr>
          <w:fldChar w:fldCharType="begin"/>
        </w:r>
        <w:r w:rsidR="006F68DA" w:rsidRPr="00423DDA">
          <w:rPr>
            <w:noProof/>
            <w:webHidden/>
          </w:rPr>
          <w:instrText xml:space="preserve"> PAGEREF _Toc327453341 \h </w:instrText>
        </w:r>
        <w:r w:rsidRPr="00423DDA">
          <w:rPr>
            <w:noProof/>
            <w:webHidden/>
          </w:rPr>
        </w:r>
        <w:r w:rsidRPr="00423DDA">
          <w:rPr>
            <w:noProof/>
            <w:webHidden/>
          </w:rPr>
          <w:fldChar w:fldCharType="separate"/>
        </w:r>
        <w:r w:rsidR="00D2449B" w:rsidRPr="00423DDA">
          <w:rPr>
            <w:noProof/>
            <w:webHidden/>
          </w:rPr>
          <w:t>10</w:t>
        </w:r>
        <w:r w:rsidRPr="00423DDA">
          <w:rPr>
            <w:noProof/>
            <w:webHidden/>
          </w:rPr>
          <w:fldChar w:fldCharType="end"/>
        </w:r>
      </w:hyperlink>
    </w:p>
    <w:p w:rsidR="006F68DA" w:rsidRPr="00423DDA" w:rsidRDefault="001D793B">
      <w:pPr>
        <w:pStyle w:val="TableofFigures"/>
        <w:tabs>
          <w:tab w:val="right" w:leader="dot" w:pos="8630"/>
        </w:tabs>
        <w:rPr>
          <w:rFonts w:ascii="Calibri" w:hAnsi="Calibri"/>
          <w:noProof/>
          <w:sz w:val="22"/>
          <w:szCs w:val="22"/>
        </w:rPr>
      </w:pPr>
      <w:hyperlink w:anchor="_Toc327453342" w:history="1">
        <w:r w:rsidR="006F68DA" w:rsidRPr="00423DDA">
          <w:rPr>
            <w:rStyle w:val="Hyperlink"/>
            <w:noProof/>
          </w:rPr>
          <w:t>Table 2  Announcement Information</w:t>
        </w:r>
        <w:r w:rsidR="006F68DA" w:rsidRPr="00423DDA">
          <w:rPr>
            <w:noProof/>
            <w:webHidden/>
          </w:rPr>
          <w:tab/>
        </w:r>
        <w:r w:rsidRPr="00423DDA">
          <w:rPr>
            <w:noProof/>
            <w:webHidden/>
          </w:rPr>
          <w:fldChar w:fldCharType="begin"/>
        </w:r>
        <w:r w:rsidR="006F68DA" w:rsidRPr="00423DDA">
          <w:rPr>
            <w:noProof/>
            <w:webHidden/>
          </w:rPr>
          <w:instrText xml:space="preserve"> PAGEREF _Toc327453342 \h </w:instrText>
        </w:r>
        <w:r w:rsidRPr="00423DDA">
          <w:rPr>
            <w:noProof/>
            <w:webHidden/>
          </w:rPr>
        </w:r>
        <w:r w:rsidRPr="00423DDA">
          <w:rPr>
            <w:noProof/>
            <w:webHidden/>
          </w:rPr>
          <w:fldChar w:fldCharType="separate"/>
        </w:r>
        <w:r w:rsidR="00D2449B" w:rsidRPr="00423DDA">
          <w:rPr>
            <w:noProof/>
            <w:webHidden/>
          </w:rPr>
          <w:t>11</w:t>
        </w:r>
        <w:r w:rsidRPr="00423DDA">
          <w:rPr>
            <w:noProof/>
            <w:webHidden/>
          </w:rPr>
          <w:fldChar w:fldCharType="end"/>
        </w:r>
      </w:hyperlink>
    </w:p>
    <w:p w:rsidR="006F68DA" w:rsidRPr="00423DDA" w:rsidRDefault="001D793B">
      <w:pPr>
        <w:pStyle w:val="TableofFigures"/>
        <w:tabs>
          <w:tab w:val="right" w:leader="dot" w:pos="8630"/>
        </w:tabs>
        <w:rPr>
          <w:rFonts w:ascii="Calibri" w:hAnsi="Calibri"/>
          <w:noProof/>
          <w:sz w:val="22"/>
          <w:szCs w:val="22"/>
        </w:rPr>
      </w:pPr>
      <w:hyperlink w:anchor="_Toc327453343" w:history="1">
        <w:r w:rsidR="006F68DA" w:rsidRPr="00423DDA">
          <w:rPr>
            <w:rStyle w:val="Hyperlink"/>
            <w:noProof/>
          </w:rPr>
          <w:t>Table 3  User Information</w:t>
        </w:r>
        <w:r w:rsidR="006F68DA" w:rsidRPr="00423DDA">
          <w:rPr>
            <w:noProof/>
            <w:webHidden/>
          </w:rPr>
          <w:tab/>
        </w:r>
        <w:r w:rsidRPr="00423DDA">
          <w:rPr>
            <w:noProof/>
            <w:webHidden/>
          </w:rPr>
          <w:fldChar w:fldCharType="begin"/>
        </w:r>
        <w:r w:rsidR="006F68DA" w:rsidRPr="00423DDA">
          <w:rPr>
            <w:noProof/>
            <w:webHidden/>
          </w:rPr>
          <w:instrText xml:space="preserve"> PAGEREF _Toc327453343 \h </w:instrText>
        </w:r>
        <w:r w:rsidRPr="00423DDA">
          <w:rPr>
            <w:noProof/>
            <w:webHidden/>
          </w:rPr>
        </w:r>
        <w:r w:rsidRPr="00423DDA">
          <w:rPr>
            <w:noProof/>
            <w:webHidden/>
          </w:rPr>
          <w:fldChar w:fldCharType="separate"/>
        </w:r>
        <w:r w:rsidR="00D2449B" w:rsidRPr="00423DDA">
          <w:rPr>
            <w:noProof/>
            <w:webHidden/>
          </w:rPr>
          <w:t>12</w:t>
        </w:r>
        <w:r w:rsidRPr="00423DDA">
          <w:rPr>
            <w:noProof/>
            <w:webHidden/>
          </w:rPr>
          <w:fldChar w:fldCharType="end"/>
        </w:r>
      </w:hyperlink>
    </w:p>
    <w:p w:rsidR="006F68DA" w:rsidRPr="00423DDA" w:rsidRDefault="001D793B">
      <w:pPr>
        <w:pStyle w:val="TableofFigures"/>
        <w:tabs>
          <w:tab w:val="right" w:leader="dot" w:pos="8630"/>
        </w:tabs>
        <w:rPr>
          <w:rFonts w:ascii="Calibri" w:hAnsi="Calibri"/>
          <w:noProof/>
          <w:sz w:val="22"/>
          <w:szCs w:val="22"/>
        </w:rPr>
      </w:pPr>
      <w:hyperlink w:anchor="_Toc327453344" w:history="1">
        <w:r w:rsidR="006F68DA" w:rsidRPr="00423DDA">
          <w:rPr>
            <w:rStyle w:val="Hyperlink"/>
            <w:noProof/>
          </w:rPr>
          <w:t>Table 4  User Permission Table</w:t>
        </w:r>
        <w:r w:rsidR="006F68DA" w:rsidRPr="00423DDA">
          <w:rPr>
            <w:noProof/>
            <w:webHidden/>
          </w:rPr>
          <w:tab/>
        </w:r>
        <w:r w:rsidRPr="00423DDA">
          <w:rPr>
            <w:noProof/>
            <w:webHidden/>
          </w:rPr>
          <w:fldChar w:fldCharType="begin"/>
        </w:r>
        <w:r w:rsidR="006F68DA" w:rsidRPr="00423DDA">
          <w:rPr>
            <w:noProof/>
            <w:webHidden/>
          </w:rPr>
          <w:instrText xml:space="preserve"> PAGEREF _Toc327453344 \h </w:instrText>
        </w:r>
        <w:r w:rsidRPr="00423DDA">
          <w:rPr>
            <w:noProof/>
            <w:webHidden/>
          </w:rPr>
        </w:r>
        <w:r w:rsidRPr="00423DDA">
          <w:rPr>
            <w:noProof/>
            <w:webHidden/>
          </w:rPr>
          <w:fldChar w:fldCharType="separate"/>
        </w:r>
        <w:r w:rsidR="00D2449B" w:rsidRPr="00423DDA">
          <w:rPr>
            <w:noProof/>
            <w:webHidden/>
          </w:rPr>
          <w:t>13</w:t>
        </w:r>
        <w:r w:rsidRPr="00423DDA">
          <w:rPr>
            <w:noProof/>
            <w:webHidden/>
          </w:rPr>
          <w:fldChar w:fldCharType="end"/>
        </w:r>
      </w:hyperlink>
    </w:p>
    <w:p w:rsidR="00281FE6" w:rsidRPr="00423DDA" w:rsidRDefault="001D793B">
      <w:pPr>
        <w:sectPr w:rsidR="00281FE6" w:rsidRPr="00423DDA" w:rsidSect="00097D53">
          <w:pgSz w:w="12240" w:h="15840" w:code="1"/>
          <w:pgMar w:top="1440" w:right="1800" w:bottom="1440" w:left="1800" w:header="720" w:footer="720" w:gutter="0"/>
          <w:pgNumType w:fmt="lowerRoman" w:start="1"/>
          <w:cols w:space="720"/>
          <w:docGrid w:linePitch="272"/>
        </w:sectPr>
      </w:pPr>
      <w:r w:rsidRPr="00423DDA">
        <w:fldChar w:fldCharType="end"/>
      </w:r>
    </w:p>
    <w:p w:rsidR="00281FE6" w:rsidRPr="00423DDA" w:rsidRDefault="00281FE6" w:rsidP="00BC1C16">
      <w:pPr>
        <w:pStyle w:val="Heading1"/>
      </w:pPr>
      <w:bookmarkStart w:id="7" w:name="_Toc327454430"/>
      <w:bookmarkEnd w:id="0"/>
      <w:r w:rsidRPr="00423DDA">
        <w:lastRenderedPageBreak/>
        <w:t>Introduction</w:t>
      </w:r>
      <w:bookmarkEnd w:id="7"/>
    </w:p>
    <w:p w:rsidR="00281FE6" w:rsidRPr="00423DDA" w:rsidRDefault="00281FE6" w:rsidP="00BC1C16">
      <w:pPr>
        <w:pStyle w:val="Heading2"/>
      </w:pPr>
      <w:bookmarkStart w:id="8" w:name="_Toc327454431"/>
      <w:r w:rsidRPr="00423DDA">
        <w:t>Purpose</w:t>
      </w:r>
      <w:bookmarkEnd w:id="8"/>
    </w:p>
    <w:p w:rsidR="006E5F37" w:rsidRPr="00423DDA" w:rsidRDefault="006E5F37" w:rsidP="006E5F37">
      <w:pPr>
        <w:autoSpaceDE w:val="0"/>
        <w:autoSpaceDN w:val="0"/>
        <w:adjustRightInd w:val="0"/>
        <w:rPr>
          <w:rFonts w:ascii="Times-Roman+2" w:hAnsi="Times-Roman+2" w:cs="Times-Roman+2"/>
          <w:highlight w:val="yellow"/>
        </w:rPr>
      </w:pPr>
      <w:r w:rsidRPr="00423DDA">
        <w:rPr>
          <w:rFonts w:ascii="Times-Roman+2" w:hAnsi="Times-Roman+2" w:cs="Times-Roman+2"/>
          <w:highlight w:val="yellow"/>
        </w:rPr>
        <w:t>This subsection should</w:t>
      </w:r>
    </w:p>
    <w:p w:rsidR="006E5F37" w:rsidRPr="00423DDA" w:rsidRDefault="006E5F37" w:rsidP="00B00036">
      <w:pPr>
        <w:numPr>
          <w:ilvl w:val="0"/>
          <w:numId w:val="2"/>
        </w:numPr>
        <w:autoSpaceDE w:val="0"/>
        <w:autoSpaceDN w:val="0"/>
        <w:adjustRightInd w:val="0"/>
        <w:rPr>
          <w:rFonts w:ascii="Times-Roman+2" w:hAnsi="Times-Roman+2" w:cs="Times-Roman+2"/>
          <w:highlight w:val="yellow"/>
        </w:rPr>
      </w:pPr>
      <w:r w:rsidRPr="00423DDA">
        <w:rPr>
          <w:rFonts w:ascii="Times-Roman+2" w:hAnsi="Times-Roman+2" w:cs="Times-Roman+2"/>
          <w:highlight w:val="yellow"/>
        </w:rPr>
        <w:t>Delineate the purpose of the SRS;</w:t>
      </w:r>
    </w:p>
    <w:p w:rsidR="006E5F37" w:rsidRPr="00423DDA" w:rsidRDefault="006E5F37" w:rsidP="00B00036">
      <w:pPr>
        <w:numPr>
          <w:ilvl w:val="0"/>
          <w:numId w:val="2"/>
        </w:numPr>
        <w:rPr>
          <w:rFonts w:ascii="Times-Roman+2" w:hAnsi="Times-Roman+2" w:cs="Times-Roman+2"/>
          <w:highlight w:val="yellow"/>
        </w:rPr>
      </w:pPr>
      <w:r w:rsidRPr="00423DDA">
        <w:rPr>
          <w:rFonts w:ascii="Times-Roman+2" w:hAnsi="Times-Roman+2" w:cs="Times-Roman+2"/>
          <w:highlight w:val="yellow"/>
        </w:rPr>
        <w:t>Specify the intended audience for the SRS.</w:t>
      </w:r>
    </w:p>
    <w:p w:rsidR="006E5F37" w:rsidRPr="00423DDA" w:rsidRDefault="006E5F37" w:rsidP="006E5F37"/>
    <w:p w:rsidR="00281FE6" w:rsidRPr="00423DDA" w:rsidRDefault="00281FE6" w:rsidP="00985504">
      <w:pPr>
        <w:jc w:val="both"/>
        <w:rPr>
          <w:spacing w:val="-3"/>
          <w:sz w:val="24"/>
        </w:rPr>
      </w:pPr>
      <w:r w:rsidRPr="00423DDA">
        <w:rPr>
          <w:sz w:val="24"/>
        </w:rPr>
        <w:t xml:space="preserve">The purpose of this document is to present a detailed description of the </w:t>
      </w:r>
      <w:r w:rsidR="00723EA2" w:rsidRPr="00423DDA">
        <w:rPr>
          <w:sz w:val="24"/>
        </w:rPr>
        <w:t>Knowledge Management System (</w:t>
      </w:r>
      <w:r w:rsidR="00097D53" w:rsidRPr="00423DDA">
        <w:rPr>
          <w:sz w:val="24"/>
        </w:rPr>
        <w:t xml:space="preserve">KMS, </w:t>
      </w:r>
      <w:r w:rsidR="00723EA2" w:rsidRPr="00423DDA">
        <w:rPr>
          <w:sz w:val="24"/>
        </w:rPr>
        <w:t xml:space="preserve">the System) for </w:t>
      </w:r>
      <w:r w:rsidR="00097D53" w:rsidRPr="00423DDA">
        <w:rPr>
          <w:sz w:val="24"/>
        </w:rPr>
        <w:t xml:space="preserve">Small and Medium Enterprises </w:t>
      </w:r>
      <w:r w:rsidR="00723EA2" w:rsidRPr="00423DDA">
        <w:rPr>
          <w:sz w:val="24"/>
        </w:rPr>
        <w:t>(SMEs) and Clusters that these SMEs, together with the public institutions, non-government organizations and Universities (all of them are referred as the Stakeholders) within the scope of the SME-Empowering Project (the Project)</w:t>
      </w:r>
      <w:r w:rsidRPr="00423DDA">
        <w:rPr>
          <w:sz w:val="24"/>
        </w:rPr>
        <w:t xml:space="preserve">. It will explain the purpose and features of the system, the interfaces of the system, what the system will do, the constraints under which it must operate and how the system will react to external stimuli. This document is intended for both the stakeholders and the developers of the system and will be </w:t>
      </w:r>
      <w:r w:rsidR="002736DE" w:rsidRPr="00423DDA">
        <w:rPr>
          <w:sz w:val="24"/>
        </w:rPr>
        <w:t xml:space="preserve">submitted </w:t>
      </w:r>
      <w:r w:rsidRPr="00423DDA">
        <w:rPr>
          <w:sz w:val="24"/>
        </w:rPr>
        <w:t xml:space="preserve">to the </w:t>
      </w:r>
      <w:r w:rsidR="00723EA2" w:rsidRPr="00423DDA">
        <w:rPr>
          <w:sz w:val="24"/>
        </w:rPr>
        <w:t>Ministry of Economy of Turkey (the Beneficiary) and the Technical Assistance Team (the TAT) for their</w:t>
      </w:r>
      <w:r w:rsidRPr="00423DDA">
        <w:rPr>
          <w:sz w:val="24"/>
        </w:rPr>
        <w:t xml:space="preserve"> approval.</w:t>
      </w:r>
    </w:p>
    <w:p w:rsidR="00281FE6" w:rsidRPr="00423DDA" w:rsidRDefault="00281FE6" w:rsidP="00BC1C16">
      <w:pPr>
        <w:pStyle w:val="Heading2"/>
      </w:pPr>
      <w:bookmarkStart w:id="9" w:name="_Toc327454432"/>
      <w:r w:rsidRPr="00423DDA">
        <w:t>Scope of Project</w:t>
      </w:r>
      <w:bookmarkEnd w:id="9"/>
    </w:p>
    <w:p w:rsidR="006E5F37" w:rsidRPr="00423DDA" w:rsidRDefault="006E5F37" w:rsidP="006E5F37">
      <w:pPr>
        <w:autoSpaceDE w:val="0"/>
        <w:autoSpaceDN w:val="0"/>
        <w:adjustRightInd w:val="0"/>
        <w:rPr>
          <w:rFonts w:ascii="Times-Roman+2" w:hAnsi="Times-Roman+2" w:cs="Times-Roman+2"/>
          <w:highlight w:val="yellow"/>
        </w:rPr>
      </w:pPr>
      <w:r w:rsidRPr="00423DDA">
        <w:rPr>
          <w:rFonts w:ascii="Times-Roman+2" w:hAnsi="Times-Roman+2" w:cs="Times-Roman+2"/>
          <w:highlight w:val="yellow"/>
        </w:rPr>
        <w:t>This subsection should</w:t>
      </w:r>
    </w:p>
    <w:p w:rsidR="006E5F37" w:rsidRPr="00423DDA" w:rsidRDefault="006E5F37" w:rsidP="00B00036">
      <w:pPr>
        <w:numPr>
          <w:ilvl w:val="0"/>
          <w:numId w:val="3"/>
        </w:numPr>
        <w:autoSpaceDE w:val="0"/>
        <w:autoSpaceDN w:val="0"/>
        <w:adjustRightInd w:val="0"/>
        <w:rPr>
          <w:rFonts w:ascii="Times-Roman+2" w:hAnsi="Times-Roman+2" w:cs="Times-Roman+2"/>
          <w:highlight w:val="yellow"/>
        </w:rPr>
      </w:pPr>
      <w:r w:rsidRPr="00423DDA">
        <w:rPr>
          <w:rFonts w:ascii="Times-Roman+2" w:hAnsi="Times-Roman+2" w:cs="Times-Roman+2"/>
          <w:highlight w:val="yellow"/>
        </w:rPr>
        <w:t>Identify the software product(s) to be produced by name (e.g., Host DBMS, Report Generator, etc.);</w:t>
      </w:r>
    </w:p>
    <w:p w:rsidR="006E5F37" w:rsidRPr="00423DDA" w:rsidRDefault="006E5F37" w:rsidP="00B00036">
      <w:pPr>
        <w:numPr>
          <w:ilvl w:val="0"/>
          <w:numId w:val="3"/>
        </w:numPr>
        <w:autoSpaceDE w:val="0"/>
        <w:autoSpaceDN w:val="0"/>
        <w:adjustRightInd w:val="0"/>
        <w:rPr>
          <w:rFonts w:ascii="Times-Roman+2" w:hAnsi="Times-Roman+2" w:cs="Times-Roman+2"/>
          <w:highlight w:val="yellow"/>
        </w:rPr>
      </w:pPr>
      <w:r w:rsidRPr="00423DDA">
        <w:rPr>
          <w:rFonts w:ascii="Times-Roman+2" w:hAnsi="Times-Roman+2" w:cs="Times-Roman+2"/>
          <w:highlight w:val="yellow"/>
        </w:rPr>
        <w:t>Explain what the software product(s) will, and, if necessary, will not do;</w:t>
      </w:r>
    </w:p>
    <w:p w:rsidR="006E5F37" w:rsidRPr="00423DDA" w:rsidRDefault="006E5F37" w:rsidP="00B00036">
      <w:pPr>
        <w:numPr>
          <w:ilvl w:val="0"/>
          <w:numId w:val="3"/>
        </w:numPr>
        <w:autoSpaceDE w:val="0"/>
        <w:autoSpaceDN w:val="0"/>
        <w:adjustRightInd w:val="0"/>
        <w:rPr>
          <w:rFonts w:ascii="Times-Roman+2" w:hAnsi="Times-Roman+2" w:cs="Times-Roman+2"/>
          <w:highlight w:val="yellow"/>
        </w:rPr>
      </w:pPr>
      <w:r w:rsidRPr="00423DDA">
        <w:rPr>
          <w:rFonts w:ascii="Times-Roman+2" w:hAnsi="Times-Roman+2" w:cs="Times-Roman+2"/>
          <w:highlight w:val="yellow"/>
        </w:rPr>
        <w:t>Describe the application of the software being specified, including relevant benefits, objectives, and goals;</w:t>
      </w:r>
    </w:p>
    <w:p w:rsidR="006E5F37" w:rsidRPr="00423DDA" w:rsidRDefault="006E5F37" w:rsidP="00B00036">
      <w:pPr>
        <w:numPr>
          <w:ilvl w:val="0"/>
          <w:numId w:val="3"/>
        </w:numPr>
        <w:autoSpaceDE w:val="0"/>
        <w:autoSpaceDN w:val="0"/>
        <w:adjustRightInd w:val="0"/>
        <w:rPr>
          <w:rFonts w:ascii="Times-Roman+2" w:hAnsi="Times-Roman+2" w:cs="Times-Roman+2"/>
          <w:highlight w:val="yellow"/>
        </w:rPr>
      </w:pPr>
      <w:r w:rsidRPr="00423DDA">
        <w:rPr>
          <w:rFonts w:ascii="Times-Roman+2" w:hAnsi="Times-Roman+2" w:cs="Times-Roman+2"/>
          <w:highlight w:val="yellow"/>
        </w:rPr>
        <w:t>Be consistent with similar statements in higher-level specifications (e.g., the system requirements specifications), if they exist.</w:t>
      </w:r>
    </w:p>
    <w:p w:rsidR="006E5F37" w:rsidRPr="00423DDA" w:rsidRDefault="006E5F37" w:rsidP="006E5F37"/>
    <w:p w:rsidR="003E588E" w:rsidRPr="00423DDA" w:rsidRDefault="00281FE6" w:rsidP="00985504">
      <w:pPr>
        <w:jc w:val="both"/>
        <w:rPr>
          <w:sz w:val="24"/>
        </w:rPr>
      </w:pPr>
      <w:r w:rsidRPr="00423DDA">
        <w:rPr>
          <w:sz w:val="24"/>
        </w:rPr>
        <w:t xml:space="preserve">This software system will be a </w:t>
      </w:r>
      <w:r w:rsidR="003E588E" w:rsidRPr="00423DDA">
        <w:rPr>
          <w:sz w:val="24"/>
        </w:rPr>
        <w:t>Knowledge Management System</w:t>
      </w:r>
      <w:r w:rsidR="005729EF" w:rsidRPr="00423DDA">
        <w:rPr>
          <w:sz w:val="24"/>
        </w:rPr>
        <w:t xml:space="preserve"> </w:t>
      </w:r>
      <w:r w:rsidRPr="00423DDA">
        <w:rPr>
          <w:sz w:val="24"/>
        </w:rPr>
        <w:t xml:space="preserve">for </w:t>
      </w:r>
      <w:r w:rsidR="003E588E" w:rsidRPr="00423DDA">
        <w:rPr>
          <w:sz w:val="24"/>
        </w:rPr>
        <w:t xml:space="preserve">the SMEs, Clusters, </w:t>
      </w:r>
      <w:r w:rsidR="00A11359" w:rsidRPr="00423DDA">
        <w:rPr>
          <w:sz w:val="24"/>
        </w:rPr>
        <w:t xml:space="preserve">the TAT </w:t>
      </w:r>
      <w:r w:rsidR="003E588E" w:rsidRPr="00423DDA">
        <w:rPr>
          <w:sz w:val="24"/>
        </w:rPr>
        <w:t>and the Beneficiary</w:t>
      </w:r>
      <w:r w:rsidRPr="00423DDA">
        <w:rPr>
          <w:sz w:val="24"/>
        </w:rPr>
        <w:t xml:space="preserve">. </w:t>
      </w:r>
      <w:r w:rsidR="003E588E" w:rsidRPr="00423DDA">
        <w:rPr>
          <w:sz w:val="24"/>
        </w:rPr>
        <w:t>As stated in the Inception Report [1],</w:t>
      </w:r>
      <w:r w:rsidR="00A11359" w:rsidRPr="00423DDA">
        <w:rPr>
          <w:sz w:val="24"/>
        </w:rPr>
        <w:t xml:space="preserve"> </w:t>
      </w:r>
      <w:r w:rsidR="003E588E" w:rsidRPr="00423DDA">
        <w:rPr>
          <w:sz w:val="24"/>
        </w:rPr>
        <w:t>the objective of establishing an online knowledge management system is twofold. The system will have to:</w:t>
      </w:r>
    </w:p>
    <w:p w:rsidR="003E588E" w:rsidRPr="00423DDA" w:rsidRDefault="003E588E" w:rsidP="00985504">
      <w:pPr>
        <w:numPr>
          <w:ilvl w:val="0"/>
          <w:numId w:val="14"/>
        </w:numPr>
        <w:ind w:left="714" w:hanging="357"/>
        <w:jc w:val="both"/>
        <w:rPr>
          <w:sz w:val="24"/>
        </w:rPr>
      </w:pPr>
      <w:r w:rsidRPr="00423DDA">
        <w:rPr>
          <w:sz w:val="24"/>
        </w:rPr>
        <w:t>collect, accumulate, and index the information needed by SMEs and ensure easy</w:t>
      </w:r>
      <w:r w:rsidR="002736DE" w:rsidRPr="00423DDA">
        <w:rPr>
          <w:sz w:val="24"/>
        </w:rPr>
        <w:t xml:space="preserve"> </w:t>
      </w:r>
      <w:r w:rsidRPr="00423DDA">
        <w:rPr>
          <w:sz w:val="24"/>
        </w:rPr>
        <w:t>access of the SMEs to the system</w:t>
      </w:r>
      <w:r w:rsidR="00A11359" w:rsidRPr="00423DDA">
        <w:rPr>
          <w:sz w:val="24"/>
        </w:rPr>
        <w:t>,</w:t>
      </w:r>
    </w:p>
    <w:p w:rsidR="003E588E" w:rsidRPr="00423DDA" w:rsidRDefault="003E588E" w:rsidP="00985504">
      <w:pPr>
        <w:numPr>
          <w:ilvl w:val="0"/>
          <w:numId w:val="14"/>
        </w:numPr>
        <w:ind w:left="714" w:hanging="357"/>
        <w:jc w:val="both"/>
        <w:rPr>
          <w:sz w:val="24"/>
        </w:rPr>
      </w:pPr>
      <w:r w:rsidRPr="00423DDA">
        <w:rPr>
          <w:sz w:val="24"/>
        </w:rPr>
        <w:t>facilitate improvement of networking and cooperation among and even within clusters.</w:t>
      </w:r>
    </w:p>
    <w:p w:rsidR="00281FE6" w:rsidRPr="00423DDA" w:rsidRDefault="003E588E" w:rsidP="00985504">
      <w:pPr>
        <w:spacing w:after="120"/>
        <w:jc w:val="both"/>
        <w:rPr>
          <w:sz w:val="24"/>
        </w:rPr>
      </w:pPr>
      <w:r w:rsidRPr="00423DDA">
        <w:rPr>
          <w:sz w:val="24"/>
        </w:rPr>
        <w:t xml:space="preserve">As an overarching objective the need </w:t>
      </w:r>
      <w:r w:rsidR="00A11359" w:rsidRPr="00423DDA">
        <w:rPr>
          <w:sz w:val="24"/>
        </w:rPr>
        <w:t xml:space="preserve">is pinpointed </w:t>
      </w:r>
      <w:r w:rsidRPr="00423DDA">
        <w:rPr>
          <w:sz w:val="24"/>
        </w:rPr>
        <w:t>to develop the KMS in the most user-friendly way, avoiding an interface that is too sophisticated. This will allow easy access to</w:t>
      </w:r>
      <w:r w:rsidR="00A11359" w:rsidRPr="00423DDA">
        <w:rPr>
          <w:sz w:val="24"/>
        </w:rPr>
        <w:t xml:space="preserve"> </w:t>
      </w:r>
      <w:r w:rsidRPr="00423DDA">
        <w:rPr>
          <w:sz w:val="24"/>
        </w:rPr>
        <w:t>the system to SMEs and other stakeholders, which will have positive impact on its sustainable</w:t>
      </w:r>
      <w:r w:rsidR="00A11359" w:rsidRPr="00423DDA">
        <w:rPr>
          <w:sz w:val="24"/>
        </w:rPr>
        <w:t xml:space="preserve"> </w:t>
      </w:r>
      <w:r w:rsidRPr="00423DDA">
        <w:rPr>
          <w:sz w:val="24"/>
        </w:rPr>
        <w:t xml:space="preserve">use in the future. </w:t>
      </w:r>
    </w:p>
    <w:p w:rsidR="00A11359" w:rsidRPr="00423DDA" w:rsidRDefault="00281FE6" w:rsidP="00985504">
      <w:pPr>
        <w:spacing w:after="120"/>
        <w:jc w:val="both"/>
        <w:rPr>
          <w:sz w:val="24"/>
        </w:rPr>
      </w:pPr>
      <w:r w:rsidRPr="00423DDA">
        <w:rPr>
          <w:sz w:val="24"/>
        </w:rPr>
        <w:t xml:space="preserve">More specifically, </w:t>
      </w:r>
      <w:r w:rsidR="00A11359" w:rsidRPr="00423DDA">
        <w:rPr>
          <w:sz w:val="24"/>
        </w:rPr>
        <w:t>the system will consist of 4 layers of activity, content and underlying proposals.</w:t>
      </w:r>
    </w:p>
    <w:p w:rsidR="00A11359" w:rsidRPr="00423DDA" w:rsidRDefault="00A11359" w:rsidP="00985504">
      <w:pPr>
        <w:numPr>
          <w:ilvl w:val="0"/>
          <w:numId w:val="15"/>
        </w:numPr>
        <w:ind w:left="714" w:hanging="357"/>
        <w:jc w:val="both"/>
        <w:rPr>
          <w:sz w:val="24"/>
        </w:rPr>
      </w:pPr>
      <w:r w:rsidRPr="00423DDA">
        <w:rPr>
          <w:sz w:val="24"/>
        </w:rPr>
        <w:t xml:space="preserve">Level 1: the </w:t>
      </w:r>
      <w:r w:rsidR="002736DE" w:rsidRPr="00423DDA">
        <w:rPr>
          <w:sz w:val="24"/>
        </w:rPr>
        <w:t>General Section – with content</w:t>
      </w:r>
      <w:r w:rsidRPr="00423DDA">
        <w:rPr>
          <w:sz w:val="24"/>
        </w:rPr>
        <w:t>, general market intelligence, Forum, etc.</w:t>
      </w:r>
    </w:p>
    <w:p w:rsidR="00A11359" w:rsidRPr="00423DDA" w:rsidRDefault="00A11359" w:rsidP="00985504">
      <w:pPr>
        <w:numPr>
          <w:ilvl w:val="0"/>
          <w:numId w:val="15"/>
        </w:numPr>
        <w:ind w:left="714" w:hanging="357"/>
        <w:jc w:val="both"/>
        <w:rPr>
          <w:sz w:val="24"/>
        </w:rPr>
      </w:pPr>
      <w:r w:rsidRPr="00423DDA">
        <w:rPr>
          <w:sz w:val="24"/>
        </w:rPr>
        <w:t xml:space="preserve">Level 2: Data on </w:t>
      </w:r>
      <w:r w:rsidR="002736DE" w:rsidRPr="00423DDA">
        <w:rPr>
          <w:sz w:val="24"/>
        </w:rPr>
        <w:t xml:space="preserve">the SMEs </w:t>
      </w:r>
      <w:r w:rsidRPr="00423DDA">
        <w:rPr>
          <w:sz w:val="24"/>
        </w:rPr>
        <w:t>and Cluster organizations</w:t>
      </w:r>
      <w:r w:rsidR="002736DE" w:rsidRPr="00423DDA">
        <w:rPr>
          <w:sz w:val="24"/>
        </w:rPr>
        <w:t xml:space="preserve"> to be established within the scope of the project, and in general on the SMEs and Clusters </w:t>
      </w:r>
      <w:r w:rsidRPr="00423DDA">
        <w:rPr>
          <w:sz w:val="24"/>
        </w:rPr>
        <w:t>in Turkey</w:t>
      </w:r>
    </w:p>
    <w:p w:rsidR="00A11359" w:rsidRPr="00423DDA" w:rsidRDefault="00A11359" w:rsidP="00985504">
      <w:pPr>
        <w:numPr>
          <w:ilvl w:val="0"/>
          <w:numId w:val="15"/>
        </w:numPr>
        <w:ind w:left="714" w:hanging="357"/>
        <w:jc w:val="both"/>
        <w:rPr>
          <w:sz w:val="24"/>
        </w:rPr>
      </w:pPr>
      <w:r w:rsidRPr="00423DDA">
        <w:rPr>
          <w:sz w:val="24"/>
        </w:rPr>
        <w:t>Level 3: In-depth Cluster Company data and specific “in-cluster” activities. Access specific to a Cluster and the TAT plus the Beneficiary.</w:t>
      </w:r>
    </w:p>
    <w:p w:rsidR="00281FE6" w:rsidRPr="00423DDA" w:rsidRDefault="00A11359" w:rsidP="00985504">
      <w:pPr>
        <w:numPr>
          <w:ilvl w:val="0"/>
          <w:numId w:val="15"/>
        </w:numPr>
        <w:ind w:left="714" w:hanging="357"/>
        <w:jc w:val="both"/>
        <w:rPr>
          <w:sz w:val="24"/>
        </w:rPr>
      </w:pPr>
      <w:r w:rsidRPr="00423DDA">
        <w:rPr>
          <w:sz w:val="24"/>
        </w:rPr>
        <w:t>Level 4: Outputs and statistical analysis undertaken by the TAT and the STE. Access only to the TAT and the Beneficiary.</w:t>
      </w:r>
    </w:p>
    <w:p w:rsidR="008D7566" w:rsidRPr="00423DDA" w:rsidRDefault="008D7566" w:rsidP="008D7566">
      <w:pPr>
        <w:jc w:val="both"/>
        <w:rPr>
          <w:sz w:val="24"/>
        </w:rPr>
      </w:pPr>
    </w:p>
    <w:p w:rsidR="00A11359" w:rsidRPr="00423DDA" w:rsidRDefault="00A11359" w:rsidP="00985504">
      <w:pPr>
        <w:jc w:val="both"/>
        <w:rPr>
          <w:sz w:val="24"/>
        </w:rPr>
      </w:pPr>
      <w:r w:rsidRPr="00423DDA">
        <w:rPr>
          <w:sz w:val="24"/>
        </w:rPr>
        <w:t>The minimum required functionality of the KMS includes:</w:t>
      </w:r>
    </w:p>
    <w:p w:rsidR="00A11359" w:rsidRPr="00423DDA" w:rsidRDefault="00A11359" w:rsidP="00985504">
      <w:pPr>
        <w:numPr>
          <w:ilvl w:val="0"/>
          <w:numId w:val="15"/>
        </w:numPr>
        <w:ind w:left="714" w:hanging="357"/>
        <w:jc w:val="both"/>
        <w:rPr>
          <w:sz w:val="24"/>
          <w:szCs w:val="22"/>
        </w:rPr>
      </w:pPr>
      <w:r w:rsidRPr="00423DDA">
        <w:rPr>
          <w:sz w:val="24"/>
          <w:szCs w:val="22"/>
        </w:rPr>
        <w:t>data gathering</w:t>
      </w:r>
    </w:p>
    <w:p w:rsidR="00A11359" w:rsidRPr="00423DDA" w:rsidRDefault="00A11359" w:rsidP="00985504">
      <w:pPr>
        <w:numPr>
          <w:ilvl w:val="0"/>
          <w:numId w:val="15"/>
        </w:numPr>
        <w:ind w:left="714" w:hanging="357"/>
        <w:jc w:val="both"/>
        <w:rPr>
          <w:sz w:val="24"/>
          <w:szCs w:val="22"/>
        </w:rPr>
      </w:pPr>
      <w:r w:rsidRPr="00423DDA">
        <w:rPr>
          <w:sz w:val="24"/>
          <w:szCs w:val="22"/>
        </w:rPr>
        <w:t>data storing</w:t>
      </w:r>
    </w:p>
    <w:p w:rsidR="00A11359" w:rsidRPr="00423DDA" w:rsidRDefault="00A11359" w:rsidP="00985504">
      <w:pPr>
        <w:numPr>
          <w:ilvl w:val="0"/>
          <w:numId w:val="15"/>
        </w:numPr>
        <w:ind w:left="714" w:hanging="357"/>
        <w:jc w:val="both"/>
        <w:rPr>
          <w:sz w:val="24"/>
          <w:szCs w:val="22"/>
        </w:rPr>
      </w:pPr>
      <w:r w:rsidRPr="00423DDA">
        <w:rPr>
          <w:sz w:val="24"/>
          <w:szCs w:val="22"/>
        </w:rPr>
        <w:t>data indexing</w:t>
      </w:r>
    </w:p>
    <w:p w:rsidR="00A11359" w:rsidRPr="00423DDA" w:rsidRDefault="00A11359" w:rsidP="00985504">
      <w:pPr>
        <w:numPr>
          <w:ilvl w:val="0"/>
          <w:numId w:val="15"/>
        </w:numPr>
        <w:ind w:left="714" w:hanging="357"/>
        <w:jc w:val="both"/>
        <w:rPr>
          <w:sz w:val="24"/>
          <w:szCs w:val="22"/>
        </w:rPr>
      </w:pPr>
      <w:r w:rsidRPr="00423DDA">
        <w:rPr>
          <w:sz w:val="24"/>
          <w:szCs w:val="22"/>
        </w:rPr>
        <w:lastRenderedPageBreak/>
        <w:t>data access</w:t>
      </w:r>
    </w:p>
    <w:p w:rsidR="00F23F3F" w:rsidRPr="00423DDA" w:rsidRDefault="00F23F3F" w:rsidP="00985504">
      <w:pPr>
        <w:numPr>
          <w:ilvl w:val="0"/>
          <w:numId w:val="15"/>
        </w:numPr>
        <w:ind w:left="714" w:hanging="357"/>
        <w:jc w:val="both"/>
        <w:rPr>
          <w:sz w:val="24"/>
          <w:szCs w:val="22"/>
        </w:rPr>
      </w:pPr>
      <w:r w:rsidRPr="00423DDA">
        <w:rPr>
          <w:sz w:val="24"/>
          <w:szCs w:val="22"/>
        </w:rPr>
        <w:t>facilitation of the improvement of networking and cooperation within clusters</w:t>
      </w:r>
    </w:p>
    <w:p w:rsidR="00A11359" w:rsidRPr="00423DDA" w:rsidRDefault="00A11359" w:rsidP="00985504">
      <w:pPr>
        <w:numPr>
          <w:ilvl w:val="0"/>
          <w:numId w:val="15"/>
        </w:numPr>
        <w:ind w:left="714" w:hanging="357"/>
        <w:jc w:val="both"/>
        <w:rPr>
          <w:sz w:val="24"/>
          <w:szCs w:val="22"/>
        </w:rPr>
      </w:pPr>
      <w:r w:rsidRPr="00423DDA">
        <w:rPr>
          <w:sz w:val="24"/>
          <w:szCs w:val="22"/>
        </w:rPr>
        <w:t>facilitation of the improvement of networking and cooperation between clusters</w:t>
      </w:r>
      <w:r w:rsidR="00F23F3F" w:rsidRPr="00423DDA">
        <w:rPr>
          <w:sz w:val="24"/>
          <w:szCs w:val="22"/>
        </w:rPr>
        <w:t>.</w:t>
      </w:r>
    </w:p>
    <w:p w:rsidR="00F51CF3" w:rsidRPr="00423DDA" w:rsidRDefault="00F51CF3" w:rsidP="00985504">
      <w:pPr>
        <w:jc w:val="both"/>
        <w:rPr>
          <w:spacing w:val="-3"/>
          <w:sz w:val="24"/>
        </w:rPr>
      </w:pPr>
    </w:p>
    <w:p w:rsidR="00281FE6" w:rsidRPr="00423DDA" w:rsidRDefault="00F23F3F" w:rsidP="00985504">
      <w:pPr>
        <w:spacing w:after="120"/>
        <w:jc w:val="both"/>
        <w:rPr>
          <w:sz w:val="24"/>
        </w:rPr>
      </w:pPr>
      <w:r w:rsidRPr="00423DDA">
        <w:rPr>
          <w:sz w:val="24"/>
        </w:rPr>
        <w:t>The KMS will be designed and established in such a way that it will meet SMEs needs of information</w:t>
      </w:r>
      <w:r w:rsidR="002736DE" w:rsidRPr="00423DDA">
        <w:rPr>
          <w:sz w:val="24"/>
        </w:rPr>
        <w:t xml:space="preserve"> as determined after the Survey work carried out within the scope of the project, and the interviews made with the related organizations such as Ministry of Science, Industry and Technology, Ministry of Development, KOSGEB, TTGV, OSTIM OSB, </w:t>
      </w:r>
      <w:r w:rsidRPr="00423DDA">
        <w:rPr>
          <w:sz w:val="24"/>
        </w:rPr>
        <w:t>so that once it is established they will be interested in using it. The KMS will also have to meet the ability of the potential users to actually use</w:t>
      </w:r>
      <w:r w:rsidR="002736DE" w:rsidRPr="00423DDA">
        <w:rPr>
          <w:sz w:val="24"/>
        </w:rPr>
        <w:t xml:space="preserve"> it. The KMS will be developed using also </w:t>
      </w:r>
      <w:r w:rsidRPr="00423DDA">
        <w:rPr>
          <w:sz w:val="24"/>
        </w:rPr>
        <w:t>consultative techniques (working group, online survey, expert panel) right from the start.</w:t>
      </w:r>
      <w:r w:rsidR="009C533D" w:rsidRPr="00423DDA">
        <w:rPr>
          <w:sz w:val="24"/>
        </w:rPr>
        <w:t xml:space="preserve"> In deriving the requirements of the KMS, the existing </w:t>
      </w:r>
      <w:r w:rsidR="00F66523" w:rsidRPr="00423DDA">
        <w:rPr>
          <w:sz w:val="24"/>
        </w:rPr>
        <w:t xml:space="preserve">and operational </w:t>
      </w:r>
      <w:r w:rsidR="009C533D" w:rsidRPr="00423DDA">
        <w:rPr>
          <w:sz w:val="24"/>
        </w:rPr>
        <w:t>examples generated for the similar requirements and users are also taken into account.</w:t>
      </w:r>
    </w:p>
    <w:p w:rsidR="00281FE6" w:rsidRPr="00423DDA" w:rsidRDefault="00281FE6" w:rsidP="00BC1C16">
      <w:pPr>
        <w:pStyle w:val="Heading2"/>
      </w:pPr>
      <w:bookmarkStart w:id="10" w:name="_Toc327454433"/>
      <w:r w:rsidRPr="00423DDA">
        <w:t>Glossary</w:t>
      </w:r>
      <w:bookmarkEnd w:id="10"/>
    </w:p>
    <w:p w:rsidR="006E5F37" w:rsidRPr="00423DDA" w:rsidRDefault="006E5F37" w:rsidP="006E5F37">
      <w:pPr>
        <w:autoSpaceDE w:val="0"/>
        <w:autoSpaceDN w:val="0"/>
        <w:adjustRightInd w:val="0"/>
        <w:rPr>
          <w:rFonts w:ascii="Times-Roman+2" w:hAnsi="Times-Roman+2" w:cs="Times-Roman+2"/>
        </w:rPr>
      </w:pPr>
      <w:r w:rsidRPr="00423DDA">
        <w:rPr>
          <w:rFonts w:ascii="Times-Roman+2" w:hAnsi="Times-Roman+2" w:cs="Times-Roman+2"/>
          <w:highlight w:val="yellow"/>
        </w:rPr>
        <w:t>This subsection should provide the definitions of all terms, acronyms, and abbreviations required to properly interpret the SRS. This information may be provided by reference to one or more appendixes in the SRS or by reference to other documents.</w:t>
      </w:r>
    </w:p>
    <w:p w:rsidR="006E5F37" w:rsidRPr="00423DDA" w:rsidRDefault="006E5F37" w:rsidP="006E5F37">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5958"/>
      </w:tblGrid>
      <w:tr w:rsidR="00281FE6" w:rsidRPr="00423DDA">
        <w:tc>
          <w:tcPr>
            <w:tcW w:w="2898" w:type="dxa"/>
          </w:tcPr>
          <w:p w:rsidR="00281FE6" w:rsidRPr="00423DDA" w:rsidRDefault="00281FE6" w:rsidP="00F70EE5">
            <w:pPr>
              <w:jc w:val="both"/>
              <w:rPr>
                <w:b/>
                <w:bCs/>
                <w:sz w:val="24"/>
              </w:rPr>
            </w:pPr>
            <w:r w:rsidRPr="00423DDA">
              <w:rPr>
                <w:b/>
                <w:bCs/>
                <w:sz w:val="24"/>
              </w:rPr>
              <w:t>Term</w:t>
            </w:r>
          </w:p>
        </w:tc>
        <w:tc>
          <w:tcPr>
            <w:tcW w:w="5958" w:type="dxa"/>
          </w:tcPr>
          <w:p w:rsidR="00281FE6" w:rsidRPr="00423DDA" w:rsidRDefault="00281FE6" w:rsidP="00F70EE5">
            <w:pPr>
              <w:jc w:val="both"/>
              <w:rPr>
                <w:b/>
                <w:bCs/>
                <w:sz w:val="24"/>
              </w:rPr>
            </w:pPr>
            <w:r w:rsidRPr="00423DDA">
              <w:rPr>
                <w:b/>
                <w:bCs/>
                <w:sz w:val="24"/>
              </w:rPr>
              <w:t>Definition</w:t>
            </w:r>
          </w:p>
        </w:tc>
      </w:tr>
      <w:tr w:rsidR="00281FE6" w:rsidRPr="00423DDA">
        <w:tc>
          <w:tcPr>
            <w:tcW w:w="2898" w:type="dxa"/>
          </w:tcPr>
          <w:p w:rsidR="00281FE6" w:rsidRPr="00423DDA" w:rsidRDefault="00D12FCA" w:rsidP="00D12FCA">
            <w:pPr>
              <w:pStyle w:val="BodyText"/>
            </w:pPr>
            <w:r w:rsidRPr="00423DDA">
              <w:t xml:space="preserve">KMS - </w:t>
            </w:r>
            <w:r w:rsidR="00F23F3F" w:rsidRPr="00423DDA">
              <w:t>Knowle</w:t>
            </w:r>
            <w:r w:rsidR="007615F9" w:rsidRPr="00423DDA">
              <w:t>dge Management System</w:t>
            </w:r>
          </w:p>
        </w:tc>
        <w:tc>
          <w:tcPr>
            <w:tcW w:w="5958" w:type="dxa"/>
          </w:tcPr>
          <w:p w:rsidR="00281FE6" w:rsidRPr="00423DDA" w:rsidRDefault="007615F9" w:rsidP="00F70EE5">
            <w:pPr>
              <w:pStyle w:val="BodyText"/>
              <w:jc w:val="both"/>
            </w:pPr>
            <w:r w:rsidRPr="00423DDA">
              <w:t>An online system that satisfy the knowledge creation, capturing, sharing and application requirements of the SMEs, the Clusters, the Beneficiary, and the TAT, as defined in the Terms of Reference (</w:t>
            </w:r>
            <w:proofErr w:type="spellStart"/>
            <w:r w:rsidRPr="00423DDA">
              <w:t>ToR</w:t>
            </w:r>
            <w:proofErr w:type="spellEnd"/>
            <w:r w:rsidRPr="00423DDA">
              <w:t>) document of the Project</w:t>
            </w:r>
            <w:r w:rsidR="00E72208" w:rsidRPr="00423DDA">
              <w:t>. KMS System is cited simply “The System”.</w:t>
            </w:r>
          </w:p>
        </w:tc>
      </w:tr>
      <w:tr w:rsidR="00281FE6" w:rsidRPr="00423DDA">
        <w:tc>
          <w:tcPr>
            <w:tcW w:w="2898" w:type="dxa"/>
          </w:tcPr>
          <w:p w:rsidR="00281FE6" w:rsidRPr="00423DDA" w:rsidRDefault="007615F9" w:rsidP="00F70EE5">
            <w:pPr>
              <w:pStyle w:val="BodyText"/>
              <w:jc w:val="both"/>
            </w:pPr>
            <w:r w:rsidRPr="00423DDA">
              <w:t>SME</w:t>
            </w:r>
          </w:p>
        </w:tc>
        <w:tc>
          <w:tcPr>
            <w:tcW w:w="5958" w:type="dxa"/>
            <w:vAlign w:val="center"/>
          </w:tcPr>
          <w:p w:rsidR="00281FE6" w:rsidRPr="00423DDA" w:rsidRDefault="00614AB9" w:rsidP="00D12FCA">
            <w:pPr>
              <w:pStyle w:val="BodyText"/>
              <w:jc w:val="both"/>
            </w:pPr>
            <w:r w:rsidRPr="00423DDA">
              <w:t>Small and</w:t>
            </w:r>
            <w:r w:rsidR="007615F9" w:rsidRPr="00423DDA">
              <w:t xml:space="preserve"> </w:t>
            </w:r>
            <w:r w:rsidR="00D12FCA" w:rsidRPr="00423DDA">
              <w:t>Medium size E</w:t>
            </w:r>
            <w:r w:rsidR="007615F9" w:rsidRPr="00423DDA">
              <w:t>nterprise</w:t>
            </w:r>
            <w:r w:rsidR="00881DD1" w:rsidRPr="00423DDA">
              <w:t xml:space="preserve"> (the company)</w:t>
            </w:r>
          </w:p>
        </w:tc>
      </w:tr>
      <w:tr w:rsidR="00C21ACE" w:rsidRPr="00423DDA" w:rsidTr="006649A9">
        <w:tc>
          <w:tcPr>
            <w:tcW w:w="2898" w:type="dxa"/>
          </w:tcPr>
          <w:p w:rsidR="00C21ACE" w:rsidRPr="00423DDA" w:rsidRDefault="00C21ACE" w:rsidP="00F70EE5">
            <w:pPr>
              <w:pStyle w:val="BodyText"/>
              <w:jc w:val="both"/>
            </w:pPr>
            <w:r w:rsidRPr="00423DDA">
              <w:t>Ministry of Economy</w:t>
            </w:r>
            <w:r w:rsidR="007528B5" w:rsidRPr="00423DDA">
              <w:t xml:space="preserve"> (</w:t>
            </w:r>
            <w:proofErr w:type="spellStart"/>
            <w:r w:rsidR="007528B5" w:rsidRPr="00423DDA">
              <w:t>Mo</w:t>
            </w:r>
            <w:r w:rsidR="00F66523" w:rsidRPr="00423DDA">
              <w:t>E</w:t>
            </w:r>
            <w:proofErr w:type="spellEnd"/>
            <w:r w:rsidR="00F66523" w:rsidRPr="00423DDA">
              <w:t>)</w:t>
            </w:r>
          </w:p>
        </w:tc>
        <w:tc>
          <w:tcPr>
            <w:tcW w:w="5958" w:type="dxa"/>
          </w:tcPr>
          <w:p w:rsidR="00C21ACE" w:rsidRPr="00423DDA" w:rsidRDefault="00C21ACE" w:rsidP="00F66523">
            <w:pPr>
              <w:pStyle w:val="BodyText"/>
              <w:jc w:val="both"/>
            </w:pPr>
            <w:r w:rsidRPr="00423DDA">
              <w:t xml:space="preserve">A Public Authority of the KMS System. The </w:t>
            </w:r>
            <w:r w:rsidR="00F66523" w:rsidRPr="00423DDA">
              <w:t xml:space="preserve">beneficiary of the Project. </w:t>
            </w:r>
            <w:proofErr w:type="spellStart"/>
            <w:r w:rsidR="00F66523" w:rsidRPr="00423DDA">
              <w:t>M</w:t>
            </w:r>
            <w:r w:rsidR="007528B5" w:rsidRPr="00423DDA">
              <w:t>o</w:t>
            </w:r>
            <w:r w:rsidR="00F66523" w:rsidRPr="00423DDA">
              <w:t>E</w:t>
            </w:r>
            <w:proofErr w:type="spellEnd"/>
            <w:r w:rsidRPr="00423DDA">
              <w:t xml:space="preserve"> will host and own the KMS System as delivered. </w:t>
            </w:r>
            <w:proofErr w:type="spellStart"/>
            <w:r w:rsidR="00F66523" w:rsidRPr="00423DDA">
              <w:t>M</w:t>
            </w:r>
            <w:r w:rsidR="007528B5" w:rsidRPr="00423DDA">
              <w:t>o</w:t>
            </w:r>
            <w:r w:rsidR="00F66523" w:rsidRPr="00423DDA">
              <w:t>E</w:t>
            </w:r>
            <w:proofErr w:type="spellEnd"/>
            <w:r w:rsidRPr="00423DDA">
              <w:t xml:space="preserve"> will use the system to capture, share, distribute and apply t</w:t>
            </w:r>
            <w:r w:rsidR="00F66523" w:rsidRPr="00423DDA">
              <w:t>he information, and</w:t>
            </w:r>
            <w:r w:rsidRPr="00423DDA">
              <w:t xml:space="preserve"> will benchmark the clusters with the others by getting proper information from the system.</w:t>
            </w:r>
          </w:p>
        </w:tc>
      </w:tr>
      <w:tr w:rsidR="008D7566" w:rsidRPr="00423DDA" w:rsidTr="00042D79">
        <w:tc>
          <w:tcPr>
            <w:tcW w:w="2898" w:type="dxa"/>
            <w:vAlign w:val="center"/>
          </w:tcPr>
          <w:p w:rsidR="008D7566" w:rsidRPr="00423DDA" w:rsidRDefault="008D7566" w:rsidP="00042D79">
            <w:pPr>
              <w:pStyle w:val="BodyText"/>
            </w:pPr>
            <w:r w:rsidRPr="00423DDA">
              <w:t>Publish</w:t>
            </w:r>
          </w:p>
        </w:tc>
        <w:tc>
          <w:tcPr>
            <w:tcW w:w="5958" w:type="dxa"/>
            <w:vAlign w:val="center"/>
          </w:tcPr>
          <w:p w:rsidR="008D7566" w:rsidRPr="00423DDA" w:rsidRDefault="008D7566" w:rsidP="00042D79">
            <w:pPr>
              <w:pStyle w:val="BodyText"/>
            </w:pPr>
            <w:r w:rsidRPr="00423DDA">
              <w:t>Adding, creating, viewing, reading, changing, updating, removing and deleting the content</w:t>
            </w:r>
          </w:p>
        </w:tc>
      </w:tr>
      <w:tr w:rsidR="00C21ACE" w:rsidRPr="00423DDA" w:rsidTr="006649A9">
        <w:tc>
          <w:tcPr>
            <w:tcW w:w="2898" w:type="dxa"/>
          </w:tcPr>
          <w:p w:rsidR="00C21ACE" w:rsidRPr="00423DDA" w:rsidRDefault="00C21ACE" w:rsidP="00F70EE5">
            <w:pPr>
              <w:pStyle w:val="BodyText"/>
              <w:jc w:val="both"/>
            </w:pPr>
            <w:r w:rsidRPr="00423DDA">
              <w:t>Editor</w:t>
            </w:r>
          </w:p>
        </w:tc>
        <w:tc>
          <w:tcPr>
            <w:tcW w:w="5958" w:type="dxa"/>
          </w:tcPr>
          <w:p w:rsidR="00C21ACE" w:rsidRPr="00423DDA" w:rsidRDefault="00C21ACE" w:rsidP="00F66523">
            <w:pPr>
              <w:pStyle w:val="BodyText"/>
              <w:jc w:val="both"/>
            </w:pPr>
            <w:r w:rsidRPr="00423DDA">
              <w:t xml:space="preserve">A member that examines a content submitted to the KMS system by a member, and has the ability to recommend approval of the </w:t>
            </w:r>
            <w:r w:rsidR="00F66523" w:rsidRPr="00423DDA">
              <w:t>content</w:t>
            </w:r>
            <w:r w:rsidRPr="00423DDA">
              <w:t xml:space="preserve"> for publication or to request that changes be made in the </w:t>
            </w:r>
            <w:r w:rsidR="00F66523" w:rsidRPr="00423DDA">
              <w:t>content</w:t>
            </w:r>
            <w:r w:rsidRPr="00423DDA">
              <w:t xml:space="preserve">, and has the ability </w:t>
            </w:r>
            <w:r w:rsidR="008D7566" w:rsidRPr="00423DDA">
              <w:t xml:space="preserve">and the authority </w:t>
            </w:r>
            <w:r w:rsidRPr="00423DDA">
              <w:t>to publish the content. Normally, the KMS Coordinator is the Editor.</w:t>
            </w:r>
          </w:p>
        </w:tc>
      </w:tr>
      <w:tr w:rsidR="00C21ACE" w:rsidRPr="00423DDA" w:rsidTr="006649A9">
        <w:tc>
          <w:tcPr>
            <w:tcW w:w="2898" w:type="dxa"/>
          </w:tcPr>
          <w:p w:rsidR="00C21ACE" w:rsidRPr="00423DDA" w:rsidRDefault="00C21ACE" w:rsidP="00F70EE5">
            <w:pPr>
              <w:pStyle w:val="BodyText"/>
              <w:jc w:val="both"/>
            </w:pPr>
            <w:r w:rsidRPr="00423DDA">
              <w:t>Software Requirements Specification</w:t>
            </w:r>
          </w:p>
        </w:tc>
        <w:tc>
          <w:tcPr>
            <w:tcW w:w="5958" w:type="dxa"/>
            <w:vAlign w:val="center"/>
          </w:tcPr>
          <w:p w:rsidR="00C21ACE" w:rsidRPr="00423DDA" w:rsidRDefault="00C21ACE" w:rsidP="00F70EE5">
            <w:pPr>
              <w:pStyle w:val="BodyText"/>
              <w:jc w:val="both"/>
            </w:pPr>
            <w:r w:rsidRPr="00423DDA">
              <w:t>A document that completely describes all of the functions of a proposed system and the constraints under which it must operate. For example, this document.</w:t>
            </w:r>
          </w:p>
        </w:tc>
      </w:tr>
      <w:tr w:rsidR="00C21ACE" w:rsidRPr="00423DDA" w:rsidTr="006649A9">
        <w:tc>
          <w:tcPr>
            <w:tcW w:w="2898" w:type="dxa"/>
          </w:tcPr>
          <w:p w:rsidR="00C21ACE" w:rsidRPr="00423DDA" w:rsidRDefault="00C21ACE" w:rsidP="00F70EE5">
            <w:pPr>
              <w:pStyle w:val="BodyText"/>
              <w:jc w:val="both"/>
            </w:pPr>
            <w:r w:rsidRPr="00423DDA">
              <w:t>Stakeholder</w:t>
            </w:r>
          </w:p>
        </w:tc>
        <w:tc>
          <w:tcPr>
            <w:tcW w:w="5958" w:type="dxa"/>
          </w:tcPr>
          <w:p w:rsidR="00C21ACE" w:rsidRPr="00423DDA" w:rsidRDefault="00C21ACE" w:rsidP="00F70EE5">
            <w:pPr>
              <w:pStyle w:val="BodyText"/>
              <w:jc w:val="both"/>
            </w:pPr>
            <w:r w:rsidRPr="00423DDA">
              <w:t>Any person with an interest in the project who is not a developer.</w:t>
            </w:r>
          </w:p>
        </w:tc>
      </w:tr>
      <w:tr w:rsidR="00C21ACE" w:rsidRPr="00423DDA" w:rsidTr="006649A9">
        <w:tc>
          <w:tcPr>
            <w:tcW w:w="2898" w:type="dxa"/>
            <w:vAlign w:val="center"/>
          </w:tcPr>
          <w:p w:rsidR="00C21ACE" w:rsidRPr="00423DDA" w:rsidRDefault="00C21ACE">
            <w:pPr>
              <w:pStyle w:val="BodyText"/>
            </w:pPr>
          </w:p>
        </w:tc>
        <w:tc>
          <w:tcPr>
            <w:tcW w:w="5958" w:type="dxa"/>
            <w:vAlign w:val="center"/>
          </w:tcPr>
          <w:p w:rsidR="00C21ACE" w:rsidRPr="00423DDA" w:rsidRDefault="00C21ACE">
            <w:pPr>
              <w:pStyle w:val="BodyText"/>
            </w:pPr>
          </w:p>
        </w:tc>
      </w:tr>
      <w:tr w:rsidR="00C21ACE" w:rsidRPr="00423DDA" w:rsidTr="006649A9">
        <w:tc>
          <w:tcPr>
            <w:tcW w:w="2898" w:type="dxa"/>
            <w:vAlign w:val="center"/>
          </w:tcPr>
          <w:p w:rsidR="00C21ACE" w:rsidRPr="00423DDA" w:rsidRDefault="00C21ACE">
            <w:pPr>
              <w:pStyle w:val="BodyText"/>
            </w:pPr>
          </w:p>
        </w:tc>
        <w:tc>
          <w:tcPr>
            <w:tcW w:w="5958" w:type="dxa"/>
            <w:vAlign w:val="center"/>
          </w:tcPr>
          <w:p w:rsidR="00C21ACE" w:rsidRPr="00423DDA" w:rsidRDefault="00C21ACE">
            <w:pPr>
              <w:pStyle w:val="BodyText"/>
            </w:pPr>
          </w:p>
        </w:tc>
      </w:tr>
    </w:tbl>
    <w:p w:rsidR="00281FE6" w:rsidRPr="00423DDA" w:rsidRDefault="00281FE6" w:rsidP="00BC1C16">
      <w:pPr>
        <w:pStyle w:val="Heading2"/>
      </w:pPr>
      <w:bookmarkStart w:id="11" w:name="_Toc327454434"/>
      <w:r w:rsidRPr="00423DDA">
        <w:lastRenderedPageBreak/>
        <w:t>References</w:t>
      </w:r>
      <w:bookmarkEnd w:id="11"/>
    </w:p>
    <w:p w:rsidR="006E5F37" w:rsidRPr="00423DDA" w:rsidRDefault="006E5F37" w:rsidP="006E5F37">
      <w:pPr>
        <w:autoSpaceDE w:val="0"/>
        <w:autoSpaceDN w:val="0"/>
        <w:adjustRightInd w:val="0"/>
        <w:rPr>
          <w:rFonts w:ascii="Times-Roman+2" w:hAnsi="Times-Roman+2" w:cs="Times-Roman+2"/>
        </w:rPr>
      </w:pPr>
      <w:r w:rsidRPr="00423DDA">
        <w:rPr>
          <w:rFonts w:ascii="Times-Roman+2" w:hAnsi="Times-Roman+2" w:cs="Times-Roman+2"/>
          <w:highlight w:val="yellow"/>
        </w:rPr>
        <w:t>This subsection should</w:t>
      </w:r>
    </w:p>
    <w:p w:rsidR="006E5F37" w:rsidRPr="00423DDA" w:rsidRDefault="006E5F37" w:rsidP="00B00036">
      <w:pPr>
        <w:numPr>
          <w:ilvl w:val="0"/>
          <w:numId w:val="4"/>
        </w:numPr>
        <w:autoSpaceDE w:val="0"/>
        <w:autoSpaceDN w:val="0"/>
        <w:adjustRightInd w:val="0"/>
        <w:rPr>
          <w:rFonts w:ascii="Times-Roman+2" w:hAnsi="Times-Roman+2" w:cs="Times-Roman+2"/>
          <w:highlight w:val="yellow"/>
        </w:rPr>
      </w:pPr>
      <w:r w:rsidRPr="00423DDA">
        <w:rPr>
          <w:rFonts w:ascii="Times-Roman+2" w:hAnsi="Times-Roman+2" w:cs="Times-Roman+2"/>
          <w:highlight w:val="yellow"/>
        </w:rPr>
        <w:t>Provide a complete list of all documents referenced elsewhere in the SRS;</w:t>
      </w:r>
    </w:p>
    <w:p w:rsidR="006E5F37" w:rsidRPr="00423DDA" w:rsidRDefault="006E5F37" w:rsidP="00B00036">
      <w:pPr>
        <w:numPr>
          <w:ilvl w:val="0"/>
          <w:numId w:val="4"/>
        </w:numPr>
        <w:autoSpaceDE w:val="0"/>
        <w:autoSpaceDN w:val="0"/>
        <w:adjustRightInd w:val="0"/>
        <w:rPr>
          <w:rFonts w:ascii="Times-Roman+2" w:hAnsi="Times-Roman+2" w:cs="Times-Roman+2"/>
          <w:highlight w:val="yellow"/>
        </w:rPr>
      </w:pPr>
      <w:r w:rsidRPr="00423DDA">
        <w:rPr>
          <w:rFonts w:ascii="Times-Roman+2" w:hAnsi="Times-Roman+2" w:cs="Times-Roman+2"/>
          <w:highlight w:val="yellow"/>
        </w:rPr>
        <w:t>Identify each document by title, report number (if applicable), date, and publishing organization;</w:t>
      </w:r>
    </w:p>
    <w:p w:rsidR="006E5F37" w:rsidRPr="00423DDA" w:rsidRDefault="006E5F37" w:rsidP="00B00036">
      <w:pPr>
        <w:numPr>
          <w:ilvl w:val="0"/>
          <w:numId w:val="4"/>
        </w:numPr>
        <w:autoSpaceDE w:val="0"/>
        <w:autoSpaceDN w:val="0"/>
        <w:adjustRightInd w:val="0"/>
        <w:rPr>
          <w:rFonts w:ascii="Times-Roman+2" w:hAnsi="Times-Roman+2" w:cs="Times-Roman+2"/>
          <w:highlight w:val="yellow"/>
        </w:rPr>
      </w:pPr>
      <w:r w:rsidRPr="00423DDA">
        <w:rPr>
          <w:rFonts w:ascii="Times-Roman+2" w:hAnsi="Times-Roman+2" w:cs="Times-Roman+2"/>
          <w:highlight w:val="yellow"/>
        </w:rPr>
        <w:t>Specify the sources from which the references can be obtained.</w:t>
      </w:r>
    </w:p>
    <w:p w:rsidR="006E5F37" w:rsidRPr="00423DDA" w:rsidRDefault="006E5F37" w:rsidP="006E5F37">
      <w:pPr>
        <w:autoSpaceDE w:val="0"/>
        <w:autoSpaceDN w:val="0"/>
        <w:adjustRightInd w:val="0"/>
        <w:rPr>
          <w:rFonts w:ascii="Times-Roman+2" w:hAnsi="Times-Roman+2" w:cs="Times-Roman+2"/>
        </w:rPr>
      </w:pPr>
    </w:p>
    <w:p w:rsidR="006E5F37" w:rsidRPr="00423DDA" w:rsidRDefault="006E5F37" w:rsidP="006E5F37">
      <w:r w:rsidRPr="00423DDA">
        <w:rPr>
          <w:rFonts w:ascii="Times-Roman+2" w:hAnsi="Times-Roman+2" w:cs="Times-Roman+2"/>
          <w:highlight w:val="yellow"/>
        </w:rPr>
        <w:t>This information may be provided by reference to an appendix or to another document.</w:t>
      </w:r>
    </w:p>
    <w:p w:rsidR="006E5F37" w:rsidRPr="00423DDA" w:rsidRDefault="006E5F37" w:rsidP="006E5F37"/>
    <w:p w:rsidR="00281FE6" w:rsidRPr="00423DDA" w:rsidRDefault="00281FE6" w:rsidP="00985504">
      <w:pPr>
        <w:numPr>
          <w:ilvl w:val="0"/>
          <w:numId w:val="16"/>
        </w:numPr>
        <w:ind w:left="714" w:hanging="357"/>
        <w:jc w:val="both"/>
        <w:rPr>
          <w:sz w:val="24"/>
        </w:rPr>
      </w:pPr>
      <w:r w:rsidRPr="00423DDA">
        <w:rPr>
          <w:sz w:val="24"/>
        </w:rPr>
        <w:t>IEEE. IEEE Std 830-1998 IEEE Recommended Practice for Software Requirements Specifications. IEEE Computer Society, 1998.</w:t>
      </w:r>
    </w:p>
    <w:p w:rsidR="00DE5384" w:rsidRPr="00423DDA" w:rsidRDefault="009C533D" w:rsidP="00985504">
      <w:pPr>
        <w:numPr>
          <w:ilvl w:val="0"/>
          <w:numId w:val="16"/>
        </w:numPr>
        <w:ind w:left="714" w:hanging="357"/>
        <w:jc w:val="both"/>
        <w:rPr>
          <w:sz w:val="24"/>
        </w:rPr>
      </w:pPr>
      <w:bookmarkStart w:id="12" w:name="_Ref326852674"/>
      <w:r w:rsidRPr="00423DDA">
        <w:rPr>
          <w:sz w:val="24"/>
        </w:rPr>
        <w:t xml:space="preserve">SME-Empowering Project’s </w:t>
      </w:r>
      <w:r w:rsidR="00DE5384" w:rsidRPr="00423DDA">
        <w:rPr>
          <w:sz w:val="24"/>
        </w:rPr>
        <w:t>Inception Report</w:t>
      </w:r>
      <w:bookmarkEnd w:id="12"/>
      <w:r w:rsidR="00574929" w:rsidRPr="00423DDA">
        <w:rPr>
          <w:sz w:val="24"/>
        </w:rPr>
        <w:t>, ECORYS.</w:t>
      </w:r>
    </w:p>
    <w:p w:rsidR="00281FE6" w:rsidRPr="00423DDA" w:rsidRDefault="00281FE6" w:rsidP="00BC1C16">
      <w:pPr>
        <w:pStyle w:val="Heading2"/>
      </w:pPr>
      <w:bookmarkStart w:id="13" w:name="_Toc327454435"/>
      <w:r w:rsidRPr="00423DDA">
        <w:t>Overview of Document</w:t>
      </w:r>
      <w:bookmarkEnd w:id="13"/>
    </w:p>
    <w:p w:rsidR="006E5F37" w:rsidRPr="00423DDA" w:rsidRDefault="006E5F37" w:rsidP="006E5F37">
      <w:pPr>
        <w:autoSpaceDE w:val="0"/>
        <w:autoSpaceDN w:val="0"/>
        <w:adjustRightInd w:val="0"/>
        <w:rPr>
          <w:rFonts w:ascii="Times-Roman+2" w:hAnsi="Times-Roman+2" w:cs="Times-Roman+2"/>
        </w:rPr>
      </w:pPr>
      <w:r w:rsidRPr="00423DDA">
        <w:rPr>
          <w:rFonts w:ascii="Times-Roman+2" w:hAnsi="Times-Roman+2" w:cs="Times-Roman+2"/>
          <w:highlight w:val="yellow"/>
        </w:rPr>
        <w:t>This subsection should</w:t>
      </w:r>
    </w:p>
    <w:p w:rsidR="006E5F37" w:rsidRPr="00423DDA" w:rsidRDefault="006E5F37" w:rsidP="00B00036">
      <w:pPr>
        <w:numPr>
          <w:ilvl w:val="0"/>
          <w:numId w:val="5"/>
        </w:numPr>
        <w:autoSpaceDE w:val="0"/>
        <w:autoSpaceDN w:val="0"/>
        <w:adjustRightInd w:val="0"/>
        <w:rPr>
          <w:rFonts w:ascii="Times-Roman+2" w:hAnsi="Times-Roman+2" w:cs="Times-Roman+2"/>
          <w:highlight w:val="yellow"/>
        </w:rPr>
      </w:pPr>
      <w:r w:rsidRPr="00423DDA">
        <w:rPr>
          <w:rFonts w:ascii="Times-Roman+2" w:hAnsi="Times-Roman+2" w:cs="Times-Roman+2"/>
          <w:highlight w:val="yellow"/>
        </w:rPr>
        <w:t>Describe what the rest of the SRS contains;</w:t>
      </w:r>
    </w:p>
    <w:p w:rsidR="006E5F37" w:rsidRPr="00423DDA" w:rsidRDefault="006E5F37" w:rsidP="00B00036">
      <w:pPr>
        <w:numPr>
          <w:ilvl w:val="0"/>
          <w:numId w:val="5"/>
        </w:numPr>
        <w:rPr>
          <w:rFonts w:ascii="Times-Roman+2" w:hAnsi="Times-Roman+2" w:cs="Times-Roman+2"/>
          <w:highlight w:val="yellow"/>
        </w:rPr>
      </w:pPr>
      <w:r w:rsidRPr="00423DDA">
        <w:rPr>
          <w:rFonts w:ascii="Times-Roman+2" w:hAnsi="Times-Roman+2" w:cs="Times-Roman+2"/>
          <w:highlight w:val="yellow"/>
        </w:rPr>
        <w:t>Explain how the SRS is organized.</w:t>
      </w:r>
    </w:p>
    <w:p w:rsidR="006E5F37" w:rsidRPr="00423DDA" w:rsidRDefault="006E5F37" w:rsidP="006E5F37"/>
    <w:p w:rsidR="00281FE6" w:rsidRPr="00423DDA" w:rsidRDefault="00281FE6" w:rsidP="00985504">
      <w:pPr>
        <w:spacing w:after="120"/>
        <w:jc w:val="both"/>
        <w:rPr>
          <w:sz w:val="24"/>
        </w:rPr>
      </w:pPr>
      <w:r w:rsidRPr="00423DDA">
        <w:rPr>
          <w:sz w:val="24"/>
        </w:rPr>
        <w:t xml:space="preserve">The next chapter, the Overall Description section, of this document gives an overview of the functionality of the </w:t>
      </w:r>
      <w:r w:rsidR="004C0281" w:rsidRPr="00423DDA">
        <w:rPr>
          <w:sz w:val="24"/>
        </w:rPr>
        <w:t>KMS System</w:t>
      </w:r>
      <w:r w:rsidRPr="00423DDA">
        <w:rPr>
          <w:sz w:val="24"/>
        </w:rPr>
        <w:t>. It describes the informal requirements and is used to establish a context for the technical requirements specification in the next chapter.</w:t>
      </w:r>
    </w:p>
    <w:p w:rsidR="00281FE6" w:rsidRPr="00423DDA" w:rsidRDefault="00281FE6" w:rsidP="00985504">
      <w:pPr>
        <w:spacing w:after="120"/>
        <w:jc w:val="both"/>
        <w:rPr>
          <w:sz w:val="24"/>
        </w:rPr>
      </w:pPr>
      <w:r w:rsidRPr="00423DDA">
        <w:rPr>
          <w:sz w:val="24"/>
        </w:rPr>
        <w:t xml:space="preserve">The third chapter, Requirements Specification section, of this document is written primarily for the developers and describes in technical terms the details of </w:t>
      </w:r>
      <w:r w:rsidR="004C0281" w:rsidRPr="00423DDA">
        <w:rPr>
          <w:sz w:val="24"/>
        </w:rPr>
        <w:t>the functionality of the KMS System</w:t>
      </w:r>
      <w:r w:rsidRPr="00423DDA">
        <w:rPr>
          <w:sz w:val="24"/>
        </w:rPr>
        <w:t xml:space="preserve">. </w:t>
      </w:r>
    </w:p>
    <w:p w:rsidR="00281FE6" w:rsidRPr="00423DDA" w:rsidRDefault="00281FE6" w:rsidP="00985504">
      <w:pPr>
        <w:spacing w:after="120"/>
        <w:jc w:val="both"/>
        <w:rPr>
          <w:sz w:val="24"/>
        </w:rPr>
      </w:pPr>
      <w:r w:rsidRPr="00423DDA">
        <w:rPr>
          <w:sz w:val="24"/>
        </w:rPr>
        <w:t>Both sections of the document describe the same software product in its entirety, but are intended for different audiences and thus use different language.</w:t>
      </w:r>
    </w:p>
    <w:p w:rsidR="00281FE6" w:rsidRPr="00423DDA" w:rsidRDefault="00281FE6" w:rsidP="00BC1C16">
      <w:pPr>
        <w:pStyle w:val="Heading1"/>
      </w:pPr>
      <w:bookmarkStart w:id="14" w:name="_Toc44676297"/>
      <w:r w:rsidRPr="00423DDA">
        <w:br w:type="page"/>
      </w:r>
      <w:bookmarkStart w:id="15" w:name="_Toc327454436"/>
      <w:bookmarkEnd w:id="14"/>
      <w:r w:rsidRPr="00423DDA">
        <w:lastRenderedPageBreak/>
        <w:t>Overall Description</w:t>
      </w:r>
      <w:bookmarkEnd w:id="15"/>
    </w:p>
    <w:p w:rsidR="006E5F37" w:rsidRPr="00423DDA" w:rsidRDefault="006E5F37" w:rsidP="006E5F37">
      <w:pPr>
        <w:autoSpaceDE w:val="0"/>
        <w:autoSpaceDN w:val="0"/>
        <w:adjustRightInd w:val="0"/>
      </w:pPr>
      <w:r w:rsidRPr="00423DDA">
        <w:rPr>
          <w:rFonts w:ascii="Times-Roman+2" w:hAnsi="Times-Roman+2" w:cs="Times-Roman+2"/>
          <w:highlight w:val="yellow"/>
        </w:rPr>
        <w:t>This section of the SRS should describe the general factors that affect the product and its requirements. This section does not state speci</w:t>
      </w:r>
      <w:r w:rsidR="002768A0" w:rsidRPr="00423DDA">
        <w:rPr>
          <w:rFonts w:ascii="Times-Roman+2" w:hAnsi="Times-Roman+2" w:cs="Times-Roman+2"/>
          <w:highlight w:val="yellow"/>
        </w:rPr>
        <w:t>fi</w:t>
      </w:r>
      <w:r w:rsidRPr="00423DDA">
        <w:rPr>
          <w:rFonts w:ascii="Times-Roman+2" w:hAnsi="Times-Roman+2" w:cs="Times-Roman+2"/>
          <w:highlight w:val="yellow"/>
        </w:rPr>
        <w:t>c requirements. Instead, it provides a background for those requirements, which are de</w:t>
      </w:r>
      <w:r w:rsidR="002768A0" w:rsidRPr="00423DDA">
        <w:rPr>
          <w:rFonts w:ascii="Times-Roman+2" w:hAnsi="Times-Roman+2" w:cs="Times-Roman+2"/>
          <w:highlight w:val="yellow"/>
        </w:rPr>
        <w:t>fi</w:t>
      </w:r>
      <w:r w:rsidRPr="00423DDA">
        <w:rPr>
          <w:rFonts w:ascii="Times-Roman+2" w:hAnsi="Times-Roman+2" w:cs="Times-Roman+2"/>
          <w:highlight w:val="yellow"/>
        </w:rPr>
        <w:t>ned in detail in Section 3 of the SRS, and makes them easier to understand.</w:t>
      </w:r>
    </w:p>
    <w:p w:rsidR="00281FE6" w:rsidRPr="00423DDA" w:rsidRDefault="006E5F37" w:rsidP="00BC1C16">
      <w:pPr>
        <w:pStyle w:val="Heading2"/>
      </w:pPr>
      <w:bookmarkStart w:id="16" w:name="_Toc327454437"/>
      <w:r w:rsidRPr="00423DDA">
        <w:t>Product Perspective</w:t>
      </w:r>
      <w:bookmarkEnd w:id="16"/>
    </w:p>
    <w:p w:rsidR="006F6B69" w:rsidRPr="00423DDA" w:rsidRDefault="006F6B69" w:rsidP="006F6B69">
      <w:pPr>
        <w:autoSpaceDE w:val="0"/>
        <w:autoSpaceDN w:val="0"/>
        <w:adjustRightInd w:val="0"/>
      </w:pPr>
      <w:r w:rsidRPr="00423DDA">
        <w:rPr>
          <w:rFonts w:ascii="Times-Roman+2" w:hAnsi="Times-Roman+2" w:cs="Times-Roman+2"/>
          <w:highlight w:val="yellow"/>
        </w:rPr>
        <w:t>This subsection of the SRS should put the product into perspective with other related products. If the product is independent and totally self-contained, it should be so stated here. If the SRS defines a product that is a component of a larger system, as frequently occurs, then this subsection should relate the requirements of that larger system to functionality of the software and should identify interfaces between that system and the software.  A block diagram showing the major components of the larger system, interconnections, and external interfaces can be helpful.</w:t>
      </w:r>
    </w:p>
    <w:p w:rsidR="006F6B69" w:rsidRPr="00423DDA" w:rsidRDefault="006F6B69" w:rsidP="006F6B69"/>
    <w:p w:rsidR="008C2130" w:rsidRPr="00423DDA" w:rsidRDefault="008C2130" w:rsidP="006F6B69">
      <w:pPr>
        <w:rPr>
          <w:sz w:val="24"/>
          <w:szCs w:val="24"/>
        </w:rPr>
      </w:pPr>
      <w:r w:rsidRPr="00423DDA">
        <w:rPr>
          <w:sz w:val="24"/>
          <w:szCs w:val="24"/>
        </w:rPr>
        <w:t xml:space="preserve">The KMS System is an Internet-based application executing on a Web server and connected to </w:t>
      </w:r>
      <w:r w:rsidR="00B81250" w:rsidRPr="00423DDA">
        <w:rPr>
          <w:sz w:val="24"/>
          <w:szCs w:val="24"/>
        </w:rPr>
        <w:t xml:space="preserve">an </w:t>
      </w:r>
      <w:r w:rsidRPr="00423DDA">
        <w:rPr>
          <w:sz w:val="24"/>
          <w:szCs w:val="24"/>
        </w:rPr>
        <w:t xml:space="preserve">enterprise database. As shown in Figure </w:t>
      </w:r>
      <w:r w:rsidR="00B81250" w:rsidRPr="00423DDA">
        <w:rPr>
          <w:sz w:val="24"/>
          <w:szCs w:val="24"/>
        </w:rPr>
        <w:t>2</w:t>
      </w:r>
      <w:r w:rsidRPr="00423DDA">
        <w:rPr>
          <w:sz w:val="24"/>
          <w:szCs w:val="24"/>
        </w:rPr>
        <w:t xml:space="preserve">, </w:t>
      </w:r>
      <w:r w:rsidR="00B81250" w:rsidRPr="00423DDA">
        <w:rPr>
          <w:sz w:val="24"/>
        </w:rPr>
        <w:t>the KMS System</w:t>
      </w:r>
      <w:r w:rsidR="00B81250" w:rsidRPr="00423DDA">
        <w:rPr>
          <w:sz w:val="24"/>
          <w:szCs w:val="24"/>
        </w:rPr>
        <w:t xml:space="preserve"> </w:t>
      </w:r>
      <w:r w:rsidRPr="00423DDA">
        <w:rPr>
          <w:sz w:val="24"/>
          <w:szCs w:val="24"/>
        </w:rPr>
        <w:t xml:space="preserve">accepts and processes requests from </w:t>
      </w:r>
      <w:r w:rsidR="00B81250" w:rsidRPr="00423DDA">
        <w:rPr>
          <w:sz w:val="24"/>
          <w:szCs w:val="24"/>
        </w:rPr>
        <w:t xml:space="preserve">cluster coordinators, public authorities, company representatives and KMS coordinators. </w:t>
      </w:r>
      <w:r w:rsidRPr="00423DDA">
        <w:rPr>
          <w:sz w:val="24"/>
          <w:szCs w:val="24"/>
        </w:rPr>
        <w:t xml:space="preserve">The system is expected to have a Web user interface for </w:t>
      </w:r>
      <w:r w:rsidR="00B81250" w:rsidRPr="00423DDA">
        <w:rPr>
          <w:sz w:val="24"/>
          <w:szCs w:val="24"/>
        </w:rPr>
        <w:t>visitors</w:t>
      </w:r>
      <w:r w:rsidRPr="00423DDA">
        <w:rPr>
          <w:sz w:val="24"/>
          <w:szCs w:val="24"/>
        </w:rPr>
        <w:t xml:space="preserve"> and an authorization based Web interface for </w:t>
      </w:r>
      <w:r w:rsidR="00B81250" w:rsidRPr="00423DDA">
        <w:rPr>
          <w:sz w:val="24"/>
          <w:szCs w:val="24"/>
        </w:rPr>
        <w:t>registered members such as company representatives</w:t>
      </w:r>
      <w:r w:rsidRPr="00423DDA">
        <w:rPr>
          <w:sz w:val="24"/>
          <w:szCs w:val="24"/>
        </w:rPr>
        <w:t xml:space="preserve">. </w:t>
      </w:r>
    </w:p>
    <w:p w:rsidR="006F6B69" w:rsidRPr="00423DDA" w:rsidRDefault="006F6B69" w:rsidP="00BC1C16">
      <w:pPr>
        <w:pStyle w:val="Heading3"/>
      </w:pPr>
      <w:bookmarkStart w:id="17" w:name="_Toc327454438"/>
      <w:r w:rsidRPr="00423DDA">
        <w:t>Development Methodology</w:t>
      </w:r>
      <w:bookmarkEnd w:id="17"/>
    </w:p>
    <w:p w:rsidR="00A3159F" w:rsidRPr="00423DDA" w:rsidRDefault="006F6B69" w:rsidP="00985504">
      <w:pPr>
        <w:spacing w:after="120"/>
        <w:jc w:val="both"/>
        <w:rPr>
          <w:sz w:val="24"/>
        </w:rPr>
      </w:pPr>
      <w:r w:rsidRPr="00423DDA">
        <w:rPr>
          <w:sz w:val="24"/>
        </w:rPr>
        <w:t xml:space="preserve">Due to the nature of the project, </w:t>
      </w:r>
      <w:r w:rsidR="00840675" w:rsidRPr="00423DDA">
        <w:rPr>
          <w:sz w:val="24"/>
        </w:rPr>
        <w:t>cyclic</w:t>
      </w:r>
      <w:r w:rsidRPr="00423DDA">
        <w:rPr>
          <w:sz w:val="24"/>
        </w:rPr>
        <w:t xml:space="preserve"> development methodology will be used.  This methodology provides best results when there </w:t>
      </w:r>
      <w:r w:rsidR="009C533D" w:rsidRPr="00423DDA">
        <w:rPr>
          <w:sz w:val="24"/>
        </w:rPr>
        <w:t>is multitude</w:t>
      </w:r>
      <w:r w:rsidRPr="00423DDA">
        <w:rPr>
          <w:sz w:val="24"/>
        </w:rPr>
        <w:t xml:space="preserve"> of users di</w:t>
      </w:r>
      <w:r w:rsidR="00A3159F" w:rsidRPr="00423DDA">
        <w:rPr>
          <w:sz w:val="24"/>
        </w:rPr>
        <w:t>spersed geographically.  Other methodologies which require all the system specification to be known before starting implementation would require longer development periods</w:t>
      </w:r>
      <w:r w:rsidR="009C533D" w:rsidRPr="00423DDA">
        <w:rPr>
          <w:sz w:val="24"/>
        </w:rPr>
        <w:t xml:space="preserve"> and resources</w:t>
      </w:r>
      <w:r w:rsidR="00A3159F" w:rsidRPr="00423DDA">
        <w:rPr>
          <w:sz w:val="24"/>
        </w:rPr>
        <w:t xml:space="preserve"> which cannot be afforded in this project.</w:t>
      </w:r>
    </w:p>
    <w:p w:rsidR="00A3159F" w:rsidRPr="00423DDA" w:rsidRDefault="00A3159F" w:rsidP="00985504">
      <w:pPr>
        <w:spacing w:after="120"/>
        <w:jc w:val="both"/>
        <w:rPr>
          <w:sz w:val="24"/>
        </w:rPr>
      </w:pPr>
      <w:r w:rsidRPr="00423DDA">
        <w:rPr>
          <w:sz w:val="24"/>
        </w:rPr>
        <w:t xml:space="preserve">In the </w:t>
      </w:r>
      <w:r w:rsidR="00840675" w:rsidRPr="00423DDA">
        <w:rPr>
          <w:sz w:val="24"/>
        </w:rPr>
        <w:t>cyclic</w:t>
      </w:r>
      <w:r w:rsidRPr="00423DDA">
        <w:rPr>
          <w:sz w:val="24"/>
        </w:rPr>
        <w:t xml:space="preserve"> development methodology multiple iterations are used, where software evolves with each iteration, until all the requirements are implemented.  The project starts with a basic set of requirements.  The system is designed and implemented for these requirements and shared with </w:t>
      </w:r>
      <w:r w:rsidR="00D318CF" w:rsidRPr="00423DDA">
        <w:rPr>
          <w:sz w:val="24"/>
        </w:rPr>
        <w:t xml:space="preserve">and tested by </w:t>
      </w:r>
      <w:r w:rsidRPr="00423DDA">
        <w:rPr>
          <w:sz w:val="24"/>
        </w:rPr>
        <w:t>the user community</w:t>
      </w:r>
      <w:r w:rsidR="00D318CF" w:rsidRPr="00423DDA">
        <w:rPr>
          <w:sz w:val="24"/>
        </w:rPr>
        <w:t xml:space="preserve"> (See </w:t>
      </w:r>
      <w:fldSimple w:instr=" REF _Ref326856063 \h  \* MERGEFORMAT ">
        <w:r w:rsidR="00D2449B" w:rsidRPr="00423DDA">
          <w:rPr>
            <w:sz w:val="24"/>
          </w:rPr>
          <w:t>Figure 1</w:t>
        </w:r>
      </w:fldSimple>
      <w:r w:rsidR="00D318CF" w:rsidRPr="00423DDA">
        <w:rPr>
          <w:sz w:val="24"/>
        </w:rPr>
        <w:t>)</w:t>
      </w:r>
      <w:r w:rsidRPr="00423DDA">
        <w:rPr>
          <w:sz w:val="24"/>
        </w:rPr>
        <w:t>.  In using the first version of the product, users provide additional requirements.  The next iteration starts with updated design and product which is shared with the users again.</w:t>
      </w:r>
    </w:p>
    <w:p w:rsidR="00D318CF" w:rsidRPr="00423DDA" w:rsidRDefault="00D318CF" w:rsidP="00985504">
      <w:pPr>
        <w:spacing w:after="120"/>
        <w:jc w:val="both"/>
        <w:rPr>
          <w:sz w:val="24"/>
        </w:rPr>
      </w:pPr>
      <w:r w:rsidRPr="00423DDA">
        <w:rPr>
          <w:sz w:val="24"/>
        </w:rPr>
        <w:t>Using this methodology, instead of waiting until the whole pro</w:t>
      </w:r>
      <w:r w:rsidR="007528B5" w:rsidRPr="00423DDA">
        <w:rPr>
          <w:sz w:val="24"/>
        </w:rPr>
        <w:t xml:space="preserve">duct is finished, the end users of the KMS System </w:t>
      </w:r>
      <w:r w:rsidRPr="00423DDA">
        <w:rPr>
          <w:sz w:val="24"/>
        </w:rPr>
        <w:t xml:space="preserve">are involved during each iteration and provide feedback to the development.  The system evolves with </w:t>
      </w:r>
      <w:r w:rsidR="009C533D" w:rsidRPr="00423DDA">
        <w:rPr>
          <w:sz w:val="24"/>
        </w:rPr>
        <w:t>users’</w:t>
      </w:r>
      <w:r w:rsidRPr="00423DDA">
        <w:rPr>
          <w:sz w:val="24"/>
        </w:rPr>
        <w:t xml:space="preserve"> continuous contribution resulting in a more useable system.</w:t>
      </w:r>
    </w:p>
    <w:p w:rsidR="00840675" w:rsidRPr="00423DDA" w:rsidRDefault="00840675" w:rsidP="00985504">
      <w:pPr>
        <w:spacing w:after="120"/>
        <w:jc w:val="both"/>
        <w:rPr>
          <w:sz w:val="24"/>
        </w:rPr>
      </w:pPr>
    </w:p>
    <w:p w:rsidR="00840675" w:rsidRPr="00423DDA" w:rsidRDefault="00840675" w:rsidP="00985504">
      <w:pPr>
        <w:spacing w:after="120"/>
        <w:jc w:val="both"/>
        <w:rPr>
          <w:sz w:val="24"/>
        </w:rPr>
      </w:pPr>
    </w:p>
    <w:p w:rsidR="00840675" w:rsidRPr="00423DDA" w:rsidRDefault="0027202C" w:rsidP="00840675">
      <w:pPr>
        <w:spacing w:after="120" w:line="360" w:lineRule="auto"/>
        <w:ind w:left="2160"/>
        <w:jc w:val="both"/>
        <w:rPr>
          <w:sz w:val="24"/>
        </w:rPr>
      </w:pPr>
      <w:r w:rsidRPr="00423DDA">
        <w:rPr>
          <w:noProof/>
          <w:sz w:val="24"/>
        </w:rPr>
        <w:lastRenderedPageBreak/>
        <w:drawing>
          <wp:inline distT="0" distB="0" distL="0" distR="0">
            <wp:extent cx="2809875" cy="2809875"/>
            <wp:effectExtent l="19050" t="0" r="9525" b="0"/>
            <wp:docPr id="318" name="Diagram 3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40675" w:rsidRPr="00423DDA" w:rsidRDefault="00840675" w:rsidP="00840675">
      <w:pPr>
        <w:pStyle w:val="Caption"/>
        <w:jc w:val="center"/>
        <w:rPr>
          <w:sz w:val="24"/>
        </w:rPr>
      </w:pPr>
      <w:bookmarkStart w:id="18" w:name="_Ref326856063"/>
      <w:bookmarkStart w:id="19" w:name="_Toc326931874"/>
      <w:r w:rsidRPr="00423DDA">
        <w:rPr>
          <w:sz w:val="24"/>
        </w:rPr>
        <w:t xml:space="preserve">Figure </w:t>
      </w:r>
      <w:r w:rsidR="001D793B" w:rsidRPr="00423DDA">
        <w:rPr>
          <w:sz w:val="24"/>
        </w:rPr>
        <w:fldChar w:fldCharType="begin"/>
      </w:r>
      <w:r w:rsidRPr="00423DDA">
        <w:rPr>
          <w:sz w:val="24"/>
        </w:rPr>
        <w:instrText xml:space="preserve"> SEQ Figure \* ARABIC </w:instrText>
      </w:r>
      <w:r w:rsidR="001D793B" w:rsidRPr="00423DDA">
        <w:rPr>
          <w:sz w:val="24"/>
        </w:rPr>
        <w:fldChar w:fldCharType="separate"/>
      </w:r>
      <w:r w:rsidR="00D2449B" w:rsidRPr="00423DDA">
        <w:rPr>
          <w:noProof/>
          <w:sz w:val="24"/>
        </w:rPr>
        <w:t>1</w:t>
      </w:r>
      <w:r w:rsidR="001D793B" w:rsidRPr="00423DDA">
        <w:rPr>
          <w:sz w:val="24"/>
        </w:rPr>
        <w:fldChar w:fldCharType="end"/>
      </w:r>
      <w:bookmarkEnd w:id="18"/>
      <w:r w:rsidRPr="00423DDA">
        <w:rPr>
          <w:sz w:val="24"/>
        </w:rPr>
        <w:t xml:space="preserve">  Cyclic Development Methodology</w:t>
      </w:r>
      <w:bookmarkEnd w:id="19"/>
    </w:p>
    <w:p w:rsidR="00840675" w:rsidRPr="00423DDA" w:rsidRDefault="00840675" w:rsidP="00840675"/>
    <w:p w:rsidR="00840675" w:rsidRPr="00423DDA" w:rsidRDefault="00840675" w:rsidP="00840675"/>
    <w:p w:rsidR="006F6B69" w:rsidRPr="00423DDA" w:rsidRDefault="006F6B69" w:rsidP="00BC1C16">
      <w:pPr>
        <w:pStyle w:val="Heading3"/>
      </w:pPr>
      <w:bookmarkStart w:id="20" w:name="_Toc327454439"/>
      <w:r w:rsidRPr="00423DDA">
        <w:t>Release 1</w:t>
      </w:r>
      <w:bookmarkEnd w:id="20"/>
    </w:p>
    <w:p w:rsidR="00281FE6" w:rsidRPr="00423DDA" w:rsidRDefault="001D793B">
      <w:pPr>
        <w:spacing w:line="480" w:lineRule="auto"/>
        <w:rPr>
          <w:sz w:val="24"/>
        </w:rPr>
      </w:pPr>
      <w:r w:rsidRPr="00423DDA">
        <w:rPr>
          <w:noProof/>
          <w:sz w:val="24"/>
          <w:lang w:val="tr-TR" w:eastAsia="tr-TR"/>
        </w:rPr>
      </w:r>
      <w:r w:rsidRPr="00423DDA">
        <w:rPr>
          <w:noProof/>
          <w:sz w:val="24"/>
          <w:lang w:val="tr-TR" w:eastAsia="tr-TR"/>
        </w:rPr>
        <w:pict>
          <v:group id="Group 2" o:spid="_x0000_s1026" style="width:493.3pt;height:290.9pt;mso-position-horizontal-relative:char;mso-position-vertical-relative:line" coordorigin="15476,19888" coordsize="62646,36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">
            <v:roundrect id="4 Yuvarlatılmış Dikdörtgen" o:spid="_x0000_s1027" style="position:absolute;left:57958;top:19888;width:15122;height:62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yV8MA&#10;AADbAAAADwAAAGRycy9kb3ducmV2LnhtbESPQWsCMRSE7wX/Q3hCbzWrgi2rUcRSLPVQuornx+a5&#10;Wd28hE1Wt//eCIUeh5n5hlmsetuIK7WhdqxgPMpAEJdO11wpOOw/Xt5AhIissXFMCn4pwGo5eFpg&#10;rt2Nf+haxEokCIccFZgYfS5lKA1ZDCPniZN3cq3FmGRbSd3iLcFtIydZNpMWa04LBj1tDJWXorMK&#10;/Fd36o7ev3/LrJDnbtdPj1uj1POwX89BROrjf/iv/akVTF7h8SX9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iyV8MAAADbAAAADwAAAAAAAAAAAAAAAACYAgAAZHJzL2Rv&#10;d25yZXYueG1sUEsFBgAAAAAEAAQA9QAAAIgDAAAAAA==&#10;" fillcolor="#ffefd1" strokecolor="#243f60 [1604]" strokeweight="2pt">
              <v:fill color2="#d1c39f" colors="0 #ffefd1;42598f #f0ebd5;1 #d1c39f" focus="100%" type="gradient">
                <o:fill v:ext="view" type="gradientUnscaled"/>
              </v:fill>
              <v:shadow on="t" color="black" opacity="26214f" origin=",.5" offset="0,-3pt"/>
              <v:textbox>
                <w:txbxContent>
                  <w:p w:rsidR="00B81250" w:rsidRDefault="00B81250" w:rsidP="00B81250">
                    <w:pPr>
                      <w:pStyle w:val="NormalWeb"/>
                      <w:spacing w:before="0" w:beforeAutospacing="0" w:after="0" w:afterAutospacing="0"/>
                      <w:jc w:val="center"/>
                    </w:pPr>
                    <w:proofErr w:type="spellStart"/>
                    <w:r>
                      <w:rPr>
                        <w:rFonts w:asciiTheme="minorHAnsi" w:hAnsi="Calibri" w:cstheme="minorBidi"/>
                        <w:color w:val="000000" w:themeColor="text1"/>
                        <w:kern w:val="24"/>
                        <w:sz w:val="32"/>
                        <w:szCs w:val="32"/>
                      </w:rPr>
                      <w:t>Public</w:t>
                    </w:r>
                    <w:proofErr w:type="spellEnd"/>
                    <w:r>
                      <w:rPr>
                        <w:rFonts w:asciiTheme="minorHAnsi" w:hAnsi="Calibri" w:cstheme="minorBidi"/>
                        <w:color w:val="000000" w:themeColor="text1"/>
                        <w:kern w:val="24"/>
                        <w:sz w:val="32"/>
                        <w:szCs w:val="32"/>
                      </w:rPr>
                      <w:t xml:space="preserve"> </w:t>
                    </w:r>
                    <w:proofErr w:type="spellStart"/>
                    <w:r>
                      <w:rPr>
                        <w:rFonts w:asciiTheme="minorHAnsi" w:hAnsi="Calibri" w:cstheme="minorBidi"/>
                        <w:color w:val="000000" w:themeColor="text1"/>
                        <w:kern w:val="24"/>
                        <w:sz w:val="32"/>
                        <w:szCs w:val="32"/>
                      </w:rPr>
                      <w:t>Authority</w:t>
                    </w:r>
                    <w:proofErr w:type="spellEnd"/>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7 Sol Sağ Ok" o:spid="_x0000_s1028" type="#_x0000_t69" style="position:absolute;left:43560;top:44786;width:5760;height:2881;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jsIA&#10;AADbAAAADwAAAGRycy9kb3ducmV2LnhtbERPy2rCQBTdF/yH4Qrumom1tRIdpQiBpoigdePukrl5&#10;YOZOzIxJ+vedRaHLw3lvdqNpRE+dqy0rmEcxCOLc6ppLBZfv9HkFwnlkjY1lUvBDDnbbydMGE20H&#10;PlF/9qUIIewSVFB53yZSurwigy6yLXHgCtsZ9AF2pdQdDiHcNPIljpfSYM2hocKW9hXlt/PDKBhe&#10;TZ/t7Vsqv/oiu787d7geD0rNpuPHGoSn0f+L/9yfWsEijA1fw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f2OwgAAANsAAAAPAAAAAAAAAAAAAAAAAJgCAABkcnMvZG93&#10;bnJldi54bWxQSwUGAAAAAAQABAD1AAAAhwMAAAAA&#10;" adj="5400" fillcolor="#e5b8b7 [1301]" strokecolor="#243f60 [1604]" strokeweight="2pt">
              <v:textbox>
                <w:txbxContent>
                  <w:p w:rsidR="00B81250" w:rsidRDefault="00B81250" w:rsidP="00B81250"/>
                </w:txbxContent>
              </v:textbox>
            </v:shape>
            <v:roundrect id="8 Yuvarlatılmış Dikdörtgen" o:spid="_x0000_s1029" style="position:absolute;left:19796;top:19888;width:15122;height:62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VY8MA&#10;AADbAAAADwAAAGRycy9kb3ducmV2LnhtbESPQWsCMRSE70L/Q3iF3mq2FaRdjSItYtGDdFs8PzbP&#10;zermJWyyuv57Iwgeh5n5hpnOe9uIE7WhdqzgbZiBIC6drrlS8P+3fP0AESKyxsYxKbhQgPnsaTDF&#10;XLsz/9KpiJVIEA45KjAx+lzKUBqyGIbOEydv71qLMcm2krrFc4LbRr5n2VharDktGPT0Zag8Fp1V&#10;4Nfdvtt5/72VWSEP3aYf7VZGqZfnfjEBEamPj/C9/aMVjD7h9iX9AD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IVY8MAAADbAAAADwAAAAAAAAAAAAAAAACYAgAAZHJzL2Rv&#10;d25yZXYueG1sUEsFBgAAAAAEAAQA9QAAAIgDAAAAAA==&#10;" fillcolor="#ffefd1" strokecolor="#243f60 [1604]" strokeweight="2pt">
              <v:fill color2="#d1c39f" colors="0 #ffefd1;42598f #f0ebd5;1 #d1c39f" focus="100%" type="gradient">
                <o:fill v:ext="view" type="gradientUnscaled"/>
              </v:fill>
              <v:shadow on="t" color="black" opacity="26214f" origin=",.5" offset="0,-3pt"/>
              <v:textbox>
                <w:txbxContent>
                  <w:p w:rsidR="00B81250" w:rsidRDefault="00B81250" w:rsidP="00B81250">
                    <w:pPr>
                      <w:pStyle w:val="NormalWeb"/>
                      <w:spacing w:before="0" w:beforeAutospacing="0" w:after="0" w:afterAutospacing="0"/>
                      <w:jc w:val="center"/>
                    </w:pPr>
                    <w:proofErr w:type="spellStart"/>
                    <w:r>
                      <w:rPr>
                        <w:rFonts w:asciiTheme="minorHAnsi" w:hAnsi="Calibri" w:cstheme="minorBidi"/>
                        <w:color w:val="000000" w:themeColor="text1"/>
                        <w:kern w:val="24"/>
                        <w:sz w:val="32"/>
                        <w:szCs w:val="32"/>
                      </w:rPr>
                      <w:t>Cluster</w:t>
                    </w:r>
                    <w:proofErr w:type="spellEnd"/>
                    <w:r>
                      <w:rPr>
                        <w:rFonts w:asciiTheme="minorHAnsi" w:hAnsi="Calibri" w:cstheme="minorBidi"/>
                        <w:color w:val="000000" w:themeColor="text1"/>
                        <w:kern w:val="24"/>
                        <w:sz w:val="32"/>
                        <w:szCs w:val="32"/>
                      </w:rPr>
                      <w:t xml:space="preserve"> </w:t>
                    </w:r>
                    <w:proofErr w:type="spellStart"/>
                    <w:r>
                      <w:rPr>
                        <w:rFonts w:asciiTheme="minorHAnsi" w:hAnsi="Calibri" w:cstheme="minorBidi"/>
                        <w:color w:val="000000" w:themeColor="text1"/>
                        <w:kern w:val="24"/>
                        <w:sz w:val="32"/>
                        <w:szCs w:val="32"/>
                      </w:rPr>
                      <w:t>Coordinator</w:t>
                    </w:r>
                    <w:proofErr w:type="spellEnd"/>
                  </w:p>
                </w:txbxContent>
              </v:textbox>
            </v:roundrect>
            <v:roundrect id="9 Yuvarlatılmış Dikdörtgen" o:spid="_x0000_s1030" style="position:absolute;left:15476;top:37170;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Pg8EA&#10;AADbAAAADwAAAGRycy9kb3ducmV2LnhtbERPz2vCMBS+D/Y/hDfYbaZzIqOaFpmMDXeQVfH8aJ5N&#10;tXkJTardf78cBI8f3+9lOdpOXKgPrWMFr5MMBHHtdMuNgv3u8+UdRIjIGjvHpOCPApTF48MSc+2u&#10;/EuXKjYihXDIUYGJ0edShtqQxTBxnjhxR9dbjAn2jdQ9XlO47eQ0y+bSYsupwaCnD0P1uRqsAr8Z&#10;jsPB+/VWZpU8DT/j2+HLKPX8NK4WICKN8S6+ub+1gllan76kH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z4PBAAAA2wAAAA8AAAAAAAAAAAAAAAAAmAIAAGRycy9kb3du&#10;cmV2LnhtbFBLBQYAAAAABAAEAPUAAACGAwAAAAA=&#10;" fillcolor="#ffefd1" strokecolor="#243f60 [1604]" strokeweight="2pt">
              <v:fill color2="#d1c39f" colors="0 #ffefd1;42598f #f0ebd5;1 #d1c39f" focus="100%" type="gradient">
                <o:fill v:ext="view" type="gradientUnscaled"/>
              </v:fill>
              <v:shadow on="t" color="black" opacity="26214f" origin=",.5" offset="0,-3pt"/>
              <v:textbox>
                <w:txbxContent>
                  <w:p w:rsidR="00B81250" w:rsidRDefault="00B81250" w:rsidP="00B81250">
                    <w:pPr>
                      <w:pStyle w:val="NormalWeb"/>
                      <w:spacing w:before="0" w:beforeAutospacing="0" w:after="0" w:afterAutospacing="0"/>
                      <w:jc w:val="center"/>
                    </w:pPr>
                    <w:proofErr w:type="spellStart"/>
                    <w:r>
                      <w:rPr>
                        <w:rFonts w:asciiTheme="minorHAnsi" w:hAnsi="Calibri" w:cstheme="minorBidi"/>
                        <w:color w:val="000000" w:themeColor="text1"/>
                        <w:kern w:val="24"/>
                        <w:sz w:val="32"/>
                        <w:szCs w:val="32"/>
                      </w:rPr>
                      <w:t>Visitor</w:t>
                    </w:r>
                    <w:proofErr w:type="spellEnd"/>
                  </w:p>
                </w:txbxContent>
              </v:textbox>
            </v:roundrect>
            <v:roundrect id="10 Yuvarlatılmış Dikdörtgen" o:spid="_x0000_s1031" style="position:absolute;left:63001;top:35323;width:15122;height:61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qGMQA&#10;AADbAAAADwAAAGRycy9kb3ducmV2LnhtbESPT2sCMRTE7wW/Q3hCbzXrH0pZjSKKWNpD6SqeH5vn&#10;ZnXzEjZZ3X57Uyj0OMzMb5jFqreNuFEbascKxqMMBHHpdM2VguNh9/IGIkRkjY1jUvBDAVbLwdMC&#10;c+3u/E23IlYiQTjkqMDE6HMpQ2nIYhg5T5y8s2stxiTbSuoW7wluGznJsldpsea0YNDTxlB5LTqr&#10;wH905+7k/fZLZoW8dJ/99LQ3Sj0P+/UcRKQ+/of/2u9awWwMv1/S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CahjEAAAA2wAAAA8AAAAAAAAAAAAAAAAAmAIAAGRycy9k&#10;b3ducmV2LnhtbFBLBQYAAAAABAAEAPUAAACJAwAAAAA=&#10;" fillcolor="#ffefd1" strokecolor="#243f60 [1604]" strokeweight="2pt">
              <v:fill color2="#d1c39f" colors="0 #ffefd1;42598f #f0ebd5;1 #d1c39f" focus="100%" type="gradient">
                <o:fill v:ext="view" type="gradientUnscaled"/>
              </v:fill>
              <v:shadow on="t" color="black" opacity="26214f" origin=",.5" offset="0,-3pt"/>
              <v:textbox>
                <w:txbxContent>
                  <w:p w:rsidR="00B81250" w:rsidRDefault="00B81250" w:rsidP="00B81250">
                    <w:pPr>
                      <w:pStyle w:val="NormalWeb"/>
                      <w:spacing w:before="0" w:beforeAutospacing="0" w:after="0" w:afterAutospacing="0"/>
                      <w:jc w:val="center"/>
                    </w:pPr>
                    <w:proofErr w:type="spellStart"/>
                    <w:r>
                      <w:rPr>
                        <w:rFonts w:asciiTheme="minorHAnsi" w:hAnsi="Calibri" w:cstheme="minorBidi"/>
                        <w:color w:val="000000" w:themeColor="text1"/>
                        <w:kern w:val="24"/>
                        <w:sz w:val="32"/>
                        <w:szCs w:val="32"/>
                      </w:rPr>
                      <w:t>Company</w:t>
                    </w:r>
                    <w:proofErr w:type="spellEnd"/>
                  </w:p>
                  <w:p w:rsidR="00B81250" w:rsidRDefault="00B81250" w:rsidP="00B81250">
                    <w:pPr>
                      <w:pStyle w:val="NormalWeb"/>
                      <w:spacing w:before="0" w:beforeAutospacing="0" w:after="0" w:afterAutospacing="0"/>
                      <w:jc w:val="center"/>
                    </w:pPr>
                    <w:proofErr w:type="spellStart"/>
                    <w:r>
                      <w:rPr>
                        <w:rFonts w:asciiTheme="minorHAnsi" w:hAnsi="Calibri" w:cstheme="minorBidi"/>
                        <w:color w:val="000000" w:themeColor="text1"/>
                        <w:kern w:val="24"/>
                        <w:sz w:val="32"/>
                        <w:szCs w:val="32"/>
                      </w:rPr>
                      <w:t>Representative</w:t>
                    </w:r>
                    <w:proofErr w:type="spellEnd"/>
                  </w:p>
                </w:txbxContent>
              </v:textbox>
            </v:roundrect>
            <v:roundrect id="11 Yuvarlatılmış Dikdörtgen" o:spid="_x0000_s1032" style="position:absolute;left:39162;top:50100;width:15122;height:67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0b8QA&#10;AADbAAAADwAAAGRycy9kb3ducmV2LnhtbESPT2sCMRTE7wW/Q3hCbzXrH0pZjSKWYqmH0lU8PzbP&#10;zermJWyyuv32Rij0OMzMb5jFqreNuFIbascKxqMMBHHpdM2VgsP+4+UNRIjIGhvHpOCXAqyWg6cF&#10;5trd+IeuRaxEgnDIUYGJ0edShtKQxTBynjh5J9dajEm2ldQt3hLcNnKSZa/SYs1pwaCnjaHyUnRW&#10;gf/qTt3R+/dvmRXy3O366XFrlHoe9us5iEh9/A//tT+1gtkEHl/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Q9G/EAAAA2wAAAA8AAAAAAAAAAAAAAAAAmAIAAGRycy9k&#10;b3ducmV2LnhtbFBLBQYAAAAABAAEAPUAAACJAwAAAAA=&#10;" fillcolor="#ffefd1" strokecolor="#243f60 [1604]" strokeweight="2pt">
              <v:fill color2="#d1c39f" colors="0 #ffefd1;42598f #f0ebd5;1 #d1c39f" focus="100%" type="gradient">
                <o:fill v:ext="view" type="gradientUnscaled"/>
              </v:fill>
              <v:shadow on="t" color="black" opacity="26214f" origin=",.5" offset="0,-3pt"/>
              <v:textbox>
                <w:txbxContent>
                  <w:p w:rsidR="00B81250" w:rsidRDefault="00B81250" w:rsidP="00B81250">
                    <w:pPr>
                      <w:pStyle w:val="NormalWeb"/>
                      <w:spacing w:before="0" w:beforeAutospacing="0" w:after="0" w:afterAutospacing="0"/>
                      <w:jc w:val="center"/>
                    </w:pPr>
                    <w:r>
                      <w:rPr>
                        <w:rFonts w:asciiTheme="minorHAnsi" w:hAnsi="Calibri" w:cstheme="minorBidi"/>
                        <w:color w:val="000000" w:themeColor="text1"/>
                        <w:kern w:val="24"/>
                        <w:sz w:val="32"/>
                        <w:szCs w:val="32"/>
                      </w:rPr>
                      <w:t xml:space="preserve">KMS </w:t>
                    </w:r>
                    <w:proofErr w:type="spellStart"/>
                    <w:r>
                      <w:rPr>
                        <w:rFonts w:asciiTheme="minorHAnsi" w:hAnsi="Calibri" w:cstheme="minorBidi"/>
                        <w:color w:val="000000" w:themeColor="text1"/>
                        <w:kern w:val="24"/>
                        <w:sz w:val="32"/>
                        <w:szCs w:val="32"/>
                      </w:rPr>
                      <w:t>Coordinator</w:t>
                    </w:r>
                    <w:proofErr w:type="spellEnd"/>
                  </w:p>
                </w:txbxContent>
              </v:textbox>
            </v:roundre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12 Düzgün Beşgen" o:spid="_x0000_s1033" type="#_x0000_t56" style="position:absolute;left:36358;top:25649;width:20883;height:17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sc8YA&#10;AADbAAAADwAAAGRycy9kb3ducmV2LnhtbESPS2sCQRCE7wH/w9CCtzjrgxBWR0kiSiAQjI+Dt3an&#10;s7vJTs+609HNv3cCAY9FVX1FTeetq9SZmlB6NjDoJ6CIM29Lzg3stsv7R1BBkC1WnsnALwWYzzp3&#10;U0ytv/AHnTeSqwjhkKKBQqROtQ5ZQQ5D39fE0fv0jUOJssm1bfAS4a7SwyR50A5LjgsF1vRSUPa9&#10;+XEGjtVbLs/7xeCLTuvFSt6HYXdYGdPrtk8TUEKt3ML/7VdrYDyCvy/xB+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usc8YAAADbAAAADwAAAAAAAAAAAAAAAACYAgAAZHJz&#10;L2Rvd25yZXYueG1sUEsFBgAAAAAEAAQA9QAAAIsDAAAAAA==&#10;" fillcolor="#8488c4" strokecolor="#243f60 [1604]" strokeweight="2pt">
              <v:fill color2="#96ab94" colors="0 #8488c4;34734f #d4deff;54395f #d4deff;1 #96ab94" focus="100%" type="gradient">
                <o:fill v:ext="view" type="gradientUnscaled"/>
              </v:fill>
              <v:shadow on="t" color="#d8d8d8 [2732]" offset="0,4pt"/>
              <v:textbox>
                <w:txbxContent>
                  <w:p w:rsidR="00B81250" w:rsidRDefault="00B81250" w:rsidP="00B81250">
                    <w:pPr>
                      <w:pStyle w:val="NormalWeb"/>
                      <w:spacing w:before="0" w:beforeAutospacing="0" w:after="0" w:afterAutospacing="0"/>
                      <w:jc w:val="center"/>
                    </w:pPr>
                    <w:r>
                      <w:rPr>
                        <w:rFonts w:asciiTheme="minorHAnsi" w:hAnsi="Calibri" w:cstheme="minorBidi"/>
                        <w:b/>
                        <w:bCs/>
                        <w:color w:val="000000" w:themeColor="text1"/>
                        <w:kern w:val="24"/>
                        <w:sz w:val="48"/>
                        <w:szCs w:val="48"/>
                      </w:rPr>
                      <w:t>KMS</w:t>
                    </w:r>
                  </w:p>
                  <w:p w:rsidR="00B81250" w:rsidRDefault="00B81250" w:rsidP="00B81250">
                    <w:pPr>
                      <w:pStyle w:val="NormalWeb"/>
                      <w:spacing w:before="0" w:beforeAutospacing="0" w:after="0" w:afterAutospacing="0"/>
                      <w:jc w:val="center"/>
                    </w:pPr>
                    <w:proofErr w:type="spellStart"/>
                    <w:r>
                      <w:rPr>
                        <w:rFonts w:asciiTheme="minorHAnsi" w:hAnsi="Calibri" w:cstheme="minorBidi"/>
                        <w:b/>
                        <w:bCs/>
                        <w:color w:val="000000" w:themeColor="text1"/>
                        <w:kern w:val="24"/>
                        <w:sz w:val="48"/>
                        <w:szCs w:val="48"/>
                      </w:rPr>
                      <w:t>System</w:t>
                    </w:r>
                    <w:proofErr w:type="spellEnd"/>
                  </w:p>
                </w:txbxContent>
              </v:textbox>
            </v:shape>
            <v:shape id="13 Sol Sağ Ok" o:spid="_x0000_s1034" type="#_x0000_t69" style="position:absolute;left:56123;top:36969;width:5761;height:2880;rotation:10446445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d3sUA&#10;AADbAAAADwAAAGRycy9kb3ducmV2LnhtbESPQWvCQBSE70L/w/IKXkQ3FW01dZVSKKS9mSheH9nX&#10;JG32bZpdk/jvXaHgcZiZb5jNbjC16Kh1lWUFT7MIBHFudcWFgkP2MV2BcB5ZY22ZFFzIwW77MNpg&#10;rG3Pe+pSX4gAYRejgtL7JpbS5SUZdDPbEAfv27YGfZBtIXWLfYCbWs6j6FkarDgslNjQe0n5b3o2&#10;Cj6Xk8P6uHz501/ZKcn69Ly6/JBS48fh7RWEp8Hfw//tRCtYLOD2JfwA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R3exQAAANsAAAAPAAAAAAAAAAAAAAAAAJgCAABkcnMv&#10;ZG93bnJldi54bWxQSwUGAAAAAAQABAD1AAAAigMAAAAA&#10;" adj="5400" fillcolor="#e5b8b7 [1301]" strokecolor="#243f60 [1604]" strokeweight="2pt">
              <v:textbox>
                <w:txbxContent>
                  <w:p w:rsidR="00B81250" w:rsidRDefault="00B81250" w:rsidP="00B81250"/>
                </w:txbxContent>
              </v:textbox>
            </v:shape>
            <v:shape id="14 Sol Sağ Ok" o:spid="_x0000_s1035" type="#_x0000_t69" style="position:absolute;left:31647;top:37420;width:5761;height:2880;rotation:1434670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RX8QA&#10;AADbAAAADwAAAGRycy9kb3ducmV2LnhtbESPX2vCMBTF34V9h3AHvmk60SmdaSnCQN+cq+Djtblr&#10;uzU3JYla9+mXwWCPh/Pnx1nng+nElZxvLSt4miYgiCurW64VlO+vkxUIH5A1dpZJwZ085NnDaI2p&#10;tjd+o+sh1CKOsE9RQRNCn0rpq4YM+qntiaP3YZ3BEKWrpXZ4i+Omk7MkeZYGW46EBnvaNFR9HS4m&#10;cvefm2LbyllxPu2OrhyW9+R7qdT4cSheQAQawn/4r73VCuYL+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akV/EAAAA2wAAAA8AAAAAAAAAAAAAAAAAmAIAAGRycy9k&#10;b3ducmV2LnhtbFBLBQYAAAAABAAEAPUAAACJAwAAAAA=&#10;" adj="5400" fillcolor="#e5b8b7 [1301]" strokecolor="#243f60 [1604]" strokeweight="2pt">
              <v:textbox>
                <w:txbxContent>
                  <w:p w:rsidR="00B81250" w:rsidRDefault="00B81250" w:rsidP="00B81250"/>
                </w:txbxContent>
              </v:textbox>
            </v:shape>
            <v:shape id="15 Sol Sağ Ok" o:spid="_x0000_s1036" type="#_x0000_t69" style="position:absolute;left:52229;top:25204;width:5761;height:2880;rotation:-8393748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HsIA&#10;AADbAAAADwAAAGRycy9kb3ducmV2LnhtbESP24rCMBRF3wX/IRzBN029FalGEUHQkXnw8gGH5thW&#10;m5PSRK1+/UQY8HGzL4s9XzamFA+qXWFZwaAfgSBOrS44U3A+bXpTEM4jaywtk4IXOVgu2q05Jto+&#10;+UCPo89EGGGXoILc+yqR0qU5GXR9WxEH72Jrgz7IOpO6xmcYN6UcRlEsDRYcCDlWtM4pvR3vJkD8&#10;djf53cXvs6vSn/19dJXjyVWpbqdZzUB4avw3/N/eagXjGD5fw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LIewgAAANsAAAAPAAAAAAAAAAAAAAAAAJgCAABkcnMvZG93&#10;bnJldi54bWxQSwUGAAAAAAQABAD1AAAAhwMAAAAA&#10;" adj="5400" fillcolor="#e5b8b7 [1301]" strokecolor="#243f60 [1604]" strokeweight="2pt">
              <v:textbox>
                <w:txbxContent>
                  <w:p w:rsidR="00B81250" w:rsidRDefault="00B81250" w:rsidP="00B81250"/>
                </w:txbxContent>
              </v:textbox>
            </v:shape>
            <v:shape id="16 Sol Sağ Ok" o:spid="_x0000_s1037" type="#_x0000_t69" style="position:absolute;left:35495;top:24413;width:5761;height:2880;rotation:-3061922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PcIA&#10;AADbAAAADwAAAGRycy9kb3ducmV2LnhtbERPz2vCMBS+D/wfwhO8zVSRMatRRBjowcO6MfH2aF6b&#10;YvPSJdHW/fXLYbDjx/d7vR1sK+7kQ+NYwWyagSAunW64VvD58fb8CiJEZI2tY1LwoADbzehpjbl2&#10;Pb/TvYi1SCEcclRgYuxyKUNpyGKYuo44cZXzFmOCvpbaY5/CbSvnWfYiLTacGgx2tDdUXoubVbA0&#10;C1M8vn/K86mKX0tfXXa9PSo1GQ+7FYhIQ/wX/7kPWsEijU1f0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P89wgAAANsAAAAPAAAAAAAAAAAAAAAAAJgCAABkcnMvZG93&#10;bnJldi54bWxQSwUGAAAAAAQABAD1AAAAhwMAAAAA&#10;" adj="5400" fillcolor="#e5b8b7 [1301]" strokecolor="#243f60 [1604]" strokeweight="2pt">
              <v:textbox>
                <w:txbxContent>
                  <w:p w:rsidR="00B81250" w:rsidRDefault="00B81250" w:rsidP="00B81250"/>
                </w:txbxContent>
              </v:textbox>
            </v:shape>
            <w10:wrap type="none"/>
            <w10:anchorlock/>
          </v:group>
        </w:pict>
      </w:r>
    </w:p>
    <w:p w:rsidR="00281FE6" w:rsidRPr="00423DDA" w:rsidRDefault="00281FE6">
      <w:pPr>
        <w:pStyle w:val="Caption"/>
        <w:jc w:val="center"/>
        <w:rPr>
          <w:sz w:val="32"/>
        </w:rPr>
      </w:pPr>
      <w:bookmarkStart w:id="21" w:name="_Toc326931875"/>
      <w:r w:rsidRPr="00423DDA">
        <w:rPr>
          <w:sz w:val="24"/>
        </w:rPr>
        <w:t xml:space="preserve">Figure </w:t>
      </w:r>
      <w:r w:rsidR="001D793B" w:rsidRPr="00423DDA">
        <w:rPr>
          <w:sz w:val="24"/>
        </w:rPr>
        <w:fldChar w:fldCharType="begin"/>
      </w:r>
      <w:r w:rsidRPr="00423DDA">
        <w:rPr>
          <w:sz w:val="24"/>
        </w:rPr>
        <w:instrText xml:space="preserve"> SEQ Figure \* ARABIC </w:instrText>
      </w:r>
      <w:r w:rsidR="001D793B" w:rsidRPr="00423DDA">
        <w:rPr>
          <w:sz w:val="24"/>
        </w:rPr>
        <w:fldChar w:fldCharType="separate"/>
      </w:r>
      <w:r w:rsidR="00D2449B" w:rsidRPr="00423DDA">
        <w:rPr>
          <w:noProof/>
          <w:sz w:val="24"/>
        </w:rPr>
        <w:t>2</w:t>
      </w:r>
      <w:r w:rsidR="001D793B" w:rsidRPr="00423DDA">
        <w:rPr>
          <w:sz w:val="24"/>
        </w:rPr>
        <w:fldChar w:fldCharType="end"/>
      </w:r>
      <w:r w:rsidR="00840675" w:rsidRPr="00423DDA">
        <w:rPr>
          <w:sz w:val="24"/>
        </w:rPr>
        <w:t xml:space="preserve">  </w:t>
      </w:r>
      <w:r w:rsidRPr="00423DDA">
        <w:rPr>
          <w:sz w:val="24"/>
        </w:rPr>
        <w:t>System Environment</w:t>
      </w:r>
      <w:bookmarkEnd w:id="21"/>
    </w:p>
    <w:p w:rsidR="00281FE6" w:rsidRPr="00423DDA" w:rsidRDefault="00281FE6" w:rsidP="00F70EE5">
      <w:pPr>
        <w:spacing w:line="480" w:lineRule="auto"/>
        <w:jc w:val="both"/>
        <w:rPr>
          <w:sz w:val="24"/>
        </w:rPr>
      </w:pPr>
    </w:p>
    <w:p w:rsidR="00CF2390" w:rsidRPr="00423DDA" w:rsidRDefault="007528B5" w:rsidP="00985504">
      <w:pPr>
        <w:spacing w:after="120"/>
        <w:jc w:val="both"/>
        <w:rPr>
          <w:sz w:val="24"/>
        </w:rPr>
      </w:pPr>
      <w:r w:rsidRPr="00423DDA">
        <w:rPr>
          <w:sz w:val="24"/>
        </w:rPr>
        <w:t xml:space="preserve">Figure 2 shows the system environment (the users of the KMS System). </w:t>
      </w:r>
      <w:r w:rsidR="00281FE6" w:rsidRPr="00423DDA">
        <w:rPr>
          <w:sz w:val="24"/>
        </w:rPr>
        <w:t xml:space="preserve">The </w:t>
      </w:r>
      <w:r w:rsidR="00F70EE5" w:rsidRPr="00423DDA">
        <w:rPr>
          <w:sz w:val="24"/>
        </w:rPr>
        <w:t>KMS</w:t>
      </w:r>
      <w:r w:rsidR="00281FE6" w:rsidRPr="00423DDA">
        <w:rPr>
          <w:sz w:val="24"/>
        </w:rPr>
        <w:t xml:space="preserve"> System</w:t>
      </w:r>
      <w:r w:rsidR="00F70EE5" w:rsidRPr="00423DDA">
        <w:rPr>
          <w:sz w:val="24"/>
        </w:rPr>
        <w:t xml:space="preserve"> has five active actors</w:t>
      </w:r>
      <w:r w:rsidR="00C21ACE" w:rsidRPr="00423DDA">
        <w:rPr>
          <w:sz w:val="24"/>
        </w:rPr>
        <w:t xml:space="preserve"> (users)</w:t>
      </w:r>
      <w:r w:rsidR="00E72208" w:rsidRPr="00423DDA">
        <w:rPr>
          <w:sz w:val="24"/>
        </w:rPr>
        <w:t>: t</w:t>
      </w:r>
      <w:r w:rsidR="00281FE6" w:rsidRPr="00423DDA">
        <w:rPr>
          <w:sz w:val="24"/>
        </w:rPr>
        <w:t xml:space="preserve">he </w:t>
      </w:r>
      <w:r w:rsidR="00F70EE5" w:rsidRPr="00423DDA">
        <w:rPr>
          <w:sz w:val="24"/>
        </w:rPr>
        <w:t>Visitor</w:t>
      </w:r>
      <w:r w:rsidR="00281FE6" w:rsidRPr="00423DDA">
        <w:rPr>
          <w:sz w:val="24"/>
        </w:rPr>
        <w:t xml:space="preserve">, </w:t>
      </w:r>
      <w:r w:rsidR="00F70EE5" w:rsidRPr="00423DDA">
        <w:rPr>
          <w:sz w:val="24"/>
        </w:rPr>
        <w:t xml:space="preserve">the </w:t>
      </w:r>
      <w:r w:rsidR="009936AD" w:rsidRPr="00423DDA">
        <w:rPr>
          <w:sz w:val="24"/>
        </w:rPr>
        <w:t>Public Authority</w:t>
      </w:r>
      <w:r w:rsidR="00281FE6" w:rsidRPr="00423DDA">
        <w:rPr>
          <w:sz w:val="24"/>
        </w:rPr>
        <w:t xml:space="preserve">, </w:t>
      </w:r>
      <w:r w:rsidR="00F70EE5" w:rsidRPr="00423DDA">
        <w:rPr>
          <w:sz w:val="24"/>
        </w:rPr>
        <w:t>the KMS Coordinator, the Cluster Coordinator, and the Company Representative</w:t>
      </w:r>
      <w:r w:rsidR="00881DD1" w:rsidRPr="00423DDA">
        <w:rPr>
          <w:sz w:val="24"/>
        </w:rPr>
        <w:t>.</w:t>
      </w:r>
      <w:r w:rsidR="00281FE6" w:rsidRPr="00423DDA">
        <w:rPr>
          <w:sz w:val="24"/>
        </w:rPr>
        <w:t xml:space="preserve">  </w:t>
      </w:r>
      <w:r w:rsidR="009936AD" w:rsidRPr="00423DDA">
        <w:rPr>
          <w:sz w:val="24"/>
        </w:rPr>
        <w:t xml:space="preserve">Any </w:t>
      </w:r>
      <w:r w:rsidR="00C21ACE" w:rsidRPr="00423DDA">
        <w:rPr>
          <w:sz w:val="24"/>
        </w:rPr>
        <w:t>user</w:t>
      </w:r>
      <w:r w:rsidR="009936AD" w:rsidRPr="00423DDA">
        <w:rPr>
          <w:sz w:val="24"/>
        </w:rPr>
        <w:t xml:space="preserve"> that is registered into the system is called as the </w:t>
      </w:r>
      <w:r w:rsidR="00E22326" w:rsidRPr="00423DDA">
        <w:rPr>
          <w:sz w:val="24"/>
        </w:rPr>
        <w:t>Member</w:t>
      </w:r>
      <w:r w:rsidR="009936AD" w:rsidRPr="00423DDA">
        <w:rPr>
          <w:sz w:val="24"/>
        </w:rPr>
        <w:t xml:space="preserve">. The Public Authority, the KMS Coordinator, the Cluster Coordinator, and the Company Representative are the </w:t>
      </w:r>
      <w:r w:rsidR="00E22326" w:rsidRPr="00423DDA">
        <w:rPr>
          <w:sz w:val="24"/>
        </w:rPr>
        <w:t>Members</w:t>
      </w:r>
      <w:r w:rsidR="009936AD" w:rsidRPr="00423DDA">
        <w:rPr>
          <w:sz w:val="24"/>
        </w:rPr>
        <w:t xml:space="preserve">. The </w:t>
      </w:r>
      <w:r w:rsidR="00C21ACE" w:rsidRPr="00423DDA">
        <w:rPr>
          <w:sz w:val="24"/>
        </w:rPr>
        <w:t>users</w:t>
      </w:r>
      <w:r w:rsidR="009936AD" w:rsidRPr="00423DDA">
        <w:rPr>
          <w:sz w:val="24"/>
        </w:rPr>
        <w:t xml:space="preserve"> normally interact with the system through the KMS Portal, which has also some links to the public organizations, such as Ministry of Economy (</w:t>
      </w:r>
      <w:proofErr w:type="spellStart"/>
      <w:r w:rsidR="009936AD" w:rsidRPr="00423DDA">
        <w:rPr>
          <w:sz w:val="24"/>
        </w:rPr>
        <w:t>MoE</w:t>
      </w:r>
      <w:proofErr w:type="spellEnd"/>
      <w:r w:rsidR="009936AD" w:rsidRPr="00423DDA">
        <w:rPr>
          <w:sz w:val="24"/>
        </w:rPr>
        <w:t>), Ministry of Science, Industry and Technology (</w:t>
      </w:r>
      <w:proofErr w:type="spellStart"/>
      <w:r w:rsidR="009936AD" w:rsidRPr="00423DDA">
        <w:rPr>
          <w:sz w:val="24"/>
        </w:rPr>
        <w:t>MoSIT</w:t>
      </w:r>
      <w:proofErr w:type="spellEnd"/>
      <w:r w:rsidR="009936AD" w:rsidRPr="00423DDA">
        <w:rPr>
          <w:sz w:val="24"/>
        </w:rPr>
        <w:t>), and Ministry of Development (</w:t>
      </w:r>
      <w:proofErr w:type="spellStart"/>
      <w:r w:rsidR="009936AD" w:rsidRPr="00423DDA">
        <w:rPr>
          <w:sz w:val="24"/>
        </w:rPr>
        <w:t>MoD</w:t>
      </w:r>
      <w:proofErr w:type="spellEnd"/>
      <w:r w:rsidR="009936AD" w:rsidRPr="00423DDA">
        <w:rPr>
          <w:sz w:val="24"/>
        </w:rPr>
        <w:t xml:space="preserve">), and KOSGEB, and TÜBİTAK etc, as proper. The </w:t>
      </w:r>
      <w:r w:rsidR="00C21ACE" w:rsidRPr="00423DDA">
        <w:rPr>
          <w:sz w:val="24"/>
        </w:rPr>
        <w:t>users</w:t>
      </w:r>
      <w:r w:rsidR="009936AD" w:rsidRPr="00423DDA">
        <w:rPr>
          <w:sz w:val="24"/>
        </w:rPr>
        <w:t xml:space="preserve"> have a hierarchy in accessing to the system in a </w:t>
      </w:r>
      <w:r w:rsidR="00FF6C70" w:rsidRPr="00423DDA">
        <w:rPr>
          <w:sz w:val="24"/>
        </w:rPr>
        <w:t xml:space="preserve">layered </w:t>
      </w:r>
      <w:r w:rsidR="00CF2390" w:rsidRPr="00423DDA">
        <w:rPr>
          <w:sz w:val="24"/>
        </w:rPr>
        <w:t>approach, as defined in the Inception Report</w:t>
      </w:r>
      <w:r w:rsidR="00DE5384" w:rsidRPr="00423DDA">
        <w:rPr>
          <w:sz w:val="24"/>
        </w:rPr>
        <w:t xml:space="preserve"> </w:t>
      </w:r>
      <w:fldSimple w:instr=" REF _Ref326852674 \r \h  \* MERGEFORMAT ">
        <w:r w:rsidR="00D2449B" w:rsidRPr="00423DDA">
          <w:rPr>
            <w:sz w:val="24"/>
          </w:rPr>
          <w:t>[2]</w:t>
        </w:r>
      </w:fldSimple>
      <w:r w:rsidR="00DE5384" w:rsidRPr="00423DDA">
        <w:rPr>
          <w:sz w:val="24"/>
        </w:rPr>
        <w:t>.</w:t>
      </w:r>
    </w:p>
    <w:p w:rsidR="00FF6C70" w:rsidRPr="00423DDA" w:rsidRDefault="001D793B" w:rsidP="00F70EE5">
      <w:pPr>
        <w:spacing w:line="480" w:lineRule="auto"/>
        <w:jc w:val="both"/>
        <w:rPr>
          <w:sz w:val="24"/>
          <w:szCs w:val="24"/>
        </w:rPr>
      </w:pPr>
      <w:r w:rsidRPr="00423DDA">
        <w:rPr>
          <w:noProof/>
          <w:sz w:val="24"/>
          <w:szCs w:val="24"/>
          <w:lang w:val="tr-TR" w:eastAsia="tr-TR"/>
        </w:rPr>
      </w:r>
      <w:r w:rsidR="00423DDA" w:rsidRPr="00423DDA">
        <w:rPr>
          <w:noProof/>
          <w:sz w:val="24"/>
          <w:szCs w:val="24"/>
          <w:lang w:val="tr-TR" w:eastAsia="tr-TR"/>
        </w:rPr>
        <w:pict>
          <v:group id="Group 46" o:spid="_x0000_s1038" style="width:495pt;height:405.35pt;mso-position-horizontal-relative:char;mso-position-vertical-relative:line" coordorigin="14287,9286" coordsize="62868,5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">
            <v:group id="Group 18" o:spid="_x0000_s1039" style="position:absolute;left:14287;top:15716;width:12147;height:44235" coordorigin="14287,15716" coordsize="12147,44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02" coordsize="21600,21600" o:spt="202" path="m,l,21600r21600,l21600,xe">
                <v:stroke joinstyle="miter"/>
                <v:path gradientshapeok="t" o:connecttype="rect"/>
              </v:shapetype>
              <v:shape id="TextBox 18" o:spid="_x0000_s1040" type="#_x0000_t202" style="position:absolute;left:14503;top:15716;width:11899;height:64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QIcMA&#10;AADbAAAADwAAAGRycy9kb3ducmV2LnhtbESPQYvCMBSE7wv+h/AEb5rqikg1irosiLgHq94fzbOt&#10;Ni/dJtb6782CsMdhZr5h5svWlKKh2hWWFQwHEQji1OqCMwWn43d/CsJ5ZI2lZVLwJAfLRedjjrG2&#10;Dz5Qk/hMBAi7GBXk3lexlC7NyaAb2Io4eBdbG/RB1pnUNT4C3JRyFEUTabDgsJBjRZuc0ltyNwqS&#10;09eQdufs53L9Xe/lfXdeTZpSqV63Xc1AeGr9f/jd3moFn2P4+x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hQIcMAAADbAAAADwAAAAAAAAAAAAAAAACYAgAAZHJzL2Rv&#10;d25yZXYueG1sUEsFBgAAAAAEAAQA9QAAAIgDAAAAAA==&#10;" filled="f" strokecolor="black [3213]">
                <v:textbox style="mso-fit-shape-to-text:t">
                  <w:txbxContent>
                    <w:p w:rsidR="008C2130" w:rsidRDefault="008C2130" w:rsidP="0027202C">
                      <w:pPr>
                        <w:pStyle w:val="NormalWeb"/>
                        <w:spacing w:before="0" w:beforeAutospacing="0" w:after="0" w:afterAutospacing="0"/>
                      </w:pPr>
                      <w:proofErr w:type="spellStart"/>
                      <w:r>
                        <w:rPr>
                          <w:rFonts w:asciiTheme="minorHAnsi" w:hAnsi="Calibri" w:cstheme="minorBidi"/>
                          <w:color w:val="000000" w:themeColor="text1"/>
                          <w:kern w:val="24"/>
                          <w:sz w:val="36"/>
                          <w:szCs w:val="36"/>
                        </w:rPr>
                        <w:t>Level</w:t>
                      </w:r>
                      <w:proofErr w:type="spellEnd"/>
                      <w:r>
                        <w:rPr>
                          <w:rFonts w:asciiTheme="minorHAnsi" w:hAnsi="Calibri" w:cstheme="minorBidi"/>
                          <w:color w:val="000000" w:themeColor="text1"/>
                          <w:kern w:val="24"/>
                          <w:sz w:val="36"/>
                          <w:szCs w:val="36"/>
                        </w:rPr>
                        <w:t xml:space="preserve"> 1</w:t>
                      </w:r>
                    </w:p>
                    <w:p w:rsidR="008C2130" w:rsidRDefault="008C2130" w:rsidP="0027202C">
                      <w:pPr>
                        <w:pStyle w:val="NormalWeb"/>
                        <w:spacing w:before="0" w:beforeAutospacing="0" w:after="0" w:afterAutospacing="0"/>
                      </w:pPr>
                      <w:r>
                        <w:rPr>
                          <w:rFonts w:asciiTheme="minorHAnsi" w:hAnsi="Calibri" w:cstheme="minorBidi"/>
                          <w:color w:val="000000" w:themeColor="text1"/>
                          <w:kern w:val="24"/>
                          <w:sz w:val="36"/>
                          <w:szCs w:val="36"/>
                        </w:rPr>
                        <w:t xml:space="preserve">Access : </w:t>
                      </w:r>
                      <w:proofErr w:type="spellStart"/>
                      <w:r>
                        <w:rPr>
                          <w:rFonts w:asciiTheme="minorHAnsi" w:hAnsi="Calibri" w:cstheme="minorBidi"/>
                          <w:color w:val="000000" w:themeColor="text1"/>
                          <w:kern w:val="24"/>
                          <w:sz w:val="36"/>
                          <w:szCs w:val="36"/>
                        </w:rPr>
                        <w:t>all</w:t>
                      </w:r>
                      <w:proofErr w:type="spellEnd"/>
                    </w:p>
                  </w:txbxContent>
                </v:textbox>
              </v:shape>
              <v:shape id="TextBox 20" o:spid="_x0000_s1041" type="#_x0000_t202" style="position:absolute;left:14287;top:26397;width:11899;height:64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1usMA&#10;AADbAAAADwAAAGRycy9kb3ducmV2LnhtbESPQYvCMBSE7wv+h/AEb5rqokg1irosiLgHq94fzbOt&#10;Ni/dJtb6782CsMdhZr5h5svWlKKh2hWWFQwHEQji1OqCMwWn43d/CsJ5ZI2lZVLwJAfLRedjjrG2&#10;Dz5Qk/hMBAi7GBXk3lexlC7NyaAb2Io4eBdbG/RB1pnUNT4C3JRyFEUTabDgsJBjRZuc0ltyNwqS&#10;09eQdufs53L9Xe/lfXdeTZpSqV63Xc1AeGr9f/jd3moFn2P4+x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T1usMAAADbAAAADwAAAAAAAAAAAAAAAACYAgAAZHJzL2Rv&#10;d25yZXYueG1sUEsFBgAAAAAEAAQA9QAAAIgDAAAAAA==&#10;" filled="f" strokecolor="black [3213]">
                <v:textbox style="mso-fit-shape-to-text:t">
                  <w:txbxContent>
                    <w:p w:rsidR="008C2130" w:rsidRDefault="008C2130" w:rsidP="0027202C">
                      <w:pPr>
                        <w:pStyle w:val="NormalWeb"/>
                        <w:spacing w:before="0" w:beforeAutospacing="0" w:after="0" w:afterAutospacing="0"/>
                      </w:pPr>
                      <w:proofErr w:type="spellStart"/>
                      <w:r>
                        <w:rPr>
                          <w:rFonts w:asciiTheme="minorHAnsi" w:hAnsi="Calibri" w:cstheme="minorBidi"/>
                          <w:color w:val="000000" w:themeColor="text1"/>
                          <w:kern w:val="24"/>
                          <w:sz w:val="36"/>
                          <w:szCs w:val="36"/>
                        </w:rPr>
                        <w:t>Level</w:t>
                      </w:r>
                      <w:proofErr w:type="spellEnd"/>
                      <w:r>
                        <w:rPr>
                          <w:rFonts w:asciiTheme="minorHAnsi" w:hAnsi="Calibri" w:cstheme="minorBidi"/>
                          <w:color w:val="000000" w:themeColor="text1"/>
                          <w:kern w:val="24"/>
                          <w:sz w:val="36"/>
                          <w:szCs w:val="36"/>
                        </w:rPr>
                        <w:t xml:space="preserve"> 2</w:t>
                      </w:r>
                    </w:p>
                    <w:p w:rsidR="008C2130" w:rsidRDefault="008C2130" w:rsidP="0027202C">
                      <w:pPr>
                        <w:pStyle w:val="NormalWeb"/>
                        <w:spacing w:before="0" w:beforeAutospacing="0" w:after="0" w:afterAutospacing="0"/>
                      </w:pPr>
                      <w:r>
                        <w:rPr>
                          <w:rFonts w:asciiTheme="minorHAnsi" w:hAnsi="Calibri" w:cstheme="minorBidi"/>
                          <w:color w:val="000000" w:themeColor="text1"/>
                          <w:kern w:val="24"/>
                          <w:sz w:val="36"/>
                          <w:szCs w:val="36"/>
                        </w:rPr>
                        <w:t xml:space="preserve">Access : </w:t>
                      </w:r>
                      <w:proofErr w:type="spellStart"/>
                      <w:r>
                        <w:rPr>
                          <w:rFonts w:asciiTheme="minorHAnsi" w:hAnsi="Calibri" w:cstheme="minorBidi"/>
                          <w:color w:val="000000" w:themeColor="text1"/>
                          <w:kern w:val="24"/>
                          <w:sz w:val="36"/>
                          <w:szCs w:val="36"/>
                        </w:rPr>
                        <w:t>all</w:t>
                      </w:r>
                      <w:proofErr w:type="spellEnd"/>
                    </w:p>
                  </w:txbxContent>
                </v:textbox>
              </v:shape>
              <v:shape id="TextBox 21" o:spid="_x0000_s1042" type="#_x0000_t202" style="position:absolute;left:14287;top:37621;width:12147;height:7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P18MA&#10;AADbAAAADwAAAGRycy9kb3ducmV2LnhtbESPT4vCMBTE7wv7HcJb8KapLopUo8iyLh5U8B9eH82z&#10;KTYvpUlr/fZmYWGPw8z8hpkvO1uKlmpfOFYwHCQgiDOnC84VnE/r/hSED8gaS8ek4Ekelov3tzmm&#10;2j34QO0x5CJC2KeowIRQpVL6zJBFP3AVcfRurrYYoqxzqWt8RLgt5ShJJtJiwXHBYEVfhrL7sbEK&#10;fu77bbtNmm95zm9NNr5qvpidUr2PbjUDEagL/+G/9kYr+JzA7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FP18MAAADbAAAADwAAAAAAAAAAAAAAAACYAgAAZHJzL2Rv&#10;d25yZXYueG1sUEsFBgAAAAAEAAQA9QAAAIgDAAAAAA==&#10;" filled="f" strokecolor="black [3213]">
                <v:textbox style="mso-fit-shape-to-text:t">
                  <w:txbxContent>
                    <w:p w:rsidR="008C2130" w:rsidRDefault="008C2130" w:rsidP="0027202C">
                      <w:pPr>
                        <w:pStyle w:val="NormalWeb"/>
                        <w:spacing w:before="0" w:beforeAutospacing="0" w:after="0" w:afterAutospacing="0"/>
                      </w:pPr>
                      <w:proofErr w:type="spellStart"/>
                      <w:r>
                        <w:rPr>
                          <w:rFonts w:asciiTheme="minorHAnsi" w:hAnsi="Calibri" w:cstheme="minorBidi"/>
                          <w:color w:val="000000" w:themeColor="text1"/>
                          <w:kern w:val="24"/>
                          <w:sz w:val="36"/>
                          <w:szCs w:val="36"/>
                        </w:rPr>
                        <w:t>Level</w:t>
                      </w:r>
                      <w:proofErr w:type="spellEnd"/>
                      <w:r>
                        <w:rPr>
                          <w:rFonts w:asciiTheme="minorHAnsi" w:hAnsi="Calibri" w:cstheme="minorBidi"/>
                          <w:color w:val="000000" w:themeColor="text1"/>
                          <w:kern w:val="24"/>
                          <w:sz w:val="36"/>
                          <w:szCs w:val="36"/>
                        </w:rPr>
                        <w:t xml:space="preserve"> 3</w:t>
                      </w:r>
                    </w:p>
                    <w:p w:rsidR="008C2130" w:rsidRDefault="008C2130" w:rsidP="0027202C">
                      <w:pPr>
                        <w:pStyle w:val="NormalWeb"/>
                        <w:spacing w:before="0" w:beforeAutospacing="0" w:after="0" w:afterAutospacing="0"/>
                      </w:pPr>
                      <w:r>
                        <w:rPr>
                          <w:rFonts w:asciiTheme="minorHAnsi" w:hAnsi="Calibri" w:cstheme="minorBidi"/>
                          <w:color w:val="000000" w:themeColor="text1"/>
                          <w:kern w:val="24"/>
                        </w:rPr>
                        <w:t xml:space="preserve">Access : </w:t>
                      </w:r>
                      <w:proofErr w:type="spellStart"/>
                      <w:r>
                        <w:rPr>
                          <w:rFonts w:asciiTheme="minorHAnsi" w:hAnsi="Calibri" w:cstheme="minorBidi"/>
                          <w:color w:val="000000" w:themeColor="text1"/>
                          <w:kern w:val="24"/>
                        </w:rPr>
                        <w:t>the</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Members</w:t>
                      </w:r>
                      <w:proofErr w:type="spellEnd"/>
                    </w:p>
                  </w:txbxContent>
                </v:textbox>
              </v:shape>
              <v:shape id="TextBox 22" o:spid="_x0000_s1043" type="#_x0000_t202" style="position:absolute;left:14287;top:50720;width:12141;height:9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3qTMQA&#10;AADbAAAADwAAAGRycy9kb3ducmV2LnhtbESPT2vCQBTE7wW/w/IK3nTTirVEV5Gi4sEK/ileH9ln&#10;Nph9G7KbGL99tyD0OMzMb5jZorOlaKn2hWMFb8MEBHHmdMG5gvNpPfgE4QOyxtIxKXiQh8W89zLD&#10;VLs7H6g9hlxECPsUFZgQqlRKnxmy6IeuIo7e1dUWQ5R1LnWN9wi3pXxPkg9pseC4YLCiL0PZ7dhY&#10;BZvbftfukmYlz/m1ycYXzT/mW6n+a7ecggjUhf/ws73VCkYT+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d6kzEAAAA2wAAAA8AAAAAAAAAAAAAAAAAmAIAAGRycy9k&#10;b3ducmV2LnhtbFBLBQYAAAAABAAEAPUAAACJAwAAAAA=&#10;" filled="f" strokecolor="black [3213]">
                <v:textbox style="mso-fit-shape-to-text:t">
                  <w:txbxContent>
                    <w:p w:rsidR="008C2130" w:rsidRDefault="008C2130" w:rsidP="0027202C">
                      <w:pPr>
                        <w:pStyle w:val="NormalWeb"/>
                        <w:spacing w:before="0" w:beforeAutospacing="0" w:after="0" w:afterAutospacing="0"/>
                      </w:pPr>
                      <w:proofErr w:type="spellStart"/>
                      <w:r>
                        <w:rPr>
                          <w:rFonts w:asciiTheme="minorHAnsi" w:hAnsi="Calibri" w:cstheme="minorBidi"/>
                          <w:color w:val="000000" w:themeColor="text1"/>
                          <w:kern w:val="24"/>
                          <w:sz w:val="36"/>
                          <w:szCs w:val="36"/>
                        </w:rPr>
                        <w:t>Level</w:t>
                      </w:r>
                      <w:proofErr w:type="spellEnd"/>
                      <w:r>
                        <w:rPr>
                          <w:rFonts w:asciiTheme="minorHAnsi" w:hAnsi="Calibri" w:cstheme="minorBidi"/>
                          <w:color w:val="000000" w:themeColor="text1"/>
                          <w:kern w:val="24"/>
                          <w:sz w:val="36"/>
                          <w:szCs w:val="36"/>
                        </w:rPr>
                        <w:t xml:space="preserve"> 4</w:t>
                      </w:r>
                    </w:p>
                    <w:p w:rsidR="008C2130" w:rsidRPr="00881DD1" w:rsidRDefault="008C2130" w:rsidP="0027202C">
                      <w:pPr>
                        <w:pStyle w:val="NormalWeb"/>
                        <w:spacing w:before="0" w:beforeAutospacing="0" w:after="0" w:afterAutospacing="0"/>
                        <w:rPr>
                          <w:sz w:val="18"/>
                          <w:szCs w:val="18"/>
                        </w:rPr>
                      </w:pPr>
                      <w:r w:rsidRPr="00881DD1">
                        <w:rPr>
                          <w:rFonts w:asciiTheme="minorHAnsi" w:hAnsi="Calibri" w:cstheme="minorBidi"/>
                          <w:color w:val="000000" w:themeColor="text1"/>
                          <w:kern w:val="24"/>
                          <w:sz w:val="18"/>
                          <w:szCs w:val="18"/>
                        </w:rPr>
                        <w:t xml:space="preserve">Access : </w:t>
                      </w:r>
                      <w:proofErr w:type="spellStart"/>
                      <w:r w:rsidRPr="00881DD1">
                        <w:rPr>
                          <w:rFonts w:asciiTheme="minorHAnsi" w:hAnsi="Calibri" w:cstheme="minorBidi"/>
                          <w:color w:val="000000" w:themeColor="text1"/>
                          <w:kern w:val="24"/>
                          <w:sz w:val="18"/>
                          <w:szCs w:val="18"/>
                        </w:rPr>
                        <w:t>Public</w:t>
                      </w:r>
                      <w:proofErr w:type="spellEnd"/>
                    </w:p>
                    <w:p w:rsidR="008C2130" w:rsidRPr="00881DD1" w:rsidRDefault="008C2130" w:rsidP="0027202C">
                      <w:pPr>
                        <w:pStyle w:val="NormalWeb"/>
                        <w:spacing w:before="0" w:beforeAutospacing="0" w:after="0" w:afterAutospacing="0"/>
                        <w:rPr>
                          <w:sz w:val="18"/>
                          <w:szCs w:val="18"/>
                        </w:rPr>
                      </w:pPr>
                      <w:proofErr w:type="spellStart"/>
                      <w:r w:rsidRPr="00881DD1">
                        <w:rPr>
                          <w:rFonts w:asciiTheme="minorHAnsi" w:hAnsi="Calibri" w:cstheme="minorBidi"/>
                          <w:color w:val="000000" w:themeColor="text1"/>
                          <w:kern w:val="24"/>
                          <w:sz w:val="18"/>
                          <w:szCs w:val="18"/>
                        </w:rPr>
                        <w:t>Authority</w:t>
                      </w:r>
                      <w:proofErr w:type="spellEnd"/>
                      <w:r w:rsidRPr="00881DD1">
                        <w:rPr>
                          <w:rFonts w:asciiTheme="minorHAnsi" w:hAnsi="Calibri" w:cstheme="minorBidi"/>
                          <w:color w:val="000000" w:themeColor="text1"/>
                          <w:kern w:val="24"/>
                          <w:sz w:val="18"/>
                          <w:szCs w:val="18"/>
                        </w:rPr>
                        <w:t xml:space="preserve">, </w:t>
                      </w:r>
                      <w:proofErr w:type="spellStart"/>
                      <w:r w:rsidRPr="00881DD1">
                        <w:rPr>
                          <w:rFonts w:asciiTheme="minorHAnsi" w:hAnsi="Calibri" w:cstheme="minorBidi"/>
                          <w:color w:val="000000" w:themeColor="text1"/>
                          <w:kern w:val="24"/>
                          <w:sz w:val="18"/>
                          <w:szCs w:val="18"/>
                        </w:rPr>
                        <w:t>Cluster</w:t>
                      </w:r>
                      <w:proofErr w:type="spellEnd"/>
                      <w:r w:rsidRPr="00881DD1">
                        <w:rPr>
                          <w:rFonts w:asciiTheme="minorHAnsi" w:hAnsi="Calibri" w:cstheme="minorBidi"/>
                          <w:color w:val="000000" w:themeColor="text1"/>
                          <w:kern w:val="24"/>
                          <w:sz w:val="18"/>
                          <w:szCs w:val="18"/>
                        </w:rPr>
                        <w:t xml:space="preserve"> </w:t>
                      </w:r>
                      <w:proofErr w:type="spellStart"/>
                      <w:r w:rsidRPr="00881DD1">
                        <w:rPr>
                          <w:rFonts w:asciiTheme="minorHAnsi" w:hAnsi="Calibri" w:cstheme="minorBidi"/>
                          <w:color w:val="000000" w:themeColor="text1"/>
                          <w:kern w:val="24"/>
                          <w:sz w:val="18"/>
                          <w:szCs w:val="18"/>
                        </w:rPr>
                        <w:t>Coordinator</w:t>
                      </w:r>
                      <w:proofErr w:type="spellEnd"/>
                      <w:r w:rsidRPr="00881DD1">
                        <w:rPr>
                          <w:rFonts w:asciiTheme="minorHAnsi" w:hAnsi="Calibri" w:cstheme="minorBidi"/>
                          <w:color w:val="000000" w:themeColor="text1"/>
                          <w:kern w:val="24"/>
                          <w:sz w:val="18"/>
                          <w:szCs w:val="18"/>
                        </w:rPr>
                        <w:t xml:space="preserve">, KMS </w:t>
                      </w:r>
                      <w:proofErr w:type="spellStart"/>
                      <w:r w:rsidRPr="00881DD1">
                        <w:rPr>
                          <w:rFonts w:asciiTheme="minorHAnsi" w:hAnsi="Calibri" w:cstheme="minorBidi"/>
                          <w:color w:val="000000" w:themeColor="text1"/>
                          <w:kern w:val="24"/>
                          <w:sz w:val="18"/>
                          <w:szCs w:val="18"/>
                        </w:rPr>
                        <w:t>Coordinator</w:t>
                      </w:r>
                      <w:proofErr w:type="spellEnd"/>
                    </w:p>
                  </w:txbxContent>
                </v:textbox>
              </v:shape>
            </v:group>
            <v:rect id="Rectangle 19" o:spid="_x0000_s1044" style="position:absolute;left:30718;top:13572;width:25717;height:10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prMMA&#10;AADbAAAADwAAAGRycy9kb3ducmV2LnhtbESPzW7CMBCE75V4B2uRuBUnHBAJGFT+JKAHVOgDrOJt&#10;khKvI9tAeHuMVKm3Xc3sfLOzRWcacSPna8sK0mECgriwuuZSwfd5+z4B4QOyxsYyKXiQh8W89zbD&#10;XNs7f9HtFEoRQ9jnqKAKoc2l9EVFBv3QtsRR+7HOYIirK6V2eI/hppGjJBlLgzVHQoUtrSoqLqer&#10;iZBlOrLo5DHbH7PskH6uW7v5VWrQ7z6mIAJ14d/8d73TsX4Gr1/iA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GprMMAAADbAAAADwAAAAAAAAAAAAAAAACYAgAAZHJzL2Rv&#10;d25yZXYueG1sUEsFBgAAAAAEAAQA9QAAAIgDAAAAAA==&#10;" fillcolor="#92d050" strokecolor="black [3213]" strokeweight="2pt">
              <v:textbox>
                <w:txbxContent>
                  <w:p w:rsidR="008C2130" w:rsidRDefault="008C2130" w:rsidP="0027202C">
                    <w:pPr>
                      <w:pStyle w:val="NormalWeb"/>
                      <w:spacing w:before="0" w:beforeAutospacing="0" w:after="0" w:afterAutospacing="0"/>
                      <w:jc w:val="center"/>
                    </w:pPr>
                    <w:r>
                      <w:rPr>
                        <w:rFonts w:asciiTheme="minorHAnsi" w:hAnsi="Calibri" w:cstheme="minorBidi"/>
                        <w:b/>
                        <w:bCs/>
                        <w:color w:val="000000" w:themeColor="text1"/>
                        <w:kern w:val="24"/>
                        <w:sz w:val="36"/>
                        <w:szCs w:val="36"/>
                      </w:rPr>
                      <w:t xml:space="preserve">General, market data, </w:t>
                    </w:r>
                    <w:proofErr w:type="spellStart"/>
                    <w:r>
                      <w:rPr>
                        <w:rFonts w:asciiTheme="minorHAnsi" w:hAnsi="Calibri" w:cstheme="minorBidi"/>
                        <w:b/>
                        <w:bCs/>
                        <w:color w:val="000000" w:themeColor="text1"/>
                        <w:kern w:val="24"/>
                        <w:sz w:val="36"/>
                        <w:szCs w:val="36"/>
                      </w:rPr>
                      <w:t>sectors</w:t>
                    </w:r>
                    <w:proofErr w:type="spellEnd"/>
                  </w:p>
                </w:txbxContent>
              </v:textbox>
            </v:rect>
            <v:rect id="Rectangle 20" o:spid="_x0000_s1045" style="position:absolute;left:30718;top:25003;width:25717;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KjMEA&#10;AADbAAAADwAAAGRycy9kb3ducmV2LnhtbERPS27CMBDdV+odrKnUXXGSRUVSDIKWSv0sEJQDjOIh&#10;CcTjyDaQ3p5ZVOry6f1ni9H16kIhdp4N5JMMFHHtbceNgf3P+9MUVEzIFnvPZOCXIizm93czrKy/&#10;8pYuu9QoCeFYoYE2paHSOtYtOYwTPxALd/DBYRIYGm0DXiXc9brIsmftsGNpaHGg15bq0+7spGSV&#10;Fx6D3pSfm7L8yr/fBr8+GvP4MC5fQCUa07/4z/1hDRSyXr7ID9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3yozBAAAA2wAAAA8AAAAAAAAAAAAAAAAAmAIAAGRycy9kb3du&#10;cmV2LnhtbFBLBQYAAAAABAAEAPUAAACGAwAAAAA=&#10;" fillcolor="#92d050" strokecolor="black [3213]" strokeweight="2pt">
              <v:textbox>
                <w:txbxContent>
                  <w:p w:rsidR="008C2130" w:rsidRDefault="008C2130" w:rsidP="0027202C">
                    <w:pPr>
                      <w:pStyle w:val="NormalWeb"/>
                      <w:spacing w:before="0" w:beforeAutospacing="0" w:after="0" w:afterAutospacing="0"/>
                      <w:jc w:val="center"/>
                    </w:pPr>
                    <w:proofErr w:type="spellStart"/>
                    <w:r>
                      <w:rPr>
                        <w:rFonts w:asciiTheme="minorHAnsi" w:hAnsi="Calibri" w:cstheme="minorBidi"/>
                        <w:b/>
                        <w:bCs/>
                        <w:color w:val="000000" w:themeColor="text1"/>
                        <w:kern w:val="24"/>
                        <w:sz w:val="36"/>
                        <w:szCs w:val="36"/>
                      </w:rPr>
                      <w:t>Cluster</w:t>
                    </w:r>
                    <w:proofErr w:type="spellEnd"/>
                    <w:r>
                      <w:rPr>
                        <w:rFonts w:asciiTheme="minorHAnsi" w:hAnsi="Calibri" w:cstheme="minorBidi"/>
                        <w:b/>
                        <w:bCs/>
                        <w:color w:val="000000" w:themeColor="text1"/>
                        <w:kern w:val="24"/>
                        <w:sz w:val="36"/>
                        <w:szCs w:val="36"/>
                      </w:rPr>
                      <w:t xml:space="preserve"> </w:t>
                    </w:r>
                    <w:proofErr w:type="spellStart"/>
                    <w:r>
                      <w:rPr>
                        <w:rFonts w:asciiTheme="minorHAnsi" w:hAnsi="Calibri" w:cstheme="minorBidi"/>
                        <w:b/>
                        <w:bCs/>
                        <w:color w:val="000000" w:themeColor="text1"/>
                        <w:kern w:val="24"/>
                        <w:sz w:val="36"/>
                        <w:szCs w:val="36"/>
                      </w:rPr>
                      <w:t>map</w:t>
                    </w:r>
                    <w:proofErr w:type="spellEnd"/>
                    <w:r>
                      <w:rPr>
                        <w:rFonts w:asciiTheme="minorHAnsi" w:hAnsi="Calibri" w:cstheme="minorBidi"/>
                        <w:b/>
                        <w:bCs/>
                        <w:color w:val="000000" w:themeColor="text1"/>
                        <w:kern w:val="24"/>
                        <w:sz w:val="36"/>
                        <w:szCs w:val="36"/>
                      </w:rPr>
                      <w:t xml:space="preserve">, </w:t>
                    </w:r>
                    <w:proofErr w:type="spellStart"/>
                    <w:r>
                      <w:rPr>
                        <w:rFonts w:asciiTheme="minorHAnsi" w:hAnsi="Calibri" w:cstheme="minorBidi"/>
                        <w:b/>
                        <w:bCs/>
                        <w:color w:val="000000" w:themeColor="text1"/>
                        <w:kern w:val="24"/>
                        <w:sz w:val="36"/>
                        <w:szCs w:val="36"/>
                      </w:rPr>
                      <w:t>Clusters</w:t>
                    </w:r>
                    <w:proofErr w:type="spellEnd"/>
                    <w:r>
                      <w:rPr>
                        <w:rFonts w:asciiTheme="minorHAnsi" w:hAnsi="Calibri" w:cstheme="minorBidi"/>
                        <w:b/>
                        <w:bCs/>
                        <w:color w:val="000000" w:themeColor="text1"/>
                        <w:kern w:val="24"/>
                        <w:sz w:val="36"/>
                        <w:szCs w:val="36"/>
                      </w:rPr>
                      <w:t xml:space="preserve"> (</w:t>
                    </w:r>
                    <w:proofErr w:type="spellStart"/>
                    <w:r>
                      <w:rPr>
                        <w:rFonts w:asciiTheme="minorHAnsi" w:hAnsi="Calibri" w:cstheme="minorBidi"/>
                        <w:b/>
                        <w:bCs/>
                        <w:color w:val="000000" w:themeColor="text1"/>
                        <w:kern w:val="24"/>
                        <w:sz w:val="36"/>
                        <w:szCs w:val="36"/>
                      </w:rPr>
                      <w:t>Turkey</w:t>
                    </w:r>
                    <w:proofErr w:type="spellEnd"/>
                    <w:r>
                      <w:rPr>
                        <w:rFonts w:asciiTheme="minorHAnsi" w:hAnsi="Calibri" w:cstheme="minorBidi"/>
                        <w:b/>
                        <w:bCs/>
                        <w:color w:val="000000" w:themeColor="text1"/>
                        <w:kern w:val="24"/>
                        <w:sz w:val="36"/>
                        <w:szCs w:val="36"/>
                      </w:rPr>
                      <w:t xml:space="preserve">), </w:t>
                    </w:r>
                    <w:proofErr w:type="spellStart"/>
                    <w:r>
                      <w:rPr>
                        <w:rFonts w:asciiTheme="minorHAnsi" w:hAnsi="Calibri" w:cstheme="minorBidi"/>
                        <w:b/>
                        <w:bCs/>
                        <w:color w:val="000000" w:themeColor="text1"/>
                        <w:kern w:val="24"/>
                        <w:sz w:val="36"/>
                        <w:szCs w:val="36"/>
                      </w:rPr>
                      <w:t>key</w:t>
                    </w:r>
                    <w:proofErr w:type="spellEnd"/>
                    <w:r>
                      <w:rPr>
                        <w:rFonts w:asciiTheme="minorHAnsi" w:hAnsi="Calibri" w:cstheme="minorBidi"/>
                        <w:b/>
                        <w:bCs/>
                        <w:color w:val="000000" w:themeColor="text1"/>
                        <w:kern w:val="24"/>
                        <w:sz w:val="36"/>
                        <w:szCs w:val="36"/>
                      </w:rPr>
                      <w:t xml:space="preserve"> data</w:t>
                    </w:r>
                  </w:p>
                </w:txbxContent>
              </v:textbox>
            </v:rect>
            <v:rect id="Rectangle 21" o:spid="_x0000_s1046" style="position:absolute;left:30718;top:37147;width:25717;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vF8MA&#10;AADbAAAADwAAAGRycy9kb3ducmV2LnhtbESPzWrCQBSF9wXfYbiCuzpJFtKkjqFqBW0XUusDXDLX&#10;JDVzJ8xMY3z7TqHQ5eH8fJxlOZpODOR8a1lBOk9AEFdWt1wrOH/uHp9A+ICssbNMCu7koVxNHpZY&#10;aHvjDxpOoRZxhH2BCpoQ+kJKXzVk0M9tTxy9i3UGQ5SultrhLY6bTmZJspAGW46EBnvaNFRdT98m&#10;QtZpZtHJY3445vlb+r7t7euXUrPp+PIMItAY/sN/7b1WkKX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tvF8MAAADbAAAADwAAAAAAAAAAAAAAAACYAgAAZHJzL2Rv&#10;d25yZXYueG1sUEsFBgAAAAAEAAQA9QAAAIgDAAAAAA==&#10;" fillcolor="#92d050" strokecolor="black [3213]" strokeweight="2pt">
              <v:textbox>
                <w:txbxContent>
                  <w:p w:rsidR="008C2130" w:rsidRDefault="008C2130" w:rsidP="0027202C">
                    <w:pPr>
                      <w:pStyle w:val="NormalWeb"/>
                      <w:spacing w:before="0" w:beforeAutospacing="0" w:after="0" w:afterAutospacing="0"/>
                      <w:jc w:val="center"/>
                    </w:pPr>
                    <w:proofErr w:type="spellStart"/>
                    <w:r>
                      <w:rPr>
                        <w:rFonts w:asciiTheme="minorHAnsi" w:hAnsi="Calibri" w:cstheme="minorBidi"/>
                        <w:b/>
                        <w:bCs/>
                        <w:color w:val="000000" w:themeColor="text1"/>
                        <w:kern w:val="24"/>
                        <w:sz w:val="36"/>
                        <w:szCs w:val="36"/>
                      </w:rPr>
                      <w:t>Clusters</w:t>
                    </w:r>
                    <w:proofErr w:type="spellEnd"/>
                    <w:r>
                      <w:rPr>
                        <w:rFonts w:asciiTheme="minorHAnsi" w:hAnsi="Calibri" w:cstheme="minorBidi"/>
                        <w:b/>
                        <w:bCs/>
                        <w:color w:val="000000" w:themeColor="text1"/>
                        <w:kern w:val="24"/>
                        <w:sz w:val="36"/>
                        <w:szCs w:val="36"/>
                      </w:rPr>
                      <w:t xml:space="preserve">,  SME data,  B2B </w:t>
                    </w:r>
                    <w:proofErr w:type="spellStart"/>
                    <w:r>
                      <w:rPr>
                        <w:rFonts w:asciiTheme="minorHAnsi" w:hAnsi="Calibri" w:cstheme="minorBidi"/>
                        <w:b/>
                        <w:bCs/>
                        <w:color w:val="000000" w:themeColor="text1"/>
                        <w:kern w:val="24"/>
                        <w:sz w:val="36"/>
                        <w:szCs w:val="36"/>
                      </w:rPr>
                      <w:t>Requests</w:t>
                    </w:r>
                    <w:proofErr w:type="spellEnd"/>
                  </w:p>
                </w:txbxContent>
              </v:textbox>
            </v:rect>
            <v:rect id="Rectangle 22" o:spid="_x0000_s1047" style="position:absolute;left:30718;top:49291;width:25717;height:10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xYMIA&#10;AADbAAAADwAAAGRycy9kb3ducmV2LnhtbESPy2rDMBBF94H+g5hCdolsL0rtRjF9Qh6LkDQfMFgT&#10;2601MpLqOH9fBQJZXu7jcBflaDoxkPOtZQXpPAFBXFndcq3g+P01ewbhA7LGzjIpuJCHcvkwWWCh&#10;7Zn3NBxCLeII+wIVNCH0hZS+asign9ueOHon6wyGKF0ttcNzHDedzJLkSRpsORIa7Om9oer38Gci&#10;5C3NLDq5y9e7PN+k24/efv4oNX0cX19ABBrDPXxrr7SCLIPr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fFgwgAAANsAAAAPAAAAAAAAAAAAAAAAAJgCAABkcnMvZG93&#10;bnJldi54bWxQSwUGAAAAAAQABAD1AAAAhwMAAAAA&#10;" fillcolor="#92d050" strokecolor="black [3213]" strokeweight="2pt">
              <v:textbox>
                <w:txbxContent>
                  <w:p w:rsidR="008C2130" w:rsidRDefault="008C2130" w:rsidP="0027202C">
                    <w:pPr>
                      <w:pStyle w:val="NormalWeb"/>
                      <w:spacing w:before="0" w:beforeAutospacing="0" w:after="0" w:afterAutospacing="0"/>
                      <w:jc w:val="center"/>
                    </w:pPr>
                    <w:proofErr w:type="spellStart"/>
                    <w:r>
                      <w:rPr>
                        <w:rFonts w:asciiTheme="minorHAnsi" w:hAnsi="Calibri" w:cstheme="minorBidi"/>
                        <w:b/>
                        <w:bCs/>
                        <w:color w:val="000000" w:themeColor="text1"/>
                        <w:kern w:val="24"/>
                        <w:sz w:val="36"/>
                        <w:szCs w:val="36"/>
                      </w:rPr>
                      <w:t>Cluster</w:t>
                    </w:r>
                    <w:proofErr w:type="spellEnd"/>
                    <w:r>
                      <w:rPr>
                        <w:rFonts w:asciiTheme="minorHAnsi" w:hAnsi="Calibri" w:cstheme="minorBidi"/>
                        <w:b/>
                        <w:bCs/>
                        <w:color w:val="000000" w:themeColor="text1"/>
                        <w:kern w:val="24"/>
                        <w:sz w:val="36"/>
                        <w:szCs w:val="36"/>
                      </w:rPr>
                      <w:t xml:space="preserve"> </w:t>
                    </w:r>
                    <w:proofErr w:type="spellStart"/>
                    <w:r>
                      <w:rPr>
                        <w:rFonts w:asciiTheme="minorHAnsi" w:hAnsi="Calibri" w:cstheme="minorBidi"/>
                        <w:b/>
                        <w:bCs/>
                        <w:color w:val="000000" w:themeColor="text1"/>
                        <w:kern w:val="24"/>
                        <w:sz w:val="36"/>
                        <w:szCs w:val="36"/>
                      </w:rPr>
                      <w:t>Specific</w:t>
                    </w:r>
                    <w:proofErr w:type="spellEnd"/>
                    <w:r>
                      <w:rPr>
                        <w:rFonts w:asciiTheme="minorHAnsi" w:hAnsi="Calibri" w:cstheme="minorBidi"/>
                        <w:b/>
                        <w:bCs/>
                        <w:color w:val="000000" w:themeColor="text1"/>
                        <w:kern w:val="24"/>
                        <w:sz w:val="36"/>
                        <w:szCs w:val="36"/>
                      </w:rPr>
                      <w:t xml:space="preserve"> </w:t>
                    </w:r>
                    <w:proofErr w:type="spellStart"/>
                    <w:r>
                      <w:rPr>
                        <w:rFonts w:asciiTheme="minorHAnsi" w:hAnsi="Calibri" w:cstheme="minorBidi"/>
                        <w:b/>
                        <w:bCs/>
                        <w:color w:val="000000" w:themeColor="text1"/>
                        <w:kern w:val="24"/>
                        <w:sz w:val="36"/>
                        <w:szCs w:val="36"/>
                      </w:rPr>
                      <w:t>information</w:t>
                    </w:r>
                    <w:proofErr w:type="spellEnd"/>
                    <w:r>
                      <w:rPr>
                        <w:rFonts w:asciiTheme="minorHAnsi" w:hAnsi="Calibri" w:cstheme="minorBidi"/>
                        <w:b/>
                        <w:bCs/>
                        <w:color w:val="000000" w:themeColor="text1"/>
                        <w:kern w:val="24"/>
                        <w:sz w:val="36"/>
                        <w:szCs w:val="36"/>
                      </w:rPr>
                      <w:t xml:space="preserve"> , </w:t>
                    </w:r>
                    <w:proofErr w:type="spellStart"/>
                    <w:r>
                      <w:rPr>
                        <w:rFonts w:asciiTheme="minorHAnsi" w:hAnsi="Calibri" w:cstheme="minorBidi"/>
                        <w:b/>
                        <w:bCs/>
                        <w:color w:val="000000" w:themeColor="text1"/>
                        <w:kern w:val="24"/>
                        <w:sz w:val="36"/>
                        <w:szCs w:val="36"/>
                      </w:rPr>
                      <w:t>and</w:t>
                    </w:r>
                    <w:proofErr w:type="spellEnd"/>
                    <w:r>
                      <w:rPr>
                        <w:rFonts w:asciiTheme="minorHAnsi" w:hAnsi="Calibri" w:cstheme="minorBidi"/>
                        <w:b/>
                        <w:bCs/>
                        <w:color w:val="000000" w:themeColor="text1"/>
                        <w:kern w:val="24"/>
                        <w:sz w:val="36"/>
                        <w:szCs w:val="36"/>
                      </w:rPr>
                      <w:t xml:space="preserve"> Project </w:t>
                    </w:r>
                    <w:proofErr w:type="spellStart"/>
                    <w:r>
                      <w:rPr>
                        <w:rFonts w:asciiTheme="minorHAnsi" w:hAnsi="Calibri" w:cstheme="minorBidi"/>
                        <w:b/>
                        <w:bCs/>
                        <w:color w:val="000000" w:themeColor="text1"/>
                        <w:kern w:val="24"/>
                        <w:sz w:val="36"/>
                        <w:szCs w:val="36"/>
                      </w:rPr>
                      <w:t>outputs</w:t>
                    </w:r>
                    <w:proofErr w:type="spellEnd"/>
                  </w:p>
                </w:txbxContent>
              </v:textbox>
            </v:rect>
            <v:group id="Group 23" o:spid="_x0000_s1048" style="position:absolute;left:60721;top:15001;width:16434;height:42876" coordorigin="60721,15001" coordsize="16434,42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Box 33" o:spid="_x0000_s1049" type="#_x0000_t202" style="position:absolute;left:60937;top:15001;width:16040;height:73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IsEA&#10;AADbAAAADwAAAGRycy9kb3ducmV2LnhtbERPTWvCQBC9C/6HZYTedGMLItFVbEuhBD0Yk/uQHZPY&#10;7GyaXZP4791DocfH+97uR9OInjpXW1awXEQgiAuray4VZJev+RqE88gaG8uk4EEO9rvpZIuxtgOf&#10;qU99KUIIuxgVVN63sZSuqMigW9iWOHBX2xn0AXal1B0OIdw08jWKVtJgzaGhwpY+Kip+0rtRkGaf&#10;S0ry8nS9/b4f5T3JD6u+UeplNh42IDyN/l/85/7WCt7C+vAl/AC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TViLBAAAA2wAAAA8AAAAAAAAAAAAAAAAAmAIAAGRycy9kb3du&#10;cmV2LnhtbFBLBQYAAAAABAAEAPUAAACGAwAAAAA=&#10;" filled="f" strokecolor="black [3213]">
                <v:textbox style="mso-fit-shape-to-text:t">
                  <w:txbxContent>
                    <w:p w:rsidR="008C2130" w:rsidRDefault="008C2130" w:rsidP="0027202C">
                      <w:pPr>
                        <w:pStyle w:val="NormalWeb"/>
                        <w:spacing w:before="0" w:beforeAutospacing="0" w:after="0" w:afterAutospacing="0"/>
                      </w:pPr>
                      <w:proofErr w:type="spellStart"/>
                      <w:r>
                        <w:rPr>
                          <w:rFonts w:asciiTheme="minorHAnsi" w:hAnsi="Calibri" w:cstheme="minorBidi"/>
                          <w:color w:val="000000" w:themeColor="text1"/>
                          <w:kern w:val="24"/>
                          <w:sz w:val="28"/>
                          <w:szCs w:val="28"/>
                        </w:rPr>
                        <w:t>Public</w:t>
                      </w:r>
                      <w:proofErr w:type="spellEnd"/>
                      <w:r>
                        <w:rPr>
                          <w:rFonts w:asciiTheme="minorHAnsi" w:hAnsi="Calibri" w:cstheme="minorBidi"/>
                          <w:color w:val="000000" w:themeColor="text1"/>
                          <w:kern w:val="24"/>
                          <w:sz w:val="28"/>
                          <w:szCs w:val="28"/>
                        </w:rPr>
                        <w:t xml:space="preserve"> </w:t>
                      </w:r>
                      <w:proofErr w:type="spellStart"/>
                      <w:r>
                        <w:rPr>
                          <w:rFonts w:asciiTheme="minorHAnsi" w:hAnsi="Calibri" w:cstheme="minorBidi"/>
                          <w:color w:val="000000" w:themeColor="text1"/>
                          <w:kern w:val="24"/>
                          <w:sz w:val="28"/>
                          <w:szCs w:val="28"/>
                        </w:rPr>
                        <w:t>Authority</w:t>
                      </w:r>
                      <w:proofErr w:type="spellEnd"/>
                      <w:r>
                        <w:rPr>
                          <w:rFonts w:asciiTheme="minorHAnsi" w:hAnsi="Calibri" w:cstheme="minorBidi"/>
                          <w:color w:val="000000" w:themeColor="text1"/>
                          <w:kern w:val="24"/>
                          <w:sz w:val="28"/>
                          <w:szCs w:val="28"/>
                        </w:rPr>
                        <w:t>,</w:t>
                      </w:r>
                    </w:p>
                    <w:p w:rsidR="008C2130" w:rsidRDefault="008C2130" w:rsidP="0027202C">
                      <w:pPr>
                        <w:pStyle w:val="NormalWeb"/>
                        <w:spacing w:before="0" w:beforeAutospacing="0" w:after="0" w:afterAutospacing="0"/>
                      </w:pPr>
                      <w:proofErr w:type="spellStart"/>
                      <w:r>
                        <w:rPr>
                          <w:rFonts w:asciiTheme="minorHAnsi" w:hAnsi="Calibri" w:cstheme="minorBidi"/>
                          <w:color w:val="000000" w:themeColor="text1"/>
                          <w:kern w:val="24"/>
                          <w:sz w:val="28"/>
                          <w:szCs w:val="28"/>
                        </w:rPr>
                        <w:t>Cluster</w:t>
                      </w:r>
                      <w:proofErr w:type="spellEnd"/>
                      <w:r>
                        <w:rPr>
                          <w:rFonts w:asciiTheme="minorHAnsi" w:hAnsi="Calibri" w:cstheme="minorBidi"/>
                          <w:color w:val="000000" w:themeColor="text1"/>
                          <w:kern w:val="24"/>
                          <w:sz w:val="28"/>
                          <w:szCs w:val="28"/>
                        </w:rPr>
                        <w:t xml:space="preserve"> </w:t>
                      </w:r>
                      <w:proofErr w:type="spellStart"/>
                      <w:r>
                        <w:rPr>
                          <w:rFonts w:asciiTheme="minorHAnsi" w:hAnsi="Calibri" w:cstheme="minorBidi"/>
                          <w:color w:val="000000" w:themeColor="text1"/>
                          <w:kern w:val="24"/>
                          <w:sz w:val="28"/>
                          <w:szCs w:val="28"/>
                        </w:rPr>
                        <w:t>Coordinator</w:t>
                      </w:r>
                      <w:proofErr w:type="spellEnd"/>
                    </w:p>
                    <w:p w:rsidR="008C2130" w:rsidRDefault="008C2130" w:rsidP="0027202C">
                      <w:pPr>
                        <w:pStyle w:val="NormalWeb"/>
                        <w:spacing w:before="0" w:beforeAutospacing="0" w:after="0" w:afterAutospacing="0"/>
                      </w:pPr>
                      <w:r>
                        <w:rPr>
                          <w:rFonts w:asciiTheme="minorHAnsi" w:hAnsi="Calibri" w:cstheme="minorBidi"/>
                          <w:color w:val="000000" w:themeColor="text1"/>
                          <w:kern w:val="24"/>
                          <w:sz w:val="28"/>
                          <w:szCs w:val="28"/>
                        </w:rPr>
                        <w:t xml:space="preserve">KMS </w:t>
                      </w:r>
                      <w:proofErr w:type="spellStart"/>
                      <w:r>
                        <w:rPr>
                          <w:rFonts w:asciiTheme="minorHAnsi" w:hAnsi="Calibri" w:cstheme="minorBidi"/>
                          <w:color w:val="000000" w:themeColor="text1"/>
                          <w:kern w:val="24"/>
                          <w:sz w:val="28"/>
                          <w:szCs w:val="28"/>
                        </w:rPr>
                        <w:t>Coordinator</w:t>
                      </w:r>
                      <w:proofErr w:type="spellEnd"/>
                    </w:p>
                  </w:txbxContent>
                </v:textbox>
              </v:shape>
              <v:shape id="TextBox 34" o:spid="_x0000_s1050" type="#_x0000_t202" style="position:absolute;left:60721;top:26187;width:16040;height:73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ucMA&#10;AADbAAAADwAAAGRycy9kb3ducmV2LnhtbESPQYvCMBSE78L+h/AWvGlaBZGuUXRlYRE9WPX+aJ5t&#10;1+al28Ra/70RBI/DzHzDzBadqURLjSstK4iHEQjizOqScwXHw89gCsJ5ZI2VZVJwJweL+Udvhom2&#10;N95Tm/pcBAi7BBUU3teJlC4ryKAb2po4eGfbGPRBNrnUDd4C3FRyFEUTabDksFBgTd8FZZf0ahSk&#10;x3VMm1O+O//9r7byujktJ22lVP+zW36B8NT5d/jV/tUKxjE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zucMAAADbAAAADwAAAAAAAAAAAAAAAACYAgAAZHJzL2Rv&#10;d25yZXYueG1sUEsFBgAAAAAEAAQA9QAAAIgDAAAAAA==&#10;" filled="f" strokecolor="black [3213]">
                <v:textbox style="mso-fit-shape-to-text:t">
                  <w:txbxContent>
                    <w:p w:rsidR="008C2130" w:rsidRDefault="008C2130" w:rsidP="0027202C">
                      <w:pPr>
                        <w:pStyle w:val="NormalWeb"/>
                        <w:spacing w:before="0" w:beforeAutospacing="0" w:after="0" w:afterAutospacing="0"/>
                      </w:pPr>
                      <w:proofErr w:type="spellStart"/>
                      <w:r>
                        <w:rPr>
                          <w:rFonts w:asciiTheme="minorHAnsi" w:hAnsi="Calibri" w:cstheme="minorBidi"/>
                          <w:color w:val="000000" w:themeColor="text1"/>
                          <w:kern w:val="24"/>
                          <w:sz w:val="28"/>
                          <w:szCs w:val="28"/>
                        </w:rPr>
                        <w:t>Public</w:t>
                      </w:r>
                      <w:proofErr w:type="spellEnd"/>
                      <w:r>
                        <w:rPr>
                          <w:rFonts w:asciiTheme="minorHAnsi" w:hAnsi="Calibri" w:cstheme="minorBidi"/>
                          <w:color w:val="000000" w:themeColor="text1"/>
                          <w:kern w:val="24"/>
                          <w:sz w:val="28"/>
                          <w:szCs w:val="28"/>
                        </w:rPr>
                        <w:t xml:space="preserve"> </w:t>
                      </w:r>
                      <w:proofErr w:type="spellStart"/>
                      <w:r>
                        <w:rPr>
                          <w:rFonts w:asciiTheme="minorHAnsi" w:hAnsi="Calibri" w:cstheme="minorBidi"/>
                          <w:color w:val="000000" w:themeColor="text1"/>
                          <w:kern w:val="24"/>
                          <w:sz w:val="28"/>
                          <w:szCs w:val="28"/>
                        </w:rPr>
                        <w:t>Authority</w:t>
                      </w:r>
                      <w:proofErr w:type="spellEnd"/>
                      <w:r>
                        <w:rPr>
                          <w:rFonts w:asciiTheme="minorHAnsi" w:hAnsi="Calibri" w:cstheme="minorBidi"/>
                          <w:color w:val="000000" w:themeColor="text1"/>
                          <w:kern w:val="24"/>
                          <w:sz w:val="28"/>
                          <w:szCs w:val="28"/>
                        </w:rPr>
                        <w:t>,</w:t>
                      </w:r>
                    </w:p>
                    <w:p w:rsidR="008C2130" w:rsidRDefault="008C2130" w:rsidP="0027202C">
                      <w:pPr>
                        <w:pStyle w:val="NormalWeb"/>
                        <w:spacing w:before="0" w:beforeAutospacing="0" w:after="0" w:afterAutospacing="0"/>
                      </w:pPr>
                      <w:proofErr w:type="spellStart"/>
                      <w:r>
                        <w:rPr>
                          <w:rFonts w:asciiTheme="minorHAnsi" w:hAnsi="Calibri" w:cstheme="minorBidi"/>
                          <w:color w:val="000000" w:themeColor="text1"/>
                          <w:kern w:val="24"/>
                          <w:sz w:val="28"/>
                          <w:szCs w:val="28"/>
                        </w:rPr>
                        <w:t>Cluster</w:t>
                      </w:r>
                      <w:proofErr w:type="spellEnd"/>
                      <w:r>
                        <w:rPr>
                          <w:rFonts w:asciiTheme="minorHAnsi" w:hAnsi="Calibri" w:cstheme="minorBidi"/>
                          <w:color w:val="000000" w:themeColor="text1"/>
                          <w:kern w:val="24"/>
                          <w:sz w:val="28"/>
                          <w:szCs w:val="28"/>
                        </w:rPr>
                        <w:t xml:space="preserve"> </w:t>
                      </w:r>
                      <w:proofErr w:type="spellStart"/>
                      <w:r>
                        <w:rPr>
                          <w:rFonts w:asciiTheme="minorHAnsi" w:hAnsi="Calibri" w:cstheme="minorBidi"/>
                          <w:color w:val="000000" w:themeColor="text1"/>
                          <w:kern w:val="24"/>
                          <w:sz w:val="28"/>
                          <w:szCs w:val="28"/>
                        </w:rPr>
                        <w:t>Coordinator</w:t>
                      </w:r>
                      <w:proofErr w:type="spellEnd"/>
                    </w:p>
                    <w:p w:rsidR="008C2130" w:rsidRDefault="008C2130" w:rsidP="0027202C">
                      <w:pPr>
                        <w:pStyle w:val="NormalWeb"/>
                        <w:spacing w:before="0" w:beforeAutospacing="0" w:after="0" w:afterAutospacing="0"/>
                      </w:pPr>
                      <w:r>
                        <w:rPr>
                          <w:rFonts w:asciiTheme="minorHAnsi" w:hAnsi="Calibri" w:cstheme="minorBidi"/>
                          <w:color w:val="000000" w:themeColor="text1"/>
                          <w:kern w:val="24"/>
                          <w:sz w:val="28"/>
                          <w:szCs w:val="28"/>
                        </w:rPr>
                        <w:t xml:space="preserve">KMS </w:t>
                      </w:r>
                      <w:proofErr w:type="spellStart"/>
                      <w:r>
                        <w:rPr>
                          <w:rFonts w:asciiTheme="minorHAnsi" w:hAnsi="Calibri" w:cstheme="minorBidi"/>
                          <w:color w:val="000000" w:themeColor="text1"/>
                          <w:kern w:val="24"/>
                          <w:sz w:val="28"/>
                          <w:szCs w:val="28"/>
                        </w:rPr>
                        <w:t>Coordinator</w:t>
                      </w:r>
                      <w:proofErr w:type="spellEnd"/>
                    </w:p>
                  </w:txbxContent>
                </v:textbox>
              </v:shape>
              <v:shape id="TextBox 35" o:spid="_x0000_s1051" type="#_x0000_t202" style="position:absolute;left:60721;top:39254;width:16428;height:6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J1MMA&#10;AADbAAAADwAAAGRycy9kb3ducmV2LnhtbESPQWvCQBSE74L/YXmCt7qp0lKiqxRR8aBCrcXrI/vM&#10;BrNvQ3YT47/vCoLHYWa+YWaLzpaipdoXjhW8jxIQxJnTBecKTr/rty8QPiBrLB2Tgjt5WMz7vRmm&#10;2t34h9pjyEWEsE9RgQmhSqX0mSGLfuQq4uhdXG0xRFnnUtd4i3BbynGSfEqLBccFgxUtDWXXY2MV&#10;bK6HXbtLmpU85Zcm+zhr/jN7pYaD7nsKIlAXXuFne6sVTM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pJ1MMAAADbAAAADwAAAAAAAAAAAAAAAACYAgAAZHJzL2Rv&#10;d25yZXYueG1sUEsFBgAAAAAEAAQA9QAAAIgDAAAAAA==&#10;" filled="f" strokecolor="black [3213]">
                <v:textbox style="mso-fit-shape-to-text:t">
                  <w:txbxContent>
                    <w:p w:rsidR="008C2130" w:rsidRDefault="008C2130" w:rsidP="0027202C">
                      <w:pPr>
                        <w:pStyle w:val="NormalWeb"/>
                        <w:spacing w:before="0" w:beforeAutospacing="0" w:after="0" w:afterAutospacing="0"/>
                      </w:pPr>
                      <w:proofErr w:type="spellStart"/>
                      <w:r>
                        <w:rPr>
                          <w:rFonts w:asciiTheme="minorHAnsi" w:hAnsi="Calibri" w:cstheme="minorBidi"/>
                          <w:color w:val="000000" w:themeColor="text1"/>
                          <w:kern w:val="24"/>
                        </w:rPr>
                        <w:t>SMEs</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Public</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Authority</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Cluster</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Coordinator</w:t>
                      </w:r>
                      <w:proofErr w:type="spellEnd"/>
                      <w:r>
                        <w:rPr>
                          <w:rFonts w:asciiTheme="minorHAnsi" w:hAnsi="Calibri" w:cstheme="minorBidi"/>
                          <w:color w:val="000000" w:themeColor="text1"/>
                          <w:kern w:val="24"/>
                        </w:rPr>
                        <w:t xml:space="preserve">, KMS </w:t>
                      </w:r>
                      <w:proofErr w:type="spellStart"/>
                      <w:r>
                        <w:rPr>
                          <w:rFonts w:asciiTheme="minorHAnsi" w:hAnsi="Calibri" w:cstheme="minorBidi"/>
                          <w:color w:val="000000" w:themeColor="text1"/>
                          <w:kern w:val="24"/>
                        </w:rPr>
                        <w:t>Coordinator</w:t>
                      </w:r>
                      <w:proofErr w:type="spellEnd"/>
                    </w:p>
                  </w:txbxContent>
                </v:textbox>
              </v:shape>
              <v:shape id="TextBox 36" o:spid="_x0000_s1052" type="#_x0000_t202" style="position:absolute;left:60721;top:50477;width:16434;height:7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sT8QA&#10;AADbAAAADwAAAGRycy9kb3ducmV2LnhtbESPT4vCMBTE7wt+h/AEb5q6oizVKCKu7EEX1j94fTTP&#10;pti8lCat3W9vhIU9DjPzG2ax6mwpWqp94VjBeJSAIM6cLjhXcD59Dj9A+ICssXRMCn7Jw2rZe1tg&#10;qt2Df6g9hlxECPsUFZgQqlRKnxmy6EeuIo7ezdUWQ5R1LnWNjwi3pXxPkpm0WHBcMFjRxlB2PzZW&#10;we7+vW/3SbOV5/zWZNOr5os5KDXod+s5iEBd+A//tb+0gskEXl/i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m7E/EAAAA2wAAAA8AAAAAAAAAAAAAAAAAmAIAAGRycy9k&#10;b3ducmV2LnhtbFBLBQYAAAAABAAEAPUAAACJAwAAAAA=&#10;" filled="f" strokecolor="black [3213]">
                <v:textbox style="mso-fit-shape-to-text:t">
                  <w:txbxContent>
                    <w:p w:rsidR="008C2130" w:rsidRDefault="008C2130" w:rsidP="0027202C">
                      <w:pPr>
                        <w:pStyle w:val="NormalWeb"/>
                        <w:spacing w:before="0" w:beforeAutospacing="0" w:after="0" w:afterAutospacing="0"/>
                      </w:pPr>
                      <w:proofErr w:type="spellStart"/>
                      <w:r>
                        <w:rPr>
                          <w:rFonts w:asciiTheme="minorHAnsi" w:hAnsi="Calibri" w:cstheme="minorBidi"/>
                          <w:color w:val="000000" w:themeColor="text1"/>
                          <w:kern w:val="24"/>
                          <w:sz w:val="28"/>
                          <w:szCs w:val="28"/>
                        </w:rPr>
                        <w:t>Public</w:t>
                      </w:r>
                      <w:proofErr w:type="spellEnd"/>
                      <w:r>
                        <w:rPr>
                          <w:rFonts w:asciiTheme="minorHAnsi" w:hAnsi="Calibri" w:cstheme="minorBidi"/>
                          <w:color w:val="000000" w:themeColor="text1"/>
                          <w:kern w:val="24"/>
                          <w:sz w:val="28"/>
                          <w:szCs w:val="28"/>
                        </w:rPr>
                        <w:t xml:space="preserve"> </w:t>
                      </w:r>
                      <w:proofErr w:type="spellStart"/>
                      <w:r>
                        <w:rPr>
                          <w:rFonts w:asciiTheme="minorHAnsi" w:hAnsi="Calibri" w:cstheme="minorBidi"/>
                          <w:color w:val="000000" w:themeColor="text1"/>
                          <w:kern w:val="24"/>
                          <w:sz w:val="28"/>
                          <w:szCs w:val="28"/>
                        </w:rPr>
                        <w:t>Authority</w:t>
                      </w:r>
                      <w:proofErr w:type="spellEnd"/>
                      <w:r>
                        <w:rPr>
                          <w:rFonts w:asciiTheme="minorHAnsi" w:hAnsi="Calibri" w:cstheme="minorBidi"/>
                          <w:color w:val="000000" w:themeColor="text1"/>
                          <w:kern w:val="24"/>
                          <w:sz w:val="28"/>
                          <w:szCs w:val="28"/>
                        </w:rPr>
                        <w:t xml:space="preserve">, </w:t>
                      </w:r>
                      <w:proofErr w:type="spellStart"/>
                      <w:r>
                        <w:rPr>
                          <w:rFonts w:asciiTheme="minorHAnsi" w:hAnsi="Calibri" w:cstheme="minorBidi"/>
                          <w:color w:val="000000" w:themeColor="text1"/>
                          <w:kern w:val="24"/>
                          <w:sz w:val="28"/>
                          <w:szCs w:val="28"/>
                        </w:rPr>
                        <w:t>Cluster</w:t>
                      </w:r>
                      <w:proofErr w:type="spellEnd"/>
                      <w:r>
                        <w:rPr>
                          <w:rFonts w:asciiTheme="minorHAnsi" w:hAnsi="Calibri" w:cstheme="minorBidi"/>
                          <w:color w:val="000000" w:themeColor="text1"/>
                          <w:kern w:val="24"/>
                          <w:sz w:val="28"/>
                          <w:szCs w:val="28"/>
                        </w:rPr>
                        <w:t xml:space="preserve"> </w:t>
                      </w:r>
                      <w:proofErr w:type="spellStart"/>
                      <w:r>
                        <w:rPr>
                          <w:rFonts w:asciiTheme="minorHAnsi" w:hAnsi="Calibri" w:cstheme="minorBidi"/>
                          <w:color w:val="000000" w:themeColor="text1"/>
                          <w:kern w:val="24"/>
                          <w:sz w:val="28"/>
                          <w:szCs w:val="28"/>
                        </w:rPr>
                        <w:t>Coordinator</w:t>
                      </w:r>
                      <w:proofErr w:type="spellEnd"/>
                      <w:r>
                        <w:rPr>
                          <w:rFonts w:asciiTheme="minorHAnsi" w:hAnsi="Calibri" w:cstheme="minorBidi"/>
                          <w:color w:val="000000" w:themeColor="text1"/>
                          <w:kern w:val="24"/>
                          <w:sz w:val="28"/>
                          <w:szCs w:val="28"/>
                        </w:rPr>
                        <w:t xml:space="preserve">, KMS </w:t>
                      </w:r>
                      <w:proofErr w:type="spellStart"/>
                      <w:r>
                        <w:rPr>
                          <w:rFonts w:asciiTheme="minorHAnsi" w:hAnsi="Calibri" w:cstheme="minorBidi"/>
                          <w:color w:val="000000" w:themeColor="text1"/>
                          <w:kern w:val="24"/>
                          <w:sz w:val="28"/>
                          <w:szCs w:val="28"/>
                        </w:rPr>
                        <w:t>Coordinator</w:t>
                      </w:r>
                      <w:proofErr w:type="spellEnd"/>
                    </w:p>
                  </w:txbxContent>
                </v:textbox>
              </v:shape>
            </v:group>
            <v:shape id="TextBox 37" o:spid="_x0000_s1053" type="#_x0000_t202" style="position:absolute;left:60720;top:9286;width:16435;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i5sMA&#10;AADbAAAADwAAAGRycy9kb3ducmV2LnhtbESPQWvCQBSE74L/YXmCt7qp2FKiqxRR8aBCrcXrI/vM&#10;BrNvQ3YT47/vCoLHYWa+YWaLzpaipdoXjhW8jxIQxJnTBecKTr/rty8QPiBrLB2Tgjt5WMz7vRmm&#10;2t34h9pjyEWEsE9RgQmhSqX0mSGLfuQq4uhdXG0xRFnnUtd4i3BbynGSfEqLBccFgxUtDWXXY2MV&#10;bK6HXbtLmpU85Zcm+zhr/jN7pYaD7nsKIlAXXuFne6sVjCf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bi5sMAAADbAAAADwAAAAAAAAAAAAAAAACYAgAAZHJzL2Rv&#10;d25yZXYueG1sUEsFBgAAAAAEAAQA9QAAAIgDAAAAAA==&#10;" filled="f" strokecolor="black [3213]">
              <v:textbox style="mso-fit-shape-to-text:t">
                <w:txbxContent>
                  <w:p w:rsidR="008C2130" w:rsidRPr="00881DD1" w:rsidRDefault="008C2130" w:rsidP="0027202C">
                    <w:pPr>
                      <w:pStyle w:val="NormalWeb"/>
                      <w:spacing w:before="0" w:beforeAutospacing="0" w:after="0" w:afterAutospacing="0"/>
                      <w:rPr>
                        <w:sz w:val="28"/>
                        <w:szCs w:val="28"/>
                      </w:rPr>
                    </w:pPr>
                    <w:proofErr w:type="spellStart"/>
                    <w:r w:rsidRPr="00881DD1">
                      <w:rPr>
                        <w:rFonts w:asciiTheme="minorHAnsi" w:hAnsi="Calibri" w:cstheme="minorBidi"/>
                        <w:color w:val="000000" w:themeColor="text1"/>
                        <w:kern w:val="24"/>
                        <w:sz w:val="28"/>
                        <w:szCs w:val="28"/>
                      </w:rPr>
                      <w:t>Input</w:t>
                    </w:r>
                    <w:proofErr w:type="spellEnd"/>
                    <w:r w:rsidRPr="00881DD1">
                      <w:rPr>
                        <w:rFonts w:asciiTheme="minorHAnsi" w:hAnsi="Calibri" w:cstheme="minorBidi"/>
                        <w:color w:val="000000" w:themeColor="text1"/>
                        <w:kern w:val="24"/>
                        <w:sz w:val="28"/>
                        <w:szCs w:val="28"/>
                      </w:rPr>
                      <w:t xml:space="preserve"> (</w:t>
                    </w:r>
                    <w:proofErr w:type="spellStart"/>
                    <w:r w:rsidRPr="00881DD1">
                      <w:rPr>
                        <w:rFonts w:asciiTheme="minorHAnsi" w:hAnsi="Calibri" w:cstheme="minorBidi"/>
                        <w:color w:val="000000" w:themeColor="text1"/>
                        <w:kern w:val="24"/>
                        <w:sz w:val="28"/>
                        <w:szCs w:val="28"/>
                      </w:rPr>
                      <w:t>contents</w:t>
                    </w:r>
                    <w:proofErr w:type="spellEnd"/>
                    <w:r w:rsidRPr="00881DD1">
                      <w:rPr>
                        <w:rFonts w:asciiTheme="minorHAnsi" w:hAnsi="Calibri" w:cstheme="minorBidi"/>
                        <w:color w:val="000000" w:themeColor="text1"/>
                        <w:kern w:val="24"/>
                        <w:sz w:val="28"/>
                        <w:szCs w:val="28"/>
                      </w:rPr>
                      <w:t>)</w:t>
                    </w:r>
                  </w:p>
                </w:txbxContent>
              </v:textbox>
            </v:shape>
            <v:shapetype id="_x0000_t32" coordsize="21600,21600" o:spt="32" o:oned="t" path="m,l21600,21600e" filled="f">
              <v:path arrowok="t" fillok="f" o:connecttype="none"/>
              <o:lock v:ext="edit" shapetype="t"/>
            </v:shapetype>
            <v:shape id="Straight Arrow Connector 25" o:spid="_x0000_s1054" type="#_x0000_t32" style="position:absolute;left:56435;top:18573;width:4501;height:122;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VssUAAADbAAAADwAAAGRycy9kb3ducmV2LnhtbESPT2vCQBTE74V+h+UVvOmm/ikSXaVU&#10;hLYI0qgHb6/Z12xo9m3Irkn89l1B6HGYmd8wy3VvK9FS40vHCp5HCQji3OmSCwXHw3Y4B+EDssbK&#10;MSm4kof16vFhial2HX9Rm4VCRAj7FBWYEOpUSp8bsuhHriaO3o9rLIYom0LqBrsIt5UcJ8mLtFhy&#10;XDBY05uh/De7WAW6QLNrp5+XnZl802aPH90pnJUaPPWvCxCB+vAfvrfftYLxDG5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DVssUAAADbAAAADwAAAAAAAAAA&#10;AAAAAAChAgAAZHJzL2Rvd25yZXYueG1sUEsFBgAAAAAEAAQA+QAAAJMDAAAAAA==&#10;" strokecolor="black [3213]" strokeweight="1pt">
              <v:stroke endarrow="open"/>
            </v:shape>
            <v:shape id="Straight Arrow Connector 26" o:spid="_x0000_s1055" type="#_x0000_t32" style="position:absolute;left:56435;top:29882;width:4286;height:121;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FGj8IAAADbAAAADwAAAGRycy9kb3ducmV2LnhtbESPUWvCMBSF3wf+h3AFX4am64OTahTZ&#10;EAqDwqo/4NJcm2JzU5tM4783g8EeD+ec73A2u2h7caPRd44VvC0yEMSN0x23Ck7Hw3wFwgdkjb1j&#10;UvAgD7vt5GWDhXZ3/qZbHVqRIOwLVGBCGAopfWPIol+4gTh5ZzdaDEmOrdQj3hPc9jLPsqW02HFa&#10;MDjQh6HmUv9YBWXMqy+jKxnfq5W5fpadfqVaqdk07tcgAsXwH/5rl1pBvoTfL+kHyO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FGj8IAAADbAAAADwAAAAAAAAAAAAAA&#10;AAChAgAAZHJzL2Rvd25yZXYueG1sUEsFBgAAAAAEAAQA+QAAAJADAAAAAA==&#10;" strokecolor="black [3213]" strokeweight="1pt">
              <v:stroke endarrow="open"/>
            </v:shape>
            <v:shape id="Straight Arrow Connector 28" o:spid="_x0000_s1056" type="#_x0000_t32" style="position:absolute;left:56435;top:42148;width:4286;height:34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F6LMEAAADbAAAADwAAAGRycy9kb3ducmV2LnhtbERPz2vCMBS+C/sfwhO8aaoTkc60jIkw&#10;RRjW7bDbW/PWlDUvpYlt998vh4HHj+/3Lh9tI3rqfO1YwXKRgCAuna65UvB+Pcy3IHxA1tg4JgW/&#10;5CHPHiY7TLUb+EJ9ESoRQ9inqMCE0KZS+tKQRb9wLXHkvl1nMUTYVVJ3OMRw28hVkmykxZpjg8GW&#10;XgyVP8XNKtAVmnO/Pt3O5vGL9m94HD7Cp1Kz6fj8BCLQGO7if/erVrCKY+OX+A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oXoswQAAANsAAAAPAAAAAAAAAAAAAAAA&#10;AKECAABkcnMvZG93bnJldi54bWxQSwUGAAAAAAQABAD5AAAAjwMAAAAA&#10;" strokecolor="black [3213]" strokeweight="1pt">
              <v:stroke endarrow="open"/>
            </v:shape>
            <v:shape id="Straight Arrow Connector 29" o:spid="_x0000_s1057" type="#_x0000_t32" style="position:absolute;left:56435;top:54171;width:4286;height:121;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7S/cMAAADbAAAADwAAAGRycy9kb3ducmV2LnhtbESPUWvCMBSF3wf+h3AFX4am68Om1Sii&#10;CIVBYd1+wKW5NsXmpjaZxn+/DAZ7PJxzvsPZ7KLtxY1G3zlW8LLIQBA3TnfcKvj6PM2XIHxA1tg7&#10;JgUP8rDbTp42WGh35w+61aEVCcK+QAUmhKGQ0jeGLPqFG4iTd3ajxZDk2Eo94j3BbS/zLHuVFjtO&#10;CwYHOhhqLvW3VVDGvHo3upLxrVqa67Hs9DPVSs2mcb8GESiG//Bfu9QK8hX8fk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O0v3DAAAA2wAAAA8AAAAAAAAAAAAA&#10;AAAAoQIAAGRycy9kb3ducmV2LnhtbFBLBQYAAAAABAAEAPkAAACRAwAAAAA=&#10;" strokecolor="black [3213]" strokeweight="1pt">
              <v:stroke endarrow="open"/>
            </v:shape>
            <w10:wrap type="none"/>
            <w10:anchorlock/>
          </v:group>
        </w:pict>
      </w:r>
    </w:p>
    <w:p w:rsidR="0034380E" w:rsidRPr="00423DDA" w:rsidRDefault="00D12FCA" w:rsidP="00D12FCA">
      <w:pPr>
        <w:pStyle w:val="Caption"/>
        <w:jc w:val="center"/>
        <w:rPr>
          <w:sz w:val="32"/>
        </w:rPr>
      </w:pPr>
      <w:bookmarkStart w:id="22" w:name="_Toc326931876"/>
      <w:r w:rsidRPr="00423DDA">
        <w:rPr>
          <w:sz w:val="24"/>
        </w:rPr>
        <w:t xml:space="preserve">Figure </w:t>
      </w:r>
      <w:r w:rsidR="001D793B" w:rsidRPr="00423DDA">
        <w:rPr>
          <w:sz w:val="24"/>
        </w:rPr>
        <w:fldChar w:fldCharType="begin"/>
      </w:r>
      <w:r w:rsidRPr="00423DDA">
        <w:rPr>
          <w:sz w:val="24"/>
        </w:rPr>
        <w:instrText xml:space="preserve"> SEQ Figure \* ARABIC </w:instrText>
      </w:r>
      <w:r w:rsidR="001D793B" w:rsidRPr="00423DDA">
        <w:rPr>
          <w:sz w:val="24"/>
        </w:rPr>
        <w:fldChar w:fldCharType="separate"/>
      </w:r>
      <w:r w:rsidR="00D2449B" w:rsidRPr="00423DDA">
        <w:rPr>
          <w:noProof/>
          <w:sz w:val="24"/>
        </w:rPr>
        <w:t>3</w:t>
      </w:r>
      <w:r w:rsidR="001D793B" w:rsidRPr="00423DDA">
        <w:rPr>
          <w:sz w:val="24"/>
        </w:rPr>
        <w:fldChar w:fldCharType="end"/>
      </w:r>
      <w:r w:rsidRPr="00423DDA">
        <w:rPr>
          <w:sz w:val="24"/>
        </w:rPr>
        <w:t xml:space="preserve">  The levels of access and data provision to the</w:t>
      </w:r>
      <w:bookmarkEnd w:id="22"/>
      <w:r w:rsidR="009D31BA" w:rsidRPr="00423DDA">
        <w:rPr>
          <w:sz w:val="24"/>
        </w:rPr>
        <w:t xml:space="preserve"> KMS System</w:t>
      </w:r>
    </w:p>
    <w:p w:rsidR="00A61FAF" w:rsidRPr="00423DDA" w:rsidRDefault="00A61FAF" w:rsidP="00F70EE5">
      <w:pPr>
        <w:spacing w:line="480" w:lineRule="auto"/>
        <w:jc w:val="both"/>
        <w:rPr>
          <w:sz w:val="24"/>
          <w:szCs w:val="24"/>
        </w:rPr>
      </w:pPr>
    </w:p>
    <w:p w:rsidR="0034380E" w:rsidRPr="00423DDA" w:rsidRDefault="00C21ACE" w:rsidP="00985504">
      <w:pPr>
        <w:spacing w:after="120"/>
        <w:jc w:val="both"/>
        <w:rPr>
          <w:sz w:val="24"/>
        </w:rPr>
      </w:pPr>
      <w:r w:rsidRPr="00423DDA">
        <w:rPr>
          <w:sz w:val="24"/>
        </w:rPr>
        <w:lastRenderedPageBreak/>
        <w:t>The KMS system mainly has 6</w:t>
      </w:r>
      <w:r w:rsidR="00A61FAF" w:rsidRPr="00423DDA">
        <w:rPr>
          <w:sz w:val="24"/>
        </w:rPr>
        <w:t xml:space="preserve"> components, </w:t>
      </w:r>
      <w:r w:rsidR="000F6073" w:rsidRPr="00423DDA">
        <w:rPr>
          <w:sz w:val="24"/>
        </w:rPr>
        <w:t>t</w:t>
      </w:r>
      <w:r w:rsidRPr="00423DDA">
        <w:rPr>
          <w:sz w:val="24"/>
        </w:rPr>
        <w:t>he Central s</w:t>
      </w:r>
      <w:r w:rsidR="0034380E" w:rsidRPr="00423DDA">
        <w:rPr>
          <w:sz w:val="24"/>
        </w:rPr>
        <w:t>ub-system</w:t>
      </w:r>
      <w:r w:rsidR="00A61FAF" w:rsidRPr="00423DDA">
        <w:rPr>
          <w:sz w:val="24"/>
        </w:rPr>
        <w:t xml:space="preserve"> and </w:t>
      </w:r>
      <w:r w:rsidR="007528B5" w:rsidRPr="00423DDA">
        <w:rPr>
          <w:sz w:val="24"/>
        </w:rPr>
        <w:t>5</w:t>
      </w:r>
      <w:r w:rsidR="000F6073" w:rsidRPr="00423DDA">
        <w:rPr>
          <w:sz w:val="24"/>
        </w:rPr>
        <w:t xml:space="preserve"> </w:t>
      </w:r>
      <w:r w:rsidR="0034380E" w:rsidRPr="00423DDA">
        <w:rPr>
          <w:sz w:val="24"/>
        </w:rPr>
        <w:t>regional s</w:t>
      </w:r>
      <w:r w:rsidRPr="00423DDA">
        <w:rPr>
          <w:sz w:val="24"/>
        </w:rPr>
        <w:t>ystems (There is a local system</w:t>
      </w:r>
      <w:r w:rsidR="0034380E" w:rsidRPr="00423DDA">
        <w:rPr>
          <w:sz w:val="24"/>
        </w:rPr>
        <w:t xml:space="preserve"> in each region, which is at the disposal of the Cluster Coordinator and his/her staff. In the Project there are 5 regions where the clusters will</w:t>
      </w:r>
      <w:r w:rsidR="000F6073" w:rsidRPr="00423DDA">
        <w:rPr>
          <w:sz w:val="24"/>
        </w:rPr>
        <w:t xml:space="preserve"> be developed of certain sector.)</w:t>
      </w:r>
    </w:p>
    <w:p w:rsidR="0034380E" w:rsidRPr="00423DDA" w:rsidRDefault="0034380E" w:rsidP="00F70EE5">
      <w:pPr>
        <w:spacing w:line="480" w:lineRule="auto"/>
        <w:jc w:val="both"/>
        <w:rPr>
          <w:sz w:val="24"/>
          <w:szCs w:val="24"/>
        </w:rPr>
      </w:pPr>
    </w:p>
    <w:p w:rsidR="0034380E" w:rsidRPr="00423DDA" w:rsidRDefault="0027202C" w:rsidP="00F70EE5">
      <w:pPr>
        <w:spacing w:line="480" w:lineRule="auto"/>
        <w:jc w:val="both"/>
        <w:rPr>
          <w:sz w:val="24"/>
          <w:szCs w:val="24"/>
        </w:rPr>
      </w:pPr>
      <w:r w:rsidRPr="00423DDA">
        <w:rPr>
          <w:noProof/>
          <w:sz w:val="24"/>
          <w:szCs w:val="24"/>
        </w:rPr>
        <w:drawing>
          <wp:inline distT="0" distB="0" distL="0" distR="0">
            <wp:extent cx="5969000" cy="3840480"/>
            <wp:effectExtent l="0" t="0" r="0" b="7620"/>
            <wp:docPr id="4" name="Diagra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536" r="-24626"/>
                    <a:stretch>
                      <a:fillRect/>
                    </a:stretch>
                  </pic:blipFill>
                  <pic:spPr bwMode="auto">
                    <a:xfrm>
                      <a:off x="0" y="0"/>
                      <a:ext cx="5969000" cy="3840480"/>
                    </a:xfrm>
                    <a:prstGeom prst="rect">
                      <a:avLst/>
                    </a:prstGeom>
                    <a:solidFill>
                      <a:srgbClr val="DAEEF3"/>
                    </a:solidFill>
                    <a:ln>
                      <a:noFill/>
                    </a:ln>
                  </pic:spPr>
                </pic:pic>
              </a:graphicData>
            </a:graphic>
          </wp:inline>
        </w:drawing>
      </w:r>
    </w:p>
    <w:p w:rsidR="0034380E" w:rsidRPr="00423DDA" w:rsidRDefault="00D12FCA" w:rsidP="00D12FCA">
      <w:pPr>
        <w:pStyle w:val="Caption"/>
        <w:jc w:val="center"/>
        <w:rPr>
          <w:sz w:val="32"/>
          <w:szCs w:val="24"/>
        </w:rPr>
      </w:pPr>
      <w:bookmarkStart w:id="23" w:name="_Toc326931877"/>
      <w:r w:rsidRPr="00423DDA">
        <w:rPr>
          <w:sz w:val="24"/>
        </w:rPr>
        <w:t xml:space="preserve">Figure </w:t>
      </w:r>
      <w:r w:rsidR="001D793B" w:rsidRPr="00423DDA">
        <w:rPr>
          <w:sz w:val="24"/>
        </w:rPr>
        <w:fldChar w:fldCharType="begin"/>
      </w:r>
      <w:r w:rsidRPr="00423DDA">
        <w:rPr>
          <w:sz w:val="24"/>
        </w:rPr>
        <w:instrText xml:space="preserve"> SEQ Figure \* ARABIC </w:instrText>
      </w:r>
      <w:r w:rsidR="001D793B" w:rsidRPr="00423DDA">
        <w:rPr>
          <w:sz w:val="24"/>
        </w:rPr>
        <w:fldChar w:fldCharType="separate"/>
      </w:r>
      <w:r w:rsidR="00D2449B" w:rsidRPr="00423DDA">
        <w:rPr>
          <w:noProof/>
          <w:sz w:val="24"/>
        </w:rPr>
        <w:t>4</w:t>
      </w:r>
      <w:r w:rsidR="001D793B" w:rsidRPr="00423DDA">
        <w:rPr>
          <w:sz w:val="24"/>
        </w:rPr>
        <w:fldChar w:fldCharType="end"/>
      </w:r>
      <w:r w:rsidRPr="00423DDA">
        <w:rPr>
          <w:sz w:val="24"/>
        </w:rPr>
        <w:t xml:space="preserve">  The components of the KMS</w:t>
      </w:r>
      <w:bookmarkEnd w:id="23"/>
    </w:p>
    <w:p w:rsidR="00D12FCA" w:rsidRPr="00423DDA" w:rsidRDefault="00D12FCA" w:rsidP="00F70EE5">
      <w:pPr>
        <w:spacing w:line="480" w:lineRule="auto"/>
        <w:jc w:val="both"/>
        <w:rPr>
          <w:sz w:val="24"/>
          <w:szCs w:val="24"/>
        </w:rPr>
      </w:pPr>
    </w:p>
    <w:p w:rsidR="00281FE6" w:rsidRPr="00423DDA" w:rsidRDefault="000F6073" w:rsidP="00985504">
      <w:pPr>
        <w:spacing w:after="120"/>
        <w:jc w:val="both"/>
        <w:rPr>
          <w:sz w:val="24"/>
        </w:rPr>
      </w:pPr>
      <w:r w:rsidRPr="00423DDA">
        <w:rPr>
          <w:sz w:val="24"/>
        </w:rPr>
        <w:t xml:space="preserve">All components </w:t>
      </w:r>
      <w:r w:rsidR="00BC7336" w:rsidRPr="00423DDA">
        <w:rPr>
          <w:sz w:val="24"/>
        </w:rPr>
        <w:t xml:space="preserve">of the KMS </w:t>
      </w:r>
      <w:r w:rsidRPr="00423DDA">
        <w:rPr>
          <w:sz w:val="24"/>
        </w:rPr>
        <w:t>are connected to each other through internet.</w:t>
      </w:r>
    </w:p>
    <w:p w:rsidR="00281FE6" w:rsidRPr="00423DDA" w:rsidRDefault="006E5F37" w:rsidP="00BC1C16">
      <w:pPr>
        <w:pStyle w:val="Heading2"/>
      </w:pPr>
      <w:bookmarkStart w:id="24" w:name="_Toc327454440"/>
      <w:r w:rsidRPr="00423DDA">
        <w:t>Product Functions</w:t>
      </w:r>
      <w:bookmarkEnd w:id="24"/>
    </w:p>
    <w:p w:rsidR="002768A0" w:rsidRPr="00423DDA" w:rsidRDefault="002768A0" w:rsidP="002768A0">
      <w:pPr>
        <w:autoSpaceDE w:val="0"/>
        <w:autoSpaceDN w:val="0"/>
        <w:adjustRightInd w:val="0"/>
        <w:rPr>
          <w:rFonts w:ascii="Times-Roman+2" w:hAnsi="Times-Roman+2" w:cs="Times-Roman+2"/>
          <w:highlight w:val="yellow"/>
        </w:rPr>
      </w:pPr>
      <w:r w:rsidRPr="00423DDA">
        <w:rPr>
          <w:rFonts w:ascii="Times-Roman+2" w:hAnsi="Times-Roman+2" w:cs="Times-Roman+2"/>
          <w:highlight w:val="yellow"/>
        </w:rPr>
        <w:t xml:space="preserve">This subsection of the SRS should provide a summary of the major functions that the software will perform. For example, an SRS for an accounting program may use this part to address customer account maintenance, customer statement, and invoice preparation without mentioning the vast amount of detail that each of those functions requires.  Sometimes the function summary that is necessary for this part can be taken directly from the section of the higher-level specification (if one exists) that allocates particular functions to the software product. Note that for the sake of clarity </w:t>
      </w:r>
    </w:p>
    <w:p w:rsidR="002768A0" w:rsidRPr="00423DDA" w:rsidRDefault="002768A0" w:rsidP="00B00036">
      <w:pPr>
        <w:numPr>
          <w:ilvl w:val="0"/>
          <w:numId w:val="6"/>
        </w:numPr>
        <w:autoSpaceDE w:val="0"/>
        <w:autoSpaceDN w:val="0"/>
        <w:adjustRightInd w:val="0"/>
        <w:rPr>
          <w:rFonts w:ascii="Times-Roman+2" w:hAnsi="Times-Roman+2" w:cs="Times-Roman+2"/>
          <w:highlight w:val="yellow"/>
        </w:rPr>
      </w:pPr>
      <w:r w:rsidRPr="00423DDA">
        <w:rPr>
          <w:rFonts w:ascii="Times-Roman+2" w:hAnsi="Times-Roman+2" w:cs="Times-Roman+2"/>
          <w:highlight w:val="yellow"/>
        </w:rPr>
        <w:t>The functions should be organized in a way that makes the list of functions understandable to the customer or to anyone else reading the document for t</w:t>
      </w:r>
      <w:r w:rsidR="00881DD1" w:rsidRPr="00423DDA">
        <w:rPr>
          <w:rFonts w:ascii="Times-Roman+2" w:hAnsi="Times-Roman+2" w:cs="Times-Roman+2"/>
          <w:highlight w:val="yellow"/>
        </w:rPr>
        <w:t>he fi</w:t>
      </w:r>
      <w:r w:rsidRPr="00423DDA">
        <w:rPr>
          <w:rFonts w:ascii="Times-Roman+2" w:hAnsi="Times-Roman+2" w:cs="Times-Roman+2"/>
          <w:highlight w:val="yellow"/>
        </w:rPr>
        <w:t>rst time.</w:t>
      </w:r>
    </w:p>
    <w:p w:rsidR="002768A0" w:rsidRPr="00423DDA" w:rsidRDefault="002768A0" w:rsidP="00B00036">
      <w:pPr>
        <w:numPr>
          <w:ilvl w:val="0"/>
          <w:numId w:val="6"/>
        </w:numPr>
        <w:autoSpaceDE w:val="0"/>
        <w:autoSpaceDN w:val="0"/>
        <w:adjustRightInd w:val="0"/>
        <w:rPr>
          <w:rFonts w:ascii="Times-Roman+2" w:hAnsi="Times-Roman+2" w:cs="Times-Roman+2"/>
          <w:highlight w:val="yellow"/>
        </w:rPr>
      </w:pPr>
      <w:r w:rsidRPr="00423DDA">
        <w:rPr>
          <w:rFonts w:ascii="Times-Roman+2" w:hAnsi="Times-Roman+2" w:cs="Times-Roman+2"/>
          <w:highlight w:val="yellow"/>
        </w:rPr>
        <w:t>Textual or graphical methods can be used to show the different functions and their relationships.</w:t>
      </w:r>
    </w:p>
    <w:p w:rsidR="002768A0" w:rsidRPr="00423DDA" w:rsidRDefault="002768A0" w:rsidP="002768A0">
      <w:pPr>
        <w:autoSpaceDE w:val="0"/>
        <w:autoSpaceDN w:val="0"/>
        <w:adjustRightInd w:val="0"/>
        <w:rPr>
          <w:rFonts w:ascii="Times-Roman+2" w:hAnsi="Times-Roman+2" w:cs="Times-Roman+2"/>
        </w:rPr>
      </w:pPr>
      <w:r w:rsidRPr="00423DDA">
        <w:rPr>
          <w:rFonts w:ascii="Times-Roman+2" w:hAnsi="Times-Roman+2" w:cs="Times-Roman+2"/>
          <w:highlight w:val="yellow"/>
        </w:rPr>
        <w:t>Such a diagram is not intended to show a design of a product, but simply shows the logical relationships among variables.</w:t>
      </w:r>
    </w:p>
    <w:p w:rsidR="00DE5384" w:rsidRPr="00423DDA" w:rsidRDefault="00DE5384" w:rsidP="002768A0">
      <w:pPr>
        <w:autoSpaceDE w:val="0"/>
        <w:autoSpaceDN w:val="0"/>
        <w:adjustRightInd w:val="0"/>
        <w:rPr>
          <w:rFonts w:ascii="Times-Roman+2" w:hAnsi="Times-Roman+2" w:cs="Times-Roman+2"/>
        </w:rPr>
      </w:pPr>
    </w:p>
    <w:p w:rsidR="00DE5384" w:rsidRPr="00423DDA" w:rsidRDefault="00DE5384" w:rsidP="00985504">
      <w:pPr>
        <w:spacing w:after="120"/>
        <w:jc w:val="both"/>
        <w:rPr>
          <w:sz w:val="24"/>
        </w:rPr>
      </w:pPr>
      <w:r w:rsidRPr="00423DDA">
        <w:rPr>
          <w:sz w:val="24"/>
        </w:rPr>
        <w:t xml:space="preserve">The initial release </w:t>
      </w:r>
      <w:r w:rsidR="007528B5" w:rsidRPr="00423DDA">
        <w:rPr>
          <w:sz w:val="24"/>
        </w:rPr>
        <w:t xml:space="preserve">(Release 1 of the KMS System) </w:t>
      </w:r>
      <w:r w:rsidRPr="00423DDA">
        <w:rPr>
          <w:sz w:val="24"/>
        </w:rPr>
        <w:t>will have four major functions as described in the subsections below.</w:t>
      </w:r>
    </w:p>
    <w:p w:rsidR="00DE5384" w:rsidRPr="00423DDA" w:rsidRDefault="00DE5384" w:rsidP="00BC1C16">
      <w:pPr>
        <w:pStyle w:val="Heading3"/>
      </w:pPr>
      <w:bookmarkStart w:id="25" w:name="_Toc327454441"/>
      <w:r w:rsidRPr="00423DDA">
        <w:t>Company Management</w:t>
      </w:r>
      <w:bookmarkEnd w:id="25"/>
    </w:p>
    <w:p w:rsidR="00DE5384" w:rsidRPr="00423DDA" w:rsidRDefault="00DE5384" w:rsidP="00985504">
      <w:pPr>
        <w:spacing w:after="120"/>
        <w:jc w:val="both"/>
        <w:rPr>
          <w:sz w:val="24"/>
        </w:rPr>
      </w:pPr>
      <w:r w:rsidRPr="00423DDA">
        <w:rPr>
          <w:sz w:val="24"/>
        </w:rPr>
        <w:t>This function will provide information about the companies</w:t>
      </w:r>
      <w:r w:rsidR="00C21ACE" w:rsidRPr="00423DDA">
        <w:rPr>
          <w:sz w:val="24"/>
        </w:rPr>
        <w:t xml:space="preserve"> (SMEs)</w:t>
      </w:r>
      <w:r w:rsidRPr="00423DDA">
        <w:rPr>
          <w:sz w:val="24"/>
        </w:rPr>
        <w:t xml:space="preserve"> in each cluster.  After a company registers in a cluster, various information about the company will be entered into the system.  Some information can be updated by the company representative, however most information will be in control of the Cluster Coordinator</w:t>
      </w:r>
      <w:r w:rsidR="007528B5" w:rsidRPr="00423DDA">
        <w:rPr>
          <w:sz w:val="24"/>
        </w:rPr>
        <w:t xml:space="preserve"> of </w:t>
      </w:r>
      <w:r w:rsidR="007528B5" w:rsidRPr="00423DDA">
        <w:rPr>
          <w:sz w:val="24"/>
        </w:rPr>
        <w:lastRenderedPageBreak/>
        <w:t>that company</w:t>
      </w:r>
      <w:r w:rsidRPr="00423DDA">
        <w:rPr>
          <w:sz w:val="24"/>
        </w:rPr>
        <w:t>.</w:t>
      </w:r>
      <w:r w:rsidR="00256D3F" w:rsidRPr="00423DDA">
        <w:rPr>
          <w:sz w:val="24"/>
        </w:rPr>
        <w:t xml:space="preserve">  This functionality will allow each company to display information about the company</w:t>
      </w:r>
      <w:r w:rsidR="00F75C47" w:rsidRPr="00423DDA">
        <w:rPr>
          <w:sz w:val="24"/>
        </w:rPr>
        <w:t xml:space="preserve"> in order to facilitate cooperation among companies.</w:t>
      </w:r>
    </w:p>
    <w:p w:rsidR="00DE5384" w:rsidRPr="00423DDA" w:rsidRDefault="00DE5384" w:rsidP="00BC1C16">
      <w:pPr>
        <w:pStyle w:val="Heading3"/>
      </w:pPr>
      <w:bookmarkStart w:id="26" w:name="_Toc327454442"/>
      <w:r w:rsidRPr="00423DDA">
        <w:t>Announcement Management</w:t>
      </w:r>
      <w:bookmarkEnd w:id="26"/>
    </w:p>
    <w:p w:rsidR="00DE5384" w:rsidRPr="00423DDA" w:rsidRDefault="00DE5384" w:rsidP="00DE5384">
      <w:pPr>
        <w:jc w:val="both"/>
        <w:rPr>
          <w:sz w:val="24"/>
        </w:rPr>
      </w:pPr>
      <w:r w:rsidRPr="00423DDA">
        <w:rPr>
          <w:sz w:val="24"/>
        </w:rPr>
        <w:t xml:space="preserve">This function will provide information </w:t>
      </w:r>
      <w:r w:rsidR="00D54E92" w:rsidRPr="00423DDA">
        <w:rPr>
          <w:sz w:val="24"/>
        </w:rPr>
        <w:t xml:space="preserve">to all the users </w:t>
      </w:r>
      <w:r w:rsidRPr="00423DDA">
        <w:rPr>
          <w:sz w:val="24"/>
        </w:rPr>
        <w:t xml:space="preserve">about </w:t>
      </w:r>
      <w:r w:rsidR="00D54E92" w:rsidRPr="00423DDA">
        <w:rPr>
          <w:sz w:val="24"/>
        </w:rPr>
        <w:t>various announcements</w:t>
      </w:r>
      <w:r w:rsidRPr="00423DDA">
        <w:rPr>
          <w:sz w:val="24"/>
        </w:rPr>
        <w:t>.</w:t>
      </w:r>
      <w:r w:rsidR="00D54E92" w:rsidRPr="00423DDA">
        <w:rPr>
          <w:sz w:val="24"/>
        </w:rPr>
        <w:t xml:space="preserve">  Announcements are categorized as:</w:t>
      </w:r>
    </w:p>
    <w:p w:rsidR="00D54E92" w:rsidRPr="00423DDA" w:rsidRDefault="00D54E92" w:rsidP="00B00036">
      <w:pPr>
        <w:numPr>
          <w:ilvl w:val="0"/>
          <w:numId w:val="17"/>
        </w:numPr>
        <w:jc w:val="both"/>
        <w:rPr>
          <w:sz w:val="24"/>
        </w:rPr>
      </w:pPr>
      <w:r w:rsidRPr="00423DDA">
        <w:rPr>
          <w:sz w:val="24"/>
        </w:rPr>
        <w:t>Events such a</w:t>
      </w:r>
      <w:r w:rsidR="00574929" w:rsidRPr="00423DDA">
        <w:rPr>
          <w:sz w:val="24"/>
        </w:rPr>
        <w:t>s meetings, symposiums, fairs,</w:t>
      </w:r>
    </w:p>
    <w:p w:rsidR="00D54E92" w:rsidRPr="00423DDA" w:rsidRDefault="00D54E92" w:rsidP="00B00036">
      <w:pPr>
        <w:numPr>
          <w:ilvl w:val="0"/>
          <w:numId w:val="17"/>
        </w:numPr>
        <w:jc w:val="both"/>
        <w:rPr>
          <w:sz w:val="24"/>
        </w:rPr>
      </w:pPr>
      <w:r w:rsidRPr="00423DDA">
        <w:rPr>
          <w:sz w:val="24"/>
        </w:rPr>
        <w:t>New Laws, Rules, and Regulations</w:t>
      </w:r>
    </w:p>
    <w:p w:rsidR="00D54E92" w:rsidRPr="00423DDA" w:rsidRDefault="00D54E92" w:rsidP="00B00036">
      <w:pPr>
        <w:numPr>
          <w:ilvl w:val="0"/>
          <w:numId w:val="17"/>
        </w:numPr>
        <w:jc w:val="both"/>
        <w:rPr>
          <w:sz w:val="24"/>
        </w:rPr>
      </w:pPr>
      <w:r w:rsidRPr="00423DDA">
        <w:rPr>
          <w:sz w:val="24"/>
        </w:rPr>
        <w:t>Government programs such as</w:t>
      </w:r>
      <w:r w:rsidR="00C21ACE" w:rsidRPr="00423DDA">
        <w:rPr>
          <w:sz w:val="24"/>
        </w:rPr>
        <w:t xml:space="preserve"> incentives,</w:t>
      </w:r>
      <w:r w:rsidR="00574929" w:rsidRPr="00423DDA">
        <w:rPr>
          <w:sz w:val="24"/>
        </w:rPr>
        <w:t xml:space="preserve"> loans, credits, funds,</w:t>
      </w:r>
    </w:p>
    <w:p w:rsidR="00F75C47" w:rsidRPr="00423DDA" w:rsidRDefault="00F75C47" w:rsidP="00F75C47">
      <w:pPr>
        <w:jc w:val="both"/>
        <w:rPr>
          <w:sz w:val="24"/>
        </w:rPr>
      </w:pPr>
      <w:r w:rsidRPr="00423DDA">
        <w:rPr>
          <w:sz w:val="24"/>
        </w:rPr>
        <w:t xml:space="preserve">The announcement information will be entered by </w:t>
      </w:r>
      <w:r w:rsidR="007528B5" w:rsidRPr="00423DDA">
        <w:rPr>
          <w:sz w:val="24"/>
        </w:rPr>
        <w:t xml:space="preserve">the </w:t>
      </w:r>
      <w:r w:rsidRPr="00423DDA">
        <w:rPr>
          <w:sz w:val="24"/>
        </w:rPr>
        <w:t>KMS and/or Cluster coordinators and will be available to different users.</w:t>
      </w:r>
    </w:p>
    <w:p w:rsidR="00DE5384" w:rsidRPr="00423DDA" w:rsidRDefault="00DE5384" w:rsidP="00BC1C16">
      <w:pPr>
        <w:pStyle w:val="Heading3"/>
      </w:pPr>
      <w:bookmarkStart w:id="27" w:name="_Toc327454443"/>
      <w:r w:rsidRPr="00423DDA">
        <w:t>User Management</w:t>
      </w:r>
      <w:bookmarkEnd w:id="27"/>
    </w:p>
    <w:p w:rsidR="00D54E92" w:rsidRPr="00423DDA" w:rsidRDefault="00D54E92" w:rsidP="00D54E92">
      <w:pPr>
        <w:jc w:val="both"/>
        <w:rPr>
          <w:sz w:val="24"/>
        </w:rPr>
      </w:pPr>
      <w:r w:rsidRPr="00423DDA">
        <w:rPr>
          <w:sz w:val="24"/>
        </w:rPr>
        <w:t xml:space="preserve">This function will allow the creation of users with specific permissions.  This function will also allow visitors to register to </w:t>
      </w:r>
      <w:r w:rsidR="007528B5" w:rsidRPr="00423DDA">
        <w:rPr>
          <w:sz w:val="24"/>
        </w:rPr>
        <w:t xml:space="preserve">the </w:t>
      </w:r>
      <w:r w:rsidRPr="00423DDA">
        <w:rPr>
          <w:sz w:val="24"/>
        </w:rPr>
        <w:t>KMS</w:t>
      </w:r>
      <w:r w:rsidR="007528B5" w:rsidRPr="00423DDA">
        <w:rPr>
          <w:sz w:val="24"/>
        </w:rPr>
        <w:t xml:space="preserve"> System</w:t>
      </w:r>
      <w:r w:rsidRPr="00423DDA">
        <w:rPr>
          <w:sz w:val="24"/>
        </w:rPr>
        <w:t>.  Each type of users will have different permissions and capabilities</w:t>
      </w:r>
      <w:r w:rsidR="007528B5" w:rsidRPr="00423DDA">
        <w:rPr>
          <w:sz w:val="24"/>
        </w:rPr>
        <w:t>, as illustrated in Figure 3</w:t>
      </w:r>
      <w:r w:rsidRPr="00423DDA">
        <w:rPr>
          <w:sz w:val="24"/>
        </w:rPr>
        <w:t>.</w:t>
      </w:r>
    </w:p>
    <w:p w:rsidR="00DE5384" w:rsidRPr="00423DDA" w:rsidRDefault="00DE5384" w:rsidP="00BC1C16">
      <w:pPr>
        <w:pStyle w:val="Heading3"/>
      </w:pPr>
      <w:bookmarkStart w:id="28" w:name="_Toc327454444"/>
      <w:r w:rsidRPr="00423DDA">
        <w:t>Link Management</w:t>
      </w:r>
      <w:bookmarkEnd w:id="28"/>
    </w:p>
    <w:p w:rsidR="00D54E92" w:rsidRPr="00423DDA" w:rsidRDefault="00D54E92" w:rsidP="00D54E92">
      <w:pPr>
        <w:jc w:val="both"/>
        <w:rPr>
          <w:sz w:val="24"/>
        </w:rPr>
      </w:pPr>
      <w:r w:rsidRPr="00423DDA">
        <w:rPr>
          <w:sz w:val="24"/>
        </w:rPr>
        <w:t>This function will provide a list of useful links to be managed.  The links found to be useful by different authorities will be added to this list and links that are no longer useful will be removed from this list</w:t>
      </w:r>
      <w:r w:rsidR="007528B5" w:rsidRPr="00423DDA">
        <w:rPr>
          <w:sz w:val="24"/>
        </w:rPr>
        <w:t xml:space="preserve"> by the KMS Coordinator</w:t>
      </w:r>
      <w:r w:rsidRPr="00423DDA">
        <w:rPr>
          <w:sz w:val="24"/>
        </w:rPr>
        <w:t>.</w:t>
      </w:r>
    </w:p>
    <w:p w:rsidR="00281FE6" w:rsidRPr="00423DDA" w:rsidRDefault="00281FE6" w:rsidP="00BC1C16">
      <w:pPr>
        <w:pStyle w:val="Heading2"/>
      </w:pPr>
      <w:bookmarkStart w:id="29" w:name="_Toc327454445"/>
      <w:r w:rsidRPr="00423DDA">
        <w:t>User Characteristics</w:t>
      </w:r>
      <w:bookmarkEnd w:id="29"/>
    </w:p>
    <w:p w:rsidR="00281FE6" w:rsidRPr="00423DDA" w:rsidRDefault="002768A0" w:rsidP="002768A0">
      <w:pPr>
        <w:autoSpaceDE w:val="0"/>
        <w:autoSpaceDN w:val="0"/>
        <w:adjustRightInd w:val="0"/>
        <w:rPr>
          <w:rFonts w:ascii="Times-Roman+2" w:hAnsi="Times-Roman+2" w:cs="Times-Roman+2"/>
        </w:rPr>
      </w:pPr>
      <w:r w:rsidRPr="00423DDA">
        <w:rPr>
          <w:rFonts w:ascii="Times-Roman+2" w:hAnsi="Times-Roman+2" w:cs="Times-Roman+2"/>
          <w:highlight w:val="yellow"/>
        </w:rPr>
        <w:t>This subsection of the SRS should describe those general characteristics of the intended users of the product including educational level, experience, and technical expertise. It should not be used to state specific requirements, but rather should provide the reasons why certain specific requirements are later specified in Section 3 of the SRS.</w:t>
      </w:r>
    </w:p>
    <w:p w:rsidR="00985504" w:rsidRPr="00423DDA" w:rsidRDefault="0029135C" w:rsidP="00D454F5">
      <w:pPr>
        <w:autoSpaceDE w:val="0"/>
        <w:autoSpaceDN w:val="0"/>
        <w:adjustRightInd w:val="0"/>
        <w:jc w:val="both"/>
        <w:rPr>
          <w:sz w:val="24"/>
        </w:rPr>
      </w:pPr>
      <w:r w:rsidRPr="00423DDA">
        <w:rPr>
          <w:sz w:val="24"/>
        </w:rPr>
        <w:t>Users who can access the system can be grouped into two categories:  Members and non-members.  Non-member users are jus</w:t>
      </w:r>
      <w:r w:rsidR="00D454F5" w:rsidRPr="00423DDA">
        <w:rPr>
          <w:sz w:val="24"/>
        </w:rPr>
        <w:t xml:space="preserve">t visitors who are browsing KMS portal and member users are users with more capabilities.  </w:t>
      </w:r>
      <w:r w:rsidR="00985504" w:rsidRPr="00423DDA">
        <w:rPr>
          <w:sz w:val="24"/>
        </w:rPr>
        <w:t>The type of users and their capabilities are described below.</w:t>
      </w:r>
    </w:p>
    <w:p w:rsidR="00813983" w:rsidRPr="00423DDA" w:rsidRDefault="00813983" w:rsidP="00BC1C16">
      <w:pPr>
        <w:pStyle w:val="Heading3"/>
      </w:pPr>
      <w:bookmarkStart w:id="30" w:name="_Toc327454446"/>
      <w:r w:rsidRPr="00423DDA">
        <w:t>Member Users</w:t>
      </w:r>
      <w:bookmarkEnd w:id="30"/>
    </w:p>
    <w:p w:rsidR="00D454F5" w:rsidRPr="00423DDA" w:rsidRDefault="00D12FCA" w:rsidP="00BC1C16">
      <w:pPr>
        <w:pStyle w:val="Heading4"/>
      </w:pPr>
      <w:bookmarkStart w:id="31" w:name="_Toc327454447"/>
      <w:r w:rsidRPr="00423DDA">
        <w:t>KMS Coordinator</w:t>
      </w:r>
      <w:bookmarkEnd w:id="31"/>
    </w:p>
    <w:p w:rsidR="00D12FCA" w:rsidRPr="00423DDA" w:rsidRDefault="00813983" w:rsidP="00D454F5">
      <w:pPr>
        <w:autoSpaceDE w:val="0"/>
        <w:autoSpaceDN w:val="0"/>
        <w:adjustRightInd w:val="0"/>
        <w:jc w:val="both"/>
        <w:rPr>
          <w:sz w:val="24"/>
        </w:rPr>
      </w:pPr>
      <w:r w:rsidRPr="00423DDA">
        <w:rPr>
          <w:sz w:val="24"/>
        </w:rPr>
        <w:t>This user</w:t>
      </w:r>
      <w:r w:rsidR="00D12FCA" w:rsidRPr="00423DDA">
        <w:rPr>
          <w:sz w:val="24"/>
        </w:rPr>
        <w:t xml:space="preserve"> manage</w:t>
      </w:r>
      <w:r w:rsidR="00D454F5" w:rsidRPr="00423DDA">
        <w:rPr>
          <w:sz w:val="24"/>
        </w:rPr>
        <w:t>s</w:t>
      </w:r>
      <w:r w:rsidR="00D12FCA" w:rsidRPr="00423DDA">
        <w:rPr>
          <w:sz w:val="24"/>
        </w:rPr>
        <w:t xml:space="preserve"> all </w:t>
      </w:r>
      <w:r w:rsidR="00D454F5" w:rsidRPr="00423DDA">
        <w:rPr>
          <w:sz w:val="24"/>
        </w:rPr>
        <w:t>of</w:t>
      </w:r>
      <w:r w:rsidR="00D12FCA" w:rsidRPr="00423DDA">
        <w:rPr>
          <w:sz w:val="24"/>
        </w:rPr>
        <w:t xml:space="preserve"> </w:t>
      </w:r>
      <w:r w:rsidR="007528B5" w:rsidRPr="00423DDA">
        <w:rPr>
          <w:sz w:val="24"/>
        </w:rPr>
        <w:t xml:space="preserve">the </w:t>
      </w:r>
      <w:r w:rsidR="00D12FCA" w:rsidRPr="00423DDA">
        <w:rPr>
          <w:sz w:val="24"/>
        </w:rPr>
        <w:t>KMS System by approving the members</w:t>
      </w:r>
      <w:r w:rsidR="00D454F5" w:rsidRPr="00423DDA">
        <w:rPr>
          <w:sz w:val="24"/>
        </w:rPr>
        <w:t xml:space="preserve">hip applications, changing them. </w:t>
      </w:r>
      <w:r w:rsidR="00D12FCA" w:rsidRPr="00423DDA">
        <w:rPr>
          <w:sz w:val="24"/>
        </w:rPr>
        <w:t xml:space="preserve"> KMS Coordinator is the highest authority in the KMS System who makes final decisions on the system and content management issues. </w:t>
      </w:r>
      <w:r w:rsidR="00D454F5" w:rsidRPr="00423DDA">
        <w:rPr>
          <w:sz w:val="24"/>
        </w:rPr>
        <w:t>S/he</w:t>
      </w:r>
      <w:r w:rsidR="00D12FCA" w:rsidRPr="00423DDA">
        <w:rPr>
          <w:sz w:val="24"/>
        </w:rPr>
        <w:t xml:space="preserve"> has the authority to input, change, delete, and modify the contents that can be put into the system. In this role </w:t>
      </w:r>
      <w:r w:rsidR="007528B5" w:rsidRPr="00423DDA">
        <w:rPr>
          <w:sz w:val="24"/>
        </w:rPr>
        <w:t>S/</w:t>
      </w:r>
      <w:r w:rsidR="00D12FCA" w:rsidRPr="00423DDA">
        <w:rPr>
          <w:sz w:val="24"/>
        </w:rPr>
        <w:t>he is the Editor of the system.</w:t>
      </w:r>
    </w:p>
    <w:p w:rsidR="00D454F5" w:rsidRPr="00423DDA" w:rsidRDefault="00D454F5" w:rsidP="0029135C">
      <w:pPr>
        <w:autoSpaceDE w:val="0"/>
        <w:autoSpaceDN w:val="0"/>
        <w:adjustRightInd w:val="0"/>
        <w:rPr>
          <w:sz w:val="24"/>
        </w:rPr>
      </w:pPr>
    </w:p>
    <w:p w:rsidR="00D454F5" w:rsidRPr="00423DDA" w:rsidRDefault="00D12FCA" w:rsidP="00BC1C16">
      <w:pPr>
        <w:pStyle w:val="Heading4"/>
      </w:pPr>
      <w:bookmarkStart w:id="32" w:name="_Toc327454448"/>
      <w:r w:rsidRPr="00423DDA">
        <w:t>Cluster Coordinators</w:t>
      </w:r>
      <w:bookmarkEnd w:id="32"/>
    </w:p>
    <w:p w:rsidR="00D12FCA" w:rsidRPr="00423DDA" w:rsidRDefault="00D12FCA" w:rsidP="00D454F5">
      <w:pPr>
        <w:pStyle w:val="BodyText"/>
        <w:tabs>
          <w:tab w:val="left" w:pos="2898"/>
        </w:tabs>
        <w:jc w:val="both"/>
      </w:pPr>
      <w:r w:rsidRPr="00423DDA">
        <w:t>They</w:t>
      </w:r>
      <w:r w:rsidR="00813983" w:rsidRPr="00423DDA">
        <w:t xml:space="preserve"> are the m</w:t>
      </w:r>
      <w:r w:rsidRPr="00423DDA">
        <w:t>anagers of the Clusters that are established in the regions as defined in the SME-Empowering Project “The Project”. They can input, and delete contents to the system to the extent that is determined by the KMS Coordinator.</w:t>
      </w:r>
    </w:p>
    <w:p w:rsidR="00D454F5" w:rsidRPr="00423DDA" w:rsidRDefault="00D454F5" w:rsidP="006070A9">
      <w:pPr>
        <w:pStyle w:val="BodyText"/>
        <w:tabs>
          <w:tab w:val="left" w:pos="2898"/>
        </w:tabs>
      </w:pPr>
    </w:p>
    <w:p w:rsidR="00D454F5" w:rsidRPr="00423DDA" w:rsidRDefault="00D12FCA" w:rsidP="00BC1C16">
      <w:pPr>
        <w:pStyle w:val="Heading4"/>
      </w:pPr>
      <w:bookmarkStart w:id="33" w:name="_Toc327454449"/>
      <w:r w:rsidRPr="00423DDA">
        <w:lastRenderedPageBreak/>
        <w:t>Public Authority</w:t>
      </w:r>
      <w:r w:rsidR="00813983" w:rsidRPr="00423DDA">
        <w:t xml:space="preserve"> Users</w:t>
      </w:r>
      <w:bookmarkEnd w:id="33"/>
    </w:p>
    <w:p w:rsidR="00D12FCA" w:rsidRPr="00423DDA" w:rsidRDefault="00D454F5" w:rsidP="00A06DD4">
      <w:pPr>
        <w:pStyle w:val="BodyText"/>
        <w:tabs>
          <w:tab w:val="left" w:pos="2898"/>
        </w:tabs>
        <w:jc w:val="both"/>
      </w:pPr>
      <w:r w:rsidRPr="00423DDA">
        <w:t xml:space="preserve">These users belong to a </w:t>
      </w:r>
      <w:r w:rsidR="00AF20CF" w:rsidRPr="00423DDA">
        <w:t>government/public institution</w:t>
      </w:r>
      <w:r w:rsidR="007A0B1A" w:rsidRPr="00423DDA">
        <w:t xml:space="preserve"> and are</w:t>
      </w:r>
      <w:r w:rsidR="00AF20CF" w:rsidRPr="00423DDA">
        <w:t xml:space="preserve"> </w:t>
      </w:r>
      <w:r w:rsidR="007A0B1A" w:rsidRPr="00423DDA">
        <w:t>a</w:t>
      </w:r>
      <w:r w:rsidR="00D12FCA" w:rsidRPr="00423DDA">
        <w:t xml:space="preserve"> member</w:t>
      </w:r>
      <w:r w:rsidR="007528B5" w:rsidRPr="00423DDA">
        <w:t xml:space="preserve"> of the KMS System. These</w:t>
      </w:r>
      <w:r w:rsidR="00D12FCA" w:rsidRPr="00423DDA">
        <w:t xml:space="preserve"> will use the system for capturing </w:t>
      </w:r>
      <w:r w:rsidR="007528B5" w:rsidRPr="00423DDA">
        <w:t xml:space="preserve">information </w:t>
      </w:r>
      <w:r w:rsidR="00D12FCA" w:rsidRPr="00423DDA">
        <w:t>from the system and to provide information to the system.</w:t>
      </w:r>
    </w:p>
    <w:p w:rsidR="007A0B1A" w:rsidRPr="00423DDA" w:rsidRDefault="007A0B1A" w:rsidP="00A06DD4">
      <w:pPr>
        <w:pStyle w:val="BodyText"/>
        <w:tabs>
          <w:tab w:val="left" w:pos="2898"/>
        </w:tabs>
        <w:jc w:val="both"/>
      </w:pPr>
    </w:p>
    <w:p w:rsidR="00A06DD4" w:rsidRPr="00423DDA" w:rsidRDefault="00A06DD4" w:rsidP="00BC1C16">
      <w:pPr>
        <w:pStyle w:val="Heading4"/>
      </w:pPr>
      <w:bookmarkStart w:id="34" w:name="_Toc327454450"/>
      <w:r w:rsidRPr="00423DDA">
        <w:t xml:space="preserve">Company </w:t>
      </w:r>
      <w:r w:rsidR="00881DD1" w:rsidRPr="00423DDA">
        <w:t xml:space="preserve">Representative </w:t>
      </w:r>
      <w:r w:rsidRPr="00423DDA">
        <w:t>Users</w:t>
      </w:r>
      <w:bookmarkEnd w:id="34"/>
    </w:p>
    <w:p w:rsidR="00A06DD4" w:rsidRPr="00423DDA" w:rsidRDefault="00A06DD4" w:rsidP="00A06DD4">
      <w:pPr>
        <w:pStyle w:val="BodyText"/>
        <w:tabs>
          <w:tab w:val="left" w:pos="2898"/>
        </w:tabs>
        <w:jc w:val="both"/>
      </w:pPr>
      <w:r w:rsidRPr="00423DDA">
        <w:t xml:space="preserve">These users are the representatives from companies </w:t>
      </w:r>
      <w:r w:rsidR="00C21ACE" w:rsidRPr="00423DDA">
        <w:t xml:space="preserve">(SMEs) </w:t>
      </w:r>
      <w:r w:rsidRPr="00423DDA">
        <w:t>which are registered to one of the clusters.  These users manage the information about their companies.</w:t>
      </w:r>
    </w:p>
    <w:p w:rsidR="008B1128" w:rsidRPr="00423DDA" w:rsidRDefault="008B1128" w:rsidP="00A06DD4">
      <w:pPr>
        <w:pStyle w:val="BodyText"/>
        <w:tabs>
          <w:tab w:val="left" w:pos="2898"/>
        </w:tabs>
        <w:jc w:val="both"/>
      </w:pPr>
    </w:p>
    <w:p w:rsidR="008B1128" w:rsidRPr="00423DDA" w:rsidRDefault="008B1128" w:rsidP="008B1128">
      <w:pPr>
        <w:pStyle w:val="Heading4"/>
      </w:pPr>
      <w:bookmarkStart w:id="35" w:name="_Toc327454451"/>
      <w:r w:rsidRPr="00423DDA">
        <w:t>Registered Users</w:t>
      </w:r>
      <w:bookmarkEnd w:id="35"/>
    </w:p>
    <w:p w:rsidR="008B1128" w:rsidRPr="00423DDA" w:rsidRDefault="008B1128" w:rsidP="00A06DD4">
      <w:pPr>
        <w:pStyle w:val="BodyText"/>
        <w:tabs>
          <w:tab w:val="left" w:pos="2898"/>
        </w:tabs>
        <w:jc w:val="both"/>
      </w:pPr>
      <w:r w:rsidRPr="00423DDA">
        <w:t>These users are visitors who would like to see more information.  These users can also choose to various information from KMS.</w:t>
      </w:r>
    </w:p>
    <w:p w:rsidR="007A0B1A" w:rsidRPr="00423DDA" w:rsidRDefault="007A0B1A" w:rsidP="00A06DD4">
      <w:pPr>
        <w:pStyle w:val="BodyText"/>
        <w:tabs>
          <w:tab w:val="left" w:pos="2898"/>
        </w:tabs>
        <w:jc w:val="both"/>
      </w:pPr>
    </w:p>
    <w:p w:rsidR="00813983" w:rsidRPr="00423DDA" w:rsidRDefault="00813983" w:rsidP="00BC1C16">
      <w:pPr>
        <w:pStyle w:val="Heading3"/>
      </w:pPr>
      <w:bookmarkStart w:id="36" w:name="_Toc327454452"/>
      <w:r w:rsidRPr="00423DDA">
        <w:t>Non-Member Users</w:t>
      </w:r>
      <w:bookmarkEnd w:id="36"/>
    </w:p>
    <w:p w:rsidR="00813983" w:rsidRPr="00423DDA" w:rsidRDefault="00813983" w:rsidP="00256D3F">
      <w:pPr>
        <w:pStyle w:val="Heading4"/>
      </w:pPr>
      <w:bookmarkStart w:id="37" w:name="_Toc327454453"/>
      <w:r w:rsidRPr="00423DDA">
        <w:t>Visitors</w:t>
      </w:r>
      <w:bookmarkEnd w:id="37"/>
    </w:p>
    <w:p w:rsidR="00813983" w:rsidRPr="00423DDA" w:rsidRDefault="00813983" w:rsidP="00813983">
      <w:pPr>
        <w:autoSpaceDE w:val="0"/>
        <w:autoSpaceDN w:val="0"/>
        <w:adjustRightInd w:val="0"/>
        <w:jc w:val="both"/>
        <w:rPr>
          <w:sz w:val="24"/>
        </w:rPr>
      </w:pPr>
      <w:r w:rsidRPr="00423DDA">
        <w:rPr>
          <w:sz w:val="24"/>
        </w:rPr>
        <w:t>A Visitor is any user visiting the system portal who is not a registered member.  This user does not have to login to the system, but has limited access. S/he can only view, read, and download the content permitted.</w:t>
      </w:r>
    </w:p>
    <w:p w:rsidR="00813983" w:rsidRPr="00423DDA" w:rsidRDefault="00813983" w:rsidP="00813983">
      <w:pPr>
        <w:autoSpaceDE w:val="0"/>
        <w:autoSpaceDN w:val="0"/>
        <w:adjustRightInd w:val="0"/>
        <w:rPr>
          <w:sz w:val="24"/>
        </w:rPr>
      </w:pPr>
    </w:p>
    <w:p w:rsidR="00281FE6" w:rsidRPr="00423DDA" w:rsidRDefault="006E5F37" w:rsidP="00BC1C16">
      <w:pPr>
        <w:pStyle w:val="Heading2"/>
      </w:pPr>
      <w:bookmarkStart w:id="38" w:name="_Toc327454454"/>
      <w:r w:rsidRPr="00423DDA">
        <w:t>Constraints</w:t>
      </w:r>
      <w:bookmarkEnd w:id="38"/>
    </w:p>
    <w:p w:rsidR="008B1128" w:rsidRPr="00423DDA" w:rsidRDefault="008B1128" w:rsidP="008B1128">
      <w:r w:rsidRPr="00423DDA">
        <w:t>Constraints will be added later.</w:t>
      </w:r>
    </w:p>
    <w:p w:rsidR="002768A0" w:rsidRPr="00423DDA" w:rsidRDefault="002768A0" w:rsidP="002768A0">
      <w:pPr>
        <w:autoSpaceDE w:val="0"/>
        <w:autoSpaceDN w:val="0"/>
        <w:adjustRightInd w:val="0"/>
        <w:rPr>
          <w:rFonts w:ascii="Times-Roman+2" w:hAnsi="Times-Roman+2" w:cs="Times-Roman+2"/>
          <w:highlight w:val="yellow"/>
        </w:rPr>
      </w:pPr>
      <w:r w:rsidRPr="00423DDA">
        <w:rPr>
          <w:rFonts w:ascii="Times-Roman+2" w:hAnsi="Times-Roman+2" w:cs="Times-Roman+2"/>
          <w:highlight w:val="yellow"/>
        </w:rPr>
        <w:t>This subsection of the SRS should provide a general description of any other items that will limit the developer’s options. These include</w:t>
      </w:r>
    </w:p>
    <w:p w:rsidR="002768A0" w:rsidRPr="00423DDA" w:rsidRDefault="002768A0" w:rsidP="00B00036">
      <w:pPr>
        <w:numPr>
          <w:ilvl w:val="0"/>
          <w:numId w:val="13"/>
        </w:numPr>
        <w:autoSpaceDE w:val="0"/>
        <w:autoSpaceDN w:val="0"/>
        <w:adjustRightInd w:val="0"/>
        <w:rPr>
          <w:rFonts w:ascii="Times-Roman+2" w:hAnsi="Times-Roman+2" w:cs="Times-Roman+2"/>
          <w:highlight w:val="yellow"/>
        </w:rPr>
      </w:pPr>
      <w:r w:rsidRPr="00423DDA">
        <w:rPr>
          <w:rFonts w:ascii="Times-Roman+2" w:hAnsi="Times-Roman+2" w:cs="Times-Roman+2"/>
          <w:highlight w:val="yellow"/>
        </w:rPr>
        <w:t>Regulatory policies;</w:t>
      </w:r>
    </w:p>
    <w:p w:rsidR="002768A0" w:rsidRPr="00423DDA" w:rsidRDefault="002768A0" w:rsidP="00B00036">
      <w:pPr>
        <w:numPr>
          <w:ilvl w:val="0"/>
          <w:numId w:val="13"/>
        </w:numPr>
        <w:autoSpaceDE w:val="0"/>
        <w:autoSpaceDN w:val="0"/>
        <w:adjustRightInd w:val="0"/>
        <w:rPr>
          <w:rFonts w:ascii="Times-Roman+2" w:hAnsi="Times-Roman+2" w:cs="Times-Roman+2"/>
          <w:highlight w:val="yellow"/>
        </w:rPr>
      </w:pPr>
      <w:r w:rsidRPr="00423DDA">
        <w:rPr>
          <w:rFonts w:ascii="Times-Roman+2" w:hAnsi="Times-Roman+2" w:cs="Times-Roman+2"/>
          <w:highlight w:val="yellow"/>
        </w:rPr>
        <w:t>Hardware limitations (e.g., signal timing requirements);</w:t>
      </w:r>
    </w:p>
    <w:p w:rsidR="002768A0" w:rsidRPr="00423DDA" w:rsidRDefault="002768A0" w:rsidP="00B00036">
      <w:pPr>
        <w:numPr>
          <w:ilvl w:val="0"/>
          <w:numId w:val="13"/>
        </w:numPr>
        <w:autoSpaceDE w:val="0"/>
        <w:autoSpaceDN w:val="0"/>
        <w:adjustRightInd w:val="0"/>
        <w:rPr>
          <w:rFonts w:ascii="Times-Roman+2" w:hAnsi="Times-Roman+2" w:cs="Times-Roman+2"/>
          <w:highlight w:val="yellow"/>
        </w:rPr>
      </w:pPr>
      <w:r w:rsidRPr="00423DDA">
        <w:rPr>
          <w:rFonts w:ascii="Times-Roman+2" w:hAnsi="Times-Roman+2" w:cs="Times-Roman+2"/>
          <w:highlight w:val="yellow"/>
        </w:rPr>
        <w:t>Interfaces to other applications;</w:t>
      </w:r>
    </w:p>
    <w:p w:rsidR="002768A0" w:rsidRPr="00423DDA" w:rsidRDefault="002768A0" w:rsidP="00B00036">
      <w:pPr>
        <w:numPr>
          <w:ilvl w:val="0"/>
          <w:numId w:val="13"/>
        </w:numPr>
        <w:autoSpaceDE w:val="0"/>
        <w:autoSpaceDN w:val="0"/>
        <w:adjustRightInd w:val="0"/>
        <w:rPr>
          <w:rFonts w:ascii="Times-Roman+2" w:hAnsi="Times-Roman+2" w:cs="Times-Roman+2"/>
          <w:highlight w:val="yellow"/>
        </w:rPr>
      </w:pPr>
      <w:r w:rsidRPr="00423DDA">
        <w:rPr>
          <w:rFonts w:ascii="Times-Roman+2" w:hAnsi="Times-Roman+2" w:cs="Times-Roman+2"/>
          <w:highlight w:val="yellow"/>
        </w:rPr>
        <w:t>Parallel operation;</w:t>
      </w:r>
    </w:p>
    <w:p w:rsidR="002768A0" w:rsidRPr="00423DDA" w:rsidRDefault="002768A0" w:rsidP="00B00036">
      <w:pPr>
        <w:numPr>
          <w:ilvl w:val="0"/>
          <w:numId w:val="13"/>
        </w:numPr>
        <w:autoSpaceDE w:val="0"/>
        <w:autoSpaceDN w:val="0"/>
        <w:adjustRightInd w:val="0"/>
        <w:rPr>
          <w:rFonts w:ascii="Times-Roman+2" w:hAnsi="Times-Roman+2" w:cs="Times-Roman+2"/>
          <w:highlight w:val="yellow"/>
        </w:rPr>
      </w:pPr>
      <w:r w:rsidRPr="00423DDA">
        <w:rPr>
          <w:rFonts w:ascii="Times-Roman+2" w:hAnsi="Times-Roman+2" w:cs="Times-Roman+2"/>
          <w:highlight w:val="yellow"/>
        </w:rPr>
        <w:t>Audit functions;</w:t>
      </w:r>
    </w:p>
    <w:p w:rsidR="002768A0" w:rsidRPr="00423DDA" w:rsidRDefault="002768A0" w:rsidP="00B00036">
      <w:pPr>
        <w:numPr>
          <w:ilvl w:val="0"/>
          <w:numId w:val="13"/>
        </w:numPr>
        <w:autoSpaceDE w:val="0"/>
        <w:autoSpaceDN w:val="0"/>
        <w:adjustRightInd w:val="0"/>
        <w:rPr>
          <w:rFonts w:ascii="Times-Roman+2" w:hAnsi="Times-Roman+2" w:cs="Times-Roman+2"/>
          <w:highlight w:val="yellow"/>
        </w:rPr>
      </w:pPr>
      <w:r w:rsidRPr="00423DDA">
        <w:rPr>
          <w:rFonts w:ascii="Times-Roman+2" w:hAnsi="Times-Roman+2" w:cs="Times-Roman+2"/>
          <w:highlight w:val="yellow"/>
        </w:rPr>
        <w:t>Control functions;</w:t>
      </w:r>
    </w:p>
    <w:p w:rsidR="002768A0" w:rsidRPr="00423DDA" w:rsidRDefault="002768A0" w:rsidP="00B00036">
      <w:pPr>
        <w:numPr>
          <w:ilvl w:val="0"/>
          <w:numId w:val="13"/>
        </w:numPr>
        <w:autoSpaceDE w:val="0"/>
        <w:autoSpaceDN w:val="0"/>
        <w:adjustRightInd w:val="0"/>
        <w:rPr>
          <w:rFonts w:ascii="Times-Roman+2" w:hAnsi="Times-Roman+2" w:cs="Times-Roman+2"/>
          <w:highlight w:val="yellow"/>
        </w:rPr>
      </w:pPr>
      <w:r w:rsidRPr="00423DDA">
        <w:rPr>
          <w:rFonts w:ascii="Times-Roman+2" w:hAnsi="Times-Roman+2" w:cs="Times-Roman+2"/>
          <w:highlight w:val="yellow"/>
        </w:rPr>
        <w:t>Higher-order language requirements;</w:t>
      </w:r>
    </w:p>
    <w:p w:rsidR="002768A0" w:rsidRPr="00423DDA" w:rsidRDefault="002768A0" w:rsidP="00B00036">
      <w:pPr>
        <w:numPr>
          <w:ilvl w:val="0"/>
          <w:numId w:val="13"/>
        </w:numPr>
        <w:autoSpaceDE w:val="0"/>
        <w:autoSpaceDN w:val="0"/>
        <w:adjustRightInd w:val="0"/>
        <w:rPr>
          <w:rFonts w:ascii="Times-Roman+2" w:hAnsi="Times-Roman+2" w:cs="Times-Roman+2"/>
          <w:highlight w:val="yellow"/>
        </w:rPr>
      </w:pPr>
      <w:r w:rsidRPr="00423DDA">
        <w:rPr>
          <w:rFonts w:ascii="Times-Roman+2" w:hAnsi="Times-Roman+2" w:cs="Times-Roman+2"/>
          <w:highlight w:val="yellow"/>
        </w:rPr>
        <w:t>Signal handshake protocols (e.g., XON-XOFF, ACK-NACK);</w:t>
      </w:r>
    </w:p>
    <w:p w:rsidR="002768A0" w:rsidRPr="00423DDA" w:rsidRDefault="002768A0" w:rsidP="00B00036">
      <w:pPr>
        <w:numPr>
          <w:ilvl w:val="0"/>
          <w:numId w:val="13"/>
        </w:numPr>
        <w:autoSpaceDE w:val="0"/>
        <w:autoSpaceDN w:val="0"/>
        <w:adjustRightInd w:val="0"/>
        <w:rPr>
          <w:rFonts w:ascii="Times-Roman+2" w:hAnsi="Times-Roman+2" w:cs="Times-Roman+2"/>
          <w:highlight w:val="yellow"/>
        </w:rPr>
      </w:pPr>
      <w:r w:rsidRPr="00423DDA">
        <w:rPr>
          <w:rFonts w:ascii="Times-Roman+2" w:hAnsi="Times-Roman+2" w:cs="Times-Roman+2"/>
          <w:highlight w:val="yellow"/>
        </w:rPr>
        <w:t>Reliability requirements;</w:t>
      </w:r>
    </w:p>
    <w:p w:rsidR="002768A0" w:rsidRPr="00423DDA" w:rsidRDefault="002768A0" w:rsidP="00B00036">
      <w:pPr>
        <w:numPr>
          <w:ilvl w:val="0"/>
          <w:numId w:val="13"/>
        </w:numPr>
        <w:autoSpaceDE w:val="0"/>
        <w:autoSpaceDN w:val="0"/>
        <w:adjustRightInd w:val="0"/>
        <w:rPr>
          <w:rFonts w:ascii="Times-Roman+2" w:hAnsi="Times-Roman+2" w:cs="Times-Roman+2"/>
          <w:highlight w:val="yellow"/>
        </w:rPr>
      </w:pPr>
      <w:r w:rsidRPr="00423DDA">
        <w:rPr>
          <w:rFonts w:ascii="Times-Roman+2" w:hAnsi="Times-Roman+2" w:cs="Times-Roman+2"/>
          <w:highlight w:val="yellow"/>
        </w:rPr>
        <w:t>Criticality of the application;</w:t>
      </w:r>
    </w:p>
    <w:p w:rsidR="00281FE6" w:rsidRPr="00423DDA" w:rsidRDefault="002768A0" w:rsidP="00B00036">
      <w:pPr>
        <w:numPr>
          <w:ilvl w:val="0"/>
          <w:numId w:val="13"/>
        </w:numPr>
        <w:spacing w:line="480" w:lineRule="auto"/>
        <w:rPr>
          <w:sz w:val="24"/>
          <w:highlight w:val="yellow"/>
        </w:rPr>
      </w:pPr>
      <w:r w:rsidRPr="00423DDA">
        <w:rPr>
          <w:rFonts w:ascii="Times-Roman+2" w:hAnsi="Times-Roman+2" w:cs="Times-Roman+2"/>
          <w:highlight w:val="yellow"/>
        </w:rPr>
        <w:t>Safety and security considerations</w:t>
      </w:r>
    </w:p>
    <w:p w:rsidR="006E5F37" w:rsidRPr="00423DDA" w:rsidRDefault="006E5F37" w:rsidP="00BC1C16">
      <w:pPr>
        <w:pStyle w:val="Heading2"/>
      </w:pPr>
      <w:bookmarkStart w:id="39" w:name="_Toc327454455"/>
      <w:r w:rsidRPr="00423DDA">
        <w:t>Assumptions and Dependencies</w:t>
      </w:r>
      <w:bookmarkEnd w:id="39"/>
    </w:p>
    <w:p w:rsidR="00BA7202" w:rsidRPr="00423DDA" w:rsidRDefault="008B1128" w:rsidP="008B1128">
      <w:r w:rsidRPr="00423DDA">
        <w:t>Assumption</w:t>
      </w:r>
      <w:r w:rsidR="00A55A2E" w:rsidRPr="00423DDA">
        <w:t>s</w:t>
      </w:r>
      <w:bookmarkStart w:id="40" w:name="_GoBack"/>
      <w:bookmarkEnd w:id="40"/>
      <w:r w:rsidRPr="00423DDA">
        <w:t xml:space="preserve"> and dependencies will be added later.</w:t>
      </w:r>
    </w:p>
    <w:p w:rsidR="002768A0" w:rsidRPr="00423DDA" w:rsidRDefault="002768A0" w:rsidP="008B1128">
      <w:r w:rsidRPr="00423DDA">
        <w:rPr>
          <w:highlight w:val="yellow"/>
        </w:rPr>
        <w:t>This subsection of the SRS should list each of the factors that affect the requirements stated in the SRS.  These factors are not design constraints on the software but are, rather, any changes to them that can affect the requirements in the SRS. For example, an</w:t>
      </w:r>
      <w:r w:rsidR="00845659" w:rsidRPr="00423DDA">
        <w:rPr>
          <w:highlight w:val="yellow"/>
        </w:rPr>
        <w:t xml:space="preserve"> assumption may be that a specifi</w:t>
      </w:r>
      <w:r w:rsidRPr="00423DDA">
        <w:rPr>
          <w:highlight w:val="yellow"/>
        </w:rPr>
        <w:t>c operating system will be available on the hardware designated for the software product. If, in fact, the operating system is not available, the SRS would then have to change accordingly.</w:t>
      </w:r>
    </w:p>
    <w:p w:rsidR="00281FE6" w:rsidRPr="00423DDA" w:rsidRDefault="00281FE6" w:rsidP="00BC1C16">
      <w:pPr>
        <w:pStyle w:val="Heading1"/>
      </w:pPr>
      <w:bookmarkStart w:id="41" w:name="_Toc44676298"/>
      <w:r w:rsidRPr="00423DDA">
        <w:br w:type="page"/>
      </w:r>
      <w:bookmarkStart w:id="42" w:name="_Toc327454456"/>
      <w:bookmarkEnd w:id="41"/>
      <w:r w:rsidRPr="00423DDA">
        <w:lastRenderedPageBreak/>
        <w:t>Requirements Specification</w:t>
      </w:r>
      <w:bookmarkEnd w:id="42"/>
    </w:p>
    <w:p w:rsidR="00281FE6" w:rsidRPr="00423DDA" w:rsidRDefault="00281FE6" w:rsidP="00BC1C16">
      <w:pPr>
        <w:pStyle w:val="Heading2"/>
      </w:pPr>
      <w:bookmarkStart w:id="43" w:name="_Toc327454457"/>
      <w:r w:rsidRPr="00423DDA">
        <w:t>External Interface Requirements</w:t>
      </w:r>
      <w:bookmarkEnd w:id="43"/>
    </w:p>
    <w:p w:rsidR="00845659" w:rsidRPr="00423DDA" w:rsidRDefault="00845659" w:rsidP="00845659">
      <w:pPr>
        <w:autoSpaceDE w:val="0"/>
        <w:autoSpaceDN w:val="0"/>
        <w:adjustRightInd w:val="0"/>
        <w:rPr>
          <w:rFonts w:ascii="Times-Roman+2" w:hAnsi="Times-Roman+2" w:cs="Times-Roman+2"/>
          <w:highlight w:val="yellow"/>
        </w:rPr>
      </w:pPr>
      <w:r w:rsidRPr="00423DDA">
        <w:rPr>
          <w:rFonts w:ascii="Times-Roman+2" w:hAnsi="Times-Roman+2" w:cs="Times-Roman+2"/>
          <w:highlight w:val="yellow"/>
        </w:rPr>
        <w:t>This should be a detailed description of all inputs into and outputs from the software system. It should complement the interface descriptions in section 2 and should not repeat information there.  It should include both content and format as follows:</w:t>
      </w:r>
    </w:p>
    <w:p w:rsidR="00845659" w:rsidRPr="00423DDA" w:rsidRDefault="00845659" w:rsidP="00B00036">
      <w:pPr>
        <w:numPr>
          <w:ilvl w:val="0"/>
          <w:numId w:val="7"/>
        </w:numPr>
        <w:autoSpaceDE w:val="0"/>
        <w:autoSpaceDN w:val="0"/>
        <w:adjustRightInd w:val="0"/>
        <w:rPr>
          <w:rFonts w:ascii="Times-Roman+2" w:hAnsi="Times-Roman+2" w:cs="Times-Roman+2"/>
          <w:highlight w:val="yellow"/>
        </w:rPr>
      </w:pPr>
      <w:r w:rsidRPr="00423DDA">
        <w:rPr>
          <w:rFonts w:ascii="Times-Roman+2" w:hAnsi="Times-Roman+2" w:cs="Times-Roman+2"/>
          <w:highlight w:val="yellow"/>
        </w:rPr>
        <w:t>Name of item;</w:t>
      </w:r>
    </w:p>
    <w:p w:rsidR="00845659" w:rsidRPr="00423DDA" w:rsidRDefault="00845659" w:rsidP="00B00036">
      <w:pPr>
        <w:numPr>
          <w:ilvl w:val="0"/>
          <w:numId w:val="7"/>
        </w:numPr>
        <w:autoSpaceDE w:val="0"/>
        <w:autoSpaceDN w:val="0"/>
        <w:adjustRightInd w:val="0"/>
        <w:rPr>
          <w:rFonts w:ascii="Times-Roman+2" w:hAnsi="Times-Roman+2" w:cs="Times-Roman+2"/>
          <w:highlight w:val="yellow"/>
        </w:rPr>
      </w:pPr>
      <w:r w:rsidRPr="00423DDA">
        <w:rPr>
          <w:rFonts w:ascii="Times-Roman+2" w:hAnsi="Times-Roman+2" w:cs="Times-Roman+2"/>
          <w:highlight w:val="yellow"/>
        </w:rPr>
        <w:t>Description of purpose;</w:t>
      </w:r>
    </w:p>
    <w:p w:rsidR="00845659" w:rsidRPr="00423DDA" w:rsidRDefault="00845659" w:rsidP="00B00036">
      <w:pPr>
        <w:numPr>
          <w:ilvl w:val="0"/>
          <w:numId w:val="7"/>
        </w:numPr>
        <w:autoSpaceDE w:val="0"/>
        <w:autoSpaceDN w:val="0"/>
        <w:adjustRightInd w:val="0"/>
        <w:rPr>
          <w:rFonts w:ascii="Times-Roman+2" w:hAnsi="Times-Roman+2" w:cs="Times-Roman+2"/>
          <w:highlight w:val="yellow"/>
        </w:rPr>
      </w:pPr>
      <w:r w:rsidRPr="00423DDA">
        <w:rPr>
          <w:rFonts w:ascii="Times-Roman+2" w:hAnsi="Times-Roman+2" w:cs="Times-Roman+2"/>
          <w:highlight w:val="yellow"/>
        </w:rPr>
        <w:t>Source of input or destination of output;</w:t>
      </w:r>
    </w:p>
    <w:p w:rsidR="00845659" w:rsidRPr="00423DDA" w:rsidRDefault="00845659" w:rsidP="00B00036">
      <w:pPr>
        <w:numPr>
          <w:ilvl w:val="0"/>
          <w:numId w:val="7"/>
        </w:numPr>
        <w:autoSpaceDE w:val="0"/>
        <w:autoSpaceDN w:val="0"/>
        <w:adjustRightInd w:val="0"/>
        <w:rPr>
          <w:rFonts w:ascii="Times-Roman+2" w:hAnsi="Times-Roman+2" w:cs="Times-Roman+2"/>
          <w:highlight w:val="yellow"/>
        </w:rPr>
      </w:pPr>
      <w:r w:rsidRPr="00423DDA">
        <w:rPr>
          <w:rFonts w:ascii="Times-Roman+2" w:hAnsi="Times-Roman+2" w:cs="Times-Roman+2"/>
          <w:highlight w:val="yellow"/>
        </w:rPr>
        <w:t>Valid range, accuracy, and/or tolerance;</w:t>
      </w:r>
    </w:p>
    <w:p w:rsidR="00845659" w:rsidRPr="00423DDA" w:rsidRDefault="00845659" w:rsidP="00B00036">
      <w:pPr>
        <w:numPr>
          <w:ilvl w:val="0"/>
          <w:numId w:val="7"/>
        </w:numPr>
        <w:autoSpaceDE w:val="0"/>
        <w:autoSpaceDN w:val="0"/>
        <w:adjustRightInd w:val="0"/>
        <w:rPr>
          <w:rFonts w:ascii="Times-Roman+2" w:hAnsi="Times-Roman+2" w:cs="Times-Roman+2"/>
          <w:highlight w:val="yellow"/>
        </w:rPr>
      </w:pPr>
      <w:r w:rsidRPr="00423DDA">
        <w:rPr>
          <w:rFonts w:ascii="Times-Roman+2" w:hAnsi="Times-Roman+2" w:cs="Times-Roman+2"/>
          <w:highlight w:val="yellow"/>
        </w:rPr>
        <w:t>Units of measure;</w:t>
      </w:r>
    </w:p>
    <w:p w:rsidR="00845659" w:rsidRPr="00423DDA" w:rsidRDefault="00845659" w:rsidP="00B00036">
      <w:pPr>
        <w:numPr>
          <w:ilvl w:val="0"/>
          <w:numId w:val="7"/>
        </w:numPr>
        <w:autoSpaceDE w:val="0"/>
        <w:autoSpaceDN w:val="0"/>
        <w:adjustRightInd w:val="0"/>
        <w:rPr>
          <w:rFonts w:ascii="Times-Roman+2" w:hAnsi="Times-Roman+2" w:cs="Times-Roman+2"/>
          <w:highlight w:val="yellow"/>
        </w:rPr>
      </w:pPr>
      <w:r w:rsidRPr="00423DDA">
        <w:rPr>
          <w:rFonts w:ascii="Times-Roman+2" w:hAnsi="Times-Roman+2" w:cs="Times-Roman+2"/>
          <w:highlight w:val="yellow"/>
        </w:rPr>
        <w:t>Timing;</w:t>
      </w:r>
    </w:p>
    <w:p w:rsidR="00845659" w:rsidRPr="00423DDA" w:rsidRDefault="00845659" w:rsidP="00B00036">
      <w:pPr>
        <w:numPr>
          <w:ilvl w:val="0"/>
          <w:numId w:val="7"/>
        </w:numPr>
        <w:autoSpaceDE w:val="0"/>
        <w:autoSpaceDN w:val="0"/>
        <w:adjustRightInd w:val="0"/>
        <w:rPr>
          <w:rFonts w:ascii="Times-Roman+2" w:hAnsi="Times-Roman+2" w:cs="Times-Roman+2"/>
          <w:highlight w:val="yellow"/>
        </w:rPr>
      </w:pPr>
      <w:r w:rsidRPr="00423DDA">
        <w:rPr>
          <w:rFonts w:ascii="Times-Roman+2" w:hAnsi="Times-Roman+2" w:cs="Times-Roman+2"/>
          <w:highlight w:val="yellow"/>
        </w:rPr>
        <w:t>Relationships to other inputs/outputs;</w:t>
      </w:r>
    </w:p>
    <w:p w:rsidR="00845659" w:rsidRPr="00423DDA" w:rsidRDefault="00845659" w:rsidP="00B00036">
      <w:pPr>
        <w:numPr>
          <w:ilvl w:val="0"/>
          <w:numId w:val="7"/>
        </w:numPr>
        <w:autoSpaceDE w:val="0"/>
        <w:autoSpaceDN w:val="0"/>
        <w:adjustRightInd w:val="0"/>
        <w:rPr>
          <w:rFonts w:ascii="Times-Roman+2" w:hAnsi="Times-Roman+2" w:cs="Times-Roman+2"/>
          <w:highlight w:val="yellow"/>
        </w:rPr>
      </w:pPr>
      <w:r w:rsidRPr="00423DDA">
        <w:rPr>
          <w:rFonts w:ascii="Times-Roman+2" w:hAnsi="Times-Roman+2" w:cs="Times-Roman+2"/>
          <w:highlight w:val="yellow"/>
        </w:rPr>
        <w:t>Screen formats/organization;</w:t>
      </w:r>
    </w:p>
    <w:p w:rsidR="00845659" w:rsidRPr="00423DDA" w:rsidRDefault="00845659" w:rsidP="00B00036">
      <w:pPr>
        <w:numPr>
          <w:ilvl w:val="0"/>
          <w:numId w:val="7"/>
        </w:numPr>
        <w:autoSpaceDE w:val="0"/>
        <w:autoSpaceDN w:val="0"/>
        <w:adjustRightInd w:val="0"/>
        <w:rPr>
          <w:rFonts w:ascii="Times-Roman+2" w:hAnsi="Times-Roman+2" w:cs="Times-Roman+2"/>
          <w:highlight w:val="yellow"/>
        </w:rPr>
      </w:pPr>
      <w:r w:rsidRPr="00423DDA">
        <w:rPr>
          <w:rFonts w:ascii="Times-Roman+2" w:hAnsi="Times-Roman+2" w:cs="Times-Roman+2"/>
          <w:highlight w:val="yellow"/>
        </w:rPr>
        <w:t>Window formats/organization;</w:t>
      </w:r>
    </w:p>
    <w:p w:rsidR="00845659" w:rsidRPr="00423DDA" w:rsidRDefault="00845659" w:rsidP="00B00036">
      <w:pPr>
        <w:numPr>
          <w:ilvl w:val="0"/>
          <w:numId w:val="7"/>
        </w:numPr>
        <w:autoSpaceDE w:val="0"/>
        <w:autoSpaceDN w:val="0"/>
        <w:adjustRightInd w:val="0"/>
        <w:rPr>
          <w:rFonts w:ascii="Times-Roman+2" w:hAnsi="Times-Roman+2" w:cs="Times-Roman+2"/>
          <w:highlight w:val="yellow"/>
        </w:rPr>
      </w:pPr>
      <w:r w:rsidRPr="00423DDA">
        <w:rPr>
          <w:rFonts w:ascii="Times-Roman+2" w:hAnsi="Times-Roman+2" w:cs="Times-Roman+2"/>
          <w:highlight w:val="yellow"/>
        </w:rPr>
        <w:t>Data formats;</w:t>
      </w:r>
    </w:p>
    <w:p w:rsidR="00845659" w:rsidRPr="00423DDA" w:rsidRDefault="00845659" w:rsidP="00B00036">
      <w:pPr>
        <w:numPr>
          <w:ilvl w:val="0"/>
          <w:numId w:val="7"/>
        </w:numPr>
        <w:autoSpaceDE w:val="0"/>
        <w:autoSpaceDN w:val="0"/>
        <w:adjustRightInd w:val="0"/>
        <w:rPr>
          <w:rFonts w:ascii="Times-Roman+2" w:hAnsi="Times-Roman+2" w:cs="Times-Roman+2"/>
          <w:highlight w:val="yellow"/>
        </w:rPr>
      </w:pPr>
      <w:r w:rsidRPr="00423DDA">
        <w:rPr>
          <w:rFonts w:ascii="Times-Roman+2" w:hAnsi="Times-Roman+2" w:cs="Times-Roman+2"/>
          <w:highlight w:val="yellow"/>
        </w:rPr>
        <w:t>Command formats;</w:t>
      </w:r>
    </w:p>
    <w:p w:rsidR="00845659" w:rsidRPr="00423DDA" w:rsidRDefault="00845659" w:rsidP="00B00036">
      <w:pPr>
        <w:numPr>
          <w:ilvl w:val="0"/>
          <w:numId w:val="7"/>
        </w:numPr>
        <w:autoSpaceDE w:val="0"/>
        <w:autoSpaceDN w:val="0"/>
        <w:adjustRightInd w:val="0"/>
        <w:rPr>
          <w:rFonts w:ascii="Times-Roman+2" w:hAnsi="Times-Roman+2" w:cs="Times-Roman+2"/>
          <w:highlight w:val="yellow"/>
        </w:rPr>
      </w:pPr>
      <w:proofErr w:type="spellStart"/>
      <w:r w:rsidRPr="00423DDA">
        <w:rPr>
          <w:rFonts w:ascii="Times-Roman+2" w:hAnsi="Times-Roman+2" w:cs="Times-Roman+2"/>
          <w:highlight w:val="yellow"/>
        </w:rPr>
        <w:t>End</w:t>
      </w:r>
      <w:proofErr w:type="spellEnd"/>
      <w:r w:rsidRPr="00423DDA">
        <w:rPr>
          <w:rFonts w:ascii="Times-Roman+2" w:hAnsi="Times-Roman+2" w:cs="Times-Roman+2"/>
          <w:highlight w:val="yellow"/>
        </w:rPr>
        <w:t xml:space="preserve"> messages.</w:t>
      </w:r>
    </w:p>
    <w:p w:rsidR="00E77295" w:rsidRPr="00423DDA" w:rsidRDefault="00E77295" w:rsidP="00BC1C16">
      <w:pPr>
        <w:pStyle w:val="Heading3"/>
      </w:pPr>
      <w:bookmarkStart w:id="44" w:name="_Toc327454458"/>
      <w:r w:rsidRPr="00423DDA">
        <w:t>User interfaces</w:t>
      </w:r>
      <w:bookmarkEnd w:id="44"/>
    </w:p>
    <w:p w:rsidR="00E77295" w:rsidRPr="00423DDA" w:rsidRDefault="00F75C47" w:rsidP="00E95A1B">
      <w:pPr>
        <w:pStyle w:val="Heading5"/>
      </w:pPr>
      <w:r w:rsidRPr="00423DDA">
        <w:t>The system will allow access using web browsers.  Most common browsers will be supported.</w:t>
      </w:r>
    </w:p>
    <w:p w:rsidR="00E77295" w:rsidRPr="00423DDA" w:rsidRDefault="00E77295" w:rsidP="00BC1C16">
      <w:pPr>
        <w:pStyle w:val="Heading3"/>
      </w:pPr>
      <w:bookmarkStart w:id="45" w:name="_Toc327454459"/>
      <w:r w:rsidRPr="00423DDA">
        <w:t>Hardware interfaces</w:t>
      </w:r>
      <w:bookmarkEnd w:id="45"/>
    </w:p>
    <w:p w:rsidR="00AB1ADA" w:rsidRPr="00423DDA" w:rsidRDefault="00AB1ADA" w:rsidP="00AB1ADA">
      <w:pPr>
        <w:autoSpaceDE w:val="0"/>
        <w:autoSpaceDN w:val="0"/>
        <w:adjustRightInd w:val="0"/>
        <w:jc w:val="both"/>
        <w:rPr>
          <w:sz w:val="24"/>
        </w:rPr>
      </w:pPr>
      <w:r w:rsidRPr="00423DDA">
        <w:rPr>
          <w:sz w:val="24"/>
        </w:rPr>
        <w:t xml:space="preserve">There are no </w:t>
      </w:r>
      <w:r w:rsidR="006270E0" w:rsidRPr="00423DDA">
        <w:rPr>
          <w:sz w:val="24"/>
        </w:rPr>
        <w:t xml:space="preserve">external </w:t>
      </w:r>
      <w:r w:rsidRPr="00423DDA">
        <w:rPr>
          <w:sz w:val="24"/>
        </w:rPr>
        <w:t>hardware interface requirements for KMS.</w:t>
      </w:r>
    </w:p>
    <w:p w:rsidR="00E77295" w:rsidRPr="00423DDA" w:rsidRDefault="00E77295" w:rsidP="00E77295"/>
    <w:p w:rsidR="00E77295" w:rsidRPr="00423DDA" w:rsidRDefault="00E77295" w:rsidP="00BC1C16">
      <w:pPr>
        <w:pStyle w:val="Heading3"/>
      </w:pPr>
      <w:bookmarkStart w:id="46" w:name="_Toc327454460"/>
      <w:r w:rsidRPr="00423DDA">
        <w:t>Software interfaces</w:t>
      </w:r>
      <w:bookmarkEnd w:id="46"/>
    </w:p>
    <w:p w:rsidR="00E77295" w:rsidRPr="00423DDA" w:rsidRDefault="00AB1ADA" w:rsidP="00E77295">
      <w:r w:rsidRPr="00423DDA">
        <w:rPr>
          <w:sz w:val="24"/>
        </w:rPr>
        <w:t xml:space="preserve">There are no </w:t>
      </w:r>
      <w:r w:rsidR="006270E0" w:rsidRPr="00423DDA">
        <w:rPr>
          <w:sz w:val="24"/>
        </w:rPr>
        <w:t xml:space="preserve">external </w:t>
      </w:r>
      <w:r w:rsidRPr="00423DDA">
        <w:rPr>
          <w:sz w:val="24"/>
        </w:rPr>
        <w:t>software interface requirements for KMS.</w:t>
      </w:r>
    </w:p>
    <w:p w:rsidR="00E77295" w:rsidRPr="00423DDA" w:rsidRDefault="00E77295" w:rsidP="00BC1C16">
      <w:pPr>
        <w:pStyle w:val="Heading3"/>
      </w:pPr>
      <w:bookmarkStart w:id="47" w:name="_Toc327454461"/>
      <w:r w:rsidRPr="00423DDA">
        <w:t>Communications interfaces</w:t>
      </w:r>
      <w:bookmarkEnd w:id="47"/>
    </w:p>
    <w:p w:rsidR="00AB1ADA" w:rsidRPr="00423DDA" w:rsidRDefault="00AB1ADA" w:rsidP="00AB1ADA">
      <w:r w:rsidRPr="00423DDA">
        <w:rPr>
          <w:sz w:val="24"/>
        </w:rPr>
        <w:t xml:space="preserve">There are no </w:t>
      </w:r>
      <w:r w:rsidR="006270E0" w:rsidRPr="00423DDA">
        <w:rPr>
          <w:sz w:val="24"/>
        </w:rPr>
        <w:t xml:space="preserve">external </w:t>
      </w:r>
      <w:r w:rsidRPr="00423DDA">
        <w:rPr>
          <w:sz w:val="24"/>
        </w:rPr>
        <w:t>communications interface requirements for KMS.</w:t>
      </w:r>
    </w:p>
    <w:p w:rsidR="00E77295" w:rsidRPr="00423DDA" w:rsidRDefault="00E77295" w:rsidP="00E77295"/>
    <w:p w:rsidR="00281FE6" w:rsidRPr="00423DDA" w:rsidRDefault="00281FE6" w:rsidP="00BC1C16">
      <w:pPr>
        <w:pStyle w:val="Heading2"/>
      </w:pPr>
      <w:bookmarkStart w:id="48" w:name="_Toc327454462"/>
      <w:r w:rsidRPr="00423DDA">
        <w:t>Functional Requirements</w:t>
      </w:r>
      <w:bookmarkEnd w:id="48"/>
    </w:p>
    <w:p w:rsidR="00845659" w:rsidRPr="00423DDA" w:rsidRDefault="00845659" w:rsidP="00845659">
      <w:pPr>
        <w:autoSpaceDE w:val="0"/>
        <w:autoSpaceDN w:val="0"/>
        <w:adjustRightInd w:val="0"/>
        <w:rPr>
          <w:rFonts w:ascii="Times-Roman+2" w:hAnsi="Times-Roman+2" w:cs="Times-Roman+2"/>
          <w:highlight w:val="yellow"/>
        </w:rPr>
      </w:pPr>
      <w:r w:rsidRPr="00423DDA">
        <w:rPr>
          <w:rFonts w:ascii="Times-Roman+2" w:hAnsi="Times-Roman+2" w:cs="Times-Roman+2"/>
          <w:highlight w:val="yellow"/>
        </w:rPr>
        <w:t>Functional requirements should define the fundamental actions that must take place in the software in accepting and processing the inputs and in processing and generating the outputs. These are generally listed as “shall” statements starting with “The system shall …”</w:t>
      </w:r>
    </w:p>
    <w:p w:rsidR="00845659" w:rsidRPr="00423DDA" w:rsidRDefault="00845659" w:rsidP="00845659">
      <w:pPr>
        <w:autoSpaceDE w:val="0"/>
        <w:autoSpaceDN w:val="0"/>
        <w:adjustRightInd w:val="0"/>
        <w:rPr>
          <w:rFonts w:ascii="Times-Roman+2" w:hAnsi="Times-Roman+2" w:cs="Times-Roman+2"/>
          <w:highlight w:val="yellow"/>
        </w:rPr>
      </w:pPr>
    </w:p>
    <w:p w:rsidR="00845659" w:rsidRPr="00423DDA" w:rsidRDefault="00845659" w:rsidP="00845659">
      <w:pPr>
        <w:autoSpaceDE w:val="0"/>
        <w:autoSpaceDN w:val="0"/>
        <w:adjustRightInd w:val="0"/>
        <w:rPr>
          <w:rFonts w:ascii="Times-Roman+2" w:hAnsi="Times-Roman+2" w:cs="Times-Roman+2"/>
          <w:highlight w:val="yellow"/>
        </w:rPr>
      </w:pPr>
      <w:r w:rsidRPr="00423DDA">
        <w:rPr>
          <w:rFonts w:ascii="Times-Roman+2" w:hAnsi="Times-Roman+2" w:cs="Times-Roman+2"/>
          <w:highlight w:val="yellow"/>
        </w:rPr>
        <w:t>These include</w:t>
      </w:r>
    </w:p>
    <w:p w:rsidR="00845659" w:rsidRPr="00423DDA" w:rsidRDefault="00845659" w:rsidP="00B00036">
      <w:pPr>
        <w:numPr>
          <w:ilvl w:val="0"/>
          <w:numId w:val="8"/>
        </w:numPr>
        <w:autoSpaceDE w:val="0"/>
        <w:autoSpaceDN w:val="0"/>
        <w:adjustRightInd w:val="0"/>
        <w:rPr>
          <w:rFonts w:ascii="Times-Roman+2" w:hAnsi="Times-Roman+2" w:cs="Times-Roman+2"/>
          <w:highlight w:val="yellow"/>
        </w:rPr>
      </w:pPr>
      <w:r w:rsidRPr="00423DDA">
        <w:rPr>
          <w:rFonts w:ascii="Times-Roman+2" w:hAnsi="Times-Roman+2" w:cs="Times-Roman+2"/>
          <w:highlight w:val="yellow"/>
        </w:rPr>
        <w:t>Validity checks on the inputs</w:t>
      </w:r>
    </w:p>
    <w:p w:rsidR="00845659" w:rsidRPr="00423DDA" w:rsidRDefault="00845659" w:rsidP="00B00036">
      <w:pPr>
        <w:numPr>
          <w:ilvl w:val="0"/>
          <w:numId w:val="8"/>
        </w:numPr>
        <w:autoSpaceDE w:val="0"/>
        <w:autoSpaceDN w:val="0"/>
        <w:adjustRightInd w:val="0"/>
        <w:rPr>
          <w:rFonts w:ascii="Times-Roman+2" w:hAnsi="Times-Roman+2" w:cs="Times-Roman+2"/>
          <w:highlight w:val="yellow"/>
        </w:rPr>
      </w:pPr>
      <w:r w:rsidRPr="00423DDA">
        <w:rPr>
          <w:rFonts w:ascii="Times-Roman+2" w:hAnsi="Times-Roman+2" w:cs="Times-Roman+2"/>
          <w:highlight w:val="yellow"/>
        </w:rPr>
        <w:t>Exact sequence of operations</w:t>
      </w:r>
    </w:p>
    <w:p w:rsidR="00845659" w:rsidRPr="00423DDA" w:rsidRDefault="00845659" w:rsidP="00B00036">
      <w:pPr>
        <w:numPr>
          <w:ilvl w:val="0"/>
          <w:numId w:val="8"/>
        </w:numPr>
        <w:autoSpaceDE w:val="0"/>
        <w:autoSpaceDN w:val="0"/>
        <w:adjustRightInd w:val="0"/>
        <w:rPr>
          <w:rFonts w:ascii="Times-Roman+2" w:hAnsi="Times-Roman+2" w:cs="Times-Roman+2"/>
          <w:highlight w:val="yellow"/>
        </w:rPr>
      </w:pPr>
      <w:r w:rsidRPr="00423DDA">
        <w:rPr>
          <w:rFonts w:ascii="Times-Roman+2" w:hAnsi="Times-Roman+2" w:cs="Times-Roman+2"/>
          <w:highlight w:val="yellow"/>
        </w:rPr>
        <w:t>Responses to abnormal situations, including</w:t>
      </w:r>
    </w:p>
    <w:p w:rsidR="00845659" w:rsidRPr="00423DDA" w:rsidRDefault="00845659" w:rsidP="00B00036">
      <w:pPr>
        <w:numPr>
          <w:ilvl w:val="1"/>
          <w:numId w:val="8"/>
        </w:numPr>
        <w:autoSpaceDE w:val="0"/>
        <w:autoSpaceDN w:val="0"/>
        <w:adjustRightInd w:val="0"/>
        <w:ind w:left="1134" w:hanging="425"/>
        <w:rPr>
          <w:rFonts w:ascii="Times-Roman+2" w:hAnsi="Times-Roman+2" w:cs="Times-Roman+2"/>
          <w:highlight w:val="yellow"/>
        </w:rPr>
      </w:pPr>
      <w:r w:rsidRPr="00423DDA">
        <w:rPr>
          <w:rFonts w:ascii="Times-Roman+2" w:hAnsi="Times-Roman+2" w:cs="Times-Roman+2"/>
          <w:highlight w:val="yellow"/>
        </w:rPr>
        <w:t>Overflow</w:t>
      </w:r>
    </w:p>
    <w:p w:rsidR="00845659" w:rsidRPr="00423DDA" w:rsidRDefault="00845659" w:rsidP="00B00036">
      <w:pPr>
        <w:numPr>
          <w:ilvl w:val="1"/>
          <w:numId w:val="8"/>
        </w:numPr>
        <w:autoSpaceDE w:val="0"/>
        <w:autoSpaceDN w:val="0"/>
        <w:adjustRightInd w:val="0"/>
        <w:ind w:left="1134" w:hanging="425"/>
        <w:rPr>
          <w:rFonts w:ascii="Times-Roman+2" w:hAnsi="Times-Roman+2" w:cs="Times-Roman+2"/>
          <w:highlight w:val="yellow"/>
        </w:rPr>
      </w:pPr>
      <w:r w:rsidRPr="00423DDA">
        <w:rPr>
          <w:rFonts w:ascii="Times-Roman+2" w:hAnsi="Times-Roman+2" w:cs="Times-Roman+2"/>
          <w:highlight w:val="yellow"/>
        </w:rPr>
        <w:t>Communication facilities</w:t>
      </w:r>
    </w:p>
    <w:p w:rsidR="00845659" w:rsidRPr="00423DDA" w:rsidRDefault="00845659" w:rsidP="00B00036">
      <w:pPr>
        <w:numPr>
          <w:ilvl w:val="1"/>
          <w:numId w:val="8"/>
        </w:numPr>
        <w:autoSpaceDE w:val="0"/>
        <w:autoSpaceDN w:val="0"/>
        <w:adjustRightInd w:val="0"/>
        <w:ind w:left="1134" w:hanging="425"/>
        <w:rPr>
          <w:rFonts w:ascii="Times-Roman+2" w:hAnsi="Times-Roman+2" w:cs="Times-Roman+2"/>
          <w:highlight w:val="yellow"/>
        </w:rPr>
      </w:pPr>
      <w:r w:rsidRPr="00423DDA">
        <w:rPr>
          <w:rFonts w:ascii="Times-Roman+2" w:hAnsi="Times-Roman+2" w:cs="Times-Roman+2"/>
          <w:highlight w:val="yellow"/>
        </w:rPr>
        <w:t>Error handling and recovery</w:t>
      </w:r>
    </w:p>
    <w:p w:rsidR="00845659" w:rsidRPr="00423DDA" w:rsidRDefault="00845659" w:rsidP="00B00036">
      <w:pPr>
        <w:numPr>
          <w:ilvl w:val="0"/>
          <w:numId w:val="8"/>
        </w:numPr>
        <w:autoSpaceDE w:val="0"/>
        <w:autoSpaceDN w:val="0"/>
        <w:adjustRightInd w:val="0"/>
        <w:rPr>
          <w:rFonts w:ascii="Times-Roman+2" w:hAnsi="Times-Roman+2" w:cs="Times-Roman+2"/>
          <w:highlight w:val="yellow"/>
        </w:rPr>
      </w:pPr>
      <w:r w:rsidRPr="00423DDA">
        <w:rPr>
          <w:rFonts w:ascii="Times-Roman+2" w:hAnsi="Times-Roman+2" w:cs="Times-Roman+2"/>
          <w:highlight w:val="yellow"/>
        </w:rPr>
        <w:t>Effect of parameters</w:t>
      </w:r>
    </w:p>
    <w:p w:rsidR="00845659" w:rsidRPr="00423DDA" w:rsidRDefault="00845659" w:rsidP="00B00036">
      <w:pPr>
        <w:numPr>
          <w:ilvl w:val="0"/>
          <w:numId w:val="8"/>
        </w:numPr>
        <w:autoSpaceDE w:val="0"/>
        <w:autoSpaceDN w:val="0"/>
        <w:adjustRightInd w:val="0"/>
        <w:rPr>
          <w:rFonts w:ascii="Times-Roman+2" w:hAnsi="Times-Roman+2" w:cs="Times-Roman+2"/>
          <w:highlight w:val="yellow"/>
        </w:rPr>
      </w:pPr>
      <w:r w:rsidRPr="00423DDA">
        <w:rPr>
          <w:rFonts w:ascii="Times-Roman+2" w:hAnsi="Times-Roman+2" w:cs="Times-Roman+2"/>
          <w:highlight w:val="yellow"/>
        </w:rPr>
        <w:t>Relationship of outputs to inputs, including</w:t>
      </w:r>
    </w:p>
    <w:p w:rsidR="00845659" w:rsidRPr="00423DDA" w:rsidRDefault="00845659" w:rsidP="00B00036">
      <w:pPr>
        <w:numPr>
          <w:ilvl w:val="1"/>
          <w:numId w:val="8"/>
        </w:numPr>
        <w:autoSpaceDE w:val="0"/>
        <w:autoSpaceDN w:val="0"/>
        <w:adjustRightInd w:val="0"/>
        <w:ind w:left="1134" w:hanging="425"/>
        <w:rPr>
          <w:rFonts w:ascii="Times-Roman+2" w:hAnsi="Times-Roman+2" w:cs="Times-Roman+2"/>
          <w:highlight w:val="yellow"/>
        </w:rPr>
      </w:pPr>
      <w:r w:rsidRPr="00423DDA">
        <w:rPr>
          <w:rFonts w:ascii="Times-Roman+2" w:hAnsi="Times-Roman+2" w:cs="Times-Roman+2"/>
          <w:highlight w:val="yellow"/>
        </w:rPr>
        <w:t>Input/output sequences</w:t>
      </w:r>
    </w:p>
    <w:p w:rsidR="00845659" w:rsidRPr="00423DDA" w:rsidRDefault="00845659" w:rsidP="00B00036">
      <w:pPr>
        <w:numPr>
          <w:ilvl w:val="1"/>
          <w:numId w:val="8"/>
        </w:numPr>
        <w:autoSpaceDE w:val="0"/>
        <w:autoSpaceDN w:val="0"/>
        <w:adjustRightInd w:val="0"/>
        <w:ind w:left="1134" w:hanging="425"/>
        <w:rPr>
          <w:rFonts w:ascii="Times-Roman+2" w:hAnsi="Times-Roman+2" w:cs="Times-Roman+2"/>
          <w:highlight w:val="yellow"/>
        </w:rPr>
      </w:pPr>
      <w:r w:rsidRPr="00423DDA">
        <w:rPr>
          <w:rFonts w:ascii="Times-Roman+2" w:hAnsi="Times-Roman+2" w:cs="Times-Roman+2"/>
          <w:highlight w:val="yellow"/>
        </w:rPr>
        <w:t>Formulas for input to output conversion</w:t>
      </w:r>
    </w:p>
    <w:p w:rsidR="00845659" w:rsidRPr="00423DDA" w:rsidRDefault="00845659" w:rsidP="00845659">
      <w:pPr>
        <w:autoSpaceDE w:val="0"/>
        <w:autoSpaceDN w:val="0"/>
        <w:adjustRightInd w:val="0"/>
        <w:rPr>
          <w:rFonts w:ascii="Times-Roman+2" w:hAnsi="Times-Roman+2" w:cs="Times-Roman+2"/>
        </w:rPr>
      </w:pPr>
      <w:r w:rsidRPr="00423DDA">
        <w:rPr>
          <w:rFonts w:ascii="Times-Roman+2" w:hAnsi="Times-Roman+2" w:cs="Times-Roman+2"/>
          <w:highlight w:val="yellow"/>
        </w:rPr>
        <w:t xml:space="preserve">It may be appropriate to partition the functional requirements into </w:t>
      </w:r>
      <w:proofErr w:type="spellStart"/>
      <w:r w:rsidRPr="00423DDA">
        <w:rPr>
          <w:rFonts w:ascii="Times-Roman+2" w:hAnsi="Times-Roman+2" w:cs="Times-Roman+2"/>
          <w:highlight w:val="yellow"/>
        </w:rPr>
        <w:t>subfunctions</w:t>
      </w:r>
      <w:proofErr w:type="spellEnd"/>
      <w:r w:rsidRPr="00423DDA">
        <w:rPr>
          <w:rFonts w:ascii="Times-Roman+2" w:hAnsi="Times-Roman+2" w:cs="Times-Roman+2"/>
          <w:highlight w:val="yellow"/>
        </w:rPr>
        <w:t xml:space="preserve"> or </w:t>
      </w:r>
      <w:proofErr w:type="spellStart"/>
      <w:r w:rsidRPr="00423DDA">
        <w:rPr>
          <w:rFonts w:ascii="Times-Roman+2" w:hAnsi="Times-Roman+2" w:cs="Times-Roman+2"/>
          <w:highlight w:val="yellow"/>
        </w:rPr>
        <w:t>subprocesses</w:t>
      </w:r>
      <w:proofErr w:type="spellEnd"/>
      <w:r w:rsidRPr="00423DDA">
        <w:rPr>
          <w:rFonts w:ascii="Times-Roman+2" w:hAnsi="Times-Roman+2" w:cs="Times-Roman+2"/>
          <w:highlight w:val="yellow"/>
        </w:rPr>
        <w:t>. This does not imply that the software design will also be partitioned that way.</w:t>
      </w:r>
    </w:p>
    <w:p w:rsidR="00281FE6" w:rsidRPr="00423DDA" w:rsidRDefault="00E77295" w:rsidP="00BC1C16">
      <w:pPr>
        <w:pStyle w:val="Heading3"/>
      </w:pPr>
      <w:bookmarkStart w:id="49" w:name="_Toc327454463"/>
      <w:r w:rsidRPr="00423DDA">
        <w:t>Company Management</w:t>
      </w:r>
      <w:bookmarkEnd w:id="49"/>
    </w:p>
    <w:p w:rsidR="005B051C" w:rsidRPr="00423DDA" w:rsidRDefault="005B051C" w:rsidP="005B051C">
      <w:pPr>
        <w:pStyle w:val="Heading4"/>
      </w:pPr>
      <w:bookmarkStart w:id="50" w:name="_Toc327454464"/>
      <w:r w:rsidRPr="00423DDA">
        <w:t>Company Information</w:t>
      </w:r>
      <w:bookmarkEnd w:id="50"/>
    </w:p>
    <w:p w:rsidR="005B051C" w:rsidRPr="00423DDA" w:rsidRDefault="005B051C" w:rsidP="00E95A1B">
      <w:pPr>
        <w:pStyle w:val="Heading5"/>
      </w:pPr>
      <w:r w:rsidRPr="00423DDA">
        <w:t xml:space="preserve">The system shall maintain at a minimum the information in </w:t>
      </w:r>
      <w:fldSimple w:instr=" REF _Ref327452857 \h  \* MERGEFORMAT ">
        <w:r w:rsidR="00D2449B" w:rsidRPr="00423DDA">
          <w:rPr>
            <w:sz w:val="24"/>
          </w:rPr>
          <w:t xml:space="preserve">Table </w:t>
        </w:r>
        <w:r w:rsidR="00D2449B" w:rsidRPr="00423DDA">
          <w:rPr>
            <w:noProof/>
            <w:sz w:val="24"/>
          </w:rPr>
          <w:t>1</w:t>
        </w:r>
      </w:fldSimple>
      <w:r w:rsidRPr="00423DDA">
        <w:t>.</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19"/>
        <w:gridCol w:w="1342"/>
        <w:gridCol w:w="5195"/>
      </w:tblGrid>
      <w:tr w:rsidR="005B051C" w:rsidRPr="00423DDA" w:rsidTr="005B051C">
        <w:tc>
          <w:tcPr>
            <w:tcW w:w="2660" w:type="dxa"/>
          </w:tcPr>
          <w:p w:rsidR="005B051C" w:rsidRPr="00423DDA" w:rsidRDefault="005B051C" w:rsidP="005B051C">
            <w:pPr>
              <w:jc w:val="center"/>
            </w:pPr>
            <w:r w:rsidRPr="00423DDA">
              <w:t>Property</w:t>
            </w:r>
          </w:p>
        </w:tc>
        <w:tc>
          <w:tcPr>
            <w:tcW w:w="1417" w:type="dxa"/>
          </w:tcPr>
          <w:p w:rsidR="005B051C" w:rsidRPr="00423DDA" w:rsidRDefault="005B051C" w:rsidP="005B051C">
            <w:pPr>
              <w:jc w:val="center"/>
            </w:pPr>
            <w:r w:rsidRPr="00423DDA">
              <w:t>Mandatory</w:t>
            </w:r>
          </w:p>
        </w:tc>
        <w:tc>
          <w:tcPr>
            <w:tcW w:w="6394" w:type="dxa"/>
          </w:tcPr>
          <w:p w:rsidR="005B051C" w:rsidRPr="00423DDA" w:rsidRDefault="005B051C" w:rsidP="005B051C">
            <w:pPr>
              <w:jc w:val="center"/>
            </w:pPr>
            <w:r w:rsidRPr="00423DDA">
              <w:t>Explanation</w:t>
            </w:r>
          </w:p>
        </w:tc>
      </w:tr>
      <w:tr w:rsidR="005B051C" w:rsidRPr="00423DDA" w:rsidTr="005B051C">
        <w:tc>
          <w:tcPr>
            <w:tcW w:w="2660" w:type="dxa"/>
          </w:tcPr>
          <w:p w:rsidR="005B051C" w:rsidRPr="00423DDA" w:rsidRDefault="005B051C" w:rsidP="006F68DA">
            <w:r w:rsidRPr="00423DDA">
              <w:t>Name</w:t>
            </w:r>
          </w:p>
        </w:tc>
        <w:tc>
          <w:tcPr>
            <w:tcW w:w="1417" w:type="dxa"/>
          </w:tcPr>
          <w:p w:rsidR="005B051C" w:rsidRPr="00423DDA" w:rsidRDefault="005B051C" w:rsidP="006F68DA">
            <w:r w:rsidRPr="00423DDA">
              <w:t>Yes</w:t>
            </w:r>
          </w:p>
        </w:tc>
        <w:tc>
          <w:tcPr>
            <w:tcW w:w="6394" w:type="dxa"/>
          </w:tcPr>
          <w:p w:rsidR="005B051C" w:rsidRPr="00423DDA" w:rsidRDefault="005B051C" w:rsidP="006F68DA">
            <w:r w:rsidRPr="00423DDA">
              <w:t>Can contain Turkish and International characters</w:t>
            </w:r>
          </w:p>
        </w:tc>
      </w:tr>
      <w:tr w:rsidR="005B051C" w:rsidRPr="00423DDA" w:rsidTr="005B051C">
        <w:tc>
          <w:tcPr>
            <w:tcW w:w="2660" w:type="dxa"/>
          </w:tcPr>
          <w:p w:rsidR="005B051C" w:rsidRPr="00423DDA" w:rsidRDefault="005B051C" w:rsidP="006F68DA">
            <w:r w:rsidRPr="00423DDA">
              <w:t>Registration Number</w:t>
            </w:r>
          </w:p>
        </w:tc>
        <w:tc>
          <w:tcPr>
            <w:tcW w:w="1417" w:type="dxa"/>
          </w:tcPr>
          <w:p w:rsidR="005B051C" w:rsidRPr="00423DDA" w:rsidRDefault="005B051C" w:rsidP="006F68DA">
            <w:r w:rsidRPr="00423DDA">
              <w:t>Yes</w:t>
            </w:r>
          </w:p>
        </w:tc>
        <w:tc>
          <w:tcPr>
            <w:tcW w:w="6394" w:type="dxa"/>
          </w:tcPr>
          <w:p w:rsidR="005B051C" w:rsidRPr="00423DDA" w:rsidRDefault="00253449" w:rsidP="006F68DA">
            <w:r w:rsidRPr="00423DDA">
              <w:t>Can contain numerical characters</w:t>
            </w:r>
          </w:p>
        </w:tc>
      </w:tr>
      <w:tr w:rsidR="005B051C" w:rsidRPr="00423DDA" w:rsidTr="005B051C">
        <w:tc>
          <w:tcPr>
            <w:tcW w:w="2660" w:type="dxa"/>
          </w:tcPr>
          <w:p w:rsidR="005B051C" w:rsidRPr="00423DDA" w:rsidRDefault="005B051C" w:rsidP="006F68DA">
            <w:r w:rsidRPr="00423DDA">
              <w:t>E-mail</w:t>
            </w:r>
          </w:p>
        </w:tc>
        <w:tc>
          <w:tcPr>
            <w:tcW w:w="1417" w:type="dxa"/>
          </w:tcPr>
          <w:p w:rsidR="005B051C" w:rsidRPr="00423DDA" w:rsidRDefault="00253449" w:rsidP="006F68DA">
            <w:r w:rsidRPr="00423DDA">
              <w:t>Yes</w:t>
            </w:r>
          </w:p>
        </w:tc>
        <w:tc>
          <w:tcPr>
            <w:tcW w:w="6394" w:type="dxa"/>
          </w:tcPr>
          <w:p w:rsidR="005B051C" w:rsidRPr="00423DDA" w:rsidRDefault="00253449" w:rsidP="00253449">
            <w:r w:rsidRPr="00423DDA">
              <w:t>Can contain International characters</w:t>
            </w:r>
          </w:p>
        </w:tc>
      </w:tr>
      <w:tr w:rsidR="005B051C" w:rsidRPr="00423DDA" w:rsidTr="005B051C">
        <w:tc>
          <w:tcPr>
            <w:tcW w:w="2660" w:type="dxa"/>
          </w:tcPr>
          <w:p w:rsidR="005B051C" w:rsidRPr="00423DDA" w:rsidRDefault="005B051C" w:rsidP="006F68DA">
            <w:r w:rsidRPr="00423DDA">
              <w:t>Phone</w:t>
            </w:r>
          </w:p>
        </w:tc>
        <w:tc>
          <w:tcPr>
            <w:tcW w:w="1417" w:type="dxa"/>
          </w:tcPr>
          <w:p w:rsidR="005B051C" w:rsidRPr="00423DDA" w:rsidRDefault="00253449" w:rsidP="006F68DA">
            <w:r w:rsidRPr="00423DDA">
              <w:t>No</w:t>
            </w:r>
          </w:p>
        </w:tc>
        <w:tc>
          <w:tcPr>
            <w:tcW w:w="6394" w:type="dxa"/>
          </w:tcPr>
          <w:p w:rsidR="005B051C" w:rsidRPr="00423DDA" w:rsidRDefault="00253449" w:rsidP="006F68DA">
            <w:r w:rsidRPr="00423DDA">
              <w:t>Can contain numerical characters</w:t>
            </w:r>
          </w:p>
        </w:tc>
      </w:tr>
      <w:tr w:rsidR="005B051C" w:rsidRPr="00423DDA" w:rsidTr="005B051C">
        <w:tc>
          <w:tcPr>
            <w:tcW w:w="2660" w:type="dxa"/>
          </w:tcPr>
          <w:p w:rsidR="005B051C" w:rsidRPr="00423DDA" w:rsidRDefault="005B051C" w:rsidP="006F68DA">
            <w:r w:rsidRPr="00423DDA">
              <w:t>Address</w:t>
            </w:r>
          </w:p>
        </w:tc>
        <w:tc>
          <w:tcPr>
            <w:tcW w:w="1417" w:type="dxa"/>
          </w:tcPr>
          <w:p w:rsidR="005B051C" w:rsidRPr="00423DDA" w:rsidRDefault="00253449" w:rsidP="006F68DA">
            <w:r w:rsidRPr="00423DDA">
              <w:t>No</w:t>
            </w:r>
          </w:p>
        </w:tc>
        <w:tc>
          <w:tcPr>
            <w:tcW w:w="6394" w:type="dxa"/>
          </w:tcPr>
          <w:p w:rsidR="005B051C" w:rsidRPr="00423DDA" w:rsidRDefault="00253449" w:rsidP="00253449">
            <w:r w:rsidRPr="00423DDA">
              <w:t xml:space="preserve">Can contain text </w:t>
            </w:r>
          </w:p>
        </w:tc>
      </w:tr>
      <w:tr w:rsidR="005B051C" w:rsidRPr="00423DDA" w:rsidTr="005B051C">
        <w:tc>
          <w:tcPr>
            <w:tcW w:w="2660" w:type="dxa"/>
          </w:tcPr>
          <w:p w:rsidR="005B051C" w:rsidRPr="00423DDA" w:rsidRDefault="005B051C" w:rsidP="006F68DA">
            <w:r w:rsidRPr="00423DDA">
              <w:t>Product Category</w:t>
            </w:r>
          </w:p>
        </w:tc>
        <w:tc>
          <w:tcPr>
            <w:tcW w:w="1417" w:type="dxa"/>
          </w:tcPr>
          <w:p w:rsidR="005B051C" w:rsidRPr="00423DDA" w:rsidRDefault="00253449" w:rsidP="006F68DA">
            <w:r w:rsidRPr="00423DDA">
              <w:t>Yes</w:t>
            </w:r>
          </w:p>
        </w:tc>
        <w:tc>
          <w:tcPr>
            <w:tcW w:w="6394" w:type="dxa"/>
          </w:tcPr>
          <w:p w:rsidR="005B051C" w:rsidRPr="00423DDA" w:rsidRDefault="00253449" w:rsidP="006F68DA">
            <w:r w:rsidRPr="00423DDA">
              <w:t>NACE Codes</w:t>
            </w:r>
          </w:p>
        </w:tc>
      </w:tr>
      <w:tr w:rsidR="005B051C" w:rsidRPr="00423DDA" w:rsidTr="005B051C">
        <w:tc>
          <w:tcPr>
            <w:tcW w:w="2660" w:type="dxa"/>
          </w:tcPr>
          <w:p w:rsidR="005B051C" w:rsidRPr="00423DDA" w:rsidRDefault="005B051C" w:rsidP="006F68DA">
            <w:r w:rsidRPr="00423DDA">
              <w:t>Web Page</w:t>
            </w:r>
          </w:p>
        </w:tc>
        <w:tc>
          <w:tcPr>
            <w:tcW w:w="1417" w:type="dxa"/>
          </w:tcPr>
          <w:p w:rsidR="005B051C" w:rsidRPr="00423DDA" w:rsidRDefault="00253449" w:rsidP="006F68DA">
            <w:r w:rsidRPr="00423DDA">
              <w:t>No</w:t>
            </w:r>
          </w:p>
        </w:tc>
        <w:tc>
          <w:tcPr>
            <w:tcW w:w="6394" w:type="dxa"/>
          </w:tcPr>
          <w:p w:rsidR="005B051C" w:rsidRPr="00423DDA" w:rsidRDefault="00253449" w:rsidP="006F68DA">
            <w:r w:rsidRPr="00423DDA">
              <w:t>Can contain International characters</w:t>
            </w:r>
          </w:p>
        </w:tc>
      </w:tr>
      <w:tr w:rsidR="005B051C" w:rsidRPr="00423DDA" w:rsidTr="005B051C">
        <w:tc>
          <w:tcPr>
            <w:tcW w:w="2660" w:type="dxa"/>
          </w:tcPr>
          <w:p w:rsidR="005B051C" w:rsidRPr="00423DDA" w:rsidRDefault="008269AD" w:rsidP="006F68DA">
            <w:r w:rsidRPr="00423DDA">
              <w:t>Cluster(s) registered</w:t>
            </w:r>
          </w:p>
        </w:tc>
        <w:tc>
          <w:tcPr>
            <w:tcW w:w="1417" w:type="dxa"/>
          </w:tcPr>
          <w:p w:rsidR="005B051C" w:rsidRPr="00423DDA" w:rsidRDefault="008269AD" w:rsidP="006F68DA">
            <w:r w:rsidRPr="00423DDA">
              <w:t>Yes</w:t>
            </w:r>
          </w:p>
        </w:tc>
        <w:tc>
          <w:tcPr>
            <w:tcW w:w="6394" w:type="dxa"/>
          </w:tcPr>
          <w:p w:rsidR="005B051C" w:rsidRPr="00423DDA" w:rsidRDefault="008269AD" w:rsidP="006F68DA">
            <w:r w:rsidRPr="00423DDA">
              <w:t>Can contain Turkish and International characters, shows the clusters that the company is a member</w:t>
            </w:r>
          </w:p>
        </w:tc>
      </w:tr>
      <w:tr w:rsidR="005B051C" w:rsidRPr="00423DDA" w:rsidTr="005B051C">
        <w:tc>
          <w:tcPr>
            <w:tcW w:w="2660" w:type="dxa"/>
          </w:tcPr>
          <w:p w:rsidR="005B051C" w:rsidRPr="00423DDA" w:rsidRDefault="005B051C" w:rsidP="006F68DA"/>
        </w:tc>
        <w:tc>
          <w:tcPr>
            <w:tcW w:w="1417" w:type="dxa"/>
          </w:tcPr>
          <w:p w:rsidR="005B051C" w:rsidRPr="00423DDA" w:rsidRDefault="005B051C" w:rsidP="006F68DA"/>
        </w:tc>
        <w:tc>
          <w:tcPr>
            <w:tcW w:w="6394" w:type="dxa"/>
          </w:tcPr>
          <w:p w:rsidR="005B051C" w:rsidRPr="00423DDA" w:rsidRDefault="005B051C" w:rsidP="006F68DA"/>
        </w:tc>
      </w:tr>
      <w:tr w:rsidR="005B051C" w:rsidRPr="00423DDA" w:rsidTr="005B051C">
        <w:tc>
          <w:tcPr>
            <w:tcW w:w="2660" w:type="dxa"/>
          </w:tcPr>
          <w:p w:rsidR="005B051C" w:rsidRPr="00423DDA" w:rsidRDefault="005B051C" w:rsidP="006F68DA"/>
        </w:tc>
        <w:tc>
          <w:tcPr>
            <w:tcW w:w="1417" w:type="dxa"/>
          </w:tcPr>
          <w:p w:rsidR="005B051C" w:rsidRPr="00423DDA" w:rsidRDefault="005B051C" w:rsidP="006F68DA"/>
        </w:tc>
        <w:tc>
          <w:tcPr>
            <w:tcW w:w="6394" w:type="dxa"/>
          </w:tcPr>
          <w:p w:rsidR="005B051C" w:rsidRPr="00423DDA" w:rsidRDefault="005B051C" w:rsidP="006F68DA"/>
        </w:tc>
      </w:tr>
    </w:tbl>
    <w:p w:rsidR="005B051C" w:rsidRPr="00423DDA" w:rsidRDefault="005B051C" w:rsidP="005B051C">
      <w:pPr>
        <w:pStyle w:val="Caption"/>
        <w:jc w:val="center"/>
        <w:rPr>
          <w:sz w:val="24"/>
        </w:rPr>
      </w:pPr>
      <w:bookmarkStart w:id="51" w:name="_Ref327452857"/>
      <w:bookmarkStart w:id="52" w:name="_Toc327453341"/>
      <w:r w:rsidRPr="00423DDA">
        <w:rPr>
          <w:sz w:val="24"/>
        </w:rPr>
        <w:t xml:space="preserve">Table </w:t>
      </w:r>
      <w:r w:rsidR="001D793B" w:rsidRPr="00423DDA">
        <w:rPr>
          <w:sz w:val="24"/>
        </w:rPr>
        <w:fldChar w:fldCharType="begin"/>
      </w:r>
      <w:r w:rsidRPr="00423DDA">
        <w:rPr>
          <w:sz w:val="24"/>
        </w:rPr>
        <w:instrText xml:space="preserve"> SEQ Table \* ARABIC </w:instrText>
      </w:r>
      <w:r w:rsidR="001D793B" w:rsidRPr="00423DDA">
        <w:rPr>
          <w:sz w:val="24"/>
        </w:rPr>
        <w:fldChar w:fldCharType="separate"/>
      </w:r>
      <w:r w:rsidR="00D2449B" w:rsidRPr="00423DDA">
        <w:rPr>
          <w:noProof/>
          <w:sz w:val="24"/>
        </w:rPr>
        <w:t>1</w:t>
      </w:r>
      <w:r w:rsidR="001D793B" w:rsidRPr="00423DDA">
        <w:rPr>
          <w:sz w:val="24"/>
        </w:rPr>
        <w:fldChar w:fldCharType="end"/>
      </w:r>
      <w:bookmarkEnd w:id="51"/>
      <w:r w:rsidRPr="00423DDA">
        <w:rPr>
          <w:sz w:val="24"/>
        </w:rPr>
        <w:t xml:space="preserve">  Company Information</w:t>
      </w:r>
      <w:bookmarkEnd w:id="52"/>
    </w:p>
    <w:p w:rsidR="005B051C" w:rsidRPr="00423DDA" w:rsidRDefault="005B051C" w:rsidP="005B051C">
      <w:pPr>
        <w:pStyle w:val="Heading4"/>
      </w:pPr>
      <w:bookmarkStart w:id="53" w:name="_Toc327454465"/>
      <w:r w:rsidRPr="00423DDA">
        <w:lastRenderedPageBreak/>
        <w:t>Add/Create Operation</w:t>
      </w:r>
      <w:bookmarkEnd w:id="53"/>
    </w:p>
    <w:p w:rsidR="005B051C" w:rsidRPr="00423DDA" w:rsidRDefault="005B051C" w:rsidP="00E95A1B">
      <w:pPr>
        <w:pStyle w:val="Heading5"/>
      </w:pPr>
      <w:r w:rsidRPr="00423DDA">
        <w:t>The company applies to the cluster coordinator to be added to the KMS</w:t>
      </w:r>
      <w:r w:rsidR="007A0B1A" w:rsidRPr="00423DDA">
        <w:t>.</w:t>
      </w:r>
    </w:p>
    <w:p w:rsidR="005B051C" w:rsidRPr="00423DDA" w:rsidRDefault="005B051C" w:rsidP="00E95A1B">
      <w:pPr>
        <w:pStyle w:val="Heading5"/>
      </w:pPr>
      <w:r w:rsidRPr="00423DDA">
        <w:t>After gathering all necessary information, the cluster coordinator forwards the request to the KMS coordinator</w:t>
      </w:r>
      <w:r w:rsidR="007A0B1A" w:rsidRPr="00423DDA">
        <w:t>.</w:t>
      </w:r>
    </w:p>
    <w:p w:rsidR="005B051C" w:rsidRPr="00423DDA" w:rsidRDefault="005B051C" w:rsidP="00E95A1B">
      <w:pPr>
        <w:pStyle w:val="Heading5"/>
      </w:pPr>
      <w:r w:rsidRPr="00423DDA">
        <w:t>The KMS coordinator adds the company to the system after getting all the needed permissions.</w:t>
      </w:r>
    </w:p>
    <w:p w:rsidR="005B051C" w:rsidRPr="00423DDA" w:rsidRDefault="005B051C" w:rsidP="00E95A1B">
      <w:pPr>
        <w:pStyle w:val="Heading5"/>
      </w:pPr>
      <w:r w:rsidRPr="00423DDA">
        <w:t>The company representative is</w:t>
      </w:r>
      <w:r w:rsidR="00545B5A" w:rsidRPr="00423DDA">
        <w:t xml:space="preserve"> also</w:t>
      </w:r>
      <w:r w:rsidRPr="00423DDA">
        <w:t xml:space="preserve"> added to the system as a </w:t>
      </w:r>
      <w:r w:rsidR="00545B5A" w:rsidRPr="00423DDA">
        <w:t xml:space="preserve">member </w:t>
      </w:r>
      <w:r w:rsidRPr="00423DDA">
        <w:t>user</w:t>
      </w:r>
      <w:r w:rsidR="00545B5A" w:rsidRPr="00423DDA">
        <w:t>.</w:t>
      </w:r>
    </w:p>
    <w:p w:rsidR="005B051C" w:rsidRPr="00423DDA" w:rsidRDefault="005B051C" w:rsidP="005B051C">
      <w:pPr>
        <w:pStyle w:val="Heading4"/>
      </w:pPr>
      <w:bookmarkStart w:id="54" w:name="_Toc327454466"/>
      <w:r w:rsidRPr="00423DDA">
        <w:t>View Operation</w:t>
      </w:r>
      <w:bookmarkEnd w:id="54"/>
    </w:p>
    <w:p w:rsidR="005B051C" w:rsidRPr="00423DDA" w:rsidRDefault="005B051C" w:rsidP="00E95A1B">
      <w:pPr>
        <w:pStyle w:val="Heading5"/>
      </w:pPr>
      <w:r w:rsidRPr="00423DDA">
        <w:t>Company names and addresses can be viewed by any user.</w:t>
      </w:r>
    </w:p>
    <w:p w:rsidR="007A0B1A" w:rsidRPr="00423DDA" w:rsidRDefault="007A0B1A" w:rsidP="007A0B1A">
      <w:pPr>
        <w:pStyle w:val="Heading5"/>
      </w:pPr>
      <w:r w:rsidRPr="00423DDA">
        <w:t>Clusters of the company also can be viewed by any user.</w:t>
      </w:r>
    </w:p>
    <w:p w:rsidR="005B051C" w:rsidRPr="00423DDA" w:rsidRDefault="005B051C" w:rsidP="00E95A1B">
      <w:pPr>
        <w:pStyle w:val="Heading5"/>
      </w:pPr>
      <w:r w:rsidRPr="00423DDA">
        <w:t>Some information of the company can only be viewed by the cluster members and the KMS coordinator.</w:t>
      </w:r>
    </w:p>
    <w:p w:rsidR="005B051C" w:rsidRPr="00423DDA" w:rsidRDefault="005B051C" w:rsidP="00E95A1B">
      <w:pPr>
        <w:pStyle w:val="Heading5"/>
      </w:pPr>
      <w:r w:rsidRPr="00423DDA">
        <w:t>Search using keywords is available.</w:t>
      </w:r>
    </w:p>
    <w:p w:rsidR="005B051C" w:rsidRPr="00423DDA" w:rsidRDefault="005B051C" w:rsidP="005B051C">
      <w:pPr>
        <w:pStyle w:val="Heading4"/>
      </w:pPr>
      <w:bookmarkStart w:id="55" w:name="_Toc327454467"/>
      <w:r w:rsidRPr="00423DDA">
        <w:t>Update Operation</w:t>
      </w:r>
      <w:bookmarkEnd w:id="55"/>
    </w:p>
    <w:p w:rsidR="008510A5" w:rsidRPr="00423DDA" w:rsidRDefault="008510A5" w:rsidP="008510A5">
      <w:pPr>
        <w:pStyle w:val="Heading5"/>
      </w:pPr>
      <w:r w:rsidRPr="00423DDA">
        <w:t>The KMS coordinator can update and modify company information.</w:t>
      </w:r>
      <w:r w:rsidR="006270E0" w:rsidRPr="00423DDA">
        <w:t xml:space="preserve"> </w:t>
      </w:r>
    </w:p>
    <w:p w:rsidR="006270E0" w:rsidRPr="00423DDA" w:rsidRDefault="008510A5" w:rsidP="006270E0">
      <w:pPr>
        <w:pStyle w:val="Heading5"/>
      </w:pPr>
      <w:r w:rsidRPr="00423DDA">
        <w:t xml:space="preserve">The company representative can </w:t>
      </w:r>
      <w:r w:rsidR="007A0B1A" w:rsidRPr="00423DDA">
        <w:t xml:space="preserve">also </w:t>
      </w:r>
      <w:r w:rsidRPr="00423DDA">
        <w:t>update and modify company information.</w:t>
      </w:r>
    </w:p>
    <w:p w:rsidR="005B051C" w:rsidRPr="00423DDA" w:rsidRDefault="005B051C" w:rsidP="005B051C">
      <w:pPr>
        <w:pStyle w:val="Heading4"/>
      </w:pPr>
      <w:bookmarkStart w:id="56" w:name="_Toc327454468"/>
      <w:r w:rsidRPr="00423DDA">
        <w:t>Delete Operation</w:t>
      </w:r>
      <w:bookmarkEnd w:id="56"/>
    </w:p>
    <w:p w:rsidR="007A0B1A" w:rsidRPr="00423DDA" w:rsidRDefault="007A0B1A" w:rsidP="007A0B1A">
      <w:pPr>
        <w:pStyle w:val="Heading5"/>
      </w:pPr>
      <w:r w:rsidRPr="00423DDA">
        <w:t>Company representative shall apply to the cluster coordinator for leaving from the KMS system.</w:t>
      </w:r>
    </w:p>
    <w:p w:rsidR="007A0B1A" w:rsidRPr="00423DDA" w:rsidRDefault="007A0B1A" w:rsidP="007A0B1A">
      <w:pPr>
        <w:pStyle w:val="Heading5"/>
      </w:pPr>
      <w:r w:rsidRPr="00423DDA">
        <w:t>Cluster coordinator send removal information to the KMS coordinator.</w:t>
      </w:r>
    </w:p>
    <w:p w:rsidR="007A0B1A" w:rsidRPr="00423DDA" w:rsidRDefault="007A0B1A" w:rsidP="007C09EF">
      <w:pPr>
        <w:pStyle w:val="Heading5"/>
      </w:pPr>
      <w:r w:rsidRPr="00423DDA">
        <w:t xml:space="preserve">The KMS coordinator shall delete company </w:t>
      </w:r>
      <w:r w:rsidR="007C09EF" w:rsidRPr="00423DDA">
        <w:t>information after the leave procedure.</w:t>
      </w:r>
    </w:p>
    <w:p w:rsidR="00E77295" w:rsidRPr="00423DDA" w:rsidRDefault="007A0B1A" w:rsidP="00E77295">
      <w:pPr>
        <w:pStyle w:val="Heading5"/>
      </w:pPr>
      <w:r w:rsidRPr="00423DDA">
        <w:t>C</w:t>
      </w:r>
      <w:r w:rsidR="006270E0" w:rsidRPr="00423DDA">
        <w:t xml:space="preserve">ompany information </w:t>
      </w:r>
      <w:r w:rsidRPr="00423DDA">
        <w:t>can be deleted by only the KMS coordinator</w:t>
      </w:r>
      <w:r w:rsidR="006270E0" w:rsidRPr="00423DDA">
        <w:t>.</w:t>
      </w:r>
    </w:p>
    <w:p w:rsidR="00E77295" w:rsidRPr="00423DDA" w:rsidRDefault="00E77295" w:rsidP="00BC1C16">
      <w:pPr>
        <w:pStyle w:val="Heading3"/>
      </w:pPr>
      <w:bookmarkStart w:id="57" w:name="_Toc327454469"/>
      <w:r w:rsidRPr="00423DDA">
        <w:t>Announcement Management</w:t>
      </w:r>
      <w:bookmarkEnd w:id="57"/>
    </w:p>
    <w:p w:rsidR="005B051C" w:rsidRPr="00423DDA" w:rsidRDefault="005B051C" w:rsidP="005B051C">
      <w:pPr>
        <w:pStyle w:val="Heading4"/>
      </w:pPr>
      <w:bookmarkStart w:id="58" w:name="_Toc327454470"/>
      <w:r w:rsidRPr="00423DDA">
        <w:t>Announcement Information</w:t>
      </w:r>
      <w:bookmarkEnd w:id="58"/>
    </w:p>
    <w:p w:rsidR="00E77295" w:rsidRPr="00423DDA" w:rsidRDefault="005B051C" w:rsidP="00E95A1B">
      <w:pPr>
        <w:pStyle w:val="Heading5"/>
      </w:pPr>
      <w:r w:rsidRPr="00423DDA">
        <w:t>The system shall maintain at a minimum the information in</w:t>
      </w:r>
      <w:r w:rsidR="006F68DA" w:rsidRPr="00423DDA">
        <w:t xml:space="preserve"> </w:t>
      </w:r>
      <w:fldSimple w:instr=" REF _Ref327452974 \h  \* MERGEFORMAT ">
        <w:r w:rsidR="00D2449B" w:rsidRPr="00423DDA">
          <w:rPr>
            <w:sz w:val="24"/>
          </w:rPr>
          <w:t xml:space="preserve">Table </w:t>
        </w:r>
        <w:r w:rsidR="00D2449B" w:rsidRPr="00423DDA">
          <w:rPr>
            <w:noProof/>
            <w:sz w:val="24"/>
          </w:rPr>
          <w:t>2</w:t>
        </w:r>
      </w:fldSimple>
      <w:r w:rsidR="006F68DA" w:rsidRPr="00423DDA">
        <w:t>.</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1653"/>
        <w:gridCol w:w="1185"/>
        <w:gridCol w:w="6018"/>
      </w:tblGrid>
      <w:tr w:rsidR="005B051C" w:rsidRPr="00423DDA" w:rsidTr="005B051C">
        <w:tc>
          <w:tcPr>
            <w:tcW w:w="1873" w:type="dxa"/>
          </w:tcPr>
          <w:p w:rsidR="005B051C" w:rsidRPr="00423DDA" w:rsidRDefault="005B051C" w:rsidP="005B051C">
            <w:pPr>
              <w:jc w:val="center"/>
            </w:pPr>
            <w:r w:rsidRPr="00423DDA">
              <w:t>Property</w:t>
            </w:r>
          </w:p>
        </w:tc>
        <w:tc>
          <w:tcPr>
            <w:tcW w:w="1212" w:type="dxa"/>
          </w:tcPr>
          <w:p w:rsidR="005B051C" w:rsidRPr="00423DDA" w:rsidRDefault="005B051C" w:rsidP="005B051C">
            <w:pPr>
              <w:jc w:val="center"/>
            </w:pPr>
            <w:r w:rsidRPr="00423DDA">
              <w:t>Mandatory</w:t>
            </w:r>
          </w:p>
        </w:tc>
        <w:tc>
          <w:tcPr>
            <w:tcW w:w="7386" w:type="dxa"/>
          </w:tcPr>
          <w:p w:rsidR="005B051C" w:rsidRPr="00423DDA" w:rsidRDefault="005B051C" w:rsidP="005B051C">
            <w:pPr>
              <w:jc w:val="center"/>
            </w:pPr>
            <w:r w:rsidRPr="00423DDA">
              <w:t>Explanation</w:t>
            </w:r>
          </w:p>
        </w:tc>
      </w:tr>
      <w:tr w:rsidR="005B051C" w:rsidRPr="00423DDA" w:rsidTr="005B051C">
        <w:tc>
          <w:tcPr>
            <w:tcW w:w="1873" w:type="dxa"/>
          </w:tcPr>
          <w:p w:rsidR="005B051C" w:rsidRPr="00423DDA" w:rsidRDefault="005B051C" w:rsidP="006F68DA">
            <w:r w:rsidRPr="00423DDA">
              <w:t>Type</w:t>
            </w:r>
          </w:p>
        </w:tc>
        <w:tc>
          <w:tcPr>
            <w:tcW w:w="1212" w:type="dxa"/>
          </w:tcPr>
          <w:p w:rsidR="005B051C" w:rsidRPr="00423DDA" w:rsidRDefault="005B051C" w:rsidP="006F68DA">
            <w:r w:rsidRPr="00423DDA">
              <w:t>Yes</w:t>
            </w:r>
          </w:p>
        </w:tc>
        <w:tc>
          <w:tcPr>
            <w:tcW w:w="7386" w:type="dxa"/>
          </w:tcPr>
          <w:p w:rsidR="005B051C" w:rsidRPr="00423DDA" w:rsidRDefault="005B051C" w:rsidP="006F68DA">
            <w:r w:rsidRPr="00423DDA">
              <w:t>Meeting, Conference, Symposium, Training …</w:t>
            </w:r>
          </w:p>
        </w:tc>
      </w:tr>
      <w:tr w:rsidR="005B051C" w:rsidRPr="00423DDA" w:rsidTr="005B051C">
        <w:tc>
          <w:tcPr>
            <w:tcW w:w="1873" w:type="dxa"/>
          </w:tcPr>
          <w:p w:rsidR="005B051C" w:rsidRPr="00423DDA" w:rsidRDefault="005B051C" w:rsidP="006F68DA">
            <w:r w:rsidRPr="00423DDA">
              <w:t>Begin Date</w:t>
            </w:r>
          </w:p>
        </w:tc>
        <w:tc>
          <w:tcPr>
            <w:tcW w:w="1212" w:type="dxa"/>
          </w:tcPr>
          <w:p w:rsidR="005B051C" w:rsidRPr="00423DDA" w:rsidRDefault="005B051C" w:rsidP="006F68DA">
            <w:r w:rsidRPr="00423DDA">
              <w:t>Yes</w:t>
            </w:r>
          </w:p>
        </w:tc>
        <w:tc>
          <w:tcPr>
            <w:tcW w:w="7386" w:type="dxa"/>
          </w:tcPr>
          <w:p w:rsidR="005B051C" w:rsidRPr="00423DDA" w:rsidRDefault="005B051C" w:rsidP="006F68DA">
            <w:r w:rsidRPr="00423DDA">
              <w:t>Date of Publication</w:t>
            </w:r>
          </w:p>
        </w:tc>
      </w:tr>
      <w:tr w:rsidR="005B051C" w:rsidRPr="00423DDA" w:rsidTr="005B051C">
        <w:tc>
          <w:tcPr>
            <w:tcW w:w="1873" w:type="dxa"/>
          </w:tcPr>
          <w:p w:rsidR="005B051C" w:rsidRPr="00423DDA" w:rsidRDefault="005B051C" w:rsidP="006F68DA">
            <w:r w:rsidRPr="00423DDA">
              <w:t>Expire Date</w:t>
            </w:r>
          </w:p>
        </w:tc>
        <w:tc>
          <w:tcPr>
            <w:tcW w:w="1212" w:type="dxa"/>
          </w:tcPr>
          <w:p w:rsidR="005B051C" w:rsidRPr="00423DDA" w:rsidRDefault="005B051C" w:rsidP="006F68DA">
            <w:r w:rsidRPr="00423DDA">
              <w:t>Yes</w:t>
            </w:r>
          </w:p>
        </w:tc>
        <w:tc>
          <w:tcPr>
            <w:tcW w:w="7386" w:type="dxa"/>
          </w:tcPr>
          <w:p w:rsidR="005B051C" w:rsidRPr="00423DDA" w:rsidRDefault="005B051C" w:rsidP="006F68DA">
            <w:r w:rsidRPr="00423DDA">
              <w:t>Date of Expiration</w:t>
            </w:r>
          </w:p>
        </w:tc>
      </w:tr>
      <w:tr w:rsidR="005B051C" w:rsidRPr="00423DDA" w:rsidTr="005B051C">
        <w:tc>
          <w:tcPr>
            <w:tcW w:w="1873" w:type="dxa"/>
          </w:tcPr>
          <w:p w:rsidR="005B051C" w:rsidRPr="00423DDA" w:rsidRDefault="005B051C" w:rsidP="006F68DA">
            <w:r w:rsidRPr="00423DDA">
              <w:t xml:space="preserve">Short </w:t>
            </w:r>
          </w:p>
        </w:tc>
        <w:tc>
          <w:tcPr>
            <w:tcW w:w="1212" w:type="dxa"/>
          </w:tcPr>
          <w:p w:rsidR="005B051C" w:rsidRPr="00423DDA" w:rsidRDefault="005B051C" w:rsidP="006F68DA">
            <w:r w:rsidRPr="00423DDA">
              <w:t>Yes</w:t>
            </w:r>
          </w:p>
        </w:tc>
        <w:tc>
          <w:tcPr>
            <w:tcW w:w="7386" w:type="dxa"/>
          </w:tcPr>
          <w:p w:rsidR="005B051C" w:rsidRPr="00423DDA" w:rsidRDefault="005B051C" w:rsidP="006F68DA">
            <w:r w:rsidRPr="00423DDA">
              <w:t>Short announcement</w:t>
            </w:r>
          </w:p>
        </w:tc>
      </w:tr>
      <w:tr w:rsidR="005B051C" w:rsidRPr="00423DDA" w:rsidTr="005B051C">
        <w:tc>
          <w:tcPr>
            <w:tcW w:w="1873" w:type="dxa"/>
          </w:tcPr>
          <w:p w:rsidR="005B051C" w:rsidRPr="00423DDA" w:rsidRDefault="005B051C" w:rsidP="006F68DA">
            <w:r w:rsidRPr="00423DDA">
              <w:t>Long</w:t>
            </w:r>
          </w:p>
        </w:tc>
        <w:tc>
          <w:tcPr>
            <w:tcW w:w="1212" w:type="dxa"/>
          </w:tcPr>
          <w:p w:rsidR="005B051C" w:rsidRPr="00423DDA" w:rsidRDefault="005B051C" w:rsidP="006F68DA">
            <w:r w:rsidRPr="00423DDA">
              <w:t>Yes</w:t>
            </w:r>
          </w:p>
        </w:tc>
        <w:tc>
          <w:tcPr>
            <w:tcW w:w="7386" w:type="dxa"/>
          </w:tcPr>
          <w:p w:rsidR="005B051C" w:rsidRPr="00423DDA" w:rsidRDefault="005B051C" w:rsidP="006F68DA">
            <w:r w:rsidRPr="00423DDA">
              <w:t>Long announcement</w:t>
            </w:r>
          </w:p>
        </w:tc>
      </w:tr>
      <w:tr w:rsidR="005B051C" w:rsidRPr="00423DDA" w:rsidTr="005B051C">
        <w:tc>
          <w:tcPr>
            <w:tcW w:w="1873" w:type="dxa"/>
          </w:tcPr>
          <w:p w:rsidR="005B051C" w:rsidRPr="00423DDA" w:rsidRDefault="005B051C" w:rsidP="006F68DA"/>
        </w:tc>
        <w:tc>
          <w:tcPr>
            <w:tcW w:w="1212" w:type="dxa"/>
          </w:tcPr>
          <w:p w:rsidR="005B051C" w:rsidRPr="00423DDA" w:rsidRDefault="005B051C" w:rsidP="006F68DA"/>
        </w:tc>
        <w:tc>
          <w:tcPr>
            <w:tcW w:w="7386" w:type="dxa"/>
          </w:tcPr>
          <w:p w:rsidR="005B051C" w:rsidRPr="00423DDA" w:rsidRDefault="005B051C" w:rsidP="006F68DA"/>
        </w:tc>
      </w:tr>
      <w:tr w:rsidR="005B051C" w:rsidRPr="00423DDA" w:rsidTr="005B051C">
        <w:tc>
          <w:tcPr>
            <w:tcW w:w="1873" w:type="dxa"/>
          </w:tcPr>
          <w:p w:rsidR="005B051C" w:rsidRPr="00423DDA" w:rsidRDefault="005B051C" w:rsidP="006F68DA"/>
        </w:tc>
        <w:tc>
          <w:tcPr>
            <w:tcW w:w="1212" w:type="dxa"/>
          </w:tcPr>
          <w:p w:rsidR="005B051C" w:rsidRPr="00423DDA" w:rsidRDefault="005B051C" w:rsidP="006F68DA"/>
        </w:tc>
        <w:tc>
          <w:tcPr>
            <w:tcW w:w="7386" w:type="dxa"/>
          </w:tcPr>
          <w:p w:rsidR="005B051C" w:rsidRPr="00423DDA" w:rsidRDefault="005B051C" w:rsidP="006F68DA"/>
        </w:tc>
      </w:tr>
      <w:tr w:rsidR="005B051C" w:rsidRPr="00423DDA" w:rsidTr="005B051C">
        <w:tc>
          <w:tcPr>
            <w:tcW w:w="1873" w:type="dxa"/>
          </w:tcPr>
          <w:p w:rsidR="005B051C" w:rsidRPr="00423DDA" w:rsidRDefault="005B051C" w:rsidP="006F68DA"/>
        </w:tc>
        <w:tc>
          <w:tcPr>
            <w:tcW w:w="1212" w:type="dxa"/>
          </w:tcPr>
          <w:p w:rsidR="005B051C" w:rsidRPr="00423DDA" w:rsidRDefault="005B051C" w:rsidP="006F68DA"/>
        </w:tc>
        <w:tc>
          <w:tcPr>
            <w:tcW w:w="7386" w:type="dxa"/>
          </w:tcPr>
          <w:p w:rsidR="005B051C" w:rsidRPr="00423DDA" w:rsidRDefault="005B051C" w:rsidP="006F68DA"/>
        </w:tc>
      </w:tr>
      <w:tr w:rsidR="005B051C" w:rsidRPr="00423DDA" w:rsidTr="005B051C">
        <w:tc>
          <w:tcPr>
            <w:tcW w:w="1873" w:type="dxa"/>
          </w:tcPr>
          <w:p w:rsidR="005B051C" w:rsidRPr="00423DDA" w:rsidRDefault="005B051C" w:rsidP="006F68DA"/>
        </w:tc>
        <w:tc>
          <w:tcPr>
            <w:tcW w:w="1212" w:type="dxa"/>
          </w:tcPr>
          <w:p w:rsidR="005B051C" w:rsidRPr="00423DDA" w:rsidRDefault="005B051C" w:rsidP="006F68DA"/>
        </w:tc>
        <w:tc>
          <w:tcPr>
            <w:tcW w:w="7386" w:type="dxa"/>
          </w:tcPr>
          <w:p w:rsidR="005B051C" w:rsidRPr="00423DDA" w:rsidRDefault="005B051C" w:rsidP="006F68DA"/>
        </w:tc>
      </w:tr>
      <w:tr w:rsidR="005B051C" w:rsidRPr="00423DDA" w:rsidTr="005B051C">
        <w:tc>
          <w:tcPr>
            <w:tcW w:w="1873" w:type="dxa"/>
          </w:tcPr>
          <w:p w:rsidR="005B051C" w:rsidRPr="00423DDA" w:rsidRDefault="005B051C" w:rsidP="006F68DA"/>
        </w:tc>
        <w:tc>
          <w:tcPr>
            <w:tcW w:w="1212" w:type="dxa"/>
          </w:tcPr>
          <w:p w:rsidR="005B051C" w:rsidRPr="00423DDA" w:rsidRDefault="005B051C" w:rsidP="006F68DA"/>
        </w:tc>
        <w:tc>
          <w:tcPr>
            <w:tcW w:w="7386" w:type="dxa"/>
          </w:tcPr>
          <w:p w:rsidR="005B051C" w:rsidRPr="00423DDA" w:rsidRDefault="005B051C" w:rsidP="006F68DA"/>
        </w:tc>
      </w:tr>
    </w:tbl>
    <w:p w:rsidR="005B051C" w:rsidRPr="00423DDA" w:rsidRDefault="006F68DA" w:rsidP="006F68DA">
      <w:pPr>
        <w:pStyle w:val="Caption"/>
        <w:jc w:val="center"/>
        <w:rPr>
          <w:sz w:val="24"/>
        </w:rPr>
      </w:pPr>
      <w:bookmarkStart w:id="59" w:name="_Ref327452974"/>
      <w:bookmarkStart w:id="60" w:name="_Toc327453342"/>
      <w:r w:rsidRPr="00423DDA">
        <w:rPr>
          <w:sz w:val="24"/>
        </w:rPr>
        <w:t xml:space="preserve">Table </w:t>
      </w:r>
      <w:r w:rsidR="001D793B" w:rsidRPr="00423DDA">
        <w:rPr>
          <w:sz w:val="24"/>
        </w:rPr>
        <w:fldChar w:fldCharType="begin"/>
      </w:r>
      <w:r w:rsidRPr="00423DDA">
        <w:rPr>
          <w:sz w:val="24"/>
        </w:rPr>
        <w:instrText xml:space="preserve"> SEQ Table \* ARABIC </w:instrText>
      </w:r>
      <w:r w:rsidR="001D793B" w:rsidRPr="00423DDA">
        <w:rPr>
          <w:sz w:val="24"/>
        </w:rPr>
        <w:fldChar w:fldCharType="separate"/>
      </w:r>
      <w:r w:rsidR="00D2449B" w:rsidRPr="00423DDA">
        <w:rPr>
          <w:noProof/>
          <w:sz w:val="24"/>
        </w:rPr>
        <w:t>2</w:t>
      </w:r>
      <w:r w:rsidR="001D793B" w:rsidRPr="00423DDA">
        <w:rPr>
          <w:sz w:val="24"/>
        </w:rPr>
        <w:fldChar w:fldCharType="end"/>
      </w:r>
      <w:bookmarkEnd w:id="59"/>
      <w:r w:rsidRPr="00423DDA">
        <w:rPr>
          <w:sz w:val="24"/>
        </w:rPr>
        <w:t xml:space="preserve">  Announcement Information</w:t>
      </w:r>
      <w:bookmarkEnd w:id="60"/>
    </w:p>
    <w:p w:rsidR="006F68DA" w:rsidRPr="00423DDA" w:rsidRDefault="006F68DA" w:rsidP="006F68DA">
      <w:pPr>
        <w:pStyle w:val="Heading4"/>
      </w:pPr>
      <w:bookmarkStart w:id="61" w:name="_Toc327454471"/>
      <w:r w:rsidRPr="00423DDA">
        <w:lastRenderedPageBreak/>
        <w:t>Add/Create Operation</w:t>
      </w:r>
      <w:bookmarkEnd w:id="61"/>
    </w:p>
    <w:p w:rsidR="006F68DA" w:rsidRPr="00423DDA" w:rsidRDefault="006F68DA" w:rsidP="00E95A1B">
      <w:pPr>
        <w:pStyle w:val="Heading5"/>
      </w:pPr>
      <w:r w:rsidRPr="00423DDA">
        <w:t>Announcements come to the KMS coordinator</w:t>
      </w:r>
      <w:r w:rsidR="007C09EF" w:rsidRPr="00423DDA">
        <w:t xml:space="preserve"> or cluster coordinator</w:t>
      </w:r>
      <w:r w:rsidRPr="00423DDA">
        <w:t xml:space="preserve"> from various sources (Ministries, other governmental foundations, banks, chambers,</w:t>
      </w:r>
      <w:r w:rsidR="007C09EF" w:rsidRPr="00423DDA">
        <w:t xml:space="preserve"> etc.</w:t>
      </w:r>
      <w:r w:rsidRPr="00423DDA">
        <w:t>).</w:t>
      </w:r>
    </w:p>
    <w:p w:rsidR="006F68DA" w:rsidRPr="00423DDA" w:rsidRDefault="006F68DA" w:rsidP="00E95A1B">
      <w:pPr>
        <w:pStyle w:val="Heading5"/>
      </w:pPr>
      <w:r w:rsidRPr="00423DDA">
        <w:t xml:space="preserve">After obtaining the required permissions, the </w:t>
      </w:r>
      <w:r w:rsidR="007C09EF" w:rsidRPr="00423DDA">
        <w:t xml:space="preserve">KMS coordinator or cluster coordinator </w:t>
      </w:r>
      <w:r w:rsidRPr="00423DDA">
        <w:t>adds the announcements to the system.</w:t>
      </w:r>
    </w:p>
    <w:p w:rsidR="007C09EF" w:rsidRPr="00423DDA" w:rsidRDefault="008269AD" w:rsidP="007C09EF">
      <w:pPr>
        <w:pStyle w:val="Heading5"/>
      </w:pPr>
      <w:r w:rsidRPr="00423DDA">
        <w:t>If cluster coordinator adds</w:t>
      </w:r>
      <w:r w:rsidR="007C09EF" w:rsidRPr="00423DDA">
        <w:t xml:space="preserve"> an announcement </w:t>
      </w:r>
      <w:r w:rsidR="007A521E" w:rsidRPr="00423DDA">
        <w:t xml:space="preserve">to the system, the KMS coordinator shall </w:t>
      </w:r>
      <w:r w:rsidR="00FA758B" w:rsidRPr="00423DDA">
        <w:t>approve the announcement.</w:t>
      </w:r>
    </w:p>
    <w:p w:rsidR="00FA758B" w:rsidRPr="00423DDA" w:rsidRDefault="00FA758B" w:rsidP="00FA758B">
      <w:pPr>
        <w:pStyle w:val="Heading5"/>
      </w:pPr>
      <w:r w:rsidRPr="00423DDA">
        <w:t>Before the approval, the announcement shall not be visible by the visitors or members.</w:t>
      </w:r>
    </w:p>
    <w:p w:rsidR="00FA758B" w:rsidRPr="00423DDA" w:rsidRDefault="00FA758B" w:rsidP="00FA758B">
      <w:pPr>
        <w:pStyle w:val="Heading5"/>
      </w:pPr>
      <w:r w:rsidRPr="00423DDA">
        <w:t xml:space="preserve">There isn’t any approval procedure for the KMS coordinator’s announcements. </w:t>
      </w:r>
    </w:p>
    <w:p w:rsidR="006F68DA" w:rsidRPr="00423DDA" w:rsidRDefault="006F68DA" w:rsidP="006F68DA">
      <w:pPr>
        <w:pStyle w:val="Heading4"/>
      </w:pPr>
      <w:bookmarkStart w:id="62" w:name="_Toc327454472"/>
      <w:r w:rsidRPr="00423DDA">
        <w:t>View Operation</w:t>
      </w:r>
      <w:bookmarkEnd w:id="62"/>
    </w:p>
    <w:p w:rsidR="006F68DA" w:rsidRPr="00423DDA" w:rsidRDefault="006F68DA" w:rsidP="00E95A1B">
      <w:pPr>
        <w:pStyle w:val="Heading5"/>
      </w:pPr>
      <w:r w:rsidRPr="00423DDA">
        <w:t>All announcements can be viewed by all users.</w:t>
      </w:r>
    </w:p>
    <w:p w:rsidR="006F68DA" w:rsidRPr="00423DDA" w:rsidRDefault="006F68DA" w:rsidP="00E95A1B">
      <w:pPr>
        <w:pStyle w:val="Heading5"/>
      </w:pPr>
      <w:r w:rsidRPr="00423DDA">
        <w:t>Most recent floating announcements are displayed on the main page.</w:t>
      </w:r>
    </w:p>
    <w:p w:rsidR="006F68DA" w:rsidRPr="00423DDA" w:rsidRDefault="006F68DA" w:rsidP="00E95A1B">
      <w:pPr>
        <w:pStyle w:val="Heading5"/>
      </w:pPr>
      <w:r w:rsidRPr="00423DDA">
        <w:t>Explanation on short announcement is expanded on selection.</w:t>
      </w:r>
    </w:p>
    <w:p w:rsidR="006F68DA" w:rsidRPr="00423DDA" w:rsidRDefault="006F68DA" w:rsidP="00E95A1B">
      <w:pPr>
        <w:pStyle w:val="Heading5"/>
      </w:pPr>
      <w:r w:rsidRPr="00423DDA">
        <w:t>After expiration, announcements are archived. Archive lists all former announcements and can be searched using keywords.</w:t>
      </w:r>
    </w:p>
    <w:p w:rsidR="006F68DA" w:rsidRPr="00423DDA" w:rsidRDefault="006F68DA" w:rsidP="006F68DA">
      <w:pPr>
        <w:pStyle w:val="Heading4"/>
      </w:pPr>
      <w:bookmarkStart w:id="63" w:name="_Toc327454473"/>
      <w:r w:rsidRPr="00423DDA">
        <w:t>Update Operation</w:t>
      </w:r>
      <w:bookmarkEnd w:id="63"/>
    </w:p>
    <w:p w:rsidR="006270E0" w:rsidRPr="00423DDA" w:rsidRDefault="006270E0" w:rsidP="00E95A1B">
      <w:pPr>
        <w:pStyle w:val="Heading5"/>
      </w:pPr>
      <w:r w:rsidRPr="00423DDA">
        <w:t>KMS coordinators can update announcements.</w:t>
      </w:r>
    </w:p>
    <w:p w:rsidR="006270E0" w:rsidRPr="00423DDA" w:rsidRDefault="00FA758B" w:rsidP="00E95A1B">
      <w:pPr>
        <w:pStyle w:val="Heading5"/>
      </w:pPr>
      <w:r w:rsidRPr="00423DDA">
        <w:t xml:space="preserve">Cluster </w:t>
      </w:r>
      <w:r w:rsidR="006270E0" w:rsidRPr="00423DDA">
        <w:t>coordinators can update announcements.</w:t>
      </w:r>
    </w:p>
    <w:p w:rsidR="00FA758B" w:rsidRPr="00423DDA" w:rsidRDefault="00FA758B" w:rsidP="00FA758B">
      <w:pPr>
        <w:pStyle w:val="Heading5"/>
      </w:pPr>
      <w:r w:rsidRPr="00423DDA">
        <w:t>If cluster coordinator updated the announcement, the updated announcement shall not be visible to the visitors or members before the KMS coordinator’s approval procedure.</w:t>
      </w:r>
    </w:p>
    <w:p w:rsidR="006F68DA" w:rsidRPr="00423DDA" w:rsidRDefault="006F68DA" w:rsidP="006F68DA">
      <w:pPr>
        <w:pStyle w:val="Heading4"/>
      </w:pPr>
      <w:bookmarkStart w:id="64" w:name="_Toc327454474"/>
      <w:r w:rsidRPr="00423DDA">
        <w:t>Delete Operation</w:t>
      </w:r>
      <w:bookmarkEnd w:id="64"/>
    </w:p>
    <w:p w:rsidR="006F68DA" w:rsidRPr="00423DDA" w:rsidRDefault="00FA758B" w:rsidP="006F68DA">
      <w:pPr>
        <w:pStyle w:val="Heading5"/>
      </w:pPr>
      <w:r w:rsidRPr="00423DDA">
        <w:t xml:space="preserve">Only </w:t>
      </w:r>
      <w:r w:rsidR="006270E0" w:rsidRPr="00423DDA">
        <w:t>KMS coordinators can delete announcements.</w:t>
      </w:r>
    </w:p>
    <w:p w:rsidR="00E77295" w:rsidRPr="00423DDA" w:rsidRDefault="00E77295" w:rsidP="00BC1C16">
      <w:pPr>
        <w:pStyle w:val="Heading3"/>
      </w:pPr>
      <w:bookmarkStart w:id="65" w:name="_Toc327454475"/>
      <w:r w:rsidRPr="00423DDA">
        <w:t>User Management</w:t>
      </w:r>
      <w:bookmarkEnd w:id="65"/>
    </w:p>
    <w:p w:rsidR="005B051C" w:rsidRPr="00423DDA" w:rsidRDefault="005B051C" w:rsidP="005B051C">
      <w:pPr>
        <w:pStyle w:val="Heading4"/>
      </w:pPr>
      <w:bookmarkStart w:id="66" w:name="_Toc327454476"/>
      <w:r w:rsidRPr="00423DDA">
        <w:t>User Information</w:t>
      </w:r>
      <w:bookmarkEnd w:id="66"/>
    </w:p>
    <w:p w:rsidR="00E77295" w:rsidRPr="00423DDA" w:rsidRDefault="005B051C" w:rsidP="00E95A1B">
      <w:pPr>
        <w:pStyle w:val="Heading5"/>
      </w:pPr>
      <w:r w:rsidRPr="00423DDA">
        <w:t xml:space="preserve">The system shall keep at a minimum the information contained in  </w:t>
      </w:r>
      <w:fldSimple w:instr=" REF _Ref327452551 \h  \* MERGEFORMAT ">
        <w:r w:rsidR="00D2449B" w:rsidRPr="00423DDA">
          <w:rPr>
            <w:sz w:val="24"/>
          </w:rPr>
          <w:t xml:space="preserve">Table </w:t>
        </w:r>
        <w:r w:rsidR="00D2449B" w:rsidRPr="00423DDA">
          <w:rPr>
            <w:noProof/>
            <w:sz w:val="24"/>
          </w:rPr>
          <w:t>3</w:t>
        </w:r>
      </w:fldSimple>
      <w:r w:rsidRPr="00423DDA">
        <w:t>.</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1961"/>
        <w:gridCol w:w="1180"/>
        <w:gridCol w:w="5715"/>
      </w:tblGrid>
      <w:tr w:rsidR="005B051C" w:rsidRPr="00423DDA" w:rsidTr="005B051C">
        <w:tc>
          <w:tcPr>
            <w:tcW w:w="1873" w:type="dxa"/>
          </w:tcPr>
          <w:p w:rsidR="005B051C" w:rsidRPr="00423DDA" w:rsidRDefault="005B051C" w:rsidP="005B051C">
            <w:pPr>
              <w:jc w:val="center"/>
            </w:pPr>
            <w:r w:rsidRPr="00423DDA">
              <w:t>Property</w:t>
            </w:r>
          </w:p>
        </w:tc>
        <w:tc>
          <w:tcPr>
            <w:tcW w:w="1212" w:type="dxa"/>
          </w:tcPr>
          <w:p w:rsidR="005B051C" w:rsidRPr="00423DDA" w:rsidRDefault="005B051C" w:rsidP="005B051C">
            <w:pPr>
              <w:jc w:val="center"/>
            </w:pPr>
            <w:r w:rsidRPr="00423DDA">
              <w:t>Mandatory</w:t>
            </w:r>
          </w:p>
        </w:tc>
        <w:tc>
          <w:tcPr>
            <w:tcW w:w="7386" w:type="dxa"/>
          </w:tcPr>
          <w:p w:rsidR="005B051C" w:rsidRPr="00423DDA" w:rsidRDefault="005B051C" w:rsidP="005B051C">
            <w:pPr>
              <w:jc w:val="center"/>
            </w:pPr>
            <w:r w:rsidRPr="00423DDA">
              <w:t>Explanation</w:t>
            </w:r>
          </w:p>
        </w:tc>
      </w:tr>
      <w:tr w:rsidR="005B051C" w:rsidRPr="00423DDA" w:rsidTr="005B051C">
        <w:tc>
          <w:tcPr>
            <w:tcW w:w="1873" w:type="dxa"/>
          </w:tcPr>
          <w:p w:rsidR="005B051C" w:rsidRPr="00423DDA" w:rsidRDefault="005B051C" w:rsidP="006F68DA">
            <w:r w:rsidRPr="00423DDA">
              <w:t>Name</w:t>
            </w:r>
          </w:p>
        </w:tc>
        <w:tc>
          <w:tcPr>
            <w:tcW w:w="1212" w:type="dxa"/>
          </w:tcPr>
          <w:p w:rsidR="005B051C" w:rsidRPr="00423DDA" w:rsidRDefault="005B051C" w:rsidP="006F68DA">
            <w:r w:rsidRPr="00423DDA">
              <w:t>Yes</w:t>
            </w:r>
          </w:p>
        </w:tc>
        <w:tc>
          <w:tcPr>
            <w:tcW w:w="7386" w:type="dxa"/>
          </w:tcPr>
          <w:p w:rsidR="005B051C" w:rsidRPr="00423DDA" w:rsidRDefault="005B051C" w:rsidP="006F68DA">
            <w:r w:rsidRPr="00423DDA">
              <w:t>Can contain Turkish and International characters</w:t>
            </w:r>
          </w:p>
        </w:tc>
      </w:tr>
      <w:tr w:rsidR="005B051C" w:rsidRPr="00423DDA" w:rsidTr="005B051C">
        <w:tc>
          <w:tcPr>
            <w:tcW w:w="1873" w:type="dxa"/>
          </w:tcPr>
          <w:p w:rsidR="005B051C" w:rsidRPr="00423DDA" w:rsidRDefault="005B051C" w:rsidP="006F68DA">
            <w:r w:rsidRPr="00423DDA">
              <w:t>Surname</w:t>
            </w:r>
          </w:p>
        </w:tc>
        <w:tc>
          <w:tcPr>
            <w:tcW w:w="1212" w:type="dxa"/>
          </w:tcPr>
          <w:p w:rsidR="005B051C" w:rsidRPr="00423DDA" w:rsidRDefault="005B051C" w:rsidP="006F68DA">
            <w:r w:rsidRPr="00423DDA">
              <w:t>Yes</w:t>
            </w:r>
          </w:p>
        </w:tc>
        <w:tc>
          <w:tcPr>
            <w:tcW w:w="7386" w:type="dxa"/>
          </w:tcPr>
          <w:p w:rsidR="005B051C" w:rsidRPr="00423DDA" w:rsidRDefault="005B051C" w:rsidP="006F68DA">
            <w:r w:rsidRPr="00423DDA">
              <w:t>Can contain Turkish and International characters</w:t>
            </w:r>
          </w:p>
        </w:tc>
      </w:tr>
      <w:tr w:rsidR="005B051C" w:rsidRPr="00423DDA" w:rsidTr="005B051C">
        <w:tc>
          <w:tcPr>
            <w:tcW w:w="1873" w:type="dxa"/>
          </w:tcPr>
          <w:p w:rsidR="005B051C" w:rsidRPr="00423DDA" w:rsidRDefault="005B051C" w:rsidP="006F68DA">
            <w:r w:rsidRPr="00423DDA">
              <w:t>E-mail</w:t>
            </w:r>
          </w:p>
        </w:tc>
        <w:tc>
          <w:tcPr>
            <w:tcW w:w="1212" w:type="dxa"/>
          </w:tcPr>
          <w:p w:rsidR="005B051C" w:rsidRPr="00423DDA" w:rsidRDefault="00253449" w:rsidP="006F68DA">
            <w:r w:rsidRPr="00423DDA">
              <w:t>Yes</w:t>
            </w:r>
          </w:p>
        </w:tc>
        <w:tc>
          <w:tcPr>
            <w:tcW w:w="7386" w:type="dxa"/>
          </w:tcPr>
          <w:p w:rsidR="005B051C" w:rsidRPr="00423DDA" w:rsidRDefault="00253449" w:rsidP="00253449">
            <w:r w:rsidRPr="00423DDA">
              <w:t>Can contain International characters</w:t>
            </w:r>
          </w:p>
        </w:tc>
      </w:tr>
      <w:tr w:rsidR="005B051C" w:rsidRPr="00423DDA" w:rsidTr="005B051C">
        <w:tc>
          <w:tcPr>
            <w:tcW w:w="1873" w:type="dxa"/>
          </w:tcPr>
          <w:p w:rsidR="005B051C" w:rsidRPr="00423DDA" w:rsidRDefault="005B051C" w:rsidP="006F68DA">
            <w:r w:rsidRPr="00423DDA">
              <w:t>Phone</w:t>
            </w:r>
          </w:p>
        </w:tc>
        <w:tc>
          <w:tcPr>
            <w:tcW w:w="1212" w:type="dxa"/>
          </w:tcPr>
          <w:p w:rsidR="005B051C" w:rsidRPr="00423DDA" w:rsidRDefault="00253449" w:rsidP="006F68DA">
            <w:r w:rsidRPr="00423DDA">
              <w:t>No</w:t>
            </w:r>
          </w:p>
        </w:tc>
        <w:tc>
          <w:tcPr>
            <w:tcW w:w="7386" w:type="dxa"/>
          </w:tcPr>
          <w:p w:rsidR="005B051C" w:rsidRPr="00423DDA" w:rsidRDefault="00253449" w:rsidP="00253449">
            <w:r w:rsidRPr="00423DDA">
              <w:t>Can contain numeric characters</w:t>
            </w:r>
          </w:p>
        </w:tc>
      </w:tr>
      <w:tr w:rsidR="005B051C" w:rsidRPr="00423DDA" w:rsidTr="005B051C">
        <w:tc>
          <w:tcPr>
            <w:tcW w:w="1873" w:type="dxa"/>
          </w:tcPr>
          <w:p w:rsidR="005B051C" w:rsidRPr="00423DDA" w:rsidRDefault="005B051C" w:rsidP="006F68DA">
            <w:r w:rsidRPr="00423DDA">
              <w:t>Address</w:t>
            </w:r>
          </w:p>
        </w:tc>
        <w:tc>
          <w:tcPr>
            <w:tcW w:w="1212" w:type="dxa"/>
          </w:tcPr>
          <w:p w:rsidR="005B051C" w:rsidRPr="00423DDA" w:rsidRDefault="00253449" w:rsidP="006F68DA">
            <w:r w:rsidRPr="00423DDA">
              <w:t>No</w:t>
            </w:r>
          </w:p>
        </w:tc>
        <w:tc>
          <w:tcPr>
            <w:tcW w:w="7386" w:type="dxa"/>
          </w:tcPr>
          <w:p w:rsidR="005B051C" w:rsidRPr="00423DDA" w:rsidRDefault="00253449" w:rsidP="00253449">
            <w:r w:rsidRPr="00423DDA">
              <w:t>Can contain text</w:t>
            </w:r>
          </w:p>
        </w:tc>
      </w:tr>
      <w:tr w:rsidR="005B051C" w:rsidRPr="00423DDA" w:rsidTr="005B051C">
        <w:tc>
          <w:tcPr>
            <w:tcW w:w="1873" w:type="dxa"/>
          </w:tcPr>
          <w:p w:rsidR="005B051C" w:rsidRPr="00423DDA" w:rsidRDefault="00253449" w:rsidP="006F68DA">
            <w:r w:rsidRPr="00423DDA">
              <w:t>Company</w:t>
            </w:r>
            <w:r w:rsidR="005B051C" w:rsidRPr="00423DDA">
              <w:t>/Foundation</w:t>
            </w:r>
            <w:r w:rsidRPr="00423DDA">
              <w:t xml:space="preserve"> Name</w:t>
            </w:r>
          </w:p>
        </w:tc>
        <w:tc>
          <w:tcPr>
            <w:tcW w:w="1212" w:type="dxa"/>
          </w:tcPr>
          <w:p w:rsidR="005B051C" w:rsidRPr="00423DDA" w:rsidRDefault="00253449" w:rsidP="006F68DA">
            <w:r w:rsidRPr="00423DDA">
              <w:t>Yes</w:t>
            </w:r>
          </w:p>
        </w:tc>
        <w:tc>
          <w:tcPr>
            <w:tcW w:w="7386" w:type="dxa"/>
          </w:tcPr>
          <w:p w:rsidR="005B051C" w:rsidRPr="00423DDA" w:rsidRDefault="00253449" w:rsidP="006F68DA">
            <w:r w:rsidRPr="00423DDA">
              <w:t>Can contain Turkish and International characters</w:t>
            </w:r>
          </w:p>
        </w:tc>
      </w:tr>
      <w:tr w:rsidR="005B051C" w:rsidRPr="00423DDA" w:rsidTr="005B051C">
        <w:tc>
          <w:tcPr>
            <w:tcW w:w="1873" w:type="dxa"/>
          </w:tcPr>
          <w:p w:rsidR="005B051C" w:rsidRPr="00423DDA" w:rsidRDefault="005B051C" w:rsidP="006F68DA"/>
        </w:tc>
        <w:tc>
          <w:tcPr>
            <w:tcW w:w="1212" w:type="dxa"/>
          </w:tcPr>
          <w:p w:rsidR="005B051C" w:rsidRPr="00423DDA" w:rsidRDefault="005B051C" w:rsidP="006F68DA"/>
        </w:tc>
        <w:tc>
          <w:tcPr>
            <w:tcW w:w="7386" w:type="dxa"/>
          </w:tcPr>
          <w:p w:rsidR="005B051C" w:rsidRPr="00423DDA" w:rsidRDefault="005B051C" w:rsidP="006F68DA"/>
        </w:tc>
      </w:tr>
      <w:tr w:rsidR="005B051C" w:rsidRPr="00423DDA" w:rsidTr="005B051C">
        <w:tc>
          <w:tcPr>
            <w:tcW w:w="1873" w:type="dxa"/>
          </w:tcPr>
          <w:p w:rsidR="005B051C" w:rsidRPr="00423DDA" w:rsidRDefault="005B051C" w:rsidP="006F68DA"/>
        </w:tc>
        <w:tc>
          <w:tcPr>
            <w:tcW w:w="1212" w:type="dxa"/>
          </w:tcPr>
          <w:p w:rsidR="005B051C" w:rsidRPr="00423DDA" w:rsidRDefault="005B051C" w:rsidP="006F68DA"/>
        </w:tc>
        <w:tc>
          <w:tcPr>
            <w:tcW w:w="7386" w:type="dxa"/>
          </w:tcPr>
          <w:p w:rsidR="005B051C" w:rsidRPr="00423DDA" w:rsidRDefault="005B051C" w:rsidP="006F68DA"/>
        </w:tc>
      </w:tr>
      <w:tr w:rsidR="005B051C" w:rsidRPr="00423DDA" w:rsidTr="005B051C">
        <w:tc>
          <w:tcPr>
            <w:tcW w:w="1873" w:type="dxa"/>
          </w:tcPr>
          <w:p w:rsidR="005B051C" w:rsidRPr="00423DDA" w:rsidRDefault="005B051C" w:rsidP="006F68DA"/>
        </w:tc>
        <w:tc>
          <w:tcPr>
            <w:tcW w:w="1212" w:type="dxa"/>
          </w:tcPr>
          <w:p w:rsidR="005B051C" w:rsidRPr="00423DDA" w:rsidRDefault="005B051C" w:rsidP="006F68DA"/>
        </w:tc>
        <w:tc>
          <w:tcPr>
            <w:tcW w:w="7386" w:type="dxa"/>
          </w:tcPr>
          <w:p w:rsidR="005B051C" w:rsidRPr="00423DDA" w:rsidRDefault="005B051C" w:rsidP="006F68DA"/>
        </w:tc>
      </w:tr>
      <w:tr w:rsidR="005B051C" w:rsidRPr="00423DDA" w:rsidTr="005B051C">
        <w:tc>
          <w:tcPr>
            <w:tcW w:w="1873" w:type="dxa"/>
          </w:tcPr>
          <w:p w:rsidR="005B051C" w:rsidRPr="00423DDA" w:rsidRDefault="005B051C" w:rsidP="006F68DA"/>
        </w:tc>
        <w:tc>
          <w:tcPr>
            <w:tcW w:w="1212" w:type="dxa"/>
          </w:tcPr>
          <w:p w:rsidR="005B051C" w:rsidRPr="00423DDA" w:rsidRDefault="005B051C" w:rsidP="006F68DA"/>
        </w:tc>
        <w:tc>
          <w:tcPr>
            <w:tcW w:w="7386" w:type="dxa"/>
          </w:tcPr>
          <w:p w:rsidR="005B051C" w:rsidRPr="00423DDA" w:rsidRDefault="005B051C" w:rsidP="006F68DA"/>
        </w:tc>
      </w:tr>
    </w:tbl>
    <w:p w:rsidR="005B051C" w:rsidRPr="00423DDA" w:rsidRDefault="005B051C" w:rsidP="005B051C">
      <w:pPr>
        <w:pStyle w:val="Caption"/>
        <w:jc w:val="center"/>
        <w:rPr>
          <w:noProof/>
          <w:sz w:val="24"/>
        </w:rPr>
      </w:pPr>
      <w:bookmarkStart w:id="67" w:name="_Ref327452551"/>
      <w:bookmarkStart w:id="68" w:name="_Toc327453343"/>
      <w:r w:rsidRPr="00423DDA">
        <w:rPr>
          <w:sz w:val="24"/>
        </w:rPr>
        <w:t xml:space="preserve">Table </w:t>
      </w:r>
      <w:r w:rsidR="001D793B" w:rsidRPr="00423DDA">
        <w:rPr>
          <w:sz w:val="24"/>
        </w:rPr>
        <w:fldChar w:fldCharType="begin"/>
      </w:r>
      <w:r w:rsidRPr="00423DDA">
        <w:rPr>
          <w:sz w:val="24"/>
        </w:rPr>
        <w:instrText xml:space="preserve"> SEQ Table \* ARABIC </w:instrText>
      </w:r>
      <w:r w:rsidR="001D793B" w:rsidRPr="00423DDA">
        <w:rPr>
          <w:sz w:val="24"/>
        </w:rPr>
        <w:fldChar w:fldCharType="separate"/>
      </w:r>
      <w:r w:rsidR="00D2449B" w:rsidRPr="00423DDA">
        <w:rPr>
          <w:noProof/>
          <w:sz w:val="24"/>
        </w:rPr>
        <w:t>3</w:t>
      </w:r>
      <w:r w:rsidR="001D793B" w:rsidRPr="00423DDA">
        <w:rPr>
          <w:sz w:val="24"/>
        </w:rPr>
        <w:fldChar w:fldCharType="end"/>
      </w:r>
      <w:bookmarkEnd w:id="67"/>
      <w:r w:rsidRPr="00423DDA">
        <w:rPr>
          <w:noProof/>
          <w:sz w:val="24"/>
        </w:rPr>
        <w:t xml:space="preserve"> </w:t>
      </w:r>
      <w:r w:rsidR="006F68DA" w:rsidRPr="00423DDA">
        <w:rPr>
          <w:noProof/>
          <w:sz w:val="24"/>
        </w:rPr>
        <w:t xml:space="preserve"> </w:t>
      </w:r>
      <w:r w:rsidRPr="00423DDA">
        <w:rPr>
          <w:noProof/>
          <w:sz w:val="24"/>
        </w:rPr>
        <w:t>User Information</w:t>
      </w:r>
      <w:bookmarkEnd w:id="68"/>
    </w:p>
    <w:p w:rsidR="006F68DA" w:rsidRPr="00423DDA" w:rsidRDefault="006F68DA" w:rsidP="00E95A1B">
      <w:pPr>
        <w:pStyle w:val="Heading5"/>
      </w:pPr>
      <w:r w:rsidRPr="00423DDA">
        <w:t xml:space="preserve">Each user shall have the capabilities shown in </w:t>
      </w:r>
      <w:fldSimple w:instr=" REF _Ref327453224 \h  \* MERGEFORMAT ">
        <w:r w:rsidR="00D2449B" w:rsidRPr="00423DDA">
          <w:rPr>
            <w:sz w:val="24"/>
          </w:rPr>
          <w:t xml:space="preserve">Table </w:t>
        </w:r>
        <w:r w:rsidR="00D2449B" w:rsidRPr="00423DDA">
          <w:rPr>
            <w:noProof/>
            <w:sz w:val="24"/>
          </w:rPr>
          <w:t>4</w:t>
        </w:r>
      </w:fldSimple>
      <w:r w:rsidRPr="00423DDA">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3"/>
        <w:gridCol w:w="3155"/>
        <w:gridCol w:w="1138"/>
        <w:gridCol w:w="865"/>
        <w:gridCol w:w="1251"/>
        <w:gridCol w:w="860"/>
      </w:tblGrid>
      <w:tr w:rsidR="006F68DA" w:rsidRPr="00423DDA" w:rsidTr="009D79ED">
        <w:trPr>
          <w:trHeight w:val="180"/>
        </w:trPr>
        <w:tc>
          <w:tcPr>
            <w:tcW w:w="2053" w:type="dxa"/>
            <w:vMerge w:val="restart"/>
          </w:tcPr>
          <w:p w:rsidR="006F68DA" w:rsidRPr="00423DDA" w:rsidRDefault="006F68DA" w:rsidP="006F68DA">
            <w:r w:rsidRPr="00423DDA">
              <w:t>User Type</w:t>
            </w:r>
          </w:p>
        </w:tc>
        <w:tc>
          <w:tcPr>
            <w:tcW w:w="3155" w:type="dxa"/>
            <w:vMerge w:val="restart"/>
          </w:tcPr>
          <w:p w:rsidR="006F68DA" w:rsidRPr="00423DDA" w:rsidRDefault="006F68DA" w:rsidP="006F68DA">
            <w:r w:rsidRPr="00423DDA">
              <w:t>Object</w:t>
            </w:r>
          </w:p>
        </w:tc>
        <w:tc>
          <w:tcPr>
            <w:tcW w:w="4114" w:type="dxa"/>
            <w:gridSpan w:val="4"/>
          </w:tcPr>
          <w:p w:rsidR="006F68DA" w:rsidRPr="00423DDA" w:rsidRDefault="006F68DA" w:rsidP="006F68DA">
            <w:r w:rsidRPr="00423DDA">
              <w:t>Operation</w:t>
            </w:r>
          </w:p>
        </w:tc>
      </w:tr>
      <w:tr w:rsidR="006F68DA" w:rsidRPr="00423DDA" w:rsidTr="009D79ED">
        <w:trPr>
          <w:trHeight w:val="180"/>
        </w:trPr>
        <w:tc>
          <w:tcPr>
            <w:tcW w:w="2053" w:type="dxa"/>
            <w:vMerge/>
          </w:tcPr>
          <w:p w:rsidR="006F68DA" w:rsidRPr="00423DDA" w:rsidRDefault="006F68DA" w:rsidP="006F68DA"/>
        </w:tc>
        <w:tc>
          <w:tcPr>
            <w:tcW w:w="3155" w:type="dxa"/>
            <w:vMerge/>
          </w:tcPr>
          <w:p w:rsidR="006F68DA" w:rsidRPr="00423DDA" w:rsidRDefault="006F68DA" w:rsidP="006F68DA"/>
        </w:tc>
        <w:tc>
          <w:tcPr>
            <w:tcW w:w="1138" w:type="dxa"/>
          </w:tcPr>
          <w:p w:rsidR="006F68DA" w:rsidRPr="00423DDA" w:rsidRDefault="006F68DA" w:rsidP="006F68DA">
            <w:r w:rsidRPr="00423DDA">
              <w:t>Add/Create</w:t>
            </w:r>
          </w:p>
        </w:tc>
        <w:tc>
          <w:tcPr>
            <w:tcW w:w="865" w:type="dxa"/>
          </w:tcPr>
          <w:p w:rsidR="006F68DA" w:rsidRPr="00423DDA" w:rsidRDefault="006F68DA" w:rsidP="006F68DA">
            <w:r w:rsidRPr="00423DDA">
              <w:t>View</w:t>
            </w:r>
          </w:p>
        </w:tc>
        <w:tc>
          <w:tcPr>
            <w:tcW w:w="1251" w:type="dxa"/>
          </w:tcPr>
          <w:p w:rsidR="006F68DA" w:rsidRPr="00423DDA" w:rsidRDefault="006F68DA" w:rsidP="006F68DA">
            <w:r w:rsidRPr="00423DDA">
              <w:t>Update</w:t>
            </w:r>
          </w:p>
        </w:tc>
        <w:tc>
          <w:tcPr>
            <w:tcW w:w="860" w:type="dxa"/>
          </w:tcPr>
          <w:p w:rsidR="006F68DA" w:rsidRPr="00423DDA" w:rsidRDefault="006F68DA" w:rsidP="006F68DA">
            <w:r w:rsidRPr="00423DDA">
              <w:t>Delete</w:t>
            </w:r>
          </w:p>
        </w:tc>
      </w:tr>
      <w:tr w:rsidR="006F68DA" w:rsidRPr="00423DDA" w:rsidTr="009D79ED">
        <w:tc>
          <w:tcPr>
            <w:tcW w:w="2053" w:type="dxa"/>
            <w:vMerge w:val="restart"/>
          </w:tcPr>
          <w:p w:rsidR="006F68DA" w:rsidRPr="00423DDA" w:rsidRDefault="006F68DA" w:rsidP="006F68DA">
            <w:r w:rsidRPr="00423DDA">
              <w:t>Visitor</w:t>
            </w:r>
          </w:p>
        </w:tc>
        <w:tc>
          <w:tcPr>
            <w:tcW w:w="3155" w:type="dxa"/>
          </w:tcPr>
          <w:p w:rsidR="006F68DA" w:rsidRPr="00423DDA" w:rsidRDefault="006F68DA" w:rsidP="006F68DA">
            <w:r w:rsidRPr="00423DDA">
              <w:t>Company</w:t>
            </w:r>
          </w:p>
        </w:tc>
        <w:tc>
          <w:tcPr>
            <w:tcW w:w="1138" w:type="dxa"/>
            <w:vAlign w:val="center"/>
          </w:tcPr>
          <w:p w:rsidR="006F68DA" w:rsidRPr="00423DDA" w:rsidRDefault="001D793B" w:rsidP="006F68DA">
            <w:pPr>
              <w:jc w:val="center"/>
            </w:pPr>
            <w:r w:rsidRPr="00423DDA">
              <w:fldChar w:fldCharType="begin">
                <w:ffData>
                  <w:name w:val=""/>
                  <w:enabled/>
                  <w:calcOnExit w:val="0"/>
                  <w:checkBox>
                    <w:size w:val="22"/>
                    <w:default w:val="0"/>
                  </w:checkBox>
                </w:ffData>
              </w:fldChar>
            </w:r>
            <w:r w:rsidR="006F68DA" w:rsidRPr="00423DDA">
              <w:instrText xml:space="preserve"> FORMCHECKBOX </w:instrText>
            </w:r>
            <w:r w:rsidRPr="00423DDA">
              <w:fldChar w:fldCharType="separate"/>
            </w:r>
            <w:r w:rsidRPr="00423DDA">
              <w:fldChar w:fldCharType="end"/>
            </w:r>
          </w:p>
        </w:tc>
        <w:tc>
          <w:tcPr>
            <w:tcW w:w="865"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6F68DA" w:rsidRPr="00423DDA">
              <w:instrText xml:space="preserve"> FORMCHECKBOX </w:instrText>
            </w:r>
            <w:r w:rsidRPr="00423DDA">
              <w:fldChar w:fldCharType="separate"/>
            </w:r>
            <w:r w:rsidRPr="00423DDA">
              <w:fldChar w:fldCharType="end"/>
            </w:r>
          </w:p>
        </w:tc>
        <w:tc>
          <w:tcPr>
            <w:tcW w:w="1251" w:type="dxa"/>
            <w:vAlign w:val="center"/>
          </w:tcPr>
          <w:p w:rsidR="006F68DA" w:rsidRPr="00423DDA" w:rsidRDefault="001D793B" w:rsidP="006F68DA">
            <w:pPr>
              <w:jc w:val="center"/>
            </w:pPr>
            <w:r w:rsidRPr="00423DDA">
              <w:fldChar w:fldCharType="begin">
                <w:ffData>
                  <w:name w:val=""/>
                  <w:enabled/>
                  <w:calcOnExit w:val="0"/>
                  <w:checkBox>
                    <w:size w:val="22"/>
                    <w:default w:val="0"/>
                  </w:checkBox>
                </w:ffData>
              </w:fldChar>
            </w:r>
            <w:r w:rsidR="006F68DA" w:rsidRPr="00423DDA">
              <w:instrText xml:space="preserve"> FORMCHECKBOX </w:instrText>
            </w:r>
            <w:r w:rsidRPr="00423DDA">
              <w:fldChar w:fldCharType="separate"/>
            </w:r>
            <w:r w:rsidRPr="00423DDA">
              <w:fldChar w:fldCharType="end"/>
            </w:r>
          </w:p>
        </w:tc>
        <w:tc>
          <w:tcPr>
            <w:tcW w:w="860" w:type="dxa"/>
            <w:vAlign w:val="center"/>
          </w:tcPr>
          <w:p w:rsidR="006F68DA" w:rsidRPr="00423DDA" w:rsidRDefault="001D793B" w:rsidP="006F68DA">
            <w:pPr>
              <w:jc w:val="center"/>
            </w:pPr>
            <w:r w:rsidRPr="00423DDA">
              <w:fldChar w:fldCharType="begin">
                <w:ffData>
                  <w:name w:val=""/>
                  <w:enabled/>
                  <w:calcOnExit w:val="0"/>
                  <w:checkBox>
                    <w:size w:val="22"/>
                    <w:default w:val="0"/>
                  </w:checkBox>
                </w:ffData>
              </w:fldChar>
            </w:r>
            <w:r w:rsidR="006F68DA" w:rsidRPr="00423DDA">
              <w:instrText xml:space="preserve"> FORMCHECKBOX </w:instrText>
            </w:r>
            <w:r w:rsidRPr="00423DDA">
              <w:fldChar w:fldCharType="separate"/>
            </w:r>
            <w:r w:rsidRPr="00423DDA">
              <w:fldChar w:fldCharType="end"/>
            </w:r>
          </w:p>
        </w:tc>
      </w:tr>
      <w:tr w:rsidR="006F68DA" w:rsidRPr="00423DDA" w:rsidTr="009D79ED">
        <w:tc>
          <w:tcPr>
            <w:tcW w:w="2053" w:type="dxa"/>
            <w:vMerge/>
          </w:tcPr>
          <w:p w:rsidR="006F68DA" w:rsidRPr="00423DDA" w:rsidRDefault="006F68DA" w:rsidP="006F68DA"/>
        </w:tc>
        <w:tc>
          <w:tcPr>
            <w:tcW w:w="3155" w:type="dxa"/>
          </w:tcPr>
          <w:p w:rsidR="006F68DA" w:rsidRPr="00423DDA" w:rsidRDefault="006F68DA" w:rsidP="006F68DA">
            <w:r w:rsidRPr="00423DDA">
              <w:t>Announcement</w:t>
            </w:r>
          </w:p>
        </w:tc>
        <w:tc>
          <w:tcPr>
            <w:tcW w:w="1138" w:type="dxa"/>
            <w:vAlign w:val="center"/>
          </w:tcPr>
          <w:p w:rsidR="006F68DA" w:rsidRPr="00423DDA" w:rsidRDefault="001D793B" w:rsidP="006F68DA">
            <w:pPr>
              <w:jc w:val="center"/>
            </w:pPr>
            <w:r w:rsidRPr="00423DDA">
              <w:fldChar w:fldCharType="begin">
                <w:ffData>
                  <w:name w:val=""/>
                  <w:enabled/>
                  <w:calcOnExit w:val="0"/>
                  <w:checkBox>
                    <w:size w:val="22"/>
                    <w:default w:val="0"/>
                  </w:checkBox>
                </w:ffData>
              </w:fldChar>
            </w:r>
            <w:r w:rsidR="006F68DA" w:rsidRPr="00423DDA">
              <w:instrText xml:space="preserve"> FORMCHECKBOX </w:instrText>
            </w:r>
            <w:r w:rsidRPr="00423DDA">
              <w:fldChar w:fldCharType="separate"/>
            </w:r>
            <w:r w:rsidRPr="00423DDA">
              <w:fldChar w:fldCharType="end"/>
            </w:r>
          </w:p>
        </w:tc>
        <w:tc>
          <w:tcPr>
            <w:tcW w:w="865"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6F68DA" w:rsidRPr="00423DDA">
              <w:instrText xml:space="preserve"> FORMCHECKBOX </w:instrText>
            </w:r>
            <w:r w:rsidRPr="00423DDA">
              <w:fldChar w:fldCharType="separate"/>
            </w:r>
            <w:r w:rsidRPr="00423DDA">
              <w:fldChar w:fldCharType="end"/>
            </w:r>
          </w:p>
        </w:tc>
        <w:tc>
          <w:tcPr>
            <w:tcW w:w="1251" w:type="dxa"/>
            <w:vAlign w:val="center"/>
          </w:tcPr>
          <w:p w:rsidR="006F68DA" w:rsidRPr="00423DDA" w:rsidRDefault="001D793B" w:rsidP="006F68DA">
            <w:pPr>
              <w:jc w:val="center"/>
            </w:pPr>
            <w:r w:rsidRPr="00423DDA">
              <w:fldChar w:fldCharType="begin">
                <w:ffData>
                  <w:name w:val=""/>
                  <w:enabled/>
                  <w:calcOnExit w:val="0"/>
                  <w:checkBox>
                    <w:size w:val="22"/>
                    <w:default w:val="0"/>
                  </w:checkBox>
                </w:ffData>
              </w:fldChar>
            </w:r>
            <w:r w:rsidR="006F68DA" w:rsidRPr="00423DDA">
              <w:instrText xml:space="preserve"> FORMCHECKBOX </w:instrText>
            </w:r>
            <w:r w:rsidRPr="00423DDA">
              <w:fldChar w:fldCharType="separate"/>
            </w:r>
            <w:r w:rsidRPr="00423DDA">
              <w:fldChar w:fldCharType="end"/>
            </w:r>
          </w:p>
        </w:tc>
        <w:tc>
          <w:tcPr>
            <w:tcW w:w="860" w:type="dxa"/>
            <w:vAlign w:val="center"/>
          </w:tcPr>
          <w:p w:rsidR="006F68DA" w:rsidRPr="00423DDA" w:rsidRDefault="001D793B" w:rsidP="006F68DA">
            <w:pPr>
              <w:jc w:val="center"/>
            </w:pPr>
            <w:r w:rsidRPr="00423DDA">
              <w:fldChar w:fldCharType="begin">
                <w:ffData>
                  <w:name w:val=""/>
                  <w:enabled/>
                  <w:calcOnExit w:val="0"/>
                  <w:checkBox>
                    <w:size w:val="22"/>
                    <w:default w:val="0"/>
                  </w:checkBox>
                </w:ffData>
              </w:fldChar>
            </w:r>
            <w:r w:rsidR="006F68DA" w:rsidRPr="00423DDA">
              <w:instrText xml:space="preserve"> FORMCHECKBOX </w:instrText>
            </w:r>
            <w:r w:rsidRPr="00423DDA">
              <w:fldChar w:fldCharType="separate"/>
            </w:r>
            <w:r w:rsidRPr="00423DDA">
              <w:fldChar w:fldCharType="end"/>
            </w:r>
          </w:p>
        </w:tc>
      </w:tr>
      <w:tr w:rsidR="006F68DA" w:rsidRPr="00423DDA" w:rsidTr="009D79ED">
        <w:tc>
          <w:tcPr>
            <w:tcW w:w="2053" w:type="dxa"/>
            <w:vMerge/>
          </w:tcPr>
          <w:p w:rsidR="006F68DA" w:rsidRPr="00423DDA" w:rsidRDefault="006F68DA" w:rsidP="006F68DA"/>
        </w:tc>
        <w:tc>
          <w:tcPr>
            <w:tcW w:w="3155" w:type="dxa"/>
          </w:tcPr>
          <w:p w:rsidR="006F68DA" w:rsidRPr="00423DDA" w:rsidRDefault="006F68DA" w:rsidP="006F68DA">
            <w:r w:rsidRPr="00423DDA">
              <w:t>Link</w:t>
            </w:r>
          </w:p>
        </w:tc>
        <w:tc>
          <w:tcPr>
            <w:tcW w:w="1138" w:type="dxa"/>
            <w:vAlign w:val="center"/>
          </w:tcPr>
          <w:p w:rsidR="006F68DA" w:rsidRPr="00423DDA" w:rsidRDefault="001D793B" w:rsidP="006F68DA">
            <w:pPr>
              <w:jc w:val="center"/>
            </w:pPr>
            <w:r w:rsidRPr="00423DDA">
              <w:fldChar w:fldCharType="begin">
                <w:ffData>
                  <w:name w:val=""/>
                  <w:enabled/>
                  <w:calcOnExit w:val="0"/>
                  <w:checkBox>
                    <w:size w:val="22"/>
                    <w:default w:val="0"/>
                  </w:checkBox>
                </w:ffData>
              </w:fldChar>
            </w:r>
            <w:r w:rsidR="006F68DA" w:rsidRPr="00423DDA">
              <w:instrText xml:space="preserve"> FORMCHECKBOX </w:instrText>
            </w:r>
            <w:r w:rsidRPr="00423DDA">
              <w:fldChar w:fldCharType="separate"/>
            </w:r>
            <w:r w:rsidRPr="00423DDA">
              <w:fldChar w:fldCharType="end"/>
            </w:r>
          </w:p>
        </w:tc>
        <w:tc>
          <w:tcPr>
            <w:tcW w:w="865"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6F68DA" w:rsidRPr="00423DDA">
              <w:instrText xml:space="preserve"> FORMCHECKBOX </w:instrText>
            </w:r>
            <w:r w:rsidRPr="00423DDA">
              <w:fldChar w:fldCharType="separate"/>
            </w:r>
            <w:r w:rsidRPr="00423DDA">
              <w:fldChar w:fldCharType="end"/>
            </w:r>
          </w:p>
        </w:tc>
        <w:tc>
          <w:tcPr>
            <w:tcW w:w="1251" w:type="dxa"/>
            <w:vAlign w:val="center"/>
          </w:tcPr>
          <w:p w:rsidR="006F68DA" w:rsidRPr="00423DDA" w:rsidRDefault="001D793B" w:rsidP="006F68DA">
            <w:pPr>
              <w:jc w:val="center"/>
            </w:pPr>
            <w:r w:rsidRPr="00423DDA">
              <w:fldChar w:fldCharType="begin">
                <w:ffData>
                  <w:name w:val=""/>
                  <w:enabled/>
                  <w:calcOnExit w:val="0"/>
                  <w:checkBox>
                    <w:size w:val="22"/>
                    <w:default w:val="0"/>
                  </w:checkBox>
                </w:ffData>
              </w:fldChar>
            </w:r>
            <w:r w:rsidR="006F68DA" w:rsidRPr="00423DDA">
              <w:instrText xml:space="preserve"> FORMCHECKBOX </w:instrText>
            </w:r>
            <w:r w:rsidRPr="00423DDA">
              <w:fldChar w:fldCharType="separate"/>
            </w:r>
            <w:r w:rsidRPr="00423DDA">
              <w:fldChar w:fldCharType="end"/>
            </w:r>
          </w:p>
        </w:tc>
        <w:tc>
          <w:tcPr>
            <w:tcW w:w="860" w:type="dxa"/>
            <w:vAlign w:val="center"/>
          </w:tcPr>
          <w:p w:rsidR="006F68DA" w:rsidRPr="00423DDA" w:rsidRDefault="001D793B" w:rsidP="006F68DA">
            <w:pPr>
              <w:jc w:val="center"/>
            </w:pPr>
            <w:r w:rsidRPr="00423DDA">
              <w:fldChar w:fldCharType="begin">
                <w:ffData>
                  <w:name w:val=""/>
                  <w:enabled/>
                  <w:calcOnExit w:val="0"/>
                  <w:checkBox>
                    <w:size w:val="22"/>
                    <w:default w:val="0"/>
                  </w:checkBox>
                </w:ffData>
              </w:fldChar>
            </w:r>
            <w:r w:rsidR="006F68DA" w:rsidRPr="00423DDA">
              <w:instrText xml:space="preserve"> FORMCHECKBOX </w:instrText>
            </w:r>
            <w:r w:rsidRPr="00423DDA">
              <w:fldChar w:fldCharType="separate"/>
            </w:r>
            <w:r w:rsidRPr="00423DDA">
              <w:fldChar w:fldCharType="end"/>
            </w:r>
          </w:p>
        </w:tc>
      </w:tr>
      <w:tr w:rsidR="006F68DA" w:rsidRPr="00423DDA" w:rsidTr="009D79ED">
        <w:tc>
          <w:tcPr>
            <w:tcW w:w="2053" w:type="dxa"/>
            <w:vMerge/>
          </w:tcPr>
          <w:p w:rsidR="006F68DA" w:rsidRPr="00423DDA" w:rsidRDefault="006F68DA" w:rsidP="006F68DA"/>
        </w:tc>
        <w:tc>
          <w:tcPr>
            <w:tcW w:w="3155" w:type="dxa"/>
          </w:tcPr>
          <w:p w:rsidR="006F68DA" w:rsidRPr="00423DDA" w:rsidRDefault="006F68DA" w:rsidP="006F68DA">
            <w:r w:rsidRPr="00423DDA">
              <w:t>User</w:t>
            </w:r>
          </w:p>
        </w:tc>
        <w:tc>
          <w:tcPr>
            <w:tcW w:w="1138" w:type="dxa"/>
            <w:vAlign w:val="center"/>
          </w:tcPr>
          <w:p w:rsidR="006F68DA" w:rsidRPr="00423DDA" w:rsidRDefault="001D793B" w:rsidP="006F68DA">
            <w:pPr>
              <w:jc w:val="center"/>
            </w:pPr>
            <w:r w:rsidRPr="00423DDA">
              <w:fldChar w:fldCharType="begin">
                <w:ffData>
                  <w:name w:val=""/>
                  <w:enabled/>
                  <w:calcOnExit w:val="0"/>
                  <w:checkBox>
                    <w:size w:val="22"/>
                    <w:default w:val="0"/>
                  </w:checkBox>
                </w:ffData>
              </w:fldChar>
            </w:r>
            <w:r w:rsidR="006F68DA" w:rsidRPr="00423DDA">
              <w:instrText xml:space="preserve"> FORMCHECKBOX </w:instrText>
            </w:r>
            <w:r w:rsidRPr="00423DDA">
              <w:fldChar w:fldCharType="separate"/>
            </w:r>
            <w:r w:rsidRPr="00423DDA">
              <w:fldChar w:fldCharType="end"/>
            </w:r>
          </w:p>
        </w:tc>
        <w:tc>
          <w:tcPr>
            <w:tcW w:w="865" w:type="dxa"/>
            <w:vAlign w:val="center"/>
          </w:tcPr>
          <w:p w:rsidR="006F68DA" w:rsidRPr="00423DDA" w:rsidRDefault="001D793B" w:rsidP="006F68DA">
            <w:pPr>
              <w:jc w:val="center"/>
            </w:pPr>
            <w:r w:rsidRPr="00423DDA">
              <w:fldChar w:fldCharType="begin">
                <w:ffData>
                  <w:name w:val=""/>
                  <w:enabled/>
                  <w:calcOnExit w:val="0"/>
                  <w:checkBox>
                    <w:size w:val="22"/>
                    <w:default w:val="0"/>
                  </w:checkBox>
                </w:ffData>
              </w:fldChar>
            </w:r>
            <w:r w:rsidR="006F68DA" w:rsidRPr="00423DDA">
              <w:instrText xml:space="preserve"> FORMCHECKBOX </w:instrText>
            </w:r>
            <w:r w:rsidRPr="00423DDA">
              <w:fldChar w:fldCharType="separate"/>
            </w:r>
            <w:r w:rsidRPr="00423DDA">
              <w:fldChar w:fldCharType="end"/>
            </w:r>
          </w:p>
        </w:tc>
        <w:tc>
          <w:tcPr>
            <w:tcW w:w="1251" w:type="dxa"/>
            <w:vAlign w:val="center"/>
          </w:tcPr>
          <w:p w:rsidR="006F68DA" w:rsidRPr="00423DDA" w:rsidRDefault="001D793B" w:rsidP="006F68DA">
            <w:pPr>
              <w:jc w:val="center"/>
            </w:pPr>
            <w:r w:rsidRPr="00423DDA">
              <w:fldChar w:fldCharType="begin">
                <w:ffData>
                  <w:name w:val=""/>
                  <w:enabled/>
                  <w:calcOnExit w:val="0"/>
                  <w:checkBox>
                    <w:size w:val="22"/>
                    <w:default w:val="0"/>
                  </w:checkBox>
                </w:ffData>
              </w:fldChar>
            </w:r>
            <w:r w:rsidR="006F68DA" w:rsidRPr="00423DDA">
              <w:instrText xml:space="preserve"> FORMCHECKBOX </w:instrText>
            </w:r>
            <w:r w:rsidRPr="00423DDA">
              <w:fldChar w:fldCharType="separate"/>
            </w:r>
            <w:r w:rsidRPr="00423DDA">
              <w:fldChar w:fldCharType="end"/>
            </w:r>
          </w:p>
        </w:tc>
        <w:tc>
          <w:tcPr>
            <w:tcW w:w="860" w:type="dxa"/>
            <w:vAlign w:val="center"/>
          </w:tcPr>
          <w:p w:rsidR="006F68DA" w:rsidRPr="00423DDA" w:rsidRDefault="001D793B" w:rsidP="006F68DA">
            <w:pPr>
              <w:jc w:val="center"/>
            </w:pPr>
            <w:r w:rsidRPr="00423DDA">
              <w:fldChar w:fldCharType="begin">
                <w:ffData>
                  <w:name w:val=""/>
                  <w:enabled/>
                  <w:calcOnExit w:val="0"/>
                  <w:checkBox>
                    <w:size w:val="22"/>
                    <w:default w:val="0"/>
                  </w:checkBox>
                </w:ffData>
              </w:fldChar>
            </w:r>
            <w:r w:rsidR="006F68DA" w:rsidRPr="00423DDA">
              <w:instrText xml:space="preserve"> FORMCHECKBOX </w:instrText>
            </w:r>
            <w:r w:rsidRPr="00423DDA">
              <w:fldChar w:fldCharType="separate"/>
            </w:r>
            <w:r w:rsidRPr="00423DDA">
              <w:fldChar w:fldCharType="end"/>
            </w:r>
          </w:p>
        </w:tc>
      </w:tr>
      <w:tr w:rsidR="006F68DA" w:rsidRPr="00423DDA" w:rsidTr="009D79ED">
        <w:tc>
          <w:tcPr>
            <w:tcW w:w="2053" w:type="dxa"/>
            <w:vMerge w:val="restart"/>
          </w:tcPr>
          <w:p w:rsidR="006F68DA" w:rsidRPr="00423DDA" w:rsidRDefault="006F68DA" w:rsidP="006F68DA">
            <w:r w:rsidRPr="00423DDA">
              <w:rPr>
                <w:rFonts w:ascii="Calibri" w:hAnsi="Calibri" w:cs="Calibri"/>
              </w:rPr>
              <w:lastRenderedPageBreak/>
              <w:t>KMS Coordinator</w:t>
            </w:r>
          </w:p>
        </w:tc>
        <w:tc>
          <w:tcPr>
            <w:tcW w:w="3155" w:type="dxa"/>
          </w:tcPr>
          <w:p w:rsidR="006F68DA" w:rsidRPr="00423DDA" w:rsidRDefault="006F68DA" w:rsidP="006F68DA">
            <w:r w:rsidRPr="00423DDA">
              <w:t>Company</w:t>
            </w:r>
          </w:p>
        </w:tc>
        <w:tc>
          <w:tcPr>
            <w:tcW w:w="1138"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6F68DA" w:rsidRPr="00423DDA">
              <w:instrText xml:space="preserve"> FORMCHECKBOX </w:instrText>
            </w:r>
            <w:r w:rsidRPr="00423DDA">
              <w:fldChar w:fldCharType="separate"/>
            </w:r>
            <w:r w:rsidRPr="00423DDA">
              <w:fldChar w:fldCharType="end"/>
            </w:r>
          </w:p>
        </w:tc>
        <w:tc>
          <w:tcPr>
            <w:tcW w:w="865"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6F68DA" w:rsidRPr="00423DDA">
              <w:instrText xml:space="preserve"> FORMCHECKBOX </w:instrText>
            </w:r>
            <w:r w:rsidRPr="00423DDA">
              <w:fldChar w:fldCharType="separate"/>
            </w:r>
            <w:r w:rsidRPr="00423DDA">
              <w:fldChar w:fldCharType="end"/>
            </w:r>
          </w:p>
        </w:tc>
        <w:tc>
          <w:tcPr>
            <w:tcW w:w="1251"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6F68DA" w:rsidRPr="00423DDA">
              <w:instrText xml:space="preserve"> FORMCHECKBOX </w:instrText>
            </w:r>
            <w:r w:rsidRPr="00423DDA">
              <w:fldChar w:fldCharType="separate"/>
            </w:r>
            <w:r w:rsidRPr="00423DDA">
              <w:fldChar w:fldCharType="end"/>
            </w:r>
          </w:p>
        </w:tc>
        <w:tc>
          <w:tcPr>
            <w:tcW w:w="860"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r>
      <w:tr w:rsidR="006F68DA" w:rsidRPr="00423DDA" w:rsidTr="009D79ED">
        <w:tc>
          <w:tcPr>
            <w:tcW w:w="2053" w:type="dxa"/>
            <w:vMerge/>
          </w:tcPr>
          <w:p w:rsidR="006F68DA" w:rsidRPr="00423DDA" w:rsidRDefault="006F68DA" w:rsidP="006F68DA"/>
        </w:tc>
        <w:tc>
          <w:tcPr>
            <w:tcW w:w="3155" w:type="dxa"/>
          </w:tcPr>
          <w:p w:rsidR="006F68DA" w:rsidRPr="00423DDA" w:rsidRDefault="006F68DA" w:rsidP="006F68DA">
            <w:r w:rsidRPr="00423DDA">
              <w:t>Announcement</w:t>
            </w:r>
          </w:p>
        </w:tc>
        <w:tc>
          <w:tcPr>
            <w:tcW w:w="1138"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6F68DA" w:rsidRPr="00423DDA">
              <w:instrText xml:space="preserve"> FORMCHECKBOX </w:instrText>
            </w:r>
            <w:r w:rsidRPr="00423DDA">
              <w:fldChar w:fldCharType="separate"/>
            </w:r>
            <w:r w:rsidRPr="00423DDA">
              <w:fldChar w:fldCharType="end"/>
            </w:r>
          </w:p>
        </w:tc>
        <w:tc>
          <w:tcPr>
            <w:tcW w:w="865"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6F68DA" w:rsidRPr="00423DDA">
              <w:instrText xml:space="preserve"> FORMCHECKBOX </w:instrText>
            </w:r>
            <w:r w:rsidRPr="00423DDA">
              <w:fldChar w:fldCharType="separate"/>
            </w:r>
            <w:r w:rsidRPr="00423DDA">
              <w:fldChar w:fldCharType="end"/>
            </w:r>
          </w:p>
        </w:tc>
        <w:tc>
          <w:tcPr>
            <w:tcW w:w="1251"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6F68DA" w:rsidRPr="00423DDA">
              <w:instrText xml:space="preserve"> FORMCHECKBOX </w:instrText>
            </w:r>
            <w:r w:rsidRPr="00423DDA">
              <w:fldChar w:fldCharType="separate"/>
            </w:r>
            <w:r w:rsidRPr="00423DDA">
              <w:fldChar w:fldCharType="end"/>
            </w:r>
          </w:p>
        </w:tc>
        <w:tc>
          <w:tcPr>
            <w:tcW w:w="860"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6F68DA" w:rsidRPr="00423DDA">
              <w:instrText xml:space="preserve"> FORMCHECKBOX </w:instrText>
            </w:r>
            <w:r w:rsidRPr="00423DDA">
              <w:fldChar w:fldCharType="separate"/>
            </w:r>
            <w:r w:rsidRPr="00423DDA">
              <w:fldChar w:fldCharType="end"/>
            </w:r>
          </w:p>
        </w:tc>
      </w:tr>
      <w:tr w:rsidR="006F68DA" w:rsidRPr="00423DDA" w:rsidTr="009D79ED">
        <w:tc>
          <w:tcPr>
            <w:tcW w:w="2053" w:type="dxa"/>
            <w:vMerge/>
          </w:tcPr>
          <w:p w:rsidR="006F68DA" w:rsidRPr="00423DDA" w:rsidRDefault="006F68DA" w:rsidP="006F68DA"/>
        </w:tc>
        <w:tc>
          <w:tcPr>
            <w:tcW w:w="3155" w:type="dxa"/>
          </w:tcPr>
          <w:p w:rsidR="006F68DA" w:rsidRPr="00423DDA" w:rsidRDefault="006F68DA" w:rsidP="006F68DA">
            <w:r w:rsidRPr="00423DDA">
              <w:t>Link</w:t>
            </w:r>
          </w:p>
        </w:tc>
        <w:tc>
          <w:tcPr>
            <w:tcW w:w="1138"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865"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1251"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860"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r>
      <w:tr w:rsidR="006F68DA" w:rsidRPr="00423DDA" w:rsidTr="009D79ED">
        <w:tc>
          <w:tcPr>
            <w:tcW w:w="2053" w:type="dxa"/>
            <w:vMerge/>
          </w:tcPr>
          <w:p w:rsidR="006F68DA" w:rsidRPr="00423DDA" w:rsidRDefault="006F68DA" w:rsidP="006F68DA"/>
        </w:tc>
        <w:tc>
          <w:tcPr>
            <w:tcW w:w="3155" w:type="dxa"/>
          </w:tcPr>
          <w:p w:rsidR="006F68DA" w:rsidRPr="00423DDA" w:rsidRDefault="006F68DA" w:rsidP="006F68DA">
            <w:r w:rsidRPr="00423DDA">
              <w:t>User</w:t>
            </w:r>
          </w:p>
        </w:tc>
        <w:tc>
          <w:tcPr>
            <w:tcW w:w="1138"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865"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6F68DA" w:rsidRPr="00423DDA">
              <w:instrText xml:space="preserve"> FORMCHECKBOX </w:instrText>
            </w:r>
            <w:r w:rsidRPr="00423DDA">
              <w:fldChar w:fldCharType="separate"/>
            </w:r>
            <w:r w:rsidRPr="00423DDA">
              <w:fldChar w:fldCharType="end"/>
            </w:r>
          </w:p>
        </w:tc>
        <w:tc>
          <w:tcPr>
            <w:tcW w:w="1251" w:type="dxa"/>
            <w:vAlign w:val="center"/>
          </w:tcPr>
          <w:p w:rsidR="006F68DA" w:rsidRPr="00423DDA" w:rsidRDefault="001D793B" w:rsidP="006F68DA">
            <w:pPr>
              <w:jc w:val="center"/>
            </w:pPr>
            <w:r w:rsidRPr="00423DDA">
              <w:fldChar w:fldCharType="begin">
                <w:ffData>
                  <w:name w:val=""/>
                  <w:enabled/>
                  <w:calcOnExit w:val="0"/>
                  <w:checkBox>
                    <w:size w:val="22"/>
                    <w:default w:val="1"/>
                  </w:checkBox>
                </w:ffData>
              </w:fldChar>
            </w:r>
            <w:r w:rsidR="006F68DA" w:rsidRPr="00423DDA">
              <w:instrText xml:space="preserve"> FORMCHECKBOX </w:instrText>
            </w:r>
            <w:r w:rsidRPr="00423DDA">
              <w:fldChar w:fldCharType="separate"/>
            </w:r>
            <w:r w:rsidRPr="00423DDA">
              <w:fldChar w:fldCharType="end"/>
            </w:r>
          </w:p>
        </w:tc>
        <w:tc>
          <w:tcPr>
            <w:tcW w:w="860" w:type="dxa"/>
            <w:vAlign w:val="center"/>
          </w:tcPr>
          <w:p w:rsidR="006F68DA" w:rsidRPr="00423DDA" w:rsidRDefault="001D793B" w:rsidP="00FA758B">
            <w:pPr>
              <w:jc w:val="center"/>
            </w:pPr>
            <w:r w:rsidRPr="00423DDA">
              <w:fldChar w:fldCharType="begin">
                <w:ffData>
                  <w:name w:val=""/>
                  <w:enabled/>
                  <w:calcOnExit w:val="0"/>
                  <w:checkBox>
                    <w:size w:val="22"/>
                    <w:default w:val="1"/>
                  </w:checkBox>
                </w:ffData>
              </w:fldChar>
            </w:r>
            <w:r w:rsidR="00FA758B" w:rsidRPr="00423DDA">
              <w:instrText xml:space="preserve"> FORMCHECKBOX </w:instrText>
            </w:r>
            <w:r w:rsidRPr="00423DDA">
              <w:fldChar w:fldCharType="separate"/>
            </w:r>
            <w:r w:rsidRPr="00423DDA">
              <w:fldChar w:fldCharType="end"/>
            </w:r>
          </w:p>
        </w:tc>
      </w:tr>
      <w:tr w:rsidR="009D79ED" w:rsidRPr="00423DDA" w:rsidTr="009D79ED">
        <w:tc>
          <w:tcPr>
            <w:tcW w:w="2053" w:type="dxa"/>
            <w:vMerge w:val="restart"/>
          </w:tcPr>
          <w:p w:rsidR="009D79ED" w:rsidRPr="00423DDA" w:rsidRDefault="009D79ED" w:rsidP="004225A7">
            <w:r w:rsidRPr="00423DDA">
              <w:rPr>
                <w:rFonts w:ascii="Calibri" w:hAnsi="Calibri"/>
              </w:rPr>
              <w:t>Cluster Coordinators</w:t>
            </w:r>
          </w:p>
        </w:tc>
        <w:tc>
          <w:tcPr>
            <w:tcW w:w="3155" w:type="dxa"/>
          </w:tcPr>
          <w:p w:rsidR="009D79ED" w:rsidRPr="00423DDA" w:rsidRDefault="009D79ED" w:rsidP="004225A7">
            <w:r w:rsidRPr="00423DDA">
              <w:t>Company</w:t>
            </w:r>
          </w:p>
        </w:tc>
        <w:tc>
          <w:tcPr>
            <w:tcW w:w="1138" w:type="dxa"/>
            <w:vAlign w:val="center"/>
          </w:tcPr>
          <w:p w:rsidR="009D79ED" w:rsidRPr="00423DDA" w:rsidRDefault="001D793B" w:rsidP="004225A7">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c>
          <w:tcPr>
            <w:tcW w:w="865" w:type="dxa"/>
            <w:vAlign w:val="center"/>
          </w:tcPr>
          <w:p w:rsidR="009D79ED" w:rsidRPr="00423DDA" w:rsidRDefault="001D793B" w:rsidP="004225A7">
            <w:pPr>
              <w:jc w:val="center"/>
            </w:pPr>
            <w:r w:rsidRPr="00423DDA">
              <w:fldChar w:fldCharType="begin">
                <w:ffData>
                  <w:name w:val=""/>
                  <w:enabled/>
                  <w:calcOnExit w:val="0"/>
                  <w:checkBox>
                    <w:size w:val="22"/>
                    <w:default w:val="1"/>
                  </w:checkBox>
                </w:ffData>
              </w:fldChar>
            </w:r>
            <w:r w:rsidR="009D79ED" w:rsidRPr="00423DDA">
              <w:instrText xml:space="preserve"> FORMCHECKBOX </w:instrText>
            </w:r>
            <w:r w:rsidRPr="00423DDA">
              <w:fldChar w:fldCharType="separate"/>
            </w:r>
            <w:r w:rsidRPr="00423DDA">
              <w:fldChar w:fldCharType="end"/>
            </w:r>
          </w:p>
        </w:tc>
        <w:tc>
          <w:tcPr>
            <w:tcW w:w="1251" w:type="dxa"/>
            <w:vAlign w:val="center"/>
          </w:tcPr>
          <w:p w:rsidR="009D79ED" w:rsidRPr="00423DDA" w:rsidRDefault="001D793B" w:rsidP="004225A7">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c>
          <w:tcPr>
            <w:tcW w:w="860" w:type="dxa"/>
            <w:vAlign w:val="center"/>
          </w:tcPr>
          <w:p w:rsidR="009D79ED" w:rsidRPr="00423DDA" w:rsidRDefault="001D793B" w:rsidP="004225A7">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r>
      <w:tr w:rsidR="009D79ED" w:rsidRPr="00423DDA" w:rsidTr="009D79ED">
        <w:tc>
          <w:tcPr>
            <w:tcW w:w="2053" w:type="dxa"/>
            <w:vMerge/>
          </w:tcPr>
          <w:p w:rsidR="009D79ED" w:rsidRPr="00423DDA" w:rsidRDefault="009D79ED" w:rsidP="004225A7"/>
        </w:tc>
        <w:tc>
          <w:tcPr>
            <w:tcW w:w="3155" w:type="dxa"/>
          </w:tcPr>
          <w:p w:rsidR="009D79ED" w:rsidRPr="00423DDA" w:rsidRDefault="009D79ED" w:rsidP="004225A7">
            <w:r w:rsidRPr="00423DDA">
              <w:t>Announcement</w:t>
            </w:r>
          </w:p>
        </w:tc>
        <w:tc>
          <w:tcPr>
            <w:tcW w:w="1138" w:type="dxa"/>
            <w:vAlign w:val="center"/>
          </w:tcPr>
          <w:p w:rsidR="009D79ED" w:rsidRPr="00423DDA" w:rsidRDefault="001D793B" w:rsidP="004225A7">
            <w:pPr>
              <w:jc w:val="center"/>
            </w:pPr>
            <w:r w:rsidRPr="00423DDA">
              <w:fldChar w:fldCharType="begin">
                <w:ffData>
                  <w:name w:val=""/>
                  <w:enabled/>
                  <w:calcOnExit w:val="0"/>
                  <w:checkBox>
                    <w:size w:val="22"/>
                    <w:default w:val="1"/>
                  </w:checkBox>
                </w:ffData>
              </w:fldChar>
            </w:r>
            <w:r w:rsidR="009D79ED" w:rsidRPr="00423DDA">
              <w:instrText xml:space="preserve"> FORMCHECKBOX </w:instrText>
            </w:r>
            <w:r w:rsidRPr="00423DDA">
              <w:fldChar w:fldCharType="separate"/>
            </w:r>
            <w:r w:rsidRPr="00423DDA">
              <w:fldChar w:fldCharType="end"/>
            </w:r>
          </w:p>
        </w:tc>
        <w:tc>
          <w:tcPr>
            <w:tcW w:w="865" w:type="dxa"/>
            <w:vAlign w:val="center"/>
          </w:tcPr>
          <w:p w:rsidR="009D79ED" w:rsidRPr="00423DDA" w:rsidRDefault="001D793B" w:rsidP="004225A7">
            <w:pPr>
              <w:jc w:val="center"/>
            </w:pPr>
            <w:r w:rsidRPr="00423DDA">
              <w:fldChar w:fldCharType="begin">
                <w:ffData>
                  <w:name w:val=""/>
                  <w:enabled/>
                  <w:calcOnExit w:val="0"/>
                  <w:checkBox>
                    <w:size w:val="22"/>
                    <w:default w:val="1"/>
                  </w:checkBox>
                </w:ffData>
              </w:fldChar>
            </w:r>
            <w:r w:rsidR="009D79ED" w:rsidRPr="00423DDA">
              <w:instrText xml:space="preserve"> FORMCHECKBOX </w:instrText>
            </w:r>
            <w:r w:rsidRPr="00423DDA">
              <w:fldChar w:fldCharType="separate"/>
            </w:r>
            <w:r w:rsidRPr="00423DDA">
              <w:fldChar w:fldCharType="end"/>
            </w:r>
          </w:p>
        </w:tc>
        <w:tc>
          <w:tcPr>
            <w:tcW w:w="1251" w:type="dxa"/>
            <w:vAlign w:val="center"/>
          </w:tcPr>
          <w:p w:rsidR="009D79ED" w:rsidRPr="00423DDA" w:rsidRDefault="001D793B" w:rsidP="004225A7">
            <w:pPr>
              <w:jc w:val="center"/>
            </w:pPr>
            <w:r w:rsidRPr="00423DDA">
              <w:fldChar w:fldCharType="begin">
                <w:ffData>
                  <w:name w:val=""/>
                  <w:enabled/>
                  <w:calcOnExit w:val="0"/>
                  <w:checkBox>
                    <w:size w:val="22"/>
                    <w:default w:val="1"/>
                  </w:checkBox>
                </w:ffData>
              </w:fldChar>
            </w:r>
            <w:r w:rsidR="009D79ED" w:rsidRPr="00423DDA">
              <w:instrText xml:space="preserve"> FORMCHECKBOX </w:instrText>
            </w:r>
            <w:r w:rsidRPr="00423DDA">
              <w:fldChar w:fldCharType="separate"/>
            </w:r>
            <w:r w:rsidRPr="00423DDA">
              <w:fldChar w:fldCharType="end"/>
            </w:r>
          </w:p>
        </w:tc>
        <w:tc>
          <w:tcPr>
            <w:tcW w:w="860" w:type="dxa"/>
            <w:vAlign w:val="center"/>
          </w:tcPr>
          <w:p w:rsidR="009D79ED" w:rsidRPr="00423DDA" w:rsidRDefault="001D793B" w:rsidP="004225A7">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r>
      <w:tr w:rsidR="009D79ED" w:rsidRPr="00423DDA" w:rsidTr="009D79ED">
        <w:tc>
          <w:tcPr>
            <w:tcW w:w="2053" w:type="dxa"/>
            <w:vMerge/>
          </w:tcPr>
          <w:p w:rsidR="009D79ED" w:rsidRPr="00423DDA" w:rsidRDefault="009D79ED" w:rsidP="004225A7"/>
        </w:tc>
        <w:tc>
          <w:tcPr>
            <w:tcW w:w="3155" w:type="dxa"/>
          </w:tcPr>
          <w:p w:rsidR="009D79ED" w:rsidRPr="00423DDA" w:rsidRDefault="009D79ED" w:rsidP="004225A7">
            <w:r w:rsidRPr="00423DDA">
              <w:t>Link</w:t>
            </w:r>
          </w:p>
        </w:tc>
        <w:tc>
          <w:tcPr>
            <w:tcW w:w="1138" w:type="dxa"/>
            <w:vAlign w:val="center"/>
          </w:tcPr>
          <w:p w:rsidR="009D79ED" w:rsidRPr="00423DDA" w:rsidRDefault="001D793B" w:rsidP="004225A7">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865" w:type="dxa"/>
            <w:vAlign w:val="center"/>
          </w:tcPr>
          <w:p w:rsidR="009D79ED" w:rsidRPr="00423DDA" w:rsidRDefault="001D793B" w:rsidP="004225A7">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1251" w:type="dxa"/>
            <w:vAlign w:val="center"/>
          </w:tcPr>
          <w:p w:rsidR="009D79ED" w:rsidRPr="00423DDA" w:rsidRDefault="001D793B" w:rsidP="004225A7">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860" w:type="dxa"/>
            <w:vAlign w:val="center"/>
          </w:tcPr>
          <w:p w:rsidR="009D79ED" w:rsidRPr="00423DDA" w:rsidRDefault="001D793B" w:rsidP="004225A7">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r>
      <w:tr w:rsidR="009D79ED" w:rsidRPr="00423DDA" w:rsidTr="009D79ED">
        <w:tc>
          <w:tcPr>
            <w:tcW w:w="2053" w:type="dxa"/>
            <w:vMerge/>
          </w:tcPr>
          <w:p w:rsidR="009D79ED" w:rsidRPr="00423DDA" w:rsidRDefault="009D79ED" w:rsidP="004225A7"/>
        </w:tc>
        <w:tc>
          <w:tcPr>
            <w:tcW w:w="3155" w:type="dxa"/>
          </w:tcPr>
          <w:p w:rsidR="009D79ED" w:rsidRPr="00423DDA" w:rsidRDefault="009D79ED" w:rsidP="004225A7">
            <w:r w:rsidRPr="00423DDA">
              <w:t>User</w:t>
            </w:r>
          </w:p>
        </w:tc>
        <w:tc>
          <w:tcPr>
            <w:tcW w:w="1138" w:type="dxa"/>
            <w:vAlign w:val="center"/>
          </w:tcPr>
          <w:p w:rsidR="009D79ED" w:rsidRPr="00423DDA" w:rsidRDefault="001D793B" w:rsidP="004225A7">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c>
          <w:tcPr>
            <w:tcW w:w="865" w:type="dxa"/>
            <w:vAlign w:val="center"/>
          </w:tcPr>
          <w:p w:rsidR="009D79ED" w:rsidRPr="00423DDA" w:rsidRDefault="001D793B" w:rsidP="004225A7">
            <w:pPr>
              <w:jc w:val="center"/>
            </w:pPr>
            <w:r w:rsidRPr="00423DDA">
              <w:fldChar w:fldCharType="begin">
                <w:ffData>
                  <w:name w:val=""/>
                  <w:enabled/>
                  <w:calcOnExit w:val="0"/>
                  <w:checkBox>
                    <w:size w:val="22"/>
                    <w:default w:val="1"/>
                  </w:checkBox>
                </w:ffData>
              </w:fldChar>
            </w:r>
            <w:r w:rsidR="009D79ED" w:rsidRPr="00423DDA">
              <w:instrText xml:space="preserve"> FORMCHECKBOX </w:instrText>
            </w:r>
            <w:r w:rsidRPr="00423DDA">
              <w:fldChar w:fldCharType="separate"/>
            </w:r>
            <w:r w:rsidRPr="00423DDA">
              <w:fldChar w:fldCharType="end"/>
            </w:r>
          </w:p>
        </w:tc>
        <w:tc>
          <w:tcPr>
            <w:tcW w:w="1251" w:type="dxa"/>
            <w:vAlign w:val="center"/>
          </w:tcPr>
          <w:p w:rsidR="009D79ED" w:rsidRPr="00423DDA" w:rsidRDefault="001D793B" w:rsidP="004225A7">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860" w:type="dxa"/>
            <w:vAlign w:val="center"/>
          </w:tcPr>
          <w:p w:rsidR="009D79ED" w:rsidRPr="00423DDA" w:rsidRDefault="001D793B" w:rsidP="004225A7">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r>
      <w:tr w:rsidR="009D79ED" w:rsidRPr="00423DDA" w:rsidTr="009D79ED">
        <w:tc>
          <w:tcPr>
            <w:tcW w:w="2053" w:type="dxa"/>
            <w:vMerge w:val="restart"/>
          </w:tcPr>
          <w:p w:rsidR="009D79ED" w:rsidRPr="00423DDA" w:rsidRDefault="009D79ED" w:rsidP="006F68DA">
            <w:r w:rsidRPr="00423DDA">
              <w:rPr>
                <w:rFonts w:ascii="Calibri" w:hAnsi="Calibri"/>
              </w:rPr>
              <w:t>Public Authority Users</w:t>
            </w:r>
          </w:p>
        </w:tc>
        <w:tc>
          <w:tcPr>
            <w:tcW w:w="3155" w:type="dxa"/>
          </w:tcPr>
          <w:p w:rsidR="009D79ED" w:rsidRPr="00423DDA" w:rsidRDefault="009D79ED" w:rsidP="006F68DA">
            <w:r w:rsidRPr="00423DDA">
              <w:t>Company</w:t>
            </w:r>
          </w:p>
        </w:tc>
        <w:tc>
          <w:tcPr>
            <w:tcW w:w="1138"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c>
          <w:tcPr>
            <w:tcW w:w="865" w:type="dxa"/>
            <w:vAlign w:val="center"/>
          </w:tcPr>
          <w:p w:rsidR="009D79ED" w:rsidRPr="00423DDA" w:rsidRDefault="001D793B" w:rsidP="006F68DA">
            <w:pPr>
              <w:jc w:val="center"/>
            </w:pPr>
            <w:r w:rsidRPr="00423DDA">
              <w:fldChar w:fldCharType="begin">
                <w:ffData>
                  <w:name w:val=""/>
                  <w:enabled/>
                  <w:calcOnExit w:val="0"/>
                  <w:checkBox>
                    <w:size w:val="22"/>
                    <w:default w:val="1"/>
                  </w:checkBox>
                </w:ffData>
              </w:fldChar>
            </w:r>
            <w:r w:rsidR="009D79ED" w:rsidRPr="00423DDA">
              <w:instrText xml:space="preserve"> FORMCHECKBOX </w:instrText>
            </w:r>
            <w:r w:rsidRPr="00423DDA">
              <w:fldChar w:fldCharType="separate"/>
            </w:r>
            <w:r w:rsidRPr="00423DDA">
              <w:fldChar w:fldCharType="end"/>
            </w:r>
          </w:p>
        </w:tc>
        <w:tc>
          <w:tcPr>
            <w:tcW w:w="1251"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c>
          <w:tcPr>
            <w:tcW w:w="860"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r>
      <w:tr w:rsidR="009D79ED" w:rsidRPr="00423DDA" w:rsidTr="009D79ED">
        <w:tc>
          <w:tcPr>
            <w:tcW w:w="2053" w:type="dxa"/>
            <w:vMerge/>
          </w:tcPr>
          <w:p w:rsidR="009D79ED" w:rsidRPr="00423DDA" w:rsidRDefault="009D79ED" w:rsidP="006F68DA"/>
        </w:tc>
        <w:tc>
          <w:tcPr>
            <w:tcW w:w="3155" w:type="dxa"/>
          </w:tcPr>
          <w:p w:rsidR="009D79ED" w:rsidRPr="00423DDA" w:rsidRDefault="009D79ED" w:rsidP="006F68DA">
            <w:r w:rsidRPr="00423DDA">
              <w:t>Announcement</w:t>
            </w:r>
          </w:p>
        </w:tc>
        <w:tc>
          <w:tcPr>
            <w:tcW w:w="1138" w:type="dxa"/>
            <w:vAlign w:val="center"/>
          </w:tcPr>
          <w:p w:rsidR="009D79ED" w:rsidRPr="00423DDA" w:rsidRDefault="001D793B" w:rsidP="006F68DA">
            <w:pPr>
              <w:jc w:val="center"/>
            </w:pPr>
            <w:r w:rsidRPr="00423DDA">
              <w:fldChar w:fldCharType="begin">
                <w:ffData>
                  <w:name w:val=""/>
                  <w:enabled/>
                  <w:calcOnExit w:val="0"/>
                  <w:checkBox>
                    <w:size w:val="22"/>
                    <w:default w:val="1"/>
                  </w:checkBox>
                </w:ffData>
              </w:fldChar>
            </w:r>
            <w:r w:rsidR="009D79ED" w:rsidRPr="00423DDA">
              <w:instrText xml:space="preserve"> FORMCHECKBOX </w:instrText>
            </w:r>
            <w:r w:rsidRPr="00423DDA">
              <w:fldChar w:fldCharType="separate"/>
            </w:r>
            <w:r w:rsidRPr="00423DDA">
              <w:fldChar w:fldCharType="end"/>
            </w:r>
          </w:p>
        </w:tc>
        <w:tc>
          <w:tcPr>
            <w:tcW w:w="865" w:type="dxa"/>
            <w:vAlign w:val="center"/>
          </w:tcPr>
          <w:p w:rsidR="009D79ED" w:rsidRPr="00423DDA" w:rsidRDefault="001D793B" w:rsidP="006F68DA">
            <w:pPr>
              <w:jc w:val="center"/>
            </w:pPr>
            <w:r w:rsidRPr="00423DDA">
              <w:fldChar w:fldCharType="begin">
                <w:ffData>
                  <w:name w:val=""/>
                  <w:enabled/>
                  <w:calcOnExit w:val="0"/>
                  <w:checkBox>
                    <w:size w:val="22"/>
                    <w:default w:val="1"/>
                  </w:checkBox>
                </w:ffData>
              </w:fldChar>
            </w:r>
            <w:r w:rsidR="009D79ED" w:rsidRPr="00423DDA">
              <w:instrText xml:space="preserve"> FORMCHECKBOX </w:instrText>
            </w:r>
            <w:r w:rsidRPr="00423DDA">
              <w:fldChar w:fldCharType="separate"/>
            </w:r>
            <w:r w:rsidRPr="00423DDA">
              <w:fldChar w:fldCharType="end"/>
            </w:r>
          </w:p>
        </w:tc>
        <w:tc>
          <w:tcPr>
            <w:tcW w:w="1251" w:type="dxa"/>
            <w:vAlign w:val="center"/>
          </w:tcPr>
          <w:p w:rsidR="009D79ED" w:rsidRPr="00423DDA" w:rsidRDefault="001D793B" w:rsidP="006F68DA">
            <w:pPr>
              <w:jc w:val="center"/>
            </w:pPr>
            <w:r w:rsidRPr="00423DDA">
              <w:fldChar w:fldCharType="begin">
                <w:ffData>
                  <w:name w:val=""/>
                  <w:enabled/>
                  <w:calcOnExit w:val="0"/>
                  <w:checkBox>
                    <w:size w:val="22"/>
                    <w:default w:val="1"/>
                  </w:checkBox>
                </w:ffData>
              </w:fldChar>
            </w:r>
            <w:r w:rsidR="009D79ED" w:rsidRPr="00423DDA">
              <w:instrText xml:space="preserve"> FORMCHECKBOX </w:instrText>
            </w:r>
            <w:r w:rsidRPr="00423DDA">
              <w:fldChar w:fldCharType="separate"/>
            </w:r>
            <w:r w:rsidRPr="00423DDA">
              <w:fldChar w:fldCharType="end"/>
            </w:r>
          </w:p>
        </w:tc>
        <w:tc>
          <w:tcPr>
            <w:tcW w:w="860"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r>
      <w:tr w:rsidR="009D79ED" w:rsidRPr="00423DDA" w:rsidTr="009D79ED">
        <w:tc>
          <w:tcPr>
            <w:tcW w:w="2053" w:type="dxa"/>
            <w:vMerge/>
          </w:tcPr>
          <w:p w:rsidR="009D79ED" w:rsidRPr="00423DDA" w:rsidRDefault="009D79ED" w:rsidP="006F68DA"/>
        </w:tc>
        <w:tc>
          <w:tcPr>
            <w:tcW w:w="3155" w:type="dxa"/>
          </w:tcPr>
          <w:p w:rsidR="009D79ED" w:rsidRPr="00423DDA" w:rsidRDefault="009D79ED" w:rsidP="006F68DA">
            <w:r w:rsidRPr="00423DDA">
              <w:t>Link</w:t>
            </w:r>
          </w:p>
        </w:tc>
        <w:tc>
          <w:tcPr>
            <w:tcW w:w="1138"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c>
          <w:tcPr>
            <w:tcW w:w="865" w:type="dxa"/>
            <w:vAlign w:val="center"/>
          </w:tcPr>
          <w:p w:rsidR="009D79ED" w:rsidRPr="00423DDA" w:rsidRDefault="001D793B" w:rsidP="006F68DA">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1251"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c>
          <w:tcPr>
            <w:tcW w:w="860"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r>
      <w:tr w:rsidR="009D79ED" w:rsidRPr="00423DDA" w:rsidTr="009D79ED">
        <w:tc>
          <w:tcPr>
            <w:tcW w:w="2053" w:type="dxa"/>
            <w:vMerge/>
          </w:tcPr>
          <w:p w:rsidR="009D79ED" w:rsidRPr="00423DDA" w:rsidRDefault="009D79ED" w:rsidP="006F68DA"/>
        </w:tc>
        <w:tc>
          <w:tcPr>
            <w:tcW w:w="3155" w:type="dxa"/>
          </w:tcPr>
          <w:p w:rsidR="009D79ED" w:rsidRPr="00423DDA" w:rsidRDefault="009D79ED" w:rsidP="006F68DA">
            <w:r w:rsidRPr="00423DDA">
              <w:t>User</w:t>
            </w:r>
          </w:p>
        </w:tc>
        <w:tc>
          <w:tcPr>
            <w:tcW w:w="1138"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c>
          <w:tcPr>
            <w:tcW w:w="865" w:type="dxa"/>
            <w:vAlign w:val="center"/>
          </w:tcPr>
          <w:p w:rsidR="009D79ED" w:rsidRPr="00423DDA" w:rsidRDefault="001D793B" w:rsidP="006F68DA">
            <w:pPr>
              <w:jc w:val="center"/>
            </w:pPr>
            <w:r w:rsidRPr="00423DDA">
              <w:fldChar w:fldCharType="begin">
                <w:ffData>
                  <w:name w:val=""/>
                  <w:enabled/>
                  <w:calcOnExit w:val="0"/>
                  <w:checkBox>
                    <w:size w:val="22"/>
                    <w:default w:val="1"/>
                  </w:checkBox>
                </w:ffData>
              </w:fldChar>
            </w:r>
            <w:r w:rsidR="009D79ED" w:rsidRPr="00423DDA">
              <w:instrText xml:space="preserve"> FORMCHECKBOX </w:instrText>
            </w:r>
            <w:r w:rsidRPr="00423DDA">
              <w:fldChar w:fldCharType="separate"/>
            </w:r>
            <w:r w:rsidRPr="00423DDA">
              <w:fldChar w:fldCharType="end"/>
            </w:r>
          </w:p>
        </w:tc>
        <w:tc>
          <w:tcPr>
            <w:tcW w:w="1251"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c>
          <w:tcPr>
            <w:tcW w:w="860"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r>
      <w:tr w:rsidR="009D79ED" w:rsidRPr="00423DDA" w:rsidTr="009D79ED">
        <w:tc>
          <w:tcPr>
            <w:tcW w:w="2053" w:type="dxa"/>
            <w:vMerge w:val="restart"/>
          </w:tcPr>
          <w:p w:rsidR="009D79ED" w:rsidRPr="00423DDA" w:rsidRDefault="009D79ED" w:rsidP="006F68DA">
            <w:r w:rsidRPr="00423DDA">
              <w:t>Company Users</w:t>
            </w:r>
          </w:p>
        </w:tc>
        <w:tc>
          <w:tcPr>
            <w:tcW w:w="3155" w:type="dxa"/>
          </w:tcPr>
          <w:p w:rsidR="009D79ED" w:rsidRPr="00423DDA" w:rsidRDefault="009D79ED" w:rsidP="006F68DA">
            <w:r w:rsidRPr="00423DDA">
              <w:t>Company</w:t>
            </w:r>
          </w:p>
        </w:tc>
        <w:tc>
          <w:tcPr>
            <w:tcW w:w="1138"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c>
          <w:tcPr>
            <w:tcW w:w="865" w:type="dxa"/>
            <w:vAlign w:val="center"/>
          </w:tcPr>
          <w:p w:rsidR="009D79ED" w:rsidRPr="00423DDA" w:rsidRDefault="001D793B" w:rsidP="006F68DA">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1251" w:type="dxa"/>
            <w:vAlign w:val="center"/>
          </w:tcPr>
          <w:p w:rsidR="009D79ED" w:rsidRPr="00423DDA" w:rsidRDefault="001D793B" w:rsidP="006F68DA">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860"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r>
      <w:tr w:rsidR="009D79ED" w:rsidRPr="00423DDA" w:rsidTr="009D79ED">
        <w:tc>
          <w:tcPr>
            <w:tcW w:w="2053" w:type="dxa"/>
            <w:vMerge/>
          </w:tcPr>
          <w:p w:rsidR="009D79ED" w:rsidRPr="00423DDA" w:rsidRDefault="009D79ED" w:rsidP="006F68DA"/>
        </w:tc>
        <w:tc>
          <w:tcPr>
            <w:tcW w:w="3155" w:type="dxa"/>
          </w:tcPr>
          <w:p w:rsidR="009D79ED" w:rsidRPr="00423DDA" w:rsidRDefault="009D79ED" w:rsidP="006F68DA">
            <w:r w:rsidRPr="00423DDA">
              <w:t>Announcement</w:t>
            </w:r>
          </w:p>
        </w:tc>
        <w:tc>
          <w:tcPr>
            <w:tcW w:w="1138"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c>
          <w:tcPr>
            <w:tcW w:w="865" w:type="dxa"/>
            <w:vAlign w:val="center"/>
          </w:tcPr>
          <w:p w:rsidR="009D79ED" w:rsidRPr="00423DDA" w:rsidRDefault="001D793B" w:rsidP="006F68DA">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1251"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c>
          <w:tcPr>
            <w:tcW w:w="860"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r>
      <w:tr w:rsidR="009D79ED" w:rsidRPr="00423DDA" w:rsidTr="009D79ED">
        <w:tc>
          <w:tcPr>
            <w:tcW w:w="2053" w:type="dxa"/>
            <w:vMerge/>
          </w:tcPr>
          <w:p w:rsidR="009D79ED" w:rsidRPr="00423DDA" w:rsidRDefault="009D79ED" w:rsidP="006F68DA"/>
        </w:tc>
        <w:tc>
          <w:tcPr>
            <w:tcW w:w="3155" w:type="dxa"/>
          </w:tcPr>
          <w:p w:rsidR="009D79ED" w:rsidRPr="00423DDA" w:rsidRDefault="009D79ED" w:rsidP="006F68DA">
            <w:r w:rsidRPr="00423DDA">
              <w:t>Link</w:t>
            </w:r>
          </w:p>
        </w:tc>
        <w:tc>
          <w:tcPr>
            <w:tcW w:w="1138"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c>
          <w:tcPr>
            <w:tcW w:w="865" w:type="dxa"/>
            <w:vAlign w:val="center"/>
          </w:tcPr>
          <w:p w:rsidR="009D79ED" w:rsidRPr="00423DDA" w:rsidRDefault="001D793B" w:rsidP="006F68DA">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1251"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c>
          <w:tcPr>
            <w:tcW w:w="860"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r>
      <w:tr w:rsidR="009D79ED" w:rsidRPr="00423DDA" w:rsidTr="009D79ED">
        <w:tc>
          <w:tcPr>
            <w:tcW w:w="2053" w:type="dxa"/>
            <w:vMerge/>
          </w:tcPr>
          <w:p w:rsidR="009D79ED" w:rsidRPr="00423DDA" w:rsidRDefault="009D79ED" w:rsidP="006F68DA"/>
        </w:tc>
        <w:tc>
          <w:tcPr>
            <w:tcW w:w="3155" w:type="dxa"/>
          </w:tcPr>
          <w:p w:rsidR="009D79ED" w:rsidRPr="00423DDA" w:rsidRDefault="009D79ED" w:rsidP="006F68DA">
            <w:r w:rsidRPr="00423DDA">
              <w:t>User</w:t>
            </w:r>
          </w:p>
        </w:tc>
        <w:tc>
          <w:tcPr>
            <w:tcW w:w="1138"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c>
          <w:tcPr>
            <w:tcW w:w="865" w:type="dxa"/>
            <w:vAlign w:val="center"/>
          </w:tcPr>
          <w:p w:rsidR="009D79ED" w:rsidRPr="00423DDA" w:rsidRDefault="001D793B" w:rsidP="006F68DA">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1251"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c>
          <w:tcPr>
            <w:tcW w:w="860" w:type="dxa"/>
            <w:vAlign w:val="center"/>
          </w:tcPr>
          <w:p w:rsidR="009D79ED" w:rsidRPr="00423DDA" w:rsidRDefault="001D793B" w:rsidP="006F68DA">
            <w:pPr>
              <w:jc w:val="center"/>
            </w:pPr>
            <w:r w:rsidRPr="00423DDA">
              <w:fldChar w:fldCharType="begin">
                <w:ffData>
                  <w:name w:val=""/>
                  <w:enabled/>
                  <w:calcOnExit w:val="0"/>
                  <w:checkBox>
                    <w:size w:val="22"/>
                    <w:default w:val="0"/>
                  </w:checkBox>
                </w:ffData>
              </w:fldChar>
            </w:r>
            <w:r w:rsidR="009D79ED" w:rsidRPr="00423DDA">
              <w:instrText xml:space="preserve"> FORMCHECKBOX </w:instrText>
            </w:r>
            <w:r w:rsidRPr="00423DDA">
              <w:fldChar w:fldCharType="separate"/>
            </w:r>
            <w:r w:rsidRPr="00423DDA">
              <w:fldChar w:fldCharType="end"/>
            </w:r>
          </w:p>
        </w:tc>
      </w:tr>
      <w:tr w:rsidR="0085563E" w:rsidRPr="00423DDA" w:rsidTr="009D79ED">
        <w:tc>
          <w:tcPr>
            <w:tcW w:w="2053" w:type="dxa"/>
            <w:vMerge w:val="restart"/>
          </w:tcPr>
          <w:p w:rsidR="0085563E" w:rsidRPr="00423DDA" w:rsidRDefault="0085563E" w:rsidP="004225A7">
            <w:r w:rsidRPr="00423DDA">
              <w:t>Registered Users</w:t>
            </w:r>
          </w:p>
        </w:tc>
        <w:tc>
          <w:tcPr>
            <w:tcW w:w="3155" w:type="dxa"/>
          </w:tcPr>
          <w:p w:rsidR="0085563E" w:rsidRPr="00423DDA" w:rsidRDefault="0085563E" w:rsidP="004225A7">
            <w:r w:rsidRPr="00423DDA">
              <w:t>Company</w:t>
            </w:r>
          </w:p>
        </w:tc>
        <w:tc>
          <w:tcPr>
            <w:tcW w:w="1138" w:type="dxa"/>
            <w:vAlign w:val="center"/>
          </w:tcPr>
          <w:p w:rsidR="0085563E" w:rsidRPr="00423DDA" w:rsidRDefault="001D793B" w:rsidP="004225A7">
            <w:pPr>
              <w:jc w:val="center"/>
            </w:pPr>
            <w:r w:rsidRPr="00423DDA">
              <w:fldChar w:fldCharType="begin">
                <w:ffData>
                  <w:name w:val=""/>
                  <w:enabled/>
                  <w:calcOnExit w:val="0"/>
                  <w:checkBox>
                    <w:size w:val="22"/>
                    <w:default w:val="0"/>
                  </w:checkBox>
                </w:ffData>
              </w:fldChar>
            </w:r>
            <w:r w:rsidR="0085563E" w:rsidRPr="00423DDA">
              <w:instrText xml:space="preserve"> FORMCHECKBOX </w:instrText>
            </w:r>
            <w:r w:rsidRPr="00423DDA">
              <w:fldChar w:fldCharType="separate"/>
            </w:r>
            <w:r w:rsidRPr="00423DDA">
              <w:fldChar w:fldCharType="end"/>
            </w:r>
          </w:p>
        </w:tc>
        <w:tc>
          <w:tcPr>
            <w:tcW w:w="865" w:type="dxa"/>
            <w:vAlign w:val="center"/>
          </w:tcPr>
          <w:p w:rsidR="0085563E" w:rsidRPr="00423DDA" w:rsidRDefault="001D793B" w:rsidP="004225A7">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1251" w:type="dxa"/>
            <w:vAlign w:val="center"/>
          </w:tcPr>
          <w:p w:rsidR="0085563E" w:rsidRPr="00423DDA" w:rsidRDefault="001D793B" w:rsidP="004225A7">
            <w:pPr>
              <w:jc w:val="center"/>
            </w:pPr>
            <w:r w:rsidRPr="00423DDA">
              <w:fldChar w:fldCharType="begin">
                <w:ffData>
                  <w:name w:val=""/>
                  <w:enabled/>
                  <w:calcOnExit w:val="0"/>
                  <w:checkBox>
                    <w:size w:val="22"/>
                    <w:default w:val="0"/>
                  </w:checkBox>
                </w:ffData>
              </w:fldChar>
            </w:r>
            <w:r w:rsidR="0085563E" w:rsidRPr="00423DDA">
              <w:instrText xml:space="preserve"> FORMCHECKBOX </w:instrText>
            </w:r>
            <w:r w:rsidRPr="00423DDA">
              <w:fldChar w:fldCharType="separate"/>
            </w:r>
            <w:r w:rsidRPr="00423DDA">
              <w:fldChar w:fldCharType="end"/>
            </w:r>
          </w:p>
        </w:tc>
        <w:tc>
          <w:tcPr>
            <w:tcW w:w="860" w:type="dxa"/>
            <w:vAlign w:val="center"/>
          </w:tcPr>
          <w:p w:rsidR="0085563E" w:rsidRPr="00423DDA" w:rsidRDefault="001D793B" w:rsidP="004225A7">
            <w:pPr>
              <w:jc w:val="center"/>
            </w:pPr>
            <w:r w:rsidRPr="00423DDA">
              <w:fldChar w:fldCharType="begin">
                <w:ffData>
                  <w:name w:val=""/>
                  <w:enabled/>
                  <w:calcOnExit w:val="0"/>
                  <w:checkBox>
                    <w:size w:val="22"/>
                    <w:default w:val="0"/>
                  </w:checkBox>
                </w:ffData>
              </w:fldChar>
            </w:r>
            <w:r w:rsidR="0085563E" w:rsidRPr="00423DDA">
              <w:instrText xml:space="preserve"> FORMCHECKBOX </w:instrText>
            </w:r>
            <w:r w:rsidRPr="00423DDA">
              <w:fldChar w:fldCharType="separate"/>
            </w:r>
            <w:r w:rsidRPr="00423DDA">
              <w:fldChar w:fldCharType="end"/>
            </w:r>
          </w:p>
        </w:tc>
      </w:tr>
      <w:tr w:rsidR="0085563E" w:rsidRPr="00423DDA" w:rsidTr="009D79ED">
        <w:tc>
          <w:tcPr>
            <w:tcW w:w="2053" w:type="dxa"/>
            <w:vMerge/>
          </w:tcPr>
          <w:p w:rsidR="0085563E" w:rsidRPr="00423DDA" w:rsidRDefault="0085563E" w:rsidP="004225A7"/>
        </w:tc>
        <w:tc>
          <w:tcPr>
            <w:tcW w:w="3155" w:type="dxa"/>
          </w:tcPr>
          <w:p w:rsidR="0085563E" w:rsidRPr="00423DDA" w:rsidRDefault="0085563E" w:rsidP="004225A7">
            <w:r w:rsidRPr="00423DDA">
              <w:t>Announcement</w:t>
            </w:r>
          </w:p>
        </w:tc>
        <w:tc>
          <w:tcPr>
            <w:tcW w:w="1138" w:type="dxa"/>
            <w:vAlign w:val="center"/>
          </w:tcPr>
          <w:p w:rsidR="0085563E" w:rsidRPr="00423DDA" w:rsidRDefault="001D793B" w:rsidP="004225A7">
            <w:pPr>
              <w:jc w:val="center"/>
            </w:pPr>
            <w:r w:rsidRPr="00423DDA">
              <w:fldChar w:fldCharType="begin">
                <w:ffData>
                  <w:name w:val=""/>
                  <w:enabled/>
                  <w:calcOnExit w:val="0"/>
                  <w:checkBox>
                    <w:size w:val="22"/>
                    <w:default w:val="0"/>
                  </w:checkBox>
                </w:ffData>
              </w:fldChar>
            </w:r>
            <w:r w:rsidR="0085563E" w:rsidRPr="00423DDA">
              <w:instrText xml:space="preserve"> FORMCHECKBOX </w:instrText>
            </w:r>
            <w:r w:rsidRPr="00423DDA">
              <w:fldChar w:fldCharType="separate"/>
            </w:r>
            <w:r w:rsidRPr="00423DDA">
              <w:fldChar w:fldCharType="end"/>
            </w:r>
          </w:p>
        </w:tc>
        <w:tc>
          <w:tcPr>
            <w:tcW w:w="865" w:type="dxa"/>
            <w:vAlign w:val="center"/>
          </w:tcPr>
          <w:p w:rsidR="0085563E" w:rsidRPr="00423DDA" w:rsidRDefault="001D793B" w:rsidP="004225A7">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1251" w:type="dxa"/>
            <w:vAlign w:val="center"/>
          </w:tcPr>
          <w:p w:rsidR="0085563E" w:rsidRPr="00423DDA" w:rsidRDefault="001D793B" w:rsidP="004225A7">
            <w:pPr>
              <w:jc w:val="center"/>
            </w:pPr>
            <w:r w:rsidRPr="00423DDA">
              <w:fldChar w:fldCharType="begin">
                <w:ffData>
                  <w:name w:val=""/>
                  <w:enabled/>
                  <w:calcOnExit w:val="0"/>
                  <w:checkBox>
                    <w:size w:val="22"/>
                    <w:default w:val="0"/>
                  </w:checkBox>
                </w:ffData>
              </w:fldChar>
            </w:r>
            <w:r w:rsidR="0085563E" w:rsidRPr="00423DDA">
              <w:instrText xml:space="preserve"> FORMCHECKBOX </w:instrText>
            </w:r>
            <w:r w:rsidRPr="00423DDA">
              <w:fldChar w:fldCharType="separate"/>
            </w:r>
            <w:r w:rsidRPr="00423DDA">
              <w:fldChar w:fldCharType="end"/>
            </w:r>
          </w:p>
        </w:tc>
        <w:tc>
          <w:tcPr>
            <w:tcW w:w="860" w:type="dxa"/>
            <w:vAlign w:val="center"/>
          </w:tcPr>
          <w:p w:rsidR="0085563E" w:rsidRPr="00423DDA" w:rsidRDefault="001D793B" w:rsidP="004225A7">
            <w:pPr>
              <w:jc w:val="center"/>
            </w:pPr>
            <w:r w:rsidRPr="00423DDA">
              <w:fldChar w:fldCharType="begin">
                <w:ffData>
                  <w:name w:val=""/>
                  <w:enabled/>
                  <w:calcOnExit w:val="0"/>
                  <w:checkBox>
                    <w:size w:val="22"/>
                    <w:default w:val="0"/>
                  </w:checkBox>
                </w:ffData>
              </w:fldChar>
            </w:r>
            <w:r w:rsidR="0085563E" w:rsidRPr="00423DDA">
              <w:instrText xml:space="preserve"> FORMCHECKBOX </w:instrText>
            </w:r>
            <w:r w:rsidRPr="00423DDA">
              <w:fldChar w:fldCharType="separate"/>
            </w:r>
            <w:r w:rsidRPr="00423DDA">
              <w:fldChar w:fldCharType="end"/>
            </w:r>
          </w:p>
        </w:tc>
      </w:tr>
      <w:tr w:rsidR="0085563E" w:rsidRPr="00423DDA" w:rsidTr="009D79ED">
        <w:tc>
          <w:tcPr>
            <w:tcW w:w="2053" w:type="dxa"/>
            <w:vMerge/>
          </w:tcPr>
          <w:p w:rsidR="0085563E" w:rsidRPr="00423DDA" w:rsidRDefault="0085563E" w:rsidP="004225A7"/>
        </w:tc>
        <w:tc>
          <w:tcPr>
            <w:tcW w:w="3155" w:type="dxa"/>
          </w:tcPr>
          <w:p w:rsidR="0085563E" w:rsidRPr="00423DDA" w:rsidRDefault="0085563E" w:rsidP="004225A7">
            <w:r w:rsidRPr="00423DDA">
              <w:t>Link</w:t>
            </w:r>
          </w:p>
        </w:tc>
        <w:tc>
          <w:tcPr>
            <w:tcW w:w="1138" w:type="dxa"/>
            <w:vAlign w:val="center"/>
          </w:tcPr>
          <w:p w:rsidR="0085563E" w:rsidRPr="00423DDA" w:rsidRDefault="001D793B" w:rsidP="004225A7">
            <w:pPr>
              <w:jc w:val="center"/>
            </w:pPr>
            <w:r w:rsidRPr="00423DDA">
              <w:fldChar w:fldCharType="begin">
                <w:ffData>
                  <w:name w:val=""/>
                  <w:enabled/>
                  <w:calcOnExit w:val="0"/>
                  <w:checkBox>
                    <w:size w:val="22"/>
                    <w:default w:val="0"/>
                  </w:checkBox>
                </w:ffData>
              </w:fldChar>
            </w:r>
            <w:r w:rsidR="0085563E" w:rsidRPr="00423DDA">
              <w:instrText xml:space="preserve"> FORMCHECKBOX </w:instrText>
            </w:r>
            <w:r w:rsidRPr="00423DDA">
              <w:fldChar w:fldCharType="separate"/>
            </w:r>
            <w:r w:rsidRPr="00423DDA">
              <w:fldChar w:fldCharType="end"/>
            </w:r>
          </w:p>
        </w:tc>
        <w:tc>
          <w:tcPr>
            <w:tcW w:w="865" w:type="dxa"/>
            <w:vAlign w:val="center"/>
          </w:tcPr>
          <w:p w:rsidR="0085563E" w:rsidRPr="00423DDA" w:rsidRDefault="001D793B" w:rsidP="004225A7">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1251" w:type="dxa"/>
            <w:vAlign w:val="center"/>
          </w:tcPr>
          <w:p w:rsidR="0085563E" w:rsidRPr="00423DDA" w:rsidRDefault="001D793B" w:rsidP="004225A7">
            <w:pPr>
              <w:jc w:val="center"/>
            </w:pPr>
            <w:r w:rsidRPr="00423DDA">
              <w:fldChar w:fldCharType="begin">
                <w:ffData>
                  <w:name w:val=""/>
                  <w:enabled/>
                  <w:calcOnExit w:val="0"/>
                  <w:checkBox>
                    <w:size w:val="22"/>
                    <w:default w:val="0"/>
                  </w:checkBox>
                </w:ffData>
              </w:fldChar>
            </w:r>
            <w:r w:rsidR="0085563E" w:rsidRPr="00423DDA">
              <w:instrText xml:space="preserve"> FORMCHECKBOX </w:instrText>
            </w:r>
            <w:r w:rsidRPr="00423DDA">
              <w:fldChar w:fldCharType="separate"/>
            </w:r>
            <w:r w:rsidRPr="00423DDA">
              <w:fldChar w:fldCharType="end"/>
            </w:r>
          </w:p>
        </w:tc>
        <w:tc>
          <w:tcPr>
            <w:tcW w:w="860" w:type="dxa"/>
            <w:vAlign w:val="center"/>
          </w:tcPr>
          <w:p w:rsidR="0085563E" w:rsidRPr="00423DDA" w:rsidRDefault="001D793B" w:rsidP="004225A7">
            <w:pPr>
              <w:jc w:val="center"/>
            </w:pPr>
            <w:r w:rsidRPr="00423DDA">
              <w:fldChar w:fldCharType="begin">
                <w:ffData>
                  <w:name w:val=""/>
                  <w:enabled/>
                  <w:calcOnExit w:val="0"/>
                  <w:checkBox>
                    <w:size w:val="22"/>
                    <w:default w:val="0"/>
                  </w:checkBox>
                </w:ffData>
              </w:fldChar>
            </w:r>
            <w:r w:rsidR="0085563E" w:rsidRPr="00423DDA">
              <w:instrText xml:space="preserve"> FORMCHECKBOX </w:instrText>
            </w:r>
            <w:r w:rsidRPr="00423DDA">
              <w:fldChar w:fldCharType="separate"/>
            </w:r>
            <w:r w:rsidRPr="00423DDA">
              <w:fldChar w:fldCharType="end"/>
            </w:r>
          </w:p>
        </w:tc>
      </w:tr>
      <w:tr w:rsidR="0085563E" w:rsidRPr="00423DDA" w:rsidTr="009D79ED">
        <w:tc>
          <w:tcPr>
            <w:tcW w:w="2053" w:type="dxa"/>
            <w:vMerge/>
          </w:tcPr>
          <w:p w:rsidR="0085563E" w:rsidRPr="00423DDA" w:rsidRDefault="0085563E" w:rsidP="004225A7"/>
        </w:tc>
        <w:tc>
          <w:tcPr>
            <w:tcW w:w="3155" w:type="dxa"/>
          </w:tcPr>
          <w:p w:rsidR="0085563E" w:rsidRPr="00423DDA" w:rsidRDefault="0085563E" w:rsidP="004225A7">
            <w:r w:rsidRPr="00423DDA">
              <w:t>User</w:t>
            </w:r>
          </w:p>
        </w:tc>
        <w:tc>
          <w:tcPr>
            <w:tcW w:w="1138" w:type="dxa"/>
            <w:vAlign w:val="center"/>
          </w:tcPr>
          <w:p w:rsidR="0085563E" w:rsidRPr="00423DDA" w:rsidRDefault="001D793B" w:rsidP="004225A7">
            <w:pPr>
              <w:jc w:val="center"/>
            </w:pPr>
            <w:r w:rsidRPr="00423DDA">
              <w:fldChar w:fldCharType="begin">
                <w:ffData>
                  <w:name w:val=""/>
                  <w:enabled/>
                  <w:calcOnExit w:val="0"/>
                  <w:checkBox>
                    <w:size w:val="22"/>
                    <w:default w:val="0"/>
                  </w:checkBox>
                </w:ffData>
              </w:fldChar>
            </w:r>
            <w:r w:rsidR="0085563E" w:rsidRPr="00423DDA">
              <w:instrText xml:space="preserve"> FORMCHECKBOX </w:instrText>
            </w:r>
            <w:r w:rsidRPr="00423DDA">
              <w:fldChar w:fldCharType="separate"/>
            </w:r>
            <w:r w:rsidRPr="00423DDA">
              <w:fldChar w:fldCharType="end"/>
            </w:r>
          </w:p>
        </w:tc>
        <w:tc>
          <w:tcPr>
            <w:tcW w:w="865" w:type="dxa"/>
            <w:vAlign w:val="center"/>
          </w:tcPr>
          <w:p w:rsidR="0085563E" w:rsidRPr="00423DDA" w:rsidRDefault="001D793B" w:rsidP="004225A7">
            <w:pPr>
              <w:jc w:val="center"/>
            </w:pPr>
            <w:r w:rsidRPr="00423DDA">
              <w:fldChar w:fldCharType="begin">
                <w:ffData>
                  <w:name w:val=""/>
                  <w:enabled/>
                  <w:calcOnExit w:val="0"/>
                  <w:checkBox>
                    <w:size w:val="22"/>
                    <w:default w:val="1"/>
                  </w:checkBox>
                </w:ffData>
              </w:fldChar>
            </w:r>
            <w:r w:rsidR="0085563E" w:rsidRPr="00423DDA">
              <w:instrText xml:space="preserve"> FORMCHECKBOX </w:instrText>
            </w:r>
            <w:r w:rsidRPr="00423DDA">
              <w:fldChar w:fldCharType="separate"/>
            </w:r>
            <w:r w:rsidRPr="00423DDA">
              <w:fldChar w:fldCharType="end"/>
            </w:r>
          </w:p>
        </w:tc>
        <w:tc>
          <w:tcPr>
            <w:tcW w:w="1251" w:type="dxa"/>
            <w:vAlign w:val="center"/>
          </w:tcPr>
          <w:p w:rsidR="0085563E" w:rsidRPr="00423DDA" w:rsidRDefault="001D793B" w:rsidP="004225A7">
            <w:pPr>
              <w:jc w:val="center"/>
            </w:pPr>
            <w:r w:rsidRPr="00423DDA">
              <w:fldChar w:fldCharType="begin">
                <w:ffData>
                  <w:name w:val=""/>
                  <w:enabled/>
                  <w:calcOnExit w:val="0"/>
                  <w:checkBox>
                    <w:size w:val="22"/>
                    <w:default w:val="0"/>
                  </w:checkBox>
                </w:ffData>
              </w:fldChar>
            </w:r>
            <w:r w:rsidR="0085563E" w:rsidRPr="00423DDA">
              <w:instrText xml:space="preserve"> FORMCHECKBOX </w:instrText>
            </w:r>
            <w:r w:rsidRPr="00423DDA">
              <w:fldChar w:fldCharType="separate"/>
            </w:r>
            <w:r w:rsidRPr="00423DDA">
              <w:fldChar w:fldCharType="end"/>
            </w:r>
          </w:p>
        </w:tc>
        <w:tc>
          <w:tcPr>
            <w:tcW w:w="860" w:type="dxa"/>
            <w:vAlign w:val="center"/>
          </w:tcPr>
          <w:p w:rsidR="0085563E" w:rsidRPr="00423DDA" w:rsidRDefault="001D793B" w:rsidP="004225A7">
            <w:pPr>
              <w:jc w:val="center"/>
            </w:pPr>
            <w:r w:rsidRPr="00423DDA">
              <w:fldChar w:fldCharType="begin">
                <w:ffData>
                  <w:name w:val=""/>
                  <w:enabled/>
                  <w:calcOnExit w:val="0"/>
                  <w:checkBox>
                    <w:size w:val="22"/>
                    <w:default w:val="0"/>
                  </w:checkBox>
                </w:ffData>
              </w:fldChar>
            </w:r>
            <w:r w:rsidR="0085563E" w:rsidRPr="00423DDA">
              <w:instrText xml:space="preserve"> FORMCHECKBOX </w:instrText>
            </w:r>
            <w:r w:rsidRPr="00423DDA">
              <w:fldChar w:fldCharType="separate"/>
            </w:r>
            <w:r w:rsidRPr="00423DDA">
              <w:fldChar w:fldCharType="end"/>
            </w:r>
          </w:p>
        </w:tc>
      </w:tr>
    </w:tbl>
    <w:p w:rsidR="006F68DA" w:rsidRPr="00423DDA" w:rsidRDefault="006F68DA" w:rsidP="006F68DA">
      <w:pPr>
        <w:pStyle w:val="Caption"/>
        <w:jc w:val="center"/>
        <w:rPr>
          <w:sz w:val="24"/>
        </w:rPr>
      </w:pPr>
      <w:bookmarkStart w:id="69" w:name="_Ref327453224"/>
      <w:bookmarkStart w:id="70" w:name="_Toc327453344"/>
      <w:r w:rsidRPr="00423DDA">
        <w:rPr>
          <w:sz w:val="24"/>
        </w:rPr>
        <w:t xml:space="preserve">Table </w:t>
      </w:r>
      <w:r w:rsidR="001D793B" w:rsidRPr="00423DDA">
        <w:rPr>
          <w:sz w:val="24"/>
        </w:rPr>
        <w:fldChar w:fldCharType="begin"/>
      </w:r>
      <w:r w:rsidRPr="00423DDA">
        <w:rPr>
          <w:sz w:val="24"/>
        </w:rPr>
        <w:instrText xml:space="preserve"> SEQ Table \* ARABIC </w:instrText>
      </w:r>
      <w:r w:rsidR="001D793B" w:rsidRPr="00423DDA">
        <w:rPr>
          <w:sz w:val="24"/>
        </w:rPr>
        <w:fldChar w:fldCharType="separate"/>
      </w:r>
      <w:r w:rsidR="00D2449B" w:rsidRPr="00423DDA">
        <w:rPr>
          <w:noProof/>
          <w:sz w:val="24"/>
        </w:rPr>
        <w:t>4</w:t>
      </w:r>
      <w:r w:rsidR="001D793B" w:rsidRPr="00423DDA">
        <w:rPr>
          <w:sz w:val="24"/>
        </w:rPr>
        <w:fldChar w:fldCharType="end"/>
      </w:r>
      <w:bookmarkEnd w:id="69"/>
      <w:r w:rsidRPr="00423DDA">
        <w:rPr>
          <w:sz w:val="24"/>
        </w:rPr>
        <w:t xml:space="preserve">  User Permission Table</w:t>
      </w:r>
      <w:bookmarkEnd w:id="70"/>
    </w:p>
    <w:p w:rsidR="006F68DA" w:rsidRPr="00423DDA" w:rsidRDefault="006F68DA" w:rsidP="006F68DA"/>
    <w:p w:rsidR="005B051C" w:rsidRPr="00423DDA" w:rsidRDefault="005B051C" w:rsidP="005B051C">
      <w:pPr>
        <w:pStyle w:val="Heading4"/>
      </w:pPr>
      <w:bookmarkStart w:id="71" w:name="_Toc327454477"/>
      <w:r w:rsidRPr="00423DDA">
        <w:t>Add/Create Operation</w:t>
      </w:r>
      <w:bookmarkEnd w:id="71"/>
    </w:p>
    <w:p w:rsidR="005B051C" w:rsidRPr="00423DDA" w:rsidRDefault="005B051C" w:rsidP="00E95A1B">
      <w:pPr>
        <w:pStyle w:val="Heading5"/>
      </w:pPr>
      <w:r w:rsidRPr="00423DDA">
        <w:t>It is not needed to register visitors, since they can only view some definite pages and information.</w:t>
      </w:r>
    </w:p>
    <w:p w:rsidR="005B051C" w:rsidRPr="00423DDA" w:rsidRDefault="005B051C" w:rsidP="00E95A1B">
      <w:pPr>
        <w:pStyle w:val="Heading5"/>
      </w:pPr>
      <w:r w:rsidRPr="00423DDA">
        <w:t>KMS Coordinator: Is added to the system by the System Administrator.</w:t>
      </w:r>
    </w:p>
    <w:p w:rsidR="005B051C" w:rsidRPr="00423DDA" w:rsidRDefault="005B051C" w:rsidP="00E95A1B">
      <w:pPr>
        <w:pStyle w:val="Heading5"/>
      </w:pPr>
      <w:r w:rsidRPr="00423DDA">
        <w:t>Cluster Coordinator: Is added by the KMS Administrator.</w:t>
      </w:r>
    </w:p>
    <w:p w:rsidR="005B051C" w:rsidRPr="00423DDA" w:rsidRDefault="005B051C" w:rsidP="00E95A1B">
      <w:pPr>
        <w:pStyle w:val="Heading5"/>
      </w:pPr>
      <w:r w:rsidRPr="00423DDA">
        <w:t xml:space="preserve">User can register to the system by clicking the “Register” link on </w:t>
      </w:r>
      <w:r w:rsidR="008269AD" w:rsidRPr="00423DDA">
        <w:t xml:space="preserve">the </w:t>
      </w:r>
      <w:r w:rsidRPr="00423DDA">
        <w:t>main page and filling out the form with the required information.</w:t>
      </w:r>
    </w:p>
    <w:p w:rsidR="005B051C" w:rsidRPr="00423DDA" w:rsidRDefault="005B051C" w:rsidP="00E95A1B">
      <w:pPr>
        <w:pStyle w:val="Heading5"/>
      </w:pPr>
      <w:r w:rsidRPr="00423DDA">
        <w:t>Company Representative is defined during the “Add Company” process and is added to the system as a user.</w:t>
      </w:r>
    </w:p>
    <w:p w:rsidR="005B051C" w:rsidRPr="00423DDA" w:rsidRDefault="005B051C" w:rsidP="005B051C">
      <w:pPr>
        <w:pStyle w:val="Heading4"/>
      </w:pPr>
      <w:bookmarkStart w:id="72" w:name="_Toc327454478"/>
      <w:r w:rsidRPr="00423DDA">
        <w:t>View Operation</w:t>
      </w:r>
      <w:bookmarkEnd w:id="72"/>
    </w:p>
    <w:p w:rsidR="006270E0" w:rsidRPr="00423DDA" w:rsidRDefault="006270E0" w:rsidP="006270E0">
      <w:pPr>
        <w:pStyle w:val="Heading5"/>
      </w:pPr>
      <w:r w:rsidRPr="00423DDA">
        <w:t>Each user type is able to view parts of the system for which s/he is authorized.</w:t>
      </w:r>
    </w:p>
    <w:p w:rsidR="005B051C" w:rsidRPr="00423DDA" w:rsidRDefault="005B051C" w:rsidP="005B051C">
      <w:pPr>
        <w:pStyle w:val="Heading4"/>
      </w:pPr>
      <w:bookmarkStart w:id="73" w:name="_Toc327454479"/>
      <w:r w:rsidRPr="00423DDA">
        <w:t>Update Operation</w:t>
      </w:r>
      <w:bookmarkEnd w:id="73"/>
    </w:p>
    <w:p w:rsidR="006270E0" w:rsidRPr="00423DDA" w:rsidRDefault="006270E0" w:rsidP="00E95A1B">
      <w:pPr>
        <w:pStyle w:val="Heading5"/>
      </w:pPr>
      <w:r w:rsidRPr="00423DDA">
        <w:t>Every user can update his/her own information</w:t>
      </w:r>
    </w:p>
    <w:p w:rsidR="006270E0" w:rsidRPr="00423DDA" w:rsidRDefault="006270E0" w:rsidP="00E95A1B">
      <w:pPr>
        <w:pStyle w:val="Heading5"/>
      </w:pPr>
      <w:r w:rsidRPr="00423DDA">
        <w:t>KMS coordinator can update all users’ information.</w:t>
      </w:r>
    </w:p>
    <w:p w:rsidR="005B051C" w:rsidRPr="00423DDA" w:rsidRDefault="005B051C" w:rsidP="005B051C">
      <w:pPr>
        <w:pStyle w:val="Heading4"/>
      </w:pPr>
      <w:bookmarkStart w:id="74" w:name="_Toc327454480"/>
      <w:r w:rsidRPr="00423DDA">
        <w:t>Delete Operation</w:t>
      </w:r>
      <w:bookmarkEnd w:id="74"/>
    </w:p>
    <w:p w:rsidR="005B051C" w:rsidRPr="00423DDA" w:rsidRDefault="0085563E" w:rsidP="005B051C">
      <w:pPr>
        <w:pStyle w:val="Heading5"/>
      </w:pPr>
      <w:r w:rsidRPr="00423DDA">
        <w:t>Only KMS coordinator can delete user’s information.</w:t>
      </w:r>
    </w:p>
    <w:p w:rsidR="00E77295" w:rsidRPr="00423DDA" w:rsidRDefault="00E77295" w:rsidP="00BC1C16">
      <w:pPr>
        <w:pStyle w:val="Heading3"/>
      </w:pPr>
      <w:bookmarkStart w:id="75" w:name="_Toc327454481"/>
      <w:r w:rsidRPr="00423DDA">
        <w:t>Link Management</w:t>
      </w:r>
      <w:bookmarkEnd w:id="75"/>
    </w:p>
    <w:p w:rsidR="006F68DA" w:rsidRPr="00423DDA" w:rsidRDefault="006F68DA" w:rsidP="00E95A1B">
      <w:pPr>
        <w:pStyle w:val="Heading5"/>
      </w:pPr>
      <w:r w:rsidRPr="00423DDA">
        <w:t>The system shall allow authorized users to enter related links to be viewed by all the users</w:t>
      </w:r>
    </w:p>
    <w:p w:rsidR="006270E0" w:rsidRPr="00423DDA" w:rsidRDefault="006270E0" w:rsidP="00E95A1B">
      <w:pPr>
        <w:pStyle w:val="Heading5"/>
      </w:pPr>
      <w:r w:rsidRPr="00423DDA">
        <w:t xml:space="preserve">Links can be entered to the system by the </w:t>
      </w:r>
      <w:r w:rsidR="0085563E" w:rsidRPr="00423DDA">
        <w:t>KMS coordinator or cluster coordinator.</w:t>
      </w:r>
    </w:p>
    <w:p w:rsidR="006F68DA" w:rsidRPr="00423DDA" w:rsidRDefault="006270E0" w:rsidP="00E95A1B">
      <w:pPr>
        <w:pStyle w:val="Heading5"/>
      </w:pPr>
      <w:r w:rsidRPr="00423DDA">
        <w:t xml:space="preserve">Obsolete links are deleted from the system again by </w:t>
      </w:r>
      <w:r w:rsidR="0085563E" w:rsidRPr="00423DDA">
        <w:t>the KMS coordinator</w:t>
      </w:r>
      <w:r w:rsidRPr="00423DDA">
        <w:t>.</w:t>
      </w:r>
    </w:p>
    <w:p w:rsidR="00E77295" w:rsidRPr="00423DDA" w:rsidRDefault="00E77295" w:rsidP="00E77295"/>
    <w:p w:rsidR="00281FE6" w:rsidRPr="00423DDA" w:rsidRDefault="00845659" w:rsidP="00BC1C16">
      <w:pPr>
        <w:pStyle w:val="Heading2"/>
      </w:pPr>
      <w:r w:rsidRPr="00423DDA">
        <w:t>Performance</w:t>
      </w:r>
      <w:r w:rsidR="00281FE6" w:rsidRPr="00423DDA">
        <w:t xml:space="preserve"> Requirements</w:t>
      </w:r>
      <w:bookmarkStart w:id="76" w:name="_Toc327454482"/>
      <w:bookmarkEnd w:id="76"/>
    </w:p>
    <w:p w:rsidR="00845659" w:rsidRPr="00423DDA" w:rsidRDefault="00845659" w:rsidP="00845659">
      <w:pPr>
        <w:autoSpaceDE w:val="0"/>
        <w:autoSpaceDN w:val="0"/>
        <w:adjustRightInd w:val="0"/>
        <w:rPr>
          <w:rFonts w:ascii="Times-Roman+2" w:hAnsi="Times-Roman+2" w:cs="Times-Roman+2"/>
          <w:highlight w:val="yellow"/>
        </w:rPr>
      </w:pPr>
      <w:r w:rsidRPr="00423DDA">
        <w:rPr>
          <w:rFonts w:ascii="Times-Roman+2" w:hAnsi="Times-Roman+2" w:cs="Times-Roman+2"/>
          <w:highlight w:val="yellow"/>
        </w:rPr>
        <w:t>This subsection should specify both the static and the dynamic numerical requirements placed on the software or on human interaction with the software as a whole. Static numerical requirements may include the following:</w:t>
      </w:r>
    </w:p>
    <w:p w:rsidR="00845659" w:rsidRPr="00423DDA" w:rsidRDefault="00845659" w:rsidP="00B00036">
      <w:pPr>
        <w:numPr>
          <w:ilvl w:val="0"/>
          <w:numId w:val="9"/>
        </w:numPr>
        <w:autoSpaceDE w:val="0"/>
        <w:autoSpaceDN w:val="0"/>
        <w:adjustRightInd w:val="0"/>
        <w:rPr>
          <w:rFonts w:ascii="Times-Roman+2" w:hAnsi="Times-Roman+2" w:cs="Times-Roman+2"/>
          <w:highlight w:val="yellow"/>
        </w:rPr>
      </w:pPr>
      <w:r w:rsidRPr="00423DDA">
        <w:rPr>
          <w:rFonts w:ascii="Times-Roman+2" w:hAnsi="Times-Roman+2" w:cs="Times-Roman+2"/>
          <w:highlight w:val="yellow"/>
        </w:rPr>
        <w:t>The number of terminals to be supported;</w:t>
      </w:r>
    </w:p>
    <w:p w:rsidR="00845659" w:rsidRPr="00423DDA" w:rsidRDefault="00845659" w:rsidP="00B00036">
      <w:pPr>
        <w:numPr>
          <w:ilvl w:val="0"/>
          <w:numId w:val="9"/>
        </w:numPr>
        <w:autoSpaceDE w:val="0"/>
        <w:autoSpaceDN w:val="0"/>
        <w:adjustRightInd w:val="0"/>
        <w:rPr>
          <w:rFonts w:ascii="Times-Roman+2" w:hAnsi="Times-Roman+2" w:cs="Times-Roman+2"/>
          <w:highlight w:val="yellow"/>
        </w:rPr>
      </w:pPr>
      <w:r w:rsidRPr="00423DDA">
        <w:rPr>
          <w:rFonts w:ascii="Times-Roman+2" w:hAnsi="Times-Roman+2" w:cs="Times-Roman+2"/>
          <w:highlight w:val="yellow"/>
        </w:rPr>
        <w:t>The number of simultaneous users to be supported;</w:t>
      </w:r>
    </w:p>
    <w:p w:rsidR="00845659" w:rsidRPr="00423DDA" w:rsidRDefault="00845659" w:rsidP="00B00036">
      <w:pPr>
        <w:numPr>
          <w:ilvl w:val="0"/>
          <w:numId w:val="9"/>
        </w:numPr>
        <w:spacing w:line="480" w:lineRule="auto"/>
        <w:rPr>
          <w:highlight w:val="yellow"/>
        </w:rPr>
      </w:pPr>
      <w:r w:rsidRPr="00423DDA">
        <w:rPr>
          <w:rFonts w:ascii="Times-Roman+2" w:hAnsi="Times-Roman+2" w:cs="Times-Roman+2"/>
          <w:highlight w:val="yellow"/>
        </w:rPr>
        <w:t>Amount and type of information to be handled.</w:t>
      </w:r>
    </w:p>
    <w:p w:rsidR="00281FE6" w:rsidRPr="00423DDA" w:rsidRDefault="00281FE6">
      <w:pPr>
        <w:pStyle w:val="BodyText"/>
      </w:pPr>
    </w:p>
    <w:p w:rsidR="00C84353" w:rsidRPr="00423DDA" w:rsidRDefault="00C84353" w:rsidP="00C84353">
      <w:pPr>
        <w:autoSpaceDE w:val="0"/>
        <w:autoSpaceDN w:val="0"/>
        <w:adjustRightInd w:val="0"/>
        <w:rPr>
          <w:rFonts w:ascii="Times-Roman+2" w:hAnsi="Times-Roman+2" w:cs="Times-Roman+2"/>
          <w:highlight w:val="yellow"/>
        </w:rPr>
      </w:pPr>
      <w:r w:rsidRPr="00423DDA">
        <w:rPr>
          <w:rFonts w:ascii="Times-Roman+2" w:hAnsi="Times-Roman+2" w:cs="Times-Roman+2"/>
          <w:highlight w:val="yellow"/>
        </w:rPr>
        <w:t>Static numerical requirements are sometimes identified under a separate section entitled Capacity.</w:t>
      </w:r>
    </w:p>
    <w:p w:rsidR="00C84353" w:rsidRPr="00423DDA" w:rsidRDefault="00C84353" w:rsidP="00C84353">
      <w:pPr>
        <w:autoSpaceDE w:val="0"/>
        <w:autoSpaceDN w:val="0"/>
        <w:adjustRightInd w:val="0"/>
        <w:rPr>
          <w:rFonts w:ascii="Times-Roman+2" w:hAnsi="Times-Roman+2" w:cs="Times-Roman+2"/>
          <w:highlight w:val="yellow"/>
        </w:rPr>
      </w:pPr>
      <w:r w:rsidRPr="00423DDA">
        <w:rPr>
          <w:rFonts w:ascii="Times-Roman+2" w:hAnsi="Times-Roman+2" w:cs="Times-Roman+2"/>
          <w:highlight w:val="yellow"/>
        </w:rPr>
        <w:t>Dynamic numerical requirements may include, for example, the numbers of transactions and tasks and the amount of data to be processed within certain time periods for both normal and peak workload conditions.</w:t>
      </w:r>
    </w:p>
    <w:p w:rsidR="00C84353" w:rsidRPr="00423DDA" w:rsidRDefault="00C84353" w:rsidP="00C84353">
      <w:pPr>
        <w:autoSpaceDE w:val="0"/>
        <w:autoSpaceDN w:val="0"/>
        <w:adjustRightInd w:val="0"/>
        <w:rPr>
          <w:rFonts w:ascii="Times-Roman+2" w:hAnsi="Times-Roman+2" w:cs="Times-Roman+2"/>
          <w:highlight w:val="yellow"/>
        </w:rPr>
      </w:pPr>
    </w:p>
    <w:p w:rsidR="00C84353" w:rsidRPr="00423DDA" w:rsidRDefault="00C84353" w:rsidP="00C84353">
      <w:pPr>
        <w:autoSpaceDE w:val="0"/>
        <w:autoSpaceDN w:val="0"/>
        <w:adjustRightInd w:val="0"/>
        <w:rPr>
          <w:rFonts w:ascii="Times-Roman+2" w:hAnsi="Times-Roman+2" w:cs="Times-Roman+2"/>
          <w:highlight w:val="yellow"/>
        </w:rPr>
      </w:pPr>
      <w:r w:rsidRPr="00423DDA">
        <w:rPr>
          <w:rFonts w:ascii="Times-Roman+2" w:hAnsi="Times-Roman+2" w:cs="Times-Roman+2"/>
          <w:highlight w:val="yellow"/>
        </w:rPr>
        <w:t>All of these requirements should be stated in measurable terms.</w:t>
      </w:r>
    </w:p>
    <w:p w:rsidR="00C84353" w:rsidRPr="00423DDA" w:rsidRDefault="00C84353" w:rsidP="00C84353">
      <w:pPr>
        <w:autoSpaceDE w:val="0"/>
        <w:autoSpaceDN w:val="0"/>
        <w:adjustRightInd w:val="0"/>
        <w:rPr>
          <w:rFonts w:ascii="Times-Roman+2" w:hAnsi="Times-Roman+2" w:cs="Times-Roman+2"/>
          <w:highlight w:val="yellow"/>
        </w:rPr>
      </w:pPr>
      <w:r w:rsidRPr="00423DDA">
        <w:rPr>
          <w:rFonts w:ascii="Times-Roman+2" w:hAnsi="Times-Roman+2" w:cs="Times-Roman+2"/>
          <w:highlight w:val="yellow"/>
        </w:rPr>
        <w:t>For example,</w:t>
      </w:r>
    </w:p>
    <w:p w:rsidR="00C84353" w:rsidRPr="00423DDA" w:rsidRDefault="00C84353" w:rsidP="00C84353">
      <w:pPr>
        <w:autoSpaceDE w:val="0"/>
        <w:autoSpaceDN w:val="0"/>
        <w:adjustRightInd w:val="0"/>
        <w:ind w:firstLine="720"/>
        <w:rPr>
          <w:rFonts w:ascii="Times-Italic+2" w:hAnsi="Times-Italic+2" w:cs="Times-Italic+2"/>
          <w:i/>
          <w:iCs/>
          <w:highlight w:val="yellow"/>
        </w:rPr>
      </w:pPr>
      <w:r w:rsidRPr="00423DDA">
        <w:rPr>
          <w:rFonts w:ascii="Times-Italic+2" w:hAnsi="Times-Italic+2" w:cs="Times-Italic+2"/>
          <w:i/>
          <w:iCs/>
          <w:highlight w:val="yellow"/>
        </w:rPr>
        <w:t>95% of the transactions shall be processed in less than 1 s.</w:t>
      </w:r>
    </w:p>
    <w:p w:rsidR="00C84353" w:rsidRPr="00423DDA" w:rsidRDefault="00C84353" w:rsidP="00C84353">
      <w:pPr>
        <w:autoSpaceDE w:val="0"/>
        <w:autoSpaceDN w:val="0"/>
        <w:adjustRightInd w:val="0"/>
        <w:rPr>
          <w:rFonts w:ascii="Times-Roman+2" w:hAnsi="Times-Roman+2" w:cs="Times-Roman+2"/>
          <w:highlight w:val="yellow"/>
        </w:rPr>
      </w:pPr>
      <w:r w:rsidRPr="00423DDA">
        <w:rPr>
          <w:rFonts w:ascii="Times-Roman+2" w:hAnsi="Times-Roman+2" w:cs="Times-Roman+2"/>
          <w:highlight w:val="yellow"/>
        </w:rPr>
        <w:t>rather than,</w:t>
      </w:r>
    </w:p>
    <w:p w:rsidR="00C84353" w:rsidRPr="00423DDA" w:rsidRDefault="00C84353" w:rsidP="00C84353">
      <w:pPr>
        <w:autoSpaceDE w:val="0"/>
        <w:autoSpaceDN w:val="0"/>
        <w:adjustRightInd w:val="0"/>
        <w:ind w:firstLine="720"/>
        <w:rPr>
          <w:rFonts w:ascii="Times-Italic+2" w:hAnsi="Times-Italic+2" w:cs="Times-Italic+2"/>
          <w:i/>
          <w:iCs/>
          <w:highlight w:val="yellow"/>
        </w:rPr>
      </w:pPr>
      <w:r w:rsidRPr="00423DDA">
        <w:rPr>
          <w:rFonts w:ascii="Times-Italic+2" w:hAnsi="Times-Italic+2" w:cs="Times-Italic+2"/>
          <w:i/>
          <w:iCs/>
          <w:highlight w:val="yellow"/>
        </w:rPr>
        <w:t>An operator shall not have to wait for the transaction to complete.</w:t>
      </w:r>
    </w:p>
    <w:p w:rsidR="00E77295" w:rsidRPr="00423DDA" w:rsidRDefault="00E77295" w:rsidP="00C84353">
      <w:pPr>
        <w:autoSpaceDE w:val="0"/>
        <w:autoSpaceDN w:val="0"/>
        <w:adjustRightInd w:val="0"/>
        <w:ind w:firstLine="720"/>
        <w:rPr>
          <w:rFonts w:ascii="Times-Italic+2" w:hAnsi="Times-Italic+2" w:cs="Times-Italic+2"/>
          <w:i/>
          <w:iCs/>
          <w:highlight w:val="yellow"/>
        </w:rPr>
      </w:pPr>
    </w:p>
    <w:p w:rsidR="00C84353" w:rsidRPr="00423DDA" w:rsidRDefault="00C84353" w:rsidP="00C84353">
      <w:pPr>
        <w:autoSpaceDE w:val="0"/>
        <w:autoSpaceDN w:val="0"/>
        <w:adjustRightInd w:val="0"/>
        <w:rPr>
          <w:rFonts w:ascii="Times-Roman+2" w:hAnsi="Times-Roman+2" w:cs="Times-Roman+2"/>
          <w:sz w:val="18"/>
          <w:szCs w:val="18"/>
        </w:rPr>
      </w:pPr>
      <w:r w:rsidRPr="00423DDA">
        <w:rPr>
          <w:rFonts w:ascii="Times-Roman+2" w:hAnsi="Times-Roman+2" w:cs="Times-Roman+2"/>
          <w:sz w:val="18"/>
          <w:szCs w:val="18"/>
          <w:highlight w:val="yellow"/>
        </w:rPr>
        <w:t>NOTE:  Numerical limits applied to one specific function are normally specified as part of the processing subparagraph description of that function.</w:t>
      </w:r>
    </w:p>
    <w:p w:rsidR="00C84353" w:rsidRPr="00423DDA" w:rsidRDefault="00871990" w:rsidP="00C84353">
      <w:pPr>
        <w:autoSpaceDE w:val="0"/>
        <w:autoSpaceDN w:val="0"/>
        <w:adjustRightInd w:val="0"/>
        <w:rPr>
          <w:rFonts w:ascii="Times-Roman+2" w:hAnsi="Times-Roman+2" w:cs="Times-Roman+2"/>
          <w:sz w:val="18"/>
          <w:szCs w:val="18"/>
        </w:rPr>
      </w:pPr>
      <w:r w:rsidRPr="00423DDA">
        <w:rPr>
          <w:rFonts w:ascii="Times-Roman+2" w:hAnsi="Times-Roman+2" w:cs="Times-Roman+2"/>
          <w:sz w:val="18"/>
          <w:szCs w:val="18"/>
        </w:rPr>
        <w:t>There are no performance requirements.</w:t>
      </w:r>
    </w:p>
    <w:p w:rsidR="00C84353" w:rsidRPr="00423DDA" w:rsidRDefault="00C84353" w:rsidP="00BC1C16">
      <w:pPr>
        <w:pStyle w:val="Heading2"/>
      </w:pPr>
      <w:r w:rsidRPr="00423DDA">
        <w:t>Design constraints</w:t>
      </w:r>
      <w:bookmarkStart w:id="77" w:name="_Toc327454483"/>
      <w:bookmarkEnd w:id="77"/>
    </w:p>
    <w:p w:rsidR="00C84353" w:rsidRPr="00423DDA" w:rsidRDefault="00C84353" w:rsidP="00C84353">
      <w:pPr>
        <w:autoSpaceDE w:val="0"/>
        <w:autoSpaceDN w:val="0"/>
        <w:adjustRightInd w:val="0"/>
        <w:rPr>
          <w:rFonts w:ascii="Times-Roman+2" w:hAnsi="Times-Roman+2" w:cs="Times-Roman+2"/>
        </w:rPr>
      </w:pPr>
      <w:r w:rsidRPr="00423DDA">
        <w:rPr>
          <w:rFonts w:ascii="Times-Roman+2" w:hAnsi="Times-Roman+2" w:cs="Times-Roman+2"/>
          <w:highlight w:val="yellow"/>
        </w:rPr>
        <w:t>This should specify design constraints that can be imposed by other standards, hardware limitations, etc.</w:t>
      </w:r>
    </w:p>
    <w:p w:rsidR="00C84353" w:rsidRPr="00423DDA" w:rsidRDefault="00C84353" w:rsidP="00BC1C16">
      <w:pPr>
        <w:pStyle w:val="Heading3"/>
      </w:pPr>
      <w:r w:rsidRPr="00423DDA">
        <w:t>Standards compliance</w:t>
      </w:r>
      <w:bookmarkStart w:id="78" w:name="_Toc327454484"/>
      <w:bookmarkEnd w:id="78"/>
    </w:p>
    <w:p w:rsidR="00C84353" w:rsidRPr="00423DDA" w:rsidRDefault="00C84353" w:rsidP="00C84353">
      <w:pPr>
        <w:autoSpaceDE w:val="0"/>
        <w:autoSpaceDN w:val="0"/>
        <w:adjustRightInd w:val="0"/>
        <w:rPr>
          <w:rFonts w:ascii="Times-Roman+2" w:hAnsi="Times-Roman+2" w:cs="Times-Roman+2"/>
          <w:highlight w:val="yellow"/>
        </w:rPr>
      </w:pPr>
      <w:r w:rsidRPr="00423DDA">
        <w:rPr>
          <w:rFonts w:ascii="Times-Roman+2" w:hAnsi="Times-Roman+2" w:cs="Times-Roman+2"/>
          <w:highlight w:val="yellow"/>
        </w:rPr>
        <w:t>This subsection should specify the requirements derived from existing standards or regulations. They may include the following:</w:t>
      </w:r>
    </w:p>
    <w:p w:rsidR="00C84353" w:rsidRPr="00423DDA" w:rsidRDefault="00C84353" w:rsidP="00B00036">
      <w:pPr>
        <w:numPr>
          <w:ilvl w:val="0"/>
          <w:numId w:val="10"/>
        </w:numPr>
        <w:autoSpaceDE w:val="0"/>
        <w:autoSpaceDN w:val="0"/>
        <w:adjustRightInd w:val="0"/>
        <w:rPr>
          <w:rFonts w:ascii="Times-Roman+2" w:hAnsi="Times-Roman+2" w:cs="Times-Roman+2"/>
          <w:highlight w:val="yellow"/>
        </w:rPr>
      </w:pPr>
      <w:r w:rsidRPr="00423DDA">
        <w:rPr>
          <w:rFonts w:ascii="Times-Roman+2" w:hAnsi="Times-Roman+2" w:cs="Times-Roman+2"/>
          <w:highlight w:val="yellow"/>
        </w:rPr>
        <w:t>Report format;</w:t>
      </w:r>
    </w:p>
    <w:p w:rsidR="00C84353" w:rsidRPr="00423DDA" w:rsidRDefault="00C84353" w:rsidP="00B00036">
      <w:pPr>
        <w:numPr>
          <w:ilvl w:val="0"/>
          <w:numId w:val="10"/>
        </w:numPr>
        <w:autoSpaceDE w:val="0"/>
        <w:autoSpaceDN w:val="0"/>
        <w:adjustRightInd w:val="0"/>
        <w:rPr>
          <w:rFonts w:ascii="Times-Roman+2" w:hAnsi="Times-Roman+2" w:cs="Times-Roman+2"/>
          <w:highlight w:val="yellow"/>
        </w:rPr>
      </w:pPr>
      <w:r w:rsidRPr="00423DDA">
        <w:rPr>
          <w:rFonts w:ascii="Times-Roman+2" w:hAnsi="Times-Roman+2" w:cs="Times-Roman+2"/>
          <w:highlight w:val="yellow"/>
        </w:rPr>
        <w:t>Data naming;</w:t>
      </w:r>
    </w:p>
    <w:p w:rsidR="00C84353" w:rsidRPr="00423DDA" w:rsidRDefault="00C84353" w:rsidP="00B00036">
      <w:pPr>
        <w:numPr>
          <w:ilvl w:val="0"/>
          <w:numId w:val="10"/>
        </w:numPr>
        <w:autoSpaceDE w:val="0"/>
        <w:autoSpaceDN w:val="0"/>
        <w:adjustRightInd w:val="0"/>
        <w:rPr>
          <w:rFonts w:ascii="Times-Roman+2" w:hAnsi="Times-Roman+2" w:cs="Times-Roman+2"/>
          <w:highlight w:val="yellow"/>
        </w:rPr>
      </w:pPr>
      <w:r w:rsidRPr="00423DDA">
        <w:rPr>
          <w:rFonts w:ascii="Times-Roman+2" w:hAnsi="Times-Roman+2" w:cs="Times-Roman+2"/>
          <w:highlight w:val="yellow"/>
        </w:rPr>
        <w:t>Accounting procedures;</w:t>
      </w:r>
    </w:p>
    <w:p w:rsidR="00C84353" w:rsidRPr="00423DDA" w:rsidRDefault="00C84353" w:rsidP="00B00036">
      <w:pPr>
        <w:numPr>
          <w:ilvl w:val="0"/>
          <w:numId w:val="10"/>
        </w:numPr>
        <w:autoSpaceDE w:val="0"/>
        <w:autoSpaceDN w:val="0"/>
        <w:adjustRightInd w:val="0"/>
        <w:rPr>
          <w:rFonts w:ascii="Times-Roman+2" w:hAnsi="Times-Roman+2" w:cs="Times-Roman+2"/>
          <w:highlight w:val="yellow"/>
        </w:rPr>
      </w:pPr>
      <w:r w:rsidRPr="00423DDA">
        <w:rPr>
          <w:rFonts w:ascii="Times-Roman+2" w:hAnsi="Times-Roman+2" w:cs="Times-Roman+2"/>
          <w:highlight w:val="yellow"/>
        </w:rPr>
        <w:t>Audit tracing.</w:t>
      </w:r>
    </w:p>
    <w:p w:rsidR="00C84353" w:rsidRPr="00423DDA" w:rsidRDefault="00C84353" w:rsidP="00C84353">
      <w:pPr>
        <w:autoSpaceDE w:val="0"/>
        <w:autoSpaceDN w:val="0"/>
        <w:adjustRightInd w:val="0"/>
        <w:rPr>
          <w:rFonts w:ascii="Times-Roman+2" w:hAnsi="Times-Roman+2" w:cs="Times-Roman+2"/>
        </w:rPr>
      </w:pPr>
      <w:r w:rsidRPr="00423DDA">
        <w:rPr>
          <w:rFonts w:ascii="Times-Roman+2" w:hAnsi="Times-Roman+2" w:cs="Times-Roman+2"/>
          <w:highlight w:val="yellow"/>
        </w:rPr>
        <w:t>For example, this could specify the requirement for software to trace processing activity. Such traces are needed for some applications to meet minimum regulatory or financial standards. An audit trace requirement may, for example, state that all changes to a payroll database must be recorded in a trace file with before and after values.</w:t>
      </w:r>
    </w:p>
    <w:p w:rsidR="00C84353" w:rsidRPr="00423DDA" w:rsidRDefault="00C84353" w:rsidP="00BC1C16">
      <w:pPr>
        <w:pStyle w:val="Heading2"/>
      </w:pPr>
      <w:r w:rsidRPr="00423DDA">
        <w:t>Software system attributes</w:t>
      </w:r>
      <w:bookmarkStart w:id="79" w:name="_Toc327454485"/>
      <w:bookmarkEnd w:id="79"/>
    </w:p>
    <w:p w:rsidR="00C84353" w:rsidRPr="00423DDA" w:rsidRDefault="00C84353" w:rsidP="00C84353">
      <w:pPr>
        <w:autoSpaceDE w:val="0"/>
        <w:autoSpaceDN w:val="0"/>
        <w:adjustRightInd w:val="0"/>
        <w:rPr>
          <w:rFonts w:ascii="Times-Roman+2" w:hAnsi="Times-Roman+2" w:cs="Times-Roman+2"/>
        </w:rPr>
      </w:pPr>
      <w:r w:rsidRPr="00423DDA">
        <w:rPr>
          <w:rFonts w:ascii="Times-Roman+2" w:hAnsi="Times-Roman+2" w:cs="Times-Roman+2"/>
          <w:highlight w:val="yellow"/>
        </w:rPr>
        <w:t>There are a number of attributes of software that can serve as requirements. It is important that required attributes be specified so that their achievement can be obje</w:t>
      </w:r>
      <w:r w:rsidR="00F51CF3" w:rsidRPr="00423DDA">
        <w:rPr>
          <w:rFonts w:ascii="Times-Roman+2" w:hAnsi="Times-Roman+2" w:cs="Times-Roman+2"/>
          <w:highlight w:val="yellow"/>
        </w:rPr>
        <w:t xml:space="preserve">ctively verified. </w:t>
      </w:r>
      <w:proofErr w:type="spellStart"/>
      <w:r w:rsidR="00F51CF3" w:rsidRPr="00423DDA">
        <w:rPr>
          <w:rFonts w:ascii="Times-Roman+2" w:hAnsi="Times-Roman+2" w:cs="Times-Roman+2"/>
          <w:highlight w:val="yellow"/>
        </w:rPr>
        <w:t>Subclauses</w:t>
      </w:r>
      <w:proofErr w:type="spellEnd"/>
      <w:r w:rsidR="00F51CF3" w:rsidRPr="00423DDA">
        <w:rPr>
          <w:rFonts w:ascii="Times-Roman+2" w:hAnsi="Times-Roman+2" w:cs="Times-Roman+2"/>
          <w:highlight w:val="yellow"/>
        </w:rPr>
        <w:t xml:space="preserve"> 3.5</w:t>
      </w:r>
      <w:r w:rsidRPr="00423DDA">
        <w:rPr>
          <w:rFonts w:ascii="Times-Roman+2" w:hAnsi="Times-Roman+2" w:cs="Times-Roman+2"/>
          <w:highlight w:val="yellow"/>
        </w:rPr>
        <w:t xml:space="preserve">.1 through </w:t>
      </w:r>
      <w:r w:rsidR="00F51CF3" w:rsidRPr="00423DDA">
        <w:rPr>
          <w:rFonts w:ascii="Times-Roman+2" w:hAnsi="Times-Roman+2" w:cs="Times-Roman+2"/>
          <w:highlight w:val="yellow"/>
        </w:rPr>
        <w:t>3.5</w:t>
      </w:r>
      <w:r w:rsidRPr="00423DDA">
        <w:rPr>
          <w:rFonts w:ascii="Times-Roman+2" w:hAnsi="Times-Roman+2" w:cs="Times-Roman+2"/>
          <w:highlight w:val="yellow"/>
        </w:rPr>
        <w:t>.5 provide a partial list of examples.</w:t>
      </w:r>
    </w:p>
    <w:p w:rsidR="00C84353" w:rsidRPr="00423DDA" w:rsidRDefault="00C84353" w:rsidP="00BC1C16">
      <w:pPr>
        <w:pStyle w:val="Heading3"/>
      </w:pPr>
      <w:r w:rsidRPr="00423DDA">
        <w:t>Reliability</w:t>
      </w:r>
      <w:bookmarkStart w:id="80" w:name="_Toc327454486"/>
      <w:bookmarkEnd w:id="80"/>
    </w:p>
    <w:p w:rsidR="00C84353" w:rsidRPr="00423DDA" w:rsidRDefault="00C84353" w:rsidP="00C84353">
      <w:pPr>
        <w:autoSpaceDE w:val="0"/>
        <w:autoSpaceDN w:val="0"/>
        <w:adjustRightInd w:val="0"/>
        <w:rPr>
          <w:rFonts w:ascii="Times-Roman+2" w:hAnsi="Times-Roman+2" w:cs="Times-Roman+2"/>
        </w:rPr>
      </w:pPr>
      <w:r w:rsidRPr="00423DDA">
        <w:rPr>
          <w:rFonts w:ascii="Times-Roman+2" w:hAnsi="Times-Roman+2" w:cs="Times-Roman+2"/>
          <w:highlight w:val="yellow"/>
        </w:rPr>
        <w:t>This should specify the factors required to establish the required reliability of the software system at time of delivery.</w:t>
      </w:r>
    </w:p>
    <w:p w:rsidR="00C84353" w:rsidRPr="00423DDA" w:rsidRDefault="00C84353" w:rsidP="00BC1C16">
      <w:pPr>
        <w:pStyle w:val="Heading3"/>
      </w:pPr>
      <w:r w:rsidRPr="00423DDA">
        <w:t>Availability</w:t>
      </w:r>
      <w:bookmarkStart w:id="81" w:name="_Toc327454487"/>
      <w:bookmarkEnd w:id="81"/>
    </w:p>
    <w:p w:rsidR="00C84353" w:rsidRPr="00423DDA" w:rsidRDefault="00C84353" w:rsidP="00C84353">
      <w:pPr>
        <w:autoSpaceDE w:val="0"/>
        <w:autoSpaceDN w:val="0"/>
        <w:adjustRightInd w:val="0"/>
        <w:rPr>
          <w:rFonts w:ascii="Times-Roman+2" w:hAnsi="Times-Roman+2" w:cs="Times-Roman+2"/>
        </w:rPr>
      </w:pPr>
      <w:r w:rsidRPr="00423DDA">
        <w:rPr>
          <w:rFonts w:ascii="Times-Roman+2" w:hAnsi="Times-Roman+2" w:cs="Times-Roman+2"/>
          <w:highlight w:val="yellow"/>
        </w:rPr>
        <w:t>This should specify the factors required to guarantee a defined availability level for the entire system such as checkpoint, recovery, and restart.</w:t>
      </w:r>
    </w:p>
    <w:p w:rsidR="00C84353" w:rsidRPr="00423DDA" w:rsidRDefault="00C84353" w:rsidP="00BC1C16">
      <w:pPr>
        <w:pStyle w:val="Heading3"/>
      </w:pPr>
      <w:r w:rsidRPr="00423DDA">
        <w:t>Security</w:t>
      </w:r>
      <w:bookmarkStart w:id="82" w:name="_Toc327454488"/>
      <w:bookmarkEnd w:id="82"/>
    </w:p>
    <w:p w:rsidR="00C84353" w:rsidRPr="00423DDA" w:rsidRDefault="00C84353" w:rsidP="00C84353">
      <w:pPr>
        <w:autoSpaceDE w:val="0"/>
        <w:autoSpaceDN w:val="0"/>
        <w:adjustRightInd w:val="0"/>
        <w:rPr>
          <w:rFonts w:ascii="Times-Roman+2" w:hAnsi="Times-Roman+2" w:cs="Times-Roman+2"/>
          <w:highlight w:val="yellow"/>
        </w:rPr>
      </w:pPr>
      <w:r w:rsidRPr="00423DDA">
        <w:rPr>
          <w:rFonts w:ascii="Times-Roman+2" w:hAnsi="Times-Roman+2" w:cs="Times-Roman+2"/>
          <w:highlight w:val="yellow"/>
        </w:rPr>
        <w:t>This should specify the factors that protect the software from accidental or malicious access, use, modification, destruction, or disclosure. Specific requirements in this area could include the need to</w:t>
      </w:r>
    </w:p>
    <w:p w:rsidR="00C84353" w:rsidRPr="00423DDA" w:rsidRDefault="00C84353" w:rsidP="00B00036">
      <w:pPr>
        <w:numPr>
          <w:ilvl w:val="0"/>
          <w:numId w:val="11"/>
        </w:numPr>
        <w:autoSpaceDE w:val="0"/>
        <w:autoSpaceDN w:val="0"/>
        <w:adjustRightInd w:val="0"/>
        <w:rPr>
          <w:rFonts w:ascii="Times-Roman+2" w:hAnsi="Times-Roman+2" w:cs="Times-Roman+2"/>
          <w:highlight w:val="yellow"/>
        </w:rPr>
      </w:pPr>
      <w:r w:rsidRPr="00423DDA">
        <w:rPr>
          <w:rFonts w:ascii="Times-Roman+2" w:hAnsi="Times-Roman+2" w:cs="Times-Roman+2"/>
          <w:highlight w:val="yellow"/>
        </w:rPr>
        <w:t xml:space="preserve">Utilize certain </w:t>
      </w:r>
      <w:proofErr w:type="spellStart"/>
      <w:r w:rsidRPr="00423DDA">
        <w:rPr>
          <w:rFonts w:ascii="Times-Roman+2" w:hAnsi="Times-Roman+2" w:cs="Times-Roman+2"/>
          <w:highlight w:val="yellow"/>
        </w:rPr>
        <w:t>cryptographical</w:t>
      </w:r>
      <w:proofErr w:type="spellEnd"/>
      <w:r w:rsidRPr="00423DDA">
        <w:rPr>
          <w:rFonts w:ascii="Times-Roman+2" w:hAnsi="Times-Roman+2" w:cs="Times-Roman+2"/>
          <w:highlight w:val="yellow"/>
        </w:rPr>
        <w:t xml:space="preserve"> techniques;</w:t>
      </w:r>
    </w:p>
    <w:p w:rsidR="00C84353" w:rsidRPr="00423DDA" w:rsidRDefault="00C84353" w:rsidP="00B00036">
      <w:pPr>
        <w:numPr>
          <w:ilvl w:val="0"/>
          <w:numId w:val="11"/>
        </w:numPr>
        <w:autoSpaceDE w:val="0"/>
        <w:autoSpaceDN w:val="0"/>
        <w:adjustRightInd w:val="0"/>
        <w:rPr>
          <w:rFonts w:ascii="Times-Roman+2" w:hAnsi="Times-Roman+2" w:cs="Times-Roman+2"/>
          <w:highlight w:val="yellow"/>
        </w:rPr>
      </w:pPr>
      <w:r w:rsidRPr="00423DDA">
        <w:rPr>
          <w:rFonts w:ascii="Times-Roman+2" w:hAnsi="Times-Roman+2" w:cs="Times-Roman+2"/>
          <w:highlight w:val="yellow"/>
        </w:rPr>
        <w:t>Keep specific log or history data sets;</w:t>
      </w:r>
    </w:p>
    <w:p w:rsidR="00C84353" w:rsidRPr="00423DDA" w:rsidRDefault="00C84353" w:rsidP="00B00036">
      <w:pPr>
        <w:numPr>
          <w:ilvl w:val="0"/>
          <w:numId w:val="11"/>
        </w:numPr>
        <w:autoSpaceDE w:val="0"/>
        <w:autoSpaceDN w:val="0"/>
        <w:adjustRightInd w:val="0"/>
        <w:rPr>
          <w:rFonts w:ascii="Times-Roman+2" w:hAnsi="Times-Roman+2" w:cs="Times-Roman+2"/>
          <w:highlight w:val="yellow"/>
        </w:rPr>
      </w:pPr>
      <w:r w:rsidRPr="00423DDA">
        <w:rPr>
          <w:rFonts w:ascii="Times-Roman+2" w:hAnsi="Times-Roman+2" w:cs="Times-Roman+2"/>
          <w:highlight w:val="yellow"/>
        </w:rPr>
        <w:t>Assign certain functions to different modules;</w:t>
      </w:r>
    </w:p>
    <w:p w:rsidR="00C84353" w:rsidRPr="00423DDA" w:rsidRDefault="00C84353" w:rsidP="00B00036">
      <w:pPr>
        <w:numPr>
          <w:ilvl w:val="0"/>
          <w:numId w:val="11"/>
        </w:numPr>
        <w:autoSpaceDE w:val="0"/>
        <w:autoSpaceDN w:val="0"/>
        <w:adjustRightInd w:val="0"/>
        <w:rPr>
          <w:rFonts w:ascii="Times-Roman+2" w:hAnsi="Times-Roman+2" w:cs="Times-Roman+2"/>
          <w:highlight w:val="yellow"/>
        </w:rPr>
      </w:pPr>
      <w:r w:rsidRPr="00423DDA">
        <w:rPr>
          <w:rFonts w:ascii="Times-Roman+2" w:hAnsi="Times-Roman+2" w:cs="Times-Roman+2"/>
          <w:highlight w:val="yellow"/>
        </w:rPr>
        <w:t>Restrict communications between some areas of the program;</w:t>
      </w:r>
    </w:p>
    <w:p w:rsidR="00C84353" w:rsidRPr="00423DDA" w:rsidRDefault="00C84353" w:rsidP="00B00036">
      <w:pPr>
        <w:numPr>
          <w:ilvl w:val="0"/>
          <w:numId w:val="11"/>
        </w:numPr>
        <w:autoSpaceDE w:val="0"/>
        <w:autoSpaceDN w:val="0"/>
        <w:adjustRightInd w:val="0"/>
        <w:rPr>
          <w:rFonts w:ascii="Times-Roman+2" w:hAnsi="Times-Roman+2" w:cs="Times-Roman+2"/>
          <w:highlight w:val="yellow"/>
        </w:rPr>
      </w:pPr>
      <w:r w:rsidRPr="00423DDA">
        <w:rPr>
          <w:rFonts w:ascii="Times-Roman+2" w:hAnsi="Times-Roman+2" w:cs="Times-Roman+2"/>
          <w:highlight w:val="yellow"/>
        </w:rPr>
        <w:t>Check data integrity for critical variables.</w:t>
      </w:r>
    </w:p>
    <w:p w:rsidR="00C84353" w:rsidRPr="00423DDA" w:rsidRDefault="00C84353" w:rsidP="00BC1C16">
      <w:pPr>
        <w:pStyle w:val="Heading3"/>
      </w:pPr>
      <w:r w:rsidRPr="00423DDA">
        <w:t>Maintainability</w:t>
      </w:r>
      <w:bookmarkStart w:id="83" w:name="_Toc327454489"/>
      <w:bookmarkEnd w:id="83"/>
    </w:p>
    <w:p w:rsidR="00C84353" w:rsidRPr="00423DDA" w:rsidRDefault="00C84353" w:rsidP="00C84353">
      <w:pPr>
        <w:autoSpaceDE w:val="0"/>
        <w:autoSpaceDN w:val="0"/>
        <w:adjustRightInd w:val="0"/>
        <w:rPr>
          <w:rFonts w:ascii="Times-Roman+2" w:hAnsi="Times-Roman+2" w:cs="Times-Roman+2"/>
        </w:rPr>
      </w:pPr>
      <w:r w:rsidRPr="00423DDA">
        <w:rPr>
          <w:rFonts w:ascii="Times-Roman+2" w:hAnsi="Times-Roman+2" w:cs="Times-Roman+2"/>
          <w:highlight w:val="yellow"/>
        </w:rPr>
        <w:t>This should specify attributes of software that relate to the ease of maintenance of the software itself. There may be some requirement for certain modularity, interfaces, complexity, etc. Requirements should not be placed here just because they are thought to be good design practices.</w:t>
      </w:r>
    </w:p>
    <w:p w:rsidR="00C84353" w:rsidRPr="00423DDA" w:rsidRDefault="00C84353" w:rsidP="00BC1C16">
      <w:pPr>
        <w:pStyle w:val="Heading3"/>
      </w:pPr>
      <w:r w:rsidRPr="00423DDA">
        <w:t>Portability</w:t>
      </w:r>
      <w:bookmarkStart w:id="84" w:name="_Toc327454490"/>
      <w:bookmarkEnd w:id="84"/>
    </w:p>
    <w:p w:rsidR="00C84353" w:rsidRPr="00423DDA" w:rsidRDefault="00C84353" w:rsidP="00C84353">
      <w:pPr>
        <w:autoSpaceDE w:val="0"/>
        <w:autoSpaceDN w:val="0"/>
        <w:adjustRightInd w:val="0"/>
        <w:rPr>
          <w:rFonts w:ascii="Times-Roman+2" w:hAnsi="Times-Roman+2" w:cs="Times-Roman+2"/>
          <w:highlight w:val="yellow"/>
        </w:rPr>
      </w:pPr>
      <w:r w:rsidRPr="00423DDA">
        <w:rPr>
          <w:rFonts w:ascii="Times-Roman+2" w:hAnsi="Times-Roman+2" w:cs="Times-Roman+2"/>
          <w:highlight w:val="yellow"/>
        </w:rPr>
        <w:t>This should specify attributes of software that relate to the ease of porting the software to other host machines and/or operating systems. This may include the following:</w:t>
      </w:r>
    </w:p>
    <w:p w:rsidR="00C84353" w:rsidRPr="00423DDA" w:rsidRDefault="00C84353" w:rsidP="00B00036">
      <w:pPr>
        <w:numPr>
          <w:ilvl w:val="0"/>
          <w:numId w:val="12"/>
        </w:numPr>
        <w:autoSpaceDE w:val="0"/>
        <w:autoSpaceDN w:val="0"/>
        <w:adjustRightInd w:val="0"/>
        <w:rPr>
          <w:rFonts w:ascii="Times-Roman+2" w:hAnsi="Times-Roman+2" w:cs="Times-Roman+2"/>
          <w:highlight w:val="yellow"/>
        </w:rPr>
      </w:pPr>
      <w:r w:rsidRPr="00423DDA">
        <w:rPr>
          <w:rFonts w:ascii="Times-Roman+2" w:hAnsi="Times-Roman+2" w:cs="Times-Roman+2"/>
          <w:highlight w:val="yellow"/>
        </w:rPr>
        <w:t>Percentage of components with host-dependent code;</w:t>
      </w:r>
    </w:p>
    <w:p w:rsidR="00C84353" w:rsidRPr="00423DDA" w:rsidRDefault="00C84353" w:rsidP="00B00036">
      <w:pPr>
        <w:numPr>
          <w:ilvl w:val="0"/>
          <w:numId w:val="12"/>
        </w:numPr>
        <w:autoSpaceDE w:val="0"/>
        <w:autoSpaceDN w:val="0"/>
        <w:adjustRightInd w:val="0"/>
        <w:rPr>
          <w:rFonts w:ascii="Times-Roman+2" w:hAnsi="Times-Roman+2" w:cs="Times-Roman+2"/>
          <w:highlight w:val="yellow"/>
        </w:rPr>
      </w:pPr>
      <w:r w:rsidRPr="00423DDA">
        <w:rPr>
          <w:rFonts w:ascii="Times-Roman+2" w:hAnsi="Times-Roman+2" w:cs="Times-Roman+2"/>
          <w:highlight w:val="yellow"/>
        </w:rPr>
        <w:t>Percentage of code that is host dependent;</w:t>
      </w:r>
    </w:p>
    <w:p w:rsidR="00C84353" w:rsidRPr="00423DDA" w:rsidRDefault="00C84353" w:rsidP="00B00036">
      <w:pPr>
        <w:numPr>
          <w:ilvl w:val="0"/>
          <w:numId w:val="12"/>
        </w:numPr>
        <w:autoSpaceDE w:val="0"/>
        <w:autoSpaceDN w:val="0"/>
        <w:adjustRightInd w:val="0"/>
        <w:rPr>
          <w:rFonts w:ascii="Times-Roman+2" w:hAnsi="Times-Roman+2" w:cs="Times-Roman+2"/>
          <w:highlight w:val="yellow"/>
        </w:rPr>
      </w:pPr>
      <w:r w:rsidRPr="00423DDA">
        <w:rPr>
          <w:rFonts w:ascii="Times-Roman+2" w:hAnsi="Times-Roman+2" w:cs="Times-Roman+2"/>
          <w:highlight w:val="yellow"/>
        </w:rPr>
        <w:t>Use of a proven portable language;</w:t>
      </w:r>
    </w:p>
    <w:p w:rsidR="00C84353" w:rsidRPr="00423DDA" w:rsidRDefault="00C84353" w:rsidP="00B00036">
      <w:pPr>
        <w:numPr>
          <w:ilvl w:val="0"/>
          <w:numId w:val="12"/>
        </w:numPr>
        <w:autoSpaceDE w:val="0"/>
        <w:autoSpaceDN w:val="0"/>
        <w:adjustRightInd w:val="0"/>
        <w:rPr>
          <w:rFonts w:ascii="Times-Roman+2" w:hAnsi="Times-Roman+2" w:cs="Times-Roman+2"/>
          <w:highlight w:val="yellow"/>
        </w:rPr>
      </w:pPr>
      <w:r w:rsidRPr="00423DDA">
        <w:rPr>
          <w:rFonts w:ascii="Times-Roman+2" w:hAnsi="Times-Roman+2" w:cs="Times-Roman+2"/>
          <w:highlight w:val="yellow"/>
        </w:rPr>
        <w:t>Use of a particular compiler or language subset;</w:t>
      </w:r>
    </w:p>
    <w:p w:rsidR="00C84353" w:rsidRPr="00423DDA" w:rsidRDefault="00C84353" w:rsidP="00B00036">
      <w:pPr>
        <w:numPr>
          <w:ilvl w:val="0"/>
          <w:numId w:val="12"/>
        </w:numPr>
        <w:autoSpaceDE w:val="0"/>
        <w:autoSpaceDN w:val="0"/>
        <w:adjustRightInd w:val="0"/>
        <w:rPr>
          <w:rFonts w:ascii="Times-Roman+2" w:hAnsi="Times-Roman+2" w:cs="Times-Roman+2"/>
          <w:highlight w:val="yellow"/>
        </w:rPr>
      </w:pPr>
      <w:r w:rsidRPr="00423DDA">
        <w:rPr>
          <w:rFonts w:ascii="Times-Roman+2" w:hAnsi="Times-Roman+2" w:cs="Times-Roman+2"/>
          <w:highlight w:val="yellow"/>
        </w:rPr>
        <w:t>Use of a particular operating system.</w:t>
      </w:r>
    </w:p>
    <w:p w:rsidR="00C84353" w:rsidRPr="00423DDA" w:rsidRDefault="00C84353" w:rsidP="00C84353">
      <w:pPr>
        <w:autoSpaceDE w:val="0"/>
        <w:autoSpaceDN w:val="0"/>
        <w:adjustRightInd w:val="0"/>
        <w:rPr>
          <w:rFonts w:ascii="Times-Roman+2" w:hAnsi="Times-Roman+2" w:cs="Times-Roman+2"/>
        </w:rPr>
      </w:pPr>
    </w:p>
    <w:p w:rsidR="00E77295" w:rsidRPr="00423DDA" w:rsidRDefault="00E77295" w:rsidP="00BC1C16">
      <w:pPr>
        <w:pStyle w:val="Heading2"/>
      </w:pPr>
      <w:r w:rsidRPr="00423DDA">
        <w:t>Other Requirements</w:t>
      </w:r>
      <w:bookmarkStart w:id="85" w:name="_Toc327454491"/>
      <w:bookmarkEnd w:id="85"/>
    </w:p>
    <w:p w:rsidR="00E77295" w:rsidRPr="00423DDA" w:rsidRDefault="00E77295" w:rsidP="00E77295"/>
    <w:sectPr w:rsidR="00E77295" w:rsidRPr="00423DDA" w:rsidSect="00736A07">
      <w:pgSz w:w="12240" w:h="15840" w:code="1"/>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81" w:rsidRDefault="00627581">
      <w:r>
        <w:separator/>
      </w:r>
    </w:p>
    <w:p w:rsidR="00627581" w:rsidRDefault="00627581"/>
  </w:endnote>
  <w:endnote w:type="continuationSeparator" w:id="0">
    <w:p w:rsidR="00627581" w:rsidRDefault="00627581">
      <w:r>
        <w:continuationSeparator/>
      </w:r>
    </w:p>
    <w:p w:rsidR="00627581" w:rsidRDefault="006275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2">
    <w:altName w:val="Times New Roman"/>
    <w:panose1 w:val="00000000000000000000"/>
    <w:charset w:val="00"/>
    <w:family w:val="auto"/>
    <w:notTrueType/>
    <w:pitch w:val="default"/>
    <w:sig w:usb0="00000003" w:usb1="00000000" w:usb2="00000000" w:usb3="00000000" w:csb0="00000001" w:csb1="00000000"/>
  </w:font>
  <w:font w:name="Times-Italic+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30" w:rsidRDefault="001D793B">
    <w:pPr>
      <w:pStyle w:val="Footer"/>
      <w:jc w:val="center"/>
    </w:pPr>
    <w:r>
      <w:rPr>
        <w:rStyle w:val="PageNumber"/>
      </w:rPr>
      <w:fldChar w:fldCharType="begin"/>
    </w:r>
    <w:r w:rsidR="008C2130">
      <w:rPr>
        <w:rStyle w:val="PageNumber"/>
      </w:rPr>
      <w:instrText xml:space="preserve"> PAGE </w:instrText>
    </w:r>
    <w:r>
      <w:rPr>
        <w:rStyle w:val="PageNumber"/>
      </w:rPr>
      <w:fldChar w:fldCharType="separate"/>
    </w:r>
    <w:r w:rsidR="00423DDA">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81" w:rsidRDefault="00627581">
      <w:r>
        <w:separator/>
      </w:r>
    </w:p>
    <w:p w:rsidR="00627581" w:rsidRDefault="00627581"/>
  </w:footnote>
  <w:footnote w:type="continuationSeparator" w:id="0">
    <w:p w:rsidR="00627581" w:rsidRDefault="00627581">
      <w:r>
        <w:continuationSeparator/>
      </w:r>
    </w:p>
    <w:p w:rsidR="00627581" w:rsidRDefault="0062758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616"/>
    <w:multiLevelType w:val="multilevel"/>
    <w:tmpl w:val="92E271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4F85FC7"/>
    <w:multiLevelType w:val="hybridMultilevel"/>
    <w:tmpl w:val="AFBE89A6"/>
    <w:lvl w:ilvl="0" w:tplc="04090019">
      <w:start w:val="1"/>
      <w:numFmt w:val="lowerLetter"/>
      <w:lvlText w:val="%1."/>
      <w:lvlJc w:val="left"/>
      <w:pPr>
        <w:ind w:left="720" w:hanging="360"/>
      </w:pPr>
    </w:lvl>
    <w:lvl w:ilvl="1" w:tplc="6EE00EC0">
      <w:start w:val="1"/>
      <w:numFmt w:val="lowerLetter"/>
      <w:lvlText w:val="%2)"/>
      <w:lvlJc w:val="left"/>
      <w:pPr>
        <w:ind w:left="1440" w:hanging="360"/>
      </w:pPr>
      <w:rPr>
        <w:rFonts w:hint="default"/>
      </w:rPr>
    </w:lvl>
    <w:lvl w:ilvl="2" w:tplc="40845F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33E14"/>
    <w:multiLevelType w:val="hybridMultilevel"/>
    <w:tmpl w:val="81E6C0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151FF"/>
    <w:multiLevelType w:val="hybridMultilevel"/>
    <w:tmpl w:val="F0C0A576"/>
    <w:lvl w:ilvl="0" w:tplc="4642C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C7BDC"/>
    <w:multiLevelType w:val="multilevel"/>
    <w:tmpl w:val="06707A9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C5769CD"/>
    <w:multiLevelType w:val="hybridMultilevel"/>
    <w:tmpl w:val="5D168A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D1D22"/>
    <w:multiLevelType w:val="hybridMultilevel"/>
    <w:tmpl w:val="AFBE89A6"/>
    <w:lvl w:ilvl="0" w:tplc="04090019">
      <w:start w:val="1"/>
      <w:numFmt w:val="lowerLetter"/>
      <w:lvlText w:val="%1."/>
      <w:lvlJc w:val="left"/>
      <w:pPr>
        <w:ind w:left="720" w:hanging="360"/>
      </w:pPr>
    </w:lvl>
    <w:lvl w:ilvl="1" w:tplc="6EE00EC0">
      <w:start w:val="1"/>
      <w:numFmt w:val="lowerLetter"/>
      <w:lvlText w:val="%2)"/>
      <w:lvlJc w:val="left"/>
      <w:pPr>
        <w:ind w:left="1440" w:hanging="360"/>
      </w:pPr>
      <w:rPr>
        <w:rFonts w:hint="default"/>
      </w:rPr>
    </w:lvl>
    <w:lvl w:ilvl="2" w:tplc="40845F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B6C74"/>
    <w:multiLevelType w:val="hybridMultilevel"/>
    <w:tmpl w:val="CC0A5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15BA0"/>
    <w:multiLevelType w:val="hybridMultilevel"/>
    <w:tmpl w:val="5CE2DA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95C3634">
      <w:start w:val="5"/>
      <w:numFmt w:val="bullet"/>
      <w:lvlText w:val="•"/>
      <w:lvlJc w:val="left"/>
      <w:pPr>
        <w:ind w:left="2865" w:hanging="885"/>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81DC0"/>
    <w:multiLevelType w:val="hybridMultilevel"/>
    <w:tmpl w:val="0A0494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895C3634">
      <w:start w:val="5"/>
      <w:numFmt w:val="bullet"/>
      <w:lvlText w:val="•"/>
      <w:lvlJc w:val="left"/>
      <w:pPr>
        <w:ind w:left="2865" w:hanging="885"/>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7B1CAA"/>
    <w:multiLevelType w:val="hybridMultilevel"/>
    <w:tmpl w:val="AFBE89A6"/>
    <w:lvl w:ilvl="0" w:tplc="04090019">
      <w:start w:val="1"/>
      <w:numFmt w:val="lowerLetter"/>
      <w:lvlText w:val="%1."/>
      <w:lvlJc w:val="left"/>
      <w:pPr>
        <w:ind w:left="720" w:hanging="360"/>
      </w:pPr>
    </w:lvl>
    <w:lvl w:ilvl="1" w:tplc="6EE00EC0">
      <w:start w:val="1"/>
      <w:numFmt w:val="lowerLetter"/>
      <w:lvlText w:val="%2)"/>
      <w:lvlJc w:val="left"/>
      <w:pPr>
        <w:ind w:left="1440" w:hanging="360"/>
      </w:pPr>
      <w:rPr>
        <w:rFonts w:hint="default"/>
      </w:rPr>
    </w:lvl>
    <w:lvl w:ilvl="2" w:tplc="40845F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E1224"/>
    <w:multiLevelType w:val="hybridMultilevel"/>
    <w:tmpl w:val="69BE01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84FB7"/>
    <w:multiLevelType w:val="hybridMultilevel"/>
    <w:tmpl w:val="AFBE89A6"/>
    <w:lvl w:ilvl="0" w:tplc="04090019">
      <w:start w:val="1"/>
      <w:numFmt w:val="lowerLetter"/>
      <w:lvlText w:val="%1."/>
      <w:lvlJc w:val="left"/>
      <w:pPr>
        <w:ind w:left="720" w:hanging="360"/>
      </w:pPr>
    </w:lvl>
    <w:lvl w:ilvl="1" w:tplc="6EE00EC0">
      <w:start w:val="1"/>
      <w:numFmt w:val="lowerLetter"/>
      <w:lvlText w:val="%2)"/>
      <w:lvlJc w:val="left"/>
      <w:pPr>
        <w:ind w:left="1440" w:hanging="360"/>
      </w:pPr>
      <w:rPr>
        <w:rFonts w:hint="default"/>
      </w:rPr>
    </w:lvl>
    <w:lvl w:ilvl="2" w:tplc="40845F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86255"/>
    <w:multiLevelType w:val="hybridMultilevel"/>
    <w:tmpl w:val="AFBE89A6"/>
    <w:lvl w:ilvl="0" w:tplc="04090019">
      <w:start w:val="1"/>
      <w:numFmt w:val="lowerLetter"/>
      <w:lvlText w:val="%1."/>
      <w:lvlJc w:val="left"/>
      <w:pPr>
        <w:ind w:left="720" w:hanging="360"/>
      </w:pPr>
    </w:lvl>
    <w:lvl w:ilvl="1" w:tplc="6EE00EC0">
      <w:start w:val="1"/>
      <w:numFmt w:val="lowerLetter"/>
      <w:lvlText w:val="%2)"/>
      <w:lvlJc w:val="left"/>
      <w:pPr>
        <w:ind w:left="1440" w:hanging="360"/>
      </w:pPr>
      <w:rPr>
        <w:rFonts w:hint="default"/>
      </w:rPr>
    </w:lvl>
    <w:lvl w:ilvl="2" w:tplc="40845F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B4F14"/>
    <w:multiLevelType w:val="hybridMultilevel"/>
    <w:tmpl w:val="E76818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895C3634">
      <w:start w:val="5"/>
      <w:numFmt w:val="bullet"/>
      <w:lvlText w:val="•"/>
      <w:lvlJc w:val="left"/>
      <w:pPr>
        <w:ind w:left="2865" w:hanging="885"/>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531A50"/>
    <w:multiLevelType w:val="hybridMultilevel"/>
    <w:tmpl w:val="55DC71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35CE2"/>
    <w:multiLevelType w:val="hybridMultilevel"/>
    <w:tmpl w:val="AFBE89A6"/>
    <w:lvl w:ilvl="0" w:tplc="04090019">
      <w:start w:val="1"/>
      <w:numFmt w:val="lowerLetter"/>
      <w:lvlText w:val="%1."/>
      <w:lvlJc w:val="left"/>
      <w:pPr>
        <w:ind w:left="720" w:hanging="360"/>
      </w:pPr>
    </w:lvl>
    <w:lvl w:ilvl="1" w:tplc="6EE00EC0">
      <w:start w:val="1"/>
      <w:numFmt w:val="lowerLetter"/>
      <w:lvlText w:val="%2)"/>
      <w:lvlJc w:val="left"/>
      <w:pPr>
        <w:ind w:left="1440" w:hanging="360"/>
      </w:pPr>
      <w:rPr>
        <w:rFonts w:hint="default"/>
      </w:rPr>
    </w:lvl>
    <w:lvl w:ilvl="2" w:tplc="40845F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B14D5"/>
    <w:multiLevelType w:val="hybridMultilevel"/>
    <w:tmpl w:val="48C03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5"/>
  </w:num>
  <w:num w:numId="5">
    <w:abstractNumId w:val="11"/>
  </w:num>
  <w:num w:numId="6">
    <w:abstractNumId w:val="15"/>
  </w:num>
  <w:num w:numId="7">
    <w:abstractNumId w:val="2"/>
  </w:num>
  <w:num w:numId="8">
    <w:abstractNumId w:val="4"/>
  </w:num>
  <w:num w:numId="9">
    <w:abstractNumId w:val="1"/>
  </w:num>
  <w:num w:numId="10">
    <w:abstractNumId w:val="6"/>
  </w:num>
  <w:num w:numId="11">
    <w:abstractNumId w:val="16"/>
  </w:num>
  <w:num w:numId="12">
    <w:abstractNumId w:val="10"/>
  </w:num>
  <w:num w:numId="13">
    <w:abstractNumId w:val="12"/>
  </w:num>
  <w:num w:numId="14">
    <w:abstractNumId w:val="14"/>
  </w:num>
  <w:num w:numId="15">
    <w:abstractNumId w:val="9"/>
  </w:num>
  <w:num w:numId="16">
    <w:abstractNumId w:val="3"/>
  </w:num>
  <w:num w:numId="17">
    <w:abstractNumId w:val="17"/>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04826"/>
    <w:rsid w:val="00042D79"/>
    <w:rsid w:val="000651A3"/>
    <w:rsid w:val="00097D53"/>
    <w:rsid w:val="000A6D5E"/>
    <w:rsid w:val="000D2637"/>
    <w:rsid w:val="000F6073"/>
    <w:rsid w:val="00150D6A"/>
    <w:rsid w:val="001D793B"/>
    <w:rsid w:val="00204826"/>
    <w:rsid w:val="00211FF8"/>
    <w:rsid w:val="00253449"/>
    <w:rsid w:val="00253EFC"/>
    <w:rsid w:val="00256D3F"/>
    <w:rsid w:val="0027202C"/>
    <w:rsid w:val="002724CA"/>
    <w:rsid w:val="002736DE"/>
    <w:rsid w:val="002768A0"/>
    <w:rsid w:val="00281FE6"/>
    <w:rsid w:val="002848FA"/>
    <w:rsid w:val="0029135C"/>
    <w:rsid w:val="002C297F"/>
    <w:rsid w:val="002D2CE2"/>
    <w:rsid w:val="003274E8"/>
    <w:rsid w:val="0034380E"/>
    <w:rsid w:val="003C38CE"/>
    <w:rsid w:val="003D0C0C"/>
    <w:rsid w:val="003E588E"/>
    <w:rsid w:val="003E7B72"/>
    <w:rsid w:val="004225A7"/>
    <w:rsid w:val="00423DDA"/>
    <w:rsid w:val="004C0281"/>
    <w:rsid w:val="004E0025"/>
    <w:rsid w:val="00522BA0"/>
    <w:rsid w:val="00545B5A"/>
    <w:rsid w:val="005729EF"/>
    <w:rsid w:val="00574929"/>
    <w:rsid w:val="005B051C"/>
    <w:rsid w:val="006070A9"/>
    <w:rsid w:val="00614AB9"/>
    <w:rsid w:val="00620E30"/>
    <w:rsid w:val="006270E0"/>
    <w:rsid w:val="00627581"/>
    <w:rsid w:val="00643E05"/>
    <w:rsid w:val="00655AF7"/>
    <w:rsid w:val="006649A9"/>
    <w:rsid w:val="006E5F37"/>
    <w:rsid w:val="006F68DA"/>
    <w:rsid w:val="006F6B69"/>
    <w:rsid w:val="00702144"/>
    <w:rsid w:val="007137E7"/>
    <w:rsid w:val="00723EA2"/>
    <w:rsid w:val="00736A07"/>
    <w:rsid w:val="007528B5"/>
    <w:rsid w:val="007615F9"/>
    <w:rsid w:val="007A0B1A"/>
    <w:rsid w:val="007A521E"/>
    <w:rsid w:val="007B2C3E"/>
    <w:rsid w:val="007C09EF"/>
    <w:rsid w:val="007C7BAE"/>
    <w:rsid w:val="008077CE"/>
    <w:rsid w:val="00813983"/>
    <w:rsid w:val="00817D20"/>
    <w:rsid w:val="0082510A"/>
    <w:rsid w:val="008269AD"/>
    <w:rsid w:val="00840675"/>
    <w:rsid w:val="00845659"/>
    <w:rsid w:val="00850903"/>
    <w:rsid w:val="008510A5"/>
    <w:rsid w:val="0085563E"/>
    <w:rsid w:val="00871990"/>
    <w:rsid w:val="00881DD1"/>
    <w:rsid w:val="008B1128"/>
    <w:rsid w:val="008C2130"/>
    <w:rsid w:val="008D7566"/>
    <w:rsid w:val="00916E23"/>
    <w:rsid w:val="00942674"/>
    <w:rsid w:val="009435DC"/>
    <w:rsid w:val="00962B97"/>
    <w:rsid w:val="00985504"/>
    <w:rsid w:val="009936AD"/>
    <w:rsid w:val="00997FE5"/>
    <w:rsid w:val="009C533D"/>
    <w:rsid w:val="009D31BA"/>
    <w:rsid w:val="009D79ED"/>
    <w:rsid w:val="009E5A67"/>
    <w:rsid w:val="00A06DD4"/>
    <w:rsid w:val="00A11359"/>
    <w:rsid w:val="00A218B7"/>
    <w:rsid w:val="00A2472A"/>
    <w:rsid w:val="00A3159F"/>
    <w:rsid w:val="00A55A2E"/>
    <w:rsid w:val="00A61FAF"/>
    <w:rsid w:val="00A77FB5"/>
    <w:rsid w:val="00AB1ADA"/>
    <w:rsid w:val="00AD2901"/>
    <w:rsid w:val="00AF20CF"/>
    <w:rsid w:val="00B00036"/>
    <w:rsid w:val="00B62A33"/>
    <w:rsid w:val="00B81250"/>
    <w:rsid w:val="00BA7202"/>
    <w:rsid w:val="00BC1C16"/>
    <w:rsid w:val="00BC7336"/>
    <w:rsid w:val="00C21ACE"/>
    <w:rsid w:val="00C3395C"/>
    <w:rsid w:val="00C84353"/>
    <w:rsid w:val="00CA3B70"/>
    <w:rsid w:val="00CD5653"/>
    <w:rsid w:val="00CF2390"/>
    <w:rsid w:val="00D12FCA"/>
    <w:rsid w:val="00D2449B"/>
    <w:rsid w:val="00D26331"/>
    <w:rsid w:val="00D318CF"/>
    <w:rsid w:val="00D44325"/>
    <w:rsid w:val="00D454F5"/>
    <w:rsid w:val="00D54E92"/>
    <w:rsid w:val="00D8727D"/>
    <w:rsid w:val="00DE5384"/>
    <w:rsid w:val="00E168A8"/>
    <w:rsid w:val="00E22326"/>
    <w:rsid w:val="00E72208"/>
    <w:rsid w:val="00E77295"/>
    <w:rsid w:val="00E77786"/>
    <w:rsid w:val="00E95A1B"/>
    <w:rsid w:val="00EA1A74"/>
    <w:rsid w:val="00F11CAE"/>
    <w:rsid w:val="00F23F3F"/>
    <w:rsid w:val="00F4572C"/>
    <w:rsid w:val="00F51CF3"/>
    <w:rsid w:val="00F66523"/>
    <w:rsid w:val="00F70EE5"/>
    <w:rsid w:val="00F75C47"/>
    <w:rsid w:val="00F9428D"/>
    <w:rsid w:val="00F978D3"/>
    <w:rsid w:val="00FA758B"/>
    <w:rsid w:val="00FF1506"/>
    <w:rsid w:val="00FF195E"/>
    <w:rsid w:val="00FF6C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rules v:ext="edit">
        <o:r id="V:Rule1" type="connector" idref="#Straight Arrow Connector 25"/>
        <o:r id="V:Rule2" type="connector" idref="#Straight Arrow Connector 26"/>
        <o:r id="V:Rule3" type="connector" idref="#Straight Arrow Connector 28"/>
        <o:r id="V:Rule4" type="connector" idref="#Straight Arrow Connector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3B"/>
    <w:rPr>
      <w:lang w:val="en-US" w:eastAsia="en-US"/>
    </w:rPr>
  </w:style>
  <w:style w:type="paragraph" w:styleId="Heading1">
    <w:name w:val="heading 1"/>
    <w:basedOn w:val="Normal"/>
    <w:next w:val="Normal"/>
    <w:qFormat/>
    <w:rsid w:val="00BC1C16"/>
    <w:pPr>
      <w:keepNext/>
      <w:numPr>
        <w:numId w:val="1"/>
      </w:numPr>
      <w:jc w:val="both"/>
      <w:outlineLvl w:val="0"/>
    </w:pPr>
    <w:rPr>
      <w:b/>
      <w:sz w:val="32"/>
      <w:szCs w:val="32"/>
    </w:rPr>
  </w:style>
  <w:style w:type="paragraph" w:styleId="Heading2">
    <w:name w:val="heading 2"/>
    <w:basedOn w:val="Normal"/>
    <w:next w:val="Normal"/>
    <w:qFormat/>
    <w:rsid w:val="00BC1C16"/>
    <w:pPr>
      <w:keepNext/>
      <w:numPr>
        <w:ilvl w:val="1"/>
        <w:numId w:val="1"/>
      </w:numPr>
      <w:spacing w:before="240" w:after="60" w:line="360" w:lineRule="auto"/>
      <w:ind w:left="578" w:hanging="578"/>
      <w:outlineLvl w:val="1"/>
    </w:pPr>
    <w:rPr>
      <w:b/>
      <w:sz w:val="28"/>
      <w:szCs w:val="28"/>
    </w:rPr>
  </w:style>
  <w:style w:type="paragraph" w:styleId="Heading3">
    <w:name w:val="heading 3"/>
    <w:basedOn w:val="Heading2"/>
    <w:next w:val="Normal"/>
    <w:qFormat/>
    <w:rsid w:val="00BC1C16"/>
    <w:pPr>
      <w:numPr>
        <w:ilvl w:val="2"/>
      </w:numPr>
      <w:outlineLvl w:val="2"/>
    </w:pPr>
    <w:rPr>
      <w:sz w:val="24"/>
      <w:szCs w:val="24"/>
    </w:rPr>
  </w:style>
  <w:style w:type="paragraph" w:styleId="Heading4">
    <w:name w:val="heading 4"/>
    <w:basedOn w:val="Normal"/>
    <w:next w:val="Normal"/>
    <w:qFormat/>
    <w:rsid w:val="00BC1C16"/>
    <w:pPr>
      <w:keepNext/>
      <w:numPr>
        <w:ilvl w:val="3"/>
        <w:numId w:val="1"/>
      </w:numPr>
      <w:outlineLvl w:val="3"/>
    </w:pPr>
    <w:rPr>
      <w:b/>
      <w:i/>
      <w:sz w:val="24"/>
      <w:szCs w:val="24"/>
    </w:rPr>
  </w:style>
  <w:style w:type="paragraph" w:styleId="Heading5">
    <w:name w:val="heading 5"/>
    <w:basedOn w:val="Normal"/>
    <w:next w:val="Normal"/>
    <w:qFormat/>
    <w:rsid w:val="00E95A1B"/>
    <w:pPr>
      <w:keepNext/>
      <w:numPr>
        <w:ilvl w:val="4"/>
        <w:numId w:val="1"/>
      </w:numPr>
      <w:ind w:left="1134" w:hanging="567"/>
      <w:outlineLvl w:val="4"/>
    </w:pPr>
    <w:rPr>
      <w:sz w:val="22"/>
    </w:rPr>
  </w:style>
  <w:style w:type="paragraph" w:styleId="Heading6">
    <w:name w:val="heading 6"/>
    <w:basedOn w:val="Normal"/>
    <w:next w:val="Normal"/>
    <w:link w:val="Heading6Char"/>
    <w:uiPriority w:val="9"/>
    <w:semiHidden/>
    <w:unhideWhenUsed/>
    <w:qFormat/>
    <w:rsid w:val="00736A0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36A07"/>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736A07"/>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736A0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D793B"/>
    <w:pPr>
      <w:ind w:firstLine="420"/>
    </w:pPr>
    <w:rPr>
      <w:sz w:val="24"/>
    </w:rPr>
  </w:style>
  <w:style w:type="paragraph" w:styleId="BodyText">
    <w:name w:val="Body Text"/>
    <w:basedOn w:val="Normal"/>
    <w:rsid w:val="001D793B"/>
    <w:rPr>
      <w:sz w:val="24"/>
    </w:rPr>
  </w:style>
  <w:style w:type="paragraph" w:styleId="PlainText">
    <w:name w:val="Plain Text"/>
    <w:basedOn w:val="Normal"/>
    <w:rsid w:val="001D793B"/>
    <w:rPr>
      <w:rFonts w:ascii="Courier New" w:hAnsi="Courier New"/>
    </w:rPr>
  </w:style>
  <w:style w:type="paragraph" w:styleId="Header">
    <w:name w:val="header"/>
    <w:basedOn w:val="Normal"/>
    <w:rsid w:val="001D793B"/>
    <w:pPr>
      <w:tabs>
        <w:tab w:val="center" w:pos="4320"/>
        <w:tab w:val="right" w:pos="8640"/>
      </w:tabs>
    </w:pPr>
  </w:style>
  <w:style w:type="paragraph" w:styleId="Footer">
    <w:name w:val="footer"/>
    <w:basedOn w:val="Normal"/>
    <w:rsid w:val="001D793B"/>
    <w:pPr>
      <w:tabs>
        <w:tab w:val="center" w:pos="4320"/>
        <w:tab w:val="right" w:pos="8640"/>
      </w:tabs>
    </w:pPr>
  </w:style>
  <w:style w:type="character" w:styleId="PageNumber">
    <w:name w:val="page number"/>
    <w:basedOn w:val="DefaultParagraphFont"/>
    <w:rsid w:val="001D793B"/>
  </w:style>
  <w:style w:type="paragraph" w:styleId="Caption">
    <w:name w:val="caption"/>
    <w:basedOn w:val="Normal"/>
    <w:next w:val="Normal"/>
    <w:qFormat/>
    <w:rsid w:val="001D793B"/>
    <w:pPr>
      <w:spacing w:before="120" w:after="120"/>
    </w:pPr>
    <w:rPr>
      <w:b/>
    </w:rPr>
  </w:style>
  <w:style w:type="paragraph" w:styleId="TOC1">
    <w:name w:val="toc 1"/>
    <w:basedOn w:val="Normal"/>
    <w:next w:val="Normal"/>
    <w:autoRedefine/>
    <w:uiPriority w:val="39"/>
    <w:rsid w:val="001D793B"/>
  </w:style>
  <w:style w:type="paragraph" w:styleId="TOC2">
    <w:name w:val="toc 2"/>
    <w:basedOn w:val="Normal"/>
    <w:next w:val="Normal"/>
    <w:autoRedefine/>
    <w:uiPriority w:val="39"/>
    <w:rsid w:val="001D793B"/>
    <w:pPr>
      <w:ind w:left="200"/>
    </w:pPr>
  </w:style>
  <w:style w:type="paragraph" w:styleId="TOC3">
    <w:name w:val="toc 3"/>
    <w:basedOn w:val="Normal"/>
    <w:next w:val="Normal"/>
    <w:autoRedefine/>
    <w:uiPriority w:val="39"/>
    <w:rsid w:val="001D793B"/>
    <w:pPr>
      <w:ind w:left="400"/>
    </w:pPr>
  </w:style>
  <w:style w:type="paragraph" w:styleId="TOC4">
    <w:name w:val="toc 4"/>
    <w:basedOn w:val="Normal"/>
    <w:next w:val="Normal"/>
    <w:autoRedefine/>
    <w:uiPriority w:val="39"/>
    <w:rsid w:val="001D793B"/>
    <w:pPr>
      <w:ind w:left="600"/>
    </w:pPr>
  </w:style>
  <w:style w:type="paragraph" w:styleId="TOC5">
    <w:name w:val="toc 5"/>
    <w:basedOn w:val="Normal"/>
    <w:next w:val="Normal"/>
    <w:autoRedefine/>
    <w:semiHidden/>
    <w:rsid w:val="001D793B"/>
    <w:pPr>
      <w:ind w:left="800"/>
    </w:pPr>
  </w:style>
  <w:style w:type="paragraph" w:styleId="TOC6">
    <w:name w:val="toc 6"/>
    <w:basedOn w:val="Normal"/>
    <w:next w:val="Normal"/>
    <w:autoRedefine/>
    <w:semiHidden/>
    <w:rsid w:val="001D793B"/>
    <w:pPr>
      <w:ind w:left="1000"/>
    </w:pPr>
  </w:style>
  <w:style w:type="paragraph" w:styleId="TOC7">
    <w:name w:val="toc 7"/>
    <w:basedOn w:val="Normal"/>
    <w:next w:val="Normal"/>
    <w:autoRedefine/>
    <w:semiHidden/>
    <w:rsid w:val="001D793B"/>
    <w:pPr>
      <w:ind w:left="1200"/>
    </w:pPr>
  </w:style>
  <w:style w:type="paragraph" w:styleId="TOC8">
    <w:name w:val="toc 8"/>
    <w:basedOn w:val="Normal"/>
    <w:next w:val="Normal"/>
    <w:autoRedefine/>
    <w:semiHidden/>
    <w:rsid w:val="001D793B"/>
    <w:pPr>
      <w:ind w:left="1400"/>
    </w:pPr>
  </w:style>
  <w:style w:type="paragraph" w:styleId="TOC9">
    <w:name w:val="toc 9"/>
    <w:basedOn w:val="Normal"/>
    <w:next w:val="Normal"/>
    <w:autoRedefine/>
    <w:semiHidden/>
    <w:rsid w:val="001D793B"/>
    <w:pPr>
      <w:ind w:left="1600"/>
    </w:pPr>
  </w:style>
  <w:style w:type="paragraph" w:styleId="TableofFigures">
    <w:name w:val="table of figures"/>
    <w:basedOn w:val="Normal"/>
    <w:next w:val="Normal"/>
    <w:uiPriority w:val="99"/>
    <w:rsid w:val="001D793B"/>
    <w:pPr>
      <w:ind w:left="400" w:hanging="400"/>
    </w:pPr>
  </w:style>
  <w:style w:type="paragraph" w:styleId="Index1">
    <w:name w:val="index 1"/>
    <w:basedOn w:val="Normal"/>
    <w:next w:val="Normal"/>
    <w:autoRedefine/>
    <w:semiHidden/>
    <w:rsid w:val="001D793B"/>
    <w:pPr>
      <w:ind w:left="200" w:hanging="200"/>
    </w:pPr>
  </w:style>
  <w:style w:type="paragraph" w:styleId="Index2">
    <w:name w:val="index 2"/>
    <w:basedOn w:val="Normal"/>
    <w:next w:val="Normal"/>
    <w:autoRedefine/>
    <w:semiHidden/>
    <w:rsid w:val="001D793B"/>
    <w:pPr>
      <w:ind w:left="400" w:hanging="200"/>
    </w:pPr>
  </w:style>
  <w:style w:type="paragraph" w:styleId="Index3">
    <w:name w:val="index 3"/>
    <w:basedOn w:val="Normal"/>
    <w:next w:val="Normal"/>
    <w:autoRedefine/>
    <w:semiHidden/>
    <w:rsid w:val="001D793B"/>
    <w:pPr>
      <w:ind w:left="600" w:hanging="200"/>
    </w:pPr>
  </w:style>
  <w:style w:type="paragraph" w:styleId="Index4">
    <w:name w:val="index 4"/>
    <w:basedOn w:val="Normal"/>
    <w:next w:val="Normal"/>
    <w:autoRedefine/>
    <w:semiHidden/>
    <w:rsid w:val="001D793B"/>
    <w:pPr>
      <w:ind w:left="800" w:hanging="200"/>
    </w:pPr>
  </w:style>
  <w:style w:type="paragraph" w:styleId="Index5">
    <w:name w:val="index 5"/>
    <w:basedOn w:val="Normal"/>
    <w:next w:val="Normal"/>
    <w:autoRedefine/>
    <w:semiHidden/>
    <w:rsid w:val="001D793B"/>
    <w:pPr>
      <w:ind w:left="1000" w:hanging="200"/>
    </w:pPr>
  </w:style>
  <w:style w:type="paragraph" w:styleId="Index6">
    <w:name w:val="index 6"/>
    <w:basedOn w:val="Normal"/>
    <w:next w:val="Normal"/>
    <w:autoRedefine/>
    <w:semiHidden/>
    <w:rsid w:val="001D793B"/>
    <w:pPr>
      <w:ind w:left="1200" w:hanging="200"/>
    </w:pPr>
  </w:style>
  <w:style w:type="paragraph" w:styleId="Index7">
    <w:name w:val="index 7"/>
    <w:basedOn w:val="Normal"/>
    <w:next w:val="Normal"/>
    <w:autoRedefine/>
    <w:semiHidden/>
    <w:rsid w:val="001D793B"/>
    <w:pPr>
      <w:ind w:left="1400" w:hanging="200"/>
    </w:pPr>
  </w:style>
  <w:style w:type="paragraph" w:styleId="Index8">
    <w:name w:val="index 8"/>
    <w:basedOn w:val="Normal"/>
    <w:next w:val="Normal"/>
    <w:autoRedefine/>
    <w:semiHidden/>
    <w:rsid w:val="001D793B"/>
    <w:pPr>
      <w:ind w:left="1600" w:hanging="200"/>
    </w:pPr>
  </w:style>
  <w:style w:type="paragraph" w:styleId="Index9">
    <w:name w:val="index 9"/>
    <w:basedOn w:val="Normal"/>
    <w:next w:val="Normal"/>
    <w:autoRedefine/>
    <w:semiHidden/>
    <w:rsid w:val="001D793B"/>
    <w:pPr>
      <w:ind w:left="1800" w:hanging="200"/>
    </w:pPr>
  </w:style>
  <w:style w:type="paragraph" w:styleId="IndexHeading">
    <w:name w:val="index heading"/>
    <w:basedOn w:val="Normal"/>
    <w:next w:val="Index1"/>
    <w:semiHidden/>
    <w:rsid w:val="001D793B"/>
  </w:style>
  <w:style w:type="character" w:styleId="Hyperlink">
    <w:name w:val="Hyperlink"/>
    <w:uiPriority w:val="99"/>
    <w:rsid w:val="001D793B"/>
    <w:rPr>
      <w:color w:val="0000FF"/>
      <w:u w:val="single"/>
    </w:rPr>
  </w:style>
  <w:style w:type="character" w:customStyle="1" w:styleId="Heading6Char">
    <w:name w:val="Heading 6 Char"/>
    <w:link w:val="Heading6"/>
    <w:uiPriority w:val="9"/>
    <w:semiHidden/>
    <w:rsid w:val="00736A07"/>
    <w:rPr>
      <w:rFonts w:ascii="Calibri" w:hAnsi="Calibri"/>
      <w:b/>
      <w:bCs/>
      <w:sz w:val="22"/>
      <w:szCs w:val="22"/>
    </w:rPr>
  </w:style>
  <w:style w:type="character" w:customStyle="1" w:styleId="Heading7Char">
    <w:name w:val="Heading 7 Char"/>
    <w:link w:val="Heading7"/>
    <w:uiPriority w:val="9"/>
    <w:semiHidden/>
    <w:rsid w:val="00736A07"/>
    <w:rPr>
      <w:rFonts w:ascii="Calibri" w:hAnsi="Calibri"/>
      <w:sz w:val="24"/>
      <w:szCs w:val="24"/>
    </w:rPr>
  </w:style>
  <w:style w:type="character" w:customStyle="1" w:styleId="Heading8Char">
    <w:name w:val="Heading 8 Char"/>
    <w:link w:val="Heading8"/>
    <w:uiPriority w:val="9"/>
    <w:semiHidden/>
    <w:rsid w:val="00736A07"/>
    <w:rPr>
      <w:rFonts w:ascii="Calibri" w:hAnsi="Calibri"/>
      <w:i/>
      <w:iCs/>
      <w:sz w:val="24"/>
      <w:szCs w:val="24"/>
    </w:rPr>
  </w:style>
  <w:style w:type="character" w:customStyle="1" w:styleId="Heading9Char">
    <w:name w:val="Heading 9 Char"/>
    <w:link w:val="Heading9"/>
    <w:uiPriority w:val="9"/>
    <w:semiHidden/>
    <w:rsid w:val="00736A07"/>
    <w:rPr>
      <w:rFonts w:ascii="Cambria" w:hAnsi="Cambria"/>
      <w:sz w:val="22"/>
      <w:szCs w:val="22"/>
    </w:rPr>
  </w:style>
  <w:style w:type="paragraph" w:styleId="Title">
    <w:name w:val="Title"/>
    <w:basedOn w:val="Normal"/>
    <w:next w:val="Normal"/>
    <w:link w:val="TitleChar"/>
    <w:uiPriority w:val="10"/>
    <w:qFormat/>
    <w:rsid w:val="00736A0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36A07"/>
    <w:rPr>
      <w:rFonts w:ascii="Cambria" w:eastAsia="Times New Roman" w:hAnsi="Cambria" w:cs="Times New Roman"/>
      <w:b/>
      <w:bCs/>
      <w:kern w:val="28"/>
      <w:sz w:val="32"/>
      <w:szCs w:val="32"/>
    </w:rPr>
  </w:style>
  <w:style w:type="table" w:styleId="LightGrid-Accent5">
    <w:name w:val="Light Grid Accent 5"/>
    <w:basedOn w:val="TableNormal"/>
    <w:uiPriority w:val="62"/>
    <w:rsid w:val="005B051C"/>
    <w:rPr>
      <w:rFonts w:ascii="Calibri" w:hAnsi="Calibri"/>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ableGrid">
    <w:name w:val="Table Grid"/>
    <w:basedOn w:val="TableNormal"/>
    <w:uiPriority w:val="59"/>
    <w:rsid w:val="006F68D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7202C"/>
    <w:pPr>
      <w:spacing w:before="100" w:beforeAutospacing="1" w:after="100" w:afterAutospacing="1"/>
    </w:pPr>
    <w:rPr>
      <w:rFonts w:eastAsiaTheme="minorEastAsia"/>
      <w:sz w:val="24"/>
      <w:szCs w:val="24"/>
      <w:lang w:val="tr-TR" w:eastAsia="tr-TR"/>
    </w:rPr>
  </w:style>
  <w:style w:type="paragraph" w:styleId="BalloonText">
    <w:name w:val="Balloon Text"/>
    <w:basedOn w:val="Normal"/>
    <w:link w:val="BalloonTextChar"/>
    <w:uiPriority w:val="99"/>
    <w:semiHidden/>
    <w:unhideWhenUsed/>
    <w:rsid w:val="0085563E"/>
    <w:rPr>
      <w:rFonts w:ascii="Tahoma" w:hAnsi="Tahoma" w:cs="Tahoma"/>
      <w:sz w:val="16"/>
      <w:szCs w:val="16"/>
    </w:rPr>
  </w:style>
  <w:style w:type="character" w:customStyle="1" w:styleId="BalloonTextChar">
    <w:name w:val="Balloon Text Char"/>
    <w:basedOn w:val="DefaultParagraphFont"/>
    <w:link w:val="BalloonText"/>
    <w:uiPriority w:val="99"/>
    <w:semiHidden/>
    <w:rsid w:val="0085563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BC1C16"/>
    <w:pPr>
      <w:keepNext/>
      <w:numPr>
        <w:numId w:val="1"/>
      </w:numPr>
      <w:jc w:val="both"/>
      <w:outlineLvl w:val="0"/>
    </w:pPr>
    <w:rPr>
      <w:b/>
      <w:sz w:val="32"/>
      <w:szCs w:val="32"/>
    </w:rPr>
  </w:style>
  <w:style w:type="paragraph" w:styleId="Heading2">
    <w:name w:val="heading 2"/>
    <w:basedOn w:val="Normal"/>
    <w:next w:val="Normal"/>
    <w:qFormat/>
    <w:rsid w:val="00BC1C16"/>
    <w:pPr>
      <w:keepNext/>
      <w:numPr>
        <w:ilvl w:val="1"/>
        <w:numId w:val="1"/>
      </w:numPr>
      <w:spacing w:before="240" w:after="60" w:line="360" w:lineRule="auto"/>
      <w:ind w:left="578" w:hanging="578"/>
      <w:outlineLvl w:val="1"/>
    </w:pPr>
    <w:rPr>
      <w:b/>
      <w:sz w:val="28"/>
      <w:szCs w:val="28"/>
    </w:rPr>
  </w:style>
  <w:style w:type="paragraph" w:styleId="Heading3">
    <w:name w:val="heading 3"/>
    <w:basedOn w:val="Heading2"/>
    <w:next w:val="Normal"/>
    <w:qFormat/>
    <w:rsid w:val="00BC1C16"/>
    <w:pPr>
      <w:numPr>
        <w:ilvl w:val="2"/>
      </w:numPr>
      <w:outlineLvl w:val="2"/>
    </w:pPr>
    <w:rPr>
      <w:sz w:val="24"/>
      <w:szCs w:val="24"/>
    </w:rPr>
  </w:style>
  <w:style w:type="paragraph" w:styleId="Heading4">
    <w:name w:val="heading 4"/>
    <w:basedOn w:val="Normal"/>
    <w:next w:val="Normal"/>
    <w:qFormat/>
    <w:rsid w:val="00BC1C16"/>
    <w:pPr>
      <w:keepNext/>
      <w:numPr>
        <w:ilvl w:val="3"/>
        <w:numId w:val="1"/>
      </w:numPr>
      <w:outlineLvl w:val="3"/>
    </w:pPr>
    <w:rPr>
      <w:b/>
      <w:i/>
      <w:sz w:val="24"/>
      <w:szCs w:val="24"/>
    </w:rPr>
  </w:style>
  <w:style w:type="paragraph" w:styleId="Heading5">
    <w:name w:val="heading 5"/>
    <w:basedOn w:val="Normal"/>
    <w:next w:val="Normal"/>
    <w:qFormat/>
    <w:rsid w:val="00E95A1B"/>
    <w:pPr>
      <w:keepNext/>
      <w:numPr>
        <w:ilvl w:val="4"/>
        <w:numId w:val="1"/>
      </w:numPr>
      <w:ind w:left="1134" w:hanging="567"/>
      <w:outlineLvl w:val="4"/>
    </w:pPr>
    <w:rPr>
      <w:sz w:val="22"/>
    </w:rPr>
  </w:style>
  <w:style w:type="paragraph" w:styleId="Heading6">
    <w:name w:val="heading 6"/>
    <w:basedOn w:val="Normal"/>
    <w:next w:val="Normal"/>
    <w:link w:val="Heading6Char"/>
    <w:uiPriority w:val="9"/>
    <w:semiHidden/>
    <w:unhideWhenUsed/>
    <w:qFormat/>
    <w:rsid w:val="00736A0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36A07"/>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736A07"/>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736A0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420"/>
    </w:pPr>
    <w:rPr>
      <w:sz w:val="24"/>
    </w:rPr>
  </w:style>
  <w:style w:type="paragraph" w:styleId="BodyText">
    <w:name w:val="Body Text"/>
    <w:basedOn w:val="Normal"/>
    <w:rPr>
      <w:sz w:val="24"/>
    </w:rPr>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after="120"/>
    </w:pPr>
    <w:rPr>
      <w:b/>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ableofFigures">
    <w:name w:val="table of figures"/>
    <w:basedOn w:val="Normal"/>
    <w:next w:val="Normal"/>
    <w:uiPriority w:val="99"/>
    <w:pPr>
      <w:ind w:left="400" w:hanging="4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character" w:styleId="Hyperlink">
    <w:name w:val="Hyperlink"/>
    <w:uiPriority w:val="99"/>
    <w:rPr>
      <w:color w:val="0000FF"/>
      <w:u w:val="single"/>
    </w:rPr>
  </w:style>
  <w:style w:type="character" w:customStyle="1" w:styleId="Heading6Char">
    <w:name w:val="Heading 6 Char"/>
    <w:link w:val="Heading6"/>
    <w:uiPriority w:val="9"/>
    <w:semiHidden/>
    <w:rsid w:val="00736A07"/>
    <w:rPr>
      <w:rFonts w:ascii="Calibri" w:hAnsi="Calibri"/>
      <w:b/>
      <w:bCs/>
      <w:sz w:val="22"/>
      <w:szCs w:val="22"/>
    </w:rPr>
  </w:style>
  <w:style w:type="character" w:customStyle="1" w:styleId="Heading7Char">
    <w:name w:val="Heading 7 Char"/>
    <w:link w:val="Heading7"/>
    <w:uiPriority w:val="9"/>
    <w:semiHidden/>
    <w:rsid w:val="00736A07"/>
    <w:rPr>
      <w:rFonts w:ascii="Calibri" w:hAnsi="Calibri"/>
      <w:sz w:val="24"/>
      <w:szCs w:val="24"/>
    </w:rPr>
  </w:style>
  <w:style w:type="character" w:customStyle="1" w:styleId="Heading8Char">
    <w:name w:val="Heading 8 Char"/>
    <w:link w:val="Heading8"/>
    <w:uiPriority w:val="9"/>
    <w:semiHidden/>
    <w:rsid w:val="00736A07"/>
    <w:rPr>
      <w:rFonts w:ascii="Calibri" w:hAnsi="Calibri"/>
      <w:i/>
      <w:iCs/>
      <w:sz w:val="24"/>
      <w:szCs w:val="24"/>
    </w:rPr>
  </w:style>
  <w:style w:type="character" w:customStyle="1" w:styleId="Heading9Char">
    <w:name w:val="Heading 9 Char"/>
    <w:link w:val="Heading9"/>
    <w:uiPriority w:val="9"/>
    <w:semiHidden/>
    <w:rsid w:val="00736A07"/>
    <w:rPr>
      <w:rFonts w:ascii="Cambria" w:hAnsi="Cambria"/>
      <w:sz w:val="22"/>
      <w:szCs w:val="22"/>
    </w:rPr>
  </w:style>
  <w:style w:type="paragraph" w:styleId="Title">
    <w:name w:val="Title"/>
    <w:basedOn w:val="Normal"/>
    <w:next w:val="Normal"/>
    <w:link w:val="TitleChar"/>
    <w:uiPriority w:val="10"/>
    <w:qFormat/>
    <w:rsid w:val="00736A0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36A07"/>
    <w:rPr>
      <w:rFonts w:ascii="Cambria" w:eastAsia="Times New Roman" w:hAnsi="Cambria" w:cs="Times New Roman"/>
      <w:b/>
      <w:bCs/>
      <w:kern w:val="28"/>
      <w:sz w:val="32"/>
      <w:szCs w:val="32"/>
    </w:rPr>
  </w:style>
  <w:style w:type="table" w:styleId="LightGrid-Accent5">
    <w:name w:val="Light Grid Accent 5"/>
    <w:basedOn w:val="TableNormal"/>
    <w:uiPriority w:val="62"/>
    <w:rsid w:val="005B051C"/>
    <w:rPr>
      <w:rFonts w:ascii="Calibri" w:hAnsi="Calibri"/>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ableGrid">
    <w:name w:val="Table Grid"/>
    <w:basedOn w:val="TableNormal"/>
    <w:uiPriority w:val="59"/>
    <w:rsid w:val="006F68D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7202C"/>
    <w:pPr>
      <w:spacing w:before="100" w:beforeAutospacing="1" w:after="100" w:afterAutospacing="1"/>
    </w:pPr>
    <w:rPr>
      <w:rFonts w:eastAsiaTheme="minorEastAsia"/>
      <w:sz w:val="24"/>
      <w:szCs w:val="24"/>
      <w:lang w:val="tr-TR" w:eastAsia="tr-TR"/>
    </w:rPr>
  </w:style>
  <w:style w:type="paragraph" w:styleId="BalloonText">
    <w:name w:val="Balloon Text"/>
    <w:basedOn w:val="Normal"/>
    <w:link w:val="BalloonTextChar"/>
    <w:uiPriority w:val="99"/>
    <w:semiHidden/>
    <w:unhideWhenUsed/>
    <w:rsid w:val="0085563E"/>
    <w:rPr>
      <w:rFonts w:ascii="Tahoma" w:hAnsi="Tahoma" w:cs="Tahoma"/>
      <w:sz w:val="16"/>
      <w:szCs w:val="16"/>
    </w:rPr>
  </w:style>
  <w:style w:type="character" w:customStyle="1" w:styleId="BalloonTextChar">
    <w:name w:val="Balloon Text Char"/>
    <w:basedOn w:val="DefaultParagraphFont"/>
    <w:link w:val="BalloonText"/>
    <w:uiPriority w:val="99"/>
    <w:semiHidden/>
    <w:rsid w:val="0085563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11CA4F-7D49-4BF5-8F08-0391AF323640}" type="doc">
      <dgm:prSet loTypeId="urn:microsoft.com/office/officeart/2005/8/layout/cycle1" loCatId="cycle" qsTypeId="urn:microsoft.com/office/officeart/2005/8/quickstyle/simple1" qsCatId="simple" csTypeId="urn:microsoft.com/office/officeart/2005/8/colors/accent1_2" csCatId="accent1"/>
      <dgm:spPr/>
    </dgm:pt>
    <dgm:pt modelId="{32E38895-1766-4828-9312-466E72CC78E9}">
      <dgm:prSet/>
      <dgm:spPr/>
      <dgm:t>
        <a:bodyPr/>
        <a:lstStyle/>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r>
            <a:rPr lang="tr-TR" b="0" i="0" u="none" strike="noStrike" baseline="0" smtClean="0">
              <a:latin typeface="Calibri"/>
            </a:rPr>
            <a:t>Test</a:t>
          </a:r>
          <a:endParaRPr lang="tr-TR" smtClean="0"/>
        </a:p>
      </dgm:t>
    </dgm:pt>
    <dgm:pt modelId="{67658B91-1EB5-418C-B298-8C967ADD5D0E}" type="parTrans" cxnId="{CC996017-1EEC-4F72-80DA-676FE8DAF20F}">
      <dgm:prSet/>
      <dgm:spPr/>
      <dgm:t>
        <a:bodyPr/>
        <a:lstStyle/>
        <a:p>
          <a:endParaRPr lang="tr-TR"/>
        </a:p>
      </dgm:t>
    </dgm:pt>
    <dgm:pt modelId="{9A5BD398-6569-4B73-9790-F373F0624786}" type="sibTrans" cxnId="{CC996017-1EEC-4F72-80DA-676FE8DAF20F}">
      <dgm:prSet/>
      <dgm:spPr/>
      <dgm:t>
        <a:bodyPr/>
        <a:lstStyle/>
        <a:p>
          <a:endParaRPr lang="tr-TR"/>
        </a:p>
      </dgm:t>
    </dgm:pt>
    <dgm:pt modelId="{5514CF20-B655-4857-B942-39C0ED2C3911}">
      <dgm:prSet/>
      <dgm:spPr/>
      <dgm:t>
        <a:bodyPr/>
        <a:lstStyle/>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endParaRPr lang="tr-TR" b="0" i="0" u="none" strike="noStrike" baseline="0" smtClean="0">
            <a:latin typeface="Times New Roman"/>
          </a:endParaRPr>
        </a:p>
        <a:p>
          <a:pPr marR="0" algn="ctr" rtl="0"/>
          <a:r>
            <a:rPr lang="tr-TR" b="0" i="0" u="none" strike="noStrike" baseline="0" smtClean="0">
              <a:latin typeface="Calibri"/>
            </a:rPr>
            <a:t>Requirements</a:t>
          </a:r>
          <a:endParaRPr lang="tr-TR" smtClean="0"/>
        </a:p>
      </dgm:t>
    </dgm:pt>
    <dgm:pt modelId="{F57243F3-2B78-4E7F-A5B4-A4796191AA4A}" type="parTrans" cxnId="{CADB8931-A353-45C0-921D-9E97B58B1216}">
      <dgm:prSet/>
      <dgm:spPr/>
      <dgm:t>
        <a:bodyPr/>
        <a:lstStyle/>
        <a:p>
          <a:endParaRPr lang="tr-TR"/>
        </a:p>
      </dgm:t>
    </dgm:pt>
    <dgm:pt modelId="{1CEB58A4-83C3-4B87-B03E-6E52A58A83BE}" type="sibTrans" cxnId="{CADB8931-A353-45C0-921D-9E97B58B1216}">
      <dgm:prSet/>
      <dgm:spPr/>
      <dgm:t>
        <a:bodyPr/>
        <a:lstStyle/>
        <a:p>
          <a:endParaRPr lang="tr-TR"/>
        </a:p>
      </dgm:t>
    </dgm:pt>
    <dgm:pt modelId="{3F9B053D-1137-41FE-9117-AC3FBCBDAC08}">
      <dgm:prSet/>
      <dgm:spPr/>
      <dgm:t>
        <a:bodyPr/>
        <a:lstStyle/>
        <a:p>
          <a:pPr marR="0" algn="ctr" rtl="0"/>
          <a:r>
            <a:rPr lang="tr-TR" b="0" i="0" u="none" strike="noStrike" baseline="0" smtClean="0">
              <a:latin typeface="Calibri"/>
            </a:rPr>
            <a:t>Design</a:t>
          </a:r>
          <a:endParaRPr lang="tr-TR" smtClean="0"/>
        </a:p>
      </dgm:t>
    </dgm:pt>
    <dgm:pt modelId="{CC35C29D-C5A4-4D1F-850D-27CC12099FE7}" type="parTrans" cxnId="{DB4F491B-B245-4960-987B-B1DB3E4D8BF0}">
      <dgm:prSet/>
      <dgm:spPr/>
      <dgm:t>
        <a:bodyPr/>
        <a:lstStyle/>
        <a:p>
          <a:endParaRPr lang="tr-TR"/>
        </a:p>
      </dgm:t>
    </dgm:pt>
    <dgm:pt modelId="{24B26364-2EDD-42D8-871F-71E64577F66A}" type="sibTrans" cxnId="{DB4F491B-B245-4960-987B-B1DB3E4D8BF0}">
      <dgm:prSet/>
      <dgm:spPr/>
      <dgm:t>
        <a:bodyPr/>
        <a:lstStyle/>
        <a:p>
          <a:endParaRPr lang="tr-TR"/>
        </a:p>
      </dgm:t>
    </dgm:pt>
    <dgm:pt modelId="{70D0A043-170C-4067-9814-1CC7FFFEE869}">
      <dgm:prSet/>
      <dgm:spPr/>
      <dgm:t>
        <a:bodyPr/>
        <a:lstStyle/>
        <a:p>
          <a:pPr marR="0" algn="ctr" rtl="0"/>
          <a:endParaRPr lang="tr-TR" b="0" i="0" u="none" strike="noStrike" baseline="0" smtClean="0">
            <a:latin typeface="Times New Roman"/>
          </a:endParaRPr>
        </a:p>
        <a:p>
          <a:pPr marR="0" algn="ctr" rtl="0"/>
          <a:r>
            <a:rPr lang="tr-TR" b="0" i="0" u="none" strike="noStrike" baseline="0" smtClean="0">
              <a:latin typeface="Calibri"/>
            </a:rPr>
            <a:t>Code</a:t>
          </a:r>
          <a:endParaRPr lang="tr-TR" smtClean="0"/>
        </a:p>
      </dgm:t>
    </dgm:pt>
    <dgm:pt modelId="{B464CC29-1C9C-4AAA-9409-3DF680B3F3E5}" type="parTrans" cxnId="{7B99C5C8-08F2-4925-AC25-C82CF84972EB}">
      <dgm:prSet/>
      <dgm:spPr/>
      <dgm:t>
        <a:bodyPr/>
        <a:lstStyle/>
        <a:p>
          <a:endParaRPr lang="tr-TR"/>
        </a:p>
      </dgm:t>
    </dgm:pt>
    <dgm:pt modelId="{001238FD-D14F-45D4-9BD1-986AC6ED0733}" type="sibTrans" cxnId="{7B99C5C8-08F2-4925-AC25-C82CF84972EB}">
      <dgm:prSet/>
      <dgm:spPr/>
      <dgm:t>
        <a:bodyPr/>
        <a:lstStyle/>
        <a:p>
          <a:endParaRPr lang="tr-TR"/>
        </a:p>
      </dgm:t>
    </dgm:pt>
    <dgm:pt modelId="{55734B6A-6199-4E59-97C3-6DDCB35CC9FA}" type="pres">
      <dgm:prSet presAssocID="{1611CA4F-7D49-4BF5-8F08-0391AF323640}" presName="cycle" presStyleCnt="0">
        <dgm:presLayoutVars>
          <dgm:dir/>
          <dgm:resizeHandles val="exact"/>
        </dgm:presLayoutVars>
      </dgm:prSet>
      <dgm:spPr/>
    </dgm:pt>
    <dgm:pt modelId="{B19286EC-D055-4461-96C3-EADBCEB5F017}" type="pres">
      <dgm:prSet presAssocID="{32E38895-1766-4828-9312-466E72CC78E9}" presName="dummy" presStyleCnt="0"/>
      <dgm:spPr/>
    </dgm:pt>
    <dgm:pt modelId="{36590293-32FE-4E2E-B686-2217FA9F7B4B}" type="pres">
      <dgm:prSet presAssocID="{32E38895-1766-4828-9312-466E72CC78E9}" presName="node" presStyleLbl="revTx" presStyleIdx="0" presStyleCnt="4">
        <dgm:presLayoutVars>
          <dgm:bulletEnabled val="1"/>
        </dgm:presLayoutVars>
      </dgm:prSet>
      <dgm:spPr/>
      <dgm:t>
        <a:bodyPr/>
        <a:lstStyle/>
        <a:p>
          <a:endParaRPr lang="tr-TR"/>
        </a:p>
      </dgm:t>
    </dgm:pt>
    <dgm:pt modelId="{BA177666-7D41-455F-8EFC-762CF20F171F}" type="pres">
      <dgm:prSet presAssocID="{9A5BD398-6569-4B73-9790-F373F0624786}" presName="sibTrans" presStyleLbl="node1" presStyleIdx="0" presStyleCnt="4"/>
      <dgm:spPr/>
      <dgm:t>
        <a:bodyPr/>
        <a:lstStyle/>
        <a:p>
          <a:endParaRPr lang="tr-TR"/>
        </a:p>
      </dgm:t>
    </dgm:pt>
    <dgm:pt modelId="{288B84DA-D64D-4FA6-BBA3-7D8E475D2D66}" type="pres">
      <dgm:prSet presAssocID="{5514CF20-B655-4857-B942-39C0ED2C3911}" presName="dummy" presStyleCnt="0"/>
      <dgm:spPr/>
    </dgm:pt>
    <dgm:pt modelId="{E561E6B2-9648-4C80-9562-5AFE4B15E6D7}" type="pres">
      <dgm:prSet presAssocID="{5514CF20-B655-4857-B942-39C0ED2C3911}" presName="node" presStyleLbl="revTx" presStyleIdx="1" presStyleCnt="4">
        <dgm:presLayoutVars>
          <dgm:bulletEnabled val="1"/>
        </dgm:presLayoutVars>
      </dgm:prSet>
      <dgm:spPr/>
      <dgm:t>
        <a:bodyPr/>
        <a:lstStyle/>
        <a:p>
          <a:endParaRPr lang="tr-TR"/>
        </a:p>
      </dgm:t>
    </dgm:pt>
    <dgm:pt modelId="{3E3C4692-6D9E-4F7F-80DC-4B491D84BD75}" type="pres">
      <dgm:prSet presAssocID="{1CEB58A4-83C3-4B87-B03E-6E52A58A83BE}" presName="sibTrans" presStyleLbl="node1" presStyleIdx="1" presStyleCnt="4"/>
      <dgm:spPr/>
      <dgm:t>
        <a:bodyPr/>
        <a:lstStyle/>
        <a:p>
          <a:endParaRPr lang="tr-TR"/>
        </a:p>
      </dgm:t>
    </dgm:pt>
    <dgm:pt modelId="{6C081CD7-20EB-4DF4-94EE-FBD577779231}" type="pres">
      <dgm:prSet presAssocID="{3F9B053D-1137-41FE-9117-AC3FBCBDAC08}" presName="dummy" presStyleCnt="0"/>
      <dgm:spPr/>
    </dgm:pt>
    <dgm:pt modelId="{F150626D-A6D9-4AB8-A401-D227F133C4B9}" type="pres">
      <dgm:prSet presAssocID="{3F9B053D-1137-41FE-9117-AC3FBCBDAC08}" presName="node" presStyleLbl="revTx" presStyleIdx="2" presStyleCnt="4">
        <dgm:presLayoutVars>
          <dgm:bulletEnabled val="1"/>
        </dgm:presLayoutVars>
      </dgm:prSet>
      <dgm:spPr/>
      <dgm:t>
        <a:bodyPr/>
        <a:lstStyle/>
        <a:p>
          <a:endParaRPr lang="tr-TR"/>
        </a:p>
      </dgm:t>
    </dgm:pt>
    <dgm:pt modelId="{7972FF2F-3ECD-4839-9E33-2A6279DEE00B}" type="pres">
      <dgm:prSet presAssocID="{24B26364-2EDD-42D8-871F-71E64577F66A}" presName="sibTrans" presStyleLbl="node1" presStyleIdx="2" presStyleCnt="4"/>
      <dgm:spPr/>
      <dgm:t>
        <a:bodyPr/>
        <a:lstStyle/>
        <a:p>
          <a:endParaRPr lang="tr-TR"/>
        </a:p>
      </dgm:t>
    </dgm:pt>
    <dgm:pt modelId="{7E285864-01A6-402C-919B-43B1FF14E0F4}" type="pres">
      <dgm:prSet presAssocID="{70D0A043-170C-4067-9814-1CC7FFFEE869}" presName="dummy" presStyleCnt="0"/>
      <dgm:spPr/>
    </dgm:pt>
    <dgm:pt modelId="{B0FF2C50-0CD6-4BAC-BD6D-96887DB7A3D6}" type="pres">
      <dgm:prSet presAssocID="{70D0A043-170C-4067-9814-1CC7FFFEE869}" presName="node" presStyleLbl="revTx" presStyleIdx="3" presStyleCnt="4">
        <dgm:presLayoutVars>
          <dgm:bulletEnabled val="1"/>
        </dgm:presLayoutVars>
      </dgm:prSet>
      <dgm:spPr/>
      <dgm:t>
        <a:bodyPr/>
        <a:lstStyle/>
        <a:p>
          <a:endParaRPr lang="tr-TR"/>
        </a:p>
      </dgm:t>
    </dgm:pt>
    <dgm:pt modelId="{15098E70-3912-4C7E-91D9-6531EF729A8C}" type="pres">
      <dgm:prSet presAssocID="{001238FD-D14F-45D4-9BD1-986AC6ED0733}" presName="sibTrans" presStyleLbl="node1" presStyleIdx="3" presStyleCnt="4"/>
      <dgm:spPr/>
      <dgm:t>
        <a:bodyPr/>
        <a:lstStyle/>
        <a:p>
          <a:endParaRPr lang="tr-TR"/>
        </a:p>
      </dgm:t>
    </dgm:pt>
  </dgm:ptLst>
  <dgm:cxnLst>
    <dgm:cxn modelId="{A3B87EC9-68B0-4928-ADAE-2EE16ACF5D80}" type="presOf" srcId="{32E38895-1766-4828-9312-466E72CC78E9}" destId="{36590293-32FE-4E2E-B686-2217FA9F7B4B}" srcOrd="0" destOrd="0" presId="urn:microsoft.com/office/officeart/2005/8/layout/cycle1"/>
    <dgm:cxn modelId="{7B99C5C8-08F2-4925-AC25-C82CF84972EB}" srcId="{1611CA4F-7D49-4BF5-8F08-0391AF323640}" destId="{70D0A043-170C-4067-9814-1CC7FFFEE869}" srcOrd="3" destOrd="0" parTransId="{B464CC29-1C9C-4AAA-9409-3DF680B3F3E5}" sibTransId="{001238FD-D14F-45D4-9BD1-986AC6ED0733}"/>
    <dgm:cxn modelId="{80D65300-E200-4E28-9A33-80580BB7D770}" type="presOf" srcId="{1611CA4F-7D49-4BF5-8F08-0391AF323640}" destId="{55734B6A-6199-4E59-97C3-6DDCB35CC9FA}" srcOrd="0" destOrd="0" presId="urn:microsoft.com/office/officeart/2005/8/layout/cycle1"/>
    <dgm:cxn modelId="{C7ED843B-4915-4CB4-B7D6-48625DB9540A}" type="presOf" srcId="{9A5BD398-6569-4B73-9790-F373F0624786}" destId="{BA177666-7D41-455F-8EFC-762CF20F171F}" srcOrd="0" destOrd="0" presId="urn:microsoft.com/office/officeart/2005/8/layout/cycle1"/>
    <dgm:cxn modelId="{B3951D00-652C-4E85-BA90-BE8A83E04722}" type="presOf" srcId="{5514CF20-B655-4857-B942-39C0ED2C3911}" destId="{E561E6B2-9648-4C80-9562-5AFE4B15E6D7}" srcOrd="0" destOrd="0" presId="urn:microsoft.com/office/officeart/2005/8/layout/cycle1"/>
    <dgm:cxn modelId="{5C4B20EB-7568-4AC3-816D-EE0FC936E6D4}" type="presOf" srcId="{1CEB58A4-83C3-4B87-B03E-6E52A58A83BE}" destId="{3E3C4692-6D9E-4F7F-80DC-4B491D84BD75}" srcOrd="0" destOrd="0" presId="urn:microsoft.com/office/officeart/2005/8/layout/cycle1"/>
    <dgm:cxn modelId="{FE989B23-364B-4305-B2B2-5C9C42A6B50D}" type="presOf" srcId="{24B26364-2EDD-42D8-871F-71E64577F66A}" destId="{7972FF2F-3ECD-4839-9E33-2A6279DEE00B}" srcOrd="0" destOrd="0" presId="urn:microsoft.com/office/officeart/2005/8/layout/cycle1"/>
    <dgm:cxn modelId="{12102565-AA5B-4490-AF44-B257A059C013}" type="presOf" srcId="{70D0A043-170C-4067-9814-1CC7FFFEE869}" destId="{B0FF2C50-0CD6-4BAC-BD6D-96887DB7A3D6}" srcOrd="0" destOrd="0" presId="urn:microsoft.com/office/officeart/2005/8/layout/cycle1"/>
    <dgm:cxn modelId="{CADB8931-A353-45C0-921D-9E97B58B1216}" srcId="{1611CA4F-7D49-4BF5-8F08-0391AF323640}" destId="{5514CF20-B655-4857-B942-39C0ED2C3911}" srcOrd="1" destOrd="0" parTransId="{F57243F3-2B78-4E7F-A5B4-A4796191AA4A}" sibTransId="{1CEB58A4-83C3-4B87-B03E-6E52A58A83BE}"/>
    <dgm:cxn modelId="{DB4F491B-B245-4960-987B-B1DB3E4D8BF0}" srcId="{1611CA4F-7D49-4BF5-8F08-0391AF323640}" destId="{3F9B053D-1137-41FE-9117-AC3FBCBDAC08}" srcOrd="2" destOrd="0" parTransId="{CC35C29D-C5A4-4D1F-850D-27CC12099FE7}" sibTransId="{24B26364-2EDD-42D8-871F-71E64577F66A}"/>
    <dgm:cxn modelId="{2C3029B5-1411-49C6-83F3-FCB90CC9CD02}" type="presOf" srcId="{001238FD-D14F-45D4-9BD1-986AC6ED0733}" destId="{15098E70-3912-4C7E-91D9-6531EF729A8C}" srcOrd="0" destOrd="0" presId="urn:microsoft.com/office/officeart/2005/8/layout/cycle1"/>
    <dgm:cxn modelId="{CC996017-1EEC-4F72-80DA-676FE8DAF20F}" srcId="{1611CA4F-7D49-4BF5-8F08-0391AF323640}" destId="{32E38895-1766-4828-9312-466E72CC78E9}" srcOrd="0" destOrd="0" parTransId="{67658B91-1EB5-418C-B298-8C967ADD5D0E}" sibTransId="{9A5BD398-6569-4B73-9790-F373F0624786}"/>
    <dgm:cxn modelId="{E399CBBF-AA39-451E-9CAB-91E8E3F27E6A}" type="presOf" srcId="{3F9B053D-1137-41FE-9117-AC3FBCBDAC08}" destId="{F150626D-A6D9-4AB8-A401-D227F133C4B9}" srcOrd="0" destOrd="0" presId="urn:microsoft.com/office/officeart/2005/8/layout/cycle1"/>
    <dgm:cxn modelId="{B0CEAC89-B9D0-43D6-BE84-54E232718E5E}" type="presParOf" srcId="{55734B6A-6199-4E59-97C3-6DDCB35CC9FA}" destId="{B19286EC-D055-4461-96C3-EADBCEB5F017}" srcOrd="0" destOrd="0" presId="urn:microsoft.com/office/officeart/2005/8/layout/cycle1"/>
    <dgm:cxn modelId="{181E982D-3C5D-4D2C-A331-148693B99E10}" type="presParOf" srcId="{55734B6A-6199-4E59-97C3-6DDCB35CC9FA}" destId="{36590293-32FE-4E2E-B686-2217FA9F7B4B}" srcOrd="1" destOrd="0" presId="urn:microsoft.com/office/officeart/2005/8/layout/cycle1"/>
    <dgm:cxn modelId="{87966466-7EDD-4D88-8D72-FA694A957C07}" type="presParOf" srcId="{55734B6A-6199-4E59-97C3-6DDCB35CC9FA}" destId="{BA177666-7D41-455F-8EFC-762CF20F171F}" srcOrd="2" destOrd="0" presId="urn:microsoft.com/office/officeart/2005/8/layout/cycle1"/>
    <dgm:cxn modelId="{7D6C4087-D0A1-4D7A-9468-AAF64FF347BA}" type="presParOf" srcId="{55734B6A-6199-4E59-97C3-6DDCB35CC9FA}" destId="{288B84DA-D64D-4FA6-BBA3-7D8E475D2D66}" srcOrd="3" destOrd="0" presId="urn:microsoft.com/office/officeart/2005/8/layout/cycle1"/>
    <dgm:cxn modelId="{E133E936-A29F-47AD-8888-E55591A17F37}" type="presParOf" srcId="{55734B6A-6199-4E59-97C3-6DDCB35CC9FA}" destId="{E561E6B2-9648-4C80-9562-5AFE4B15E6D7}" srcOrd="4" destOrd="0" presId="urn:microsoft.com/office/officeart/2005/8/layout/cycle1"/>
    <dgm:cxn modelId="{18A15D2A-7ACF-49B4-841A-FAEAF0A220A9}" type="presParOf" srcId="{55734B6A-6199-4E59-97C3-6DDCB35CC9FA}" destId="{3E3C4692-6D9E-4F7F-80DC-4B491D84BD75}" srcOrd="5" destOrd="0" presId="urn:microsoft.com/office/officeart/2005/8/layout/cycle1"/>
    <dgm:cxn modelId="{24E67547-316E-45E7-8F92-AF2906A51A17}" type="presParOf" srcId="{55734B6A-6199-4E59-97C3-6DDCB35CC9FA}" destId="{6C081CD7-20EB-4DF4-94EE-FBD577779231}" srcOrd="6" destOrd="0" presId="urn:microsoft.com/office/officeart/2005/8/layout/cycle1"/>
    <dgm:cxn modelId="{7961A6DF-F865-447A-970B-6E66D1330993}" type="presParOf" srcId="{55734B6A-6199-4E59-97C3-6DDCB35CC9FA}" destId="{F150626D-A6D9-4AB8-A401-D227F133C4B9}" srcOrd="7" destOrd="0" presId="urn:microsoft.com/office/officeart/2005/8/layout/cycle1"/>
    <dgm:cxn modelId="{F8725987-D8F8-47B8-AC03-E1FCAD9E65BC}" type="presParOf" srcId="{55734B6A-6199-4E59-97C3-6DDCB35CC9FA}" destId="{7972FF2F-3ECD-4839-9E33-2A6279DEE00B}" srcOrd="8" destOrd="0" presId="urn:microsoft.com/office/officeart/2005/8/layout/cycle1"/>
    <dgm:cxn modelId="{CC091EF1-5532-4595-BC3B-67C107EFD939}" type="presParOf" srcId="{55734B6A-6199-4E59-97C3-6DDCB35CC9FA}" destId="{7E285864-01A6-402C-919B-43B1FF14E0F4}" srcOrd="9" destOrd="0" presId="urn:microsoft.com/office/officeart/2005/8/layout/cycle1"/>
    <dgm:cxn modelId="{62601E62-5141-45A6-AB71-D2196A61DA06}" type="presParOf" srcId="{55734B6A-6199-4E59-97C3-6DDCB35CC9FA}" destId="{B0FF2C50-0CD6-4BAC-BD6D-96887DB7A3D6}" srcOrd="10" destOrd="0" presId="urn:microsoft.com/office/officeart/2005/8/layout/cycle1"/>
    <dgm:cxn modelId="{98DB95A5-F0CD-4942-BB0B-F881783D7376}" type="presParOf" srcId="{55734B6A-6199-4E59-97C3-6DDCB35CC9FA}" destId="{15098E70-3912-4C7E-91D9-6531EF729A8C}" srcOrd="11" destOrd="0" presId="urn:microsoft.com/office/officeart/2005/8/layout/cycle1"/>
  </dgm:cxnLst>
  <dgm:bg>
    <a:solidFill>
      <a:schemeClr val="accent6">
        <a:lumMod val="40000"/>
        <a:lumOff val="60000"/>
      </a:schemeClr>
    </a:solidFill>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6590293-32FE-4E2E-B686-2217FA9F7B4B}">
      <dsp:nvSpPr>
        <dsp:cNvPr id="0" name=""/>
        <dsp:cNvSpPr/>
      </dsp:nvSpPr>
      <dsp:spPr>
        <a:xfrm>
          <a:off x="1752603" y="62564"/>
          <a:ext cx="994706" cy="9947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r>
            <a:rPr lang="tr-TR" sz="1100" b="0" i="0" u="none" strike="noStrike" kern="1200" baseline="0" smtClean="0">
              <a:latin typeface="Calibri"/>
            </a:rPr>
            <a:t>Test</a:t>
          </a:r>
          <a:endParaRPr lang="tr-TR" sz="1100" kern="1200" smtClean="0"/>
        </a:p>
      </dsp:txBody>
      <dsp:txXfrm>
        <a:off x="1752603" y="62564"/>
        <a:ext cx="994706" cy="994706"/>
      </dsp:txXfrm>
    </dsp:sp>
    <dsp:sp modelId="{BA177666-7D41-455F-8EFC-762CF20F171F}">
      <dsp:nvSpPr>
        <dsp:cNvPr id="0" name=""/>
        <dsp:cNvSpPr/>
      </dsp:nvSpPr>
      <dsp:spPr>
        <a:xfrm>
          <a:off x="-232" y="-232"/>
          <a:ext cx="2810339" cy="2810339"/>
        </a:xfrm>
        <a:prstGeom prst="circularArrow">
          <a:avLst>
            <a:gd name="adj1" fmla="val 6902"/>
            <a:gd name="adj2" fmla="val 465342"/>
            <a:gd name="adj3" fmla="val 549458"/>
            <a:gd name="adj4" fmla="val 205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61E6B2-9648-4C80-9562-5AFE4B15E6D7}">
      <dsp:nvSpPr>
        <dsp:cNvPr id="0" name=""/>
        <dsp:cNvSpPr/>
      </dsp:nvSpPr>
      <dsp:spPr>
        <a:xfrm>
          <a:off x="1752603" y="1752603"/>
          <a:ext cx="994706" cy="9947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r>
            <a:rPr lang="tr-TR" sz="1100" b="0" i="0" u="none" strike="noStrike" kern="1200" baseline="0" smtClean="0">
              <a:latin typeface="Calibri"/>
            </a:rPr>
            <a:t>Requirements</a:t>
          </a:r>
          <a:endParaRPr lang="tr-TR" sz="1100" kern="1200" smtClean="0"/>
        </a:p>
      </dsp:txBody>
      <dsp:txXfrm>
        <a:off x="1752603" y="1752603"/>
        <a:ext cx="994706" cy="994706"/>
      </dsp:txXfrm>
    </dsp:sp>
    <dsp:sp modelId="{3E3C4692-6D9E-4F7F-80DC-4B491D84BD75}">
      <dsp:nvSpPr>
        <dsp:cNvPr id="0" name=""/>
        <dsp:cNvSpPr/>
      </dsp:nvSpPr>
      <dsp:spPr>
        <a:xfrm>
          <a:off x="-232" y="-232"/>
          <a:ext cx="2810339" cy="2810339"/>
        </a:xfrm>
        <a:prstGeom prst="circularArrow">
          <a:avLst>
            <a:gd name="adj1" fmla="val 6902"/>
            <a:gd name="adj2" fmla="val 465342"/>
            <a:gd name="adj3" fmla="val 5949458"/>
            <a:gd name="adj4" fmla="val 43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50626D-A6D9-4AB8-A401-D227F133C4B9}">
      <dsp:nvSpPr>
        <dsp:cNvPr id="0" name=""/>
        <dsp:cNvSpPr/>
      </dsp:nvSpPr>
      <dsp:spPr>
        <a:xfrm>
          <a:off x="62564" y="1752603"/>
          <a:ext cx="994706" cy="9947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tr-TR" sz="1100" b="0" i="0" u="none" strike="noStrike" kern="1200" baseline="0" smtClean="0">
              <a:latin typeface="Calibri"/>
            </a:rPr>
            <a:t>Design</a:t>
          </a:r>
          <a:endParaRPr lang="tr-TR" sz="1100" kern="1200" smtClean="0"/>
        </a:p>
      </dsp:txBody>
      <dsp:txXfrm>
        <a:off x="62564" y="1752603"/>
        <a:ext cx="994706" cy="994706"/>
      </dsp:txXfrm>
    </dsp:sp>
    <dsp:sp modelId="{7972FF2F-3ECD-4839-9E33-2A6279DEE00B}">
      <dsp:nvSpPr>
        <dsp:cNvPr id="0" name=""/>
        <dsp:cNvSpPr/>
      </dsp:nvSpPr>
      <dsp:spPr>
        <a:xfrm>
          <a:off x="-232" y="-232"/>
          <a:ext cx="2810339" cy="2810339"/>
        </a:xfrm>
        <a:prstGeom prst="circularArrow">
          <a:avLst>
            <a:gd name="adj1" fmla="val 6902"/>
            <a:gd name="adj2" fmla="val 465342"/>
            <a:gd name="adj3" fmla="val 11349458"/>
            <a:gd name="adj4" fmla="val 97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FF2C50-0CD6-4BAC-BD6D-96887DB7A3D6}">
      <dsp:nvSpPr>
        <dsp:cNvPr id="0" name=""/>
        <dsp:cNvSpPr/>
      </dsp:nvSpPr>
      <dsp:spPr>
        <a:xfrm>
          <a:off x="62564" y="62564"/>
          <a:ext cx="994706" cy="9947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endParaRPr lang="tr-TR" sz="1100" b="0" i="0" u="none" strike="noStrike" kern="1200" baseline="0" smtClean="0">
            <a:latin typeface="Times New Roman"/>
          </a:endParaRPr>
        </a:p>
        <a:p>
          <a:pPr marR="0" lvl="0" algn="ctr" defTabSz="488950" rtl="0">
            <a:lnSpc>
              <a:spcPct val="90000"/>
            </a:lnSpc>
            <a:spcBef>
              <a:spcPct val="0"/>
            </a:spcBef>
            <a:spcAft>
              <a:spcPct val="35000"/>
            </a:spcAft>
          </a:pPr>
          <a:r>
            <a:rPr lang="tr-TR" sz="1100" b="0" i="0" u="none" strike="noStrike" kern="1200" baseline="0" smtClean="0">
              <a:latin typeface="Calibri"/>
            </a:rPr>
            <a:t>Code</a:t>
          </a:r>
          <a:endParaRPr lang="tr-TR" sz="1100" kern="1200" smtClean="0"/>
        </a:p>
      </dsp:txBody>
      <dsp:txXfrm>
        <a:off x="62564" y="62564"/>
        <a:ext cx="994706" cy="994706"/>
      </dsp:txXfrm>
    </dsp:sp>
    <dsp:sp modelId="{15098E70-3912-4C7E-91D9-6531EF729A8C}">
      <dsp:nvSpPr>
        <dsp:cNvPr id="0" name=""/>
        <dsp:cNvSpPr/>
      </dsp:nvSpPr>
      <dsp:spPr>
        <a:xfrm>
          <a:off x="-232" y="-232"/>
          <a:ext cx="2810339" cy="2810339"/>
        </a:xfrm>
        <a:prstGeom prst="circularArrow">
          <a:avLst>
            <a:gd name="adj1" fmla="val 6902"/>
            <a:gd name="adj2" fmla="val 465342"/>
            <a:gd name="adj3" fmla="val 16749458"/>
            <a:gd name="adj4" fmla="val 15185200"/>
            <a:gd name="adj5" fmla="val 805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96C8-841D-4FB2-9FE8-B26D5167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4646</Words>
  <Characters>30664</Characters>
  <Application>Microsoft Office Word</Application>
  <DocSecurity>4</DocSecurity>
  <Lines>255</Lines>
  <Paragraphs>70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SRS Example</vt:lpstr>
      <vt:lpstr>SRS Example</vt:lpstr>
    </vt:vector>
  </TitlesOfParts>
  <Company>MCIS JSU</Company>
  <LinksUpToDate>false</LinksUpToDate>
  <CharactersWithSpaces>35240</CharactersWithSpaces>
  <SharedDoc>false</SharedDoc>
  <HLinks>
    <vt:vector size="378" baseType="variant">
      <vt:variant>
        <vt:i4>1441842</vt:i4>
      </vt:variant>
      <vt:variant>
        <vt:i4>380</vt:i4>
      </vt:variant>
      <vt:variant>
        <vt:i4>0</vt:i4>
      </vt:variant>
      <vt:variant>
        <vt:i4>5</vt:i4>
      </vt:variant>
      <vt:variant>
        <vt:lpwstr/>
      </vt:variant>
      <vt:variant>
        <vt:lpwstr>_Toc327453344</vt:lpwstr>
      </vt:variant>
      <vt:variant>
        <vt:i4>1441842</vt:i4>
      </vt:variant>
      <vt:variant>
        <vt:i4>374</vt:i4>
      </vt:variant>
      <vt:variant>
        <vt:i4>0</vt:i4>
      </vt:variant>
      <vt:variant>
        <vt:i4>5</vt:i4>
      </vt:variant>
      <vt:variant>
        <vt:lpwstr/>
      </vt:variant>
      <vt:variant>
        <vt:lpwstr>_Toc327453343</vt:lpwstr>
      </vt:variant>
      <vt:variant>
        <vt:i4>1441842</vt:i4>
      </vt:variant>
      <vt:variant>
        <vt:i4>368</vt:i4>
      </vt:variant>
      <vt:variant>
        <vt:i4>0</vt:i4>
      </vt:variant>
      <vt:variant>
        <vt:i4>5</vt:i4>
      </vt:variant>
      <vt:variant>
        <vt:lpwstr/>
      </vt:variant>
      <vt:variant>
        <vt:lpwstr>_Toc327453342</vt:lpwstr>
      </vt:variant>
      <vt:variant>
        <vt:i4>1441842</vt:i4>
      </vt:variant>
      <vt:variant>
        <vt:i4>362</vt:i4>
      </vt:variant>
      <vt:variant>
        <vt:i4>0</vt:i4>
      </vt:variant>
      <vt:variant>
        <vt:i4>5</vt:i4>
      </vt:variant>
      <vt:variant>
        <vt:lpwstr/>
      </vt:variant>
      <vt:variant>
        <vt:lpwstr>_Toc327453341</vt:lpwstr>
      </vt:variant>
      <vt:variant>
        <vt:i4>1703998</vt:i4>
      </vt:variant>
      <vt:variant>
        <vt:i4>353</vt:i4>
      </vt:variant>
      <vt:variant>
        <vt:i4>0</vt:i4>
      </vt:variant>
      <vt:variant>
        <vt:i4>5</vt:i4>
      </vt:variant>
      <vt:variant>
        <vt:lpwstr/>
      </vt:variant>
      <vt:variant>
        <vt:lpwstr>_Toc326931877</vt:lpwstr>
      </vt:variant>
      <vt:variant>
        <vt:i4>1703998</vt:i4>
      </vt:variant>
      <vt:variant>
        <vt:i4>347</vt:i4>
      </vt:variant>
      <vt:variant>
        <vt:i4>0</vt:i4>
      </vt:variant>
      <vt:variant>
        <vt:i4>5</vt:i4>
      </vt:variant>
      <vt:variant>
        <vt:lpwstr/>
      </vt:variant>
      <vt:variant>
        <vt:lpwstr>_Toc326931876</vt:lpwstr>
      </vt:variant>
      <vt:variant>
        <vt:i4>1703998</vt:i4>
      </vt:variant>
      <vt:variant>
        <vt:i4>341</vt:i4>
      </vt:variant>
      <vt:variant>
        <vt:i4>0</vt:i4>
      </vt:variant>
      <vt:variant>
        <vt:i4>5</vt:i4>
      </vt:variant>
      <vt:variant>
        <vt:lpwstr/>
      </vt:variant>
      <vt:variant>
        <vt:lpwstr>_Toc326931875</vt:lpwstr>
      </vt:variant>
      <vt:variant>
        <vt:i4>1703998</vt:i4>
      </vt:variant>
      <vt:variant>
        <vt:i4>335</vt:i4>
      </vt:variant>
      <vt:variant>
        <vt:i4>0</vt:i4>
      </vt:variant>
      <vt:variant>
        <vt:i4>5</vt:i4>
      </vt:variant>
      <vt:variant>
        <vt:lpwstr/>
      </vt:variant>
      <vt:variant>
        <vt:lpwstr>_Toc326931874</vt:lpwstr>
      </vt:variant>
      <vt:variant>
        <vt:i4>1900597</vt:i4>
      </vt:variant>
      <vt:variant>
        <vt:i4>326</vt:i4>
      </vt:variant>
      <vt:variant>
        <vt:i4>0</vt:i4>
      </vt:variant>
      <vt:variant>
        <vt:i4>5</vt:i4>
      </vt:variant>
      <vt:variant>
        <vt:lpwstr/>
      </vt:variant>
      <vt:variant>
        <vt:lpwstr>_Toc327454481</vt:lpwstr>
      </vt:variant>
      <vt:variant>
        <vt:i4>1900597</vt:i4>
      </vt:variant>
      <vt:variant>
        <vt:i4>320</vt:i4>
      </vt:variant>
      <vt:variant>
        <vt:i4>0</vt:i4>
      </vt:variant>
      <vt:variant>
        <vt:i4>5</vt:i4>
      </vt:variant>
      <vt:variant>
        <vt:lpwstr/>
      </vt:variant>
      <vt:variant>
        <vt:lpwstr>_Toc327454480</vt:lpwstr>
      </vt:variant>
      <vt:variant>
        <vt:i4>1179701</vt:i4>
      </vt:variant>
      <vt:variant>
        <vt:i4>314</vt:i4>
      </vt:variant>
      <vt:variant>
        <vt:i4>0</vt:i4>
      </vt:variant>
      <vt:variant>
        <vt:i4>5</vt:i4>
      </vt:variant>
      <vt:variant>
        <vt:lpwstr/>
      </vt:variant>
      <vt:variant>
        <vt:lpwstr>_Toc327454479</vt:lpwstr>
      </vt:variant>
      <vt:variant>
        <vt:i4>1179701</vt:i4>
      </vt:variant>
      <vt:variant>
        <vt:i4>308</vt:i4>
      </vt:variant>
      <vt:variant>
        <vt:i4>0</vt:i4>
      </vt:variant>
      <vt:variant>
        <vt:i4>5</vt:i4>
      </vt:variant>
      <vt:variant>
        <vt:lpwstr/>
      </vt:variant>
      <vt:variant>
        <vt:lpwstr>_Toc327454478</vt:lpwstr>
      </vt:variant>
      <vt:variant>
        <vt:i4>1179701</vt:i4>
      </vt:variant>
      <vt:variant>
        <vt:i4>302</vt:i4>
      </vt:variant>
      <vt:variant>
        <vt:i4>0</vt:i4>
      </vt:variant>
      <vt:variant>
        <vt:i4>5</vt:i4>
      </vt:variant>
      <vt:variant>
        <vt:lpwstr/>
      </vt:variant>
      <vt:variant>
        <vt:lpwstr>_Toc327454477</vt:lpwstr>
      </vt:variant>
      <vt:variant>
        <vt:i4>1179701</vt:i4>
      </vt:variant>
      <vt:variant>
        <vt:i4>296</vt:i4>
      </vt:variant>
      <vt:variant>
        <vt:i4>0</vt:i4>
      </vt:variant>
      <vt:variant>
        <vt:i4>5</vt:i4>
      </vt:variant>
      <vt:variant>
        <vt:lpwstr/>
      </vt:variant>
      <vt:variant>
        <vt:lpwstr>_Toc327454476</vt:lpwstr>
      </vt:variant>
      <vt:variant>
        <vt:i4>1179701</vt:i4>
      </vt:variant>
      <vt:variant>
        <vt:i4>290</vt:i4>
      </vt:variant>
      <vt:variant>
        <vt:i4>0</vt:i4>
      </vt:variant>
      <vt:variant>
        <vt:i4>5</vt:i4>
      </vt:variant>
      <vt:variant>
        <vt:lpwstr/>
      </vt:variant>
      <vt:variant>
        <vt:lpwstr>_Toc327454475</vt:lpwstr>
      </vt:variant>
      <vt:variant>
        <vt:i4>1179701</vt:i4>
      </vt:variant>
      <vt:variant>
        <vt:i4>284</vt:i4>
      </vt:variant>
      <vt:variant>
        <vt:i4>0</vt:i4>
      </vt:variant>
      <vt:variant>
        <vt:i4>5</vt:i4>
      </vt:variant>
      <vt:variant>
        <vt:lpwstr/>
      </vt:variant>
      <vt:variant>
        <vt:lpwstr>_Toc327454474</vt:lpwstr>
      </vt:variant>
      <vt:variant>
        <vt:i4>1179701</vt:i4>
      </vt:variant>
      <vt:variant>
        <vt:i4>278</vt:i4>
      </vt:variant>
      <vt:variant>
        <vt:i4>0</vt:i4>
      </vt:variant>
      <vt:variant>
        <vt:i4>5</vt:i4>
      </vt:variant>
      <vt:variant>
        <vt:lpwstr/>
      </vt:variant>
      <vt:variant>
        <vt:lpwstr>_Toc327454473</vt:lpwstr>
      </vt:variant>
      <vt:variant>
        <vt:i4>1179701</vt:i4>
      </vt:variant>
      <vt:variant>
        <vt:i4>272</vt:i4>
      </vt:variant>
      <vt:variant>
        <vt:i4>0</vt:i4>
      </vt:variant>
      <vt:variant>
        <vt:i4>5</vt:i4>
      </vt:variant>
      <vt:variant>
        <vt:lpwstr/>
      </vt:variant>
      <vt:variant>
        <vt:lpwstr>_Toc327454472</vt:lpwstr>
      </vt:variant>
      <vt:variant>
        <vt:i4>1179701</vt:i4>
      </vt:variant>
      <vt:variant>
        <vt:i4>266</vt:i4>
      </vt:variant>
      <vt:variant>
        <vt:i4>0</vt:i4>
      </vt:variant>
      <vt:variant>
        <vt:i4>5</vt:i4>
      </vt:variant>
      <vt:variant>
        <vt:lpwstr/>
      </vt:variant>
      <vt:variant>
        <vt:lpwstr>_Toc327454471</vt:lpwstr>
      </vt:variant>
      <vt:variant>
        <vt:i4>1179701</vt:i4>
      </vt:variant>
      <vt:variant>
        <vt:i4>260</vt:i4>
      </vt:variant>
      <vt:variant>
        <vt:i4>0</vt:i4>
      </vt:variant>
      <vt:variant>
        <vt:i4>5</vt:i4>
      </vt:variant>
      <vt:variant>
        <vt:lpwstr/>
      </vt:variant>
      <vt:variant>
        <vt:lpwstr>_Toc327454470</vt:lpwstr>
      </vt:variant>
      <vt:variant>
        <vt:i4>1245237</vt:i4>
      </vt:variant>
      <vt:variant>
        <vt:i4>254</vt:i4>
      </vt:variant>
      <vt:variant>
        <vt:i4>0</vt:i4>
      </vt:variant>
      <vt:variant>
        <vt:i4>5</vt:i4>
      </vt:variant>
      <vt:variant>
        <vt:lpwstr/>
      </vt:variant>
      <vt:variant>
        <vt:lpwstr>_Toc327454469</vt:lpwstr>
      </vt:variant>
      <vt:variant>
        <vt:i4>1245237</vt:i4>
      </vt:variant>
      <vt:variant>
        <vt:i4>248</vt:i4>
      </vt:variant>
      <vt:variant>
        <vt:i4>0</vt:i4>
      </vt:variant>
      <vt:variant>
        <vt:i4>5</vt:i4>
      </vt:variant>
      <vt:variant>
        <vt:lpwstr/>
      </vt:variant>
      <vt:variant>
        <vt:lpwstr>_Toc327454468</vt:lpwstr>
      </vt:variant>
      <vt:variant>
        <vt:i4>1245237</vt:i4>
      </vt:variant>
      <vt:variant>
        <vt:i4>242</vt:i4>
      </vt:variant>
      <vt:variant>
        <vt:i4>0</vt:i4>
      </vt:variant>
      <vt:variant>
        <vt:i4>5</vt:i4>
      </vt:variant>
      <vt:variant>
        <vt:lpwstr/>
      </vt:variant>
      <vt:variant>
        <vt:lpwstr>_Toc327454467</vt:lpwstr>
      </vt:variant>
      <vt:variant>
        <vt:i4>1245237</vt:i4>
      </vt:variant>
      <vt:variant>
        <vt:i4>236</vt:i4>
      </vt:variant>
      <vt:variant>
        <vt:i4>0</vt:i4>
      </vt:variant>
      <vt:variant>
        <vt:i4>5</vt:i4>
      </vt:variant>
      <vt:variant>
        <vt:lpwstr/>
      </vt:variant>
      <vt:variant>
        <vt:lpwstr>_Toc327454466</vt:lpwstr>
      </vt:variant>
      <vt:variant>
        <vt:i4>1245237</vt:i4>
      </vt:variant>
      <vt:variant>
        <vt:i4>230</vt:i4>
      </vt:variant>
      <vt:variant>
        <vt:i4>0</vt:i4>
      </vt:variant>
      <vt:variant>
        <vt:i4>5</vt:i4>
      </vt:variant>
      <vt:variant>
        <vt:lpwstr/>
      </vt:variant>
      <vt:variant>
        <vt:lpwstr>_Toc327454465</vt:lpwstr>
      </vt:variant>
      <vt:variant>
        <vt:i4>1245237</vt:i4>
      </vt:variant>
      <vt:variant>
        <vt:i4>224</vt:i4>
      </vt:variant>
      <vt:variant>
        <vt:i4>0</vt:i4>
      </vt:variant>
      <vt:variant>
        <vt:i4>5</vt:i4>
      </vt:variant>
      <vt:variant>
        <vt:lpwstr/>
      </vt:variant>
      <vt:variant>
        <vt:lpwstr>_Toc327454464</vt:lpwstr>
      </vt:variant>
      <vt:variant>
        <vt:i4>1245237</vt:i4>
      </vt:variant>
      <vt:variant>
        <vt:i4>218</vt:i4>
      </vt:variant>
      <vt:variant>
        <vt:i4>0</vt:i4>
      </vt:variant>
      <vt:variant>
        <vt:i4>5</vt:i4>
      </vt:variant>
      <vt:variant>
        <vt:lpwstr/>
      </vt:variant>
      <vt:variant>
        <vt:lpwstr>_Toc327454463</vt:lpwstr>
      </vt:variant>
      <vt:variant>
        <vt:i4>1245237</vt:i4>
      </vt:variant>
      <vt:variant>
        <vt:i4>212</vt:i4>
      </vt:variant>
      <vt:variant>
        <vt:i4>0</vt:i4>
      </vt:variant>
      <vt:variant>
        <vt:i4>5</vt:i4>
      </vt:variant>
      <vt:variant>
        <vt:lpwstr/>
      </vt:variant>
      <vt:variant>
        <vt:lpwstr>_Toc327454462</vt:lpwstr>
      </vt:variant>
      <vt:variant>
        <vt:i4>1245237</vt:i4>
      </vt:variant>
      <vt:variant>
        <vt:i4>206</vt:i4>
      </vt:variant>
      <vt:variant>
        <vt:i4>0</vt:i4>
      </vt:variant>
      <vt:variant>
        <vt:i4>5</vt:i4>
      </vt:variant>
      <vt:variant>
        <vt:lpwstr/>
      </vt:variant>
      <vt:variant>
        <vt:lpwstr>_Toc327454461</vt:lpwstr>
      </vt:variant>
      <vt:variant>
        <vt:i4>1245237</vt:i4>
      </vt:variant>
      <vt:variant>
        <vt:i4>200</vt:i4>
      </vt:variant>
      <vt:variant>
        <vt:i4>0</vt:i4>
      </vt:variant>
      <vt:variant>
        <vt:i4>5</vt:i4>
      </vt:variant>
      <vt:variant>
        <vt:lpwstr/>
      </vt:variant>
      <vt:variant>
        <vt:lpwstr>_Toc327454460</vt:lpwstr>
      </vt:variant>
      <vt:variant>
        <vt:i4>1048629</vt:i4>
      </vt:variant>
      <vt:variant>
        <vt:i4>194</vt:i4>
      </vt:variant>
      <vt:variant>
        <vt:i4>0</vt:i4>
      </vt:variant>
      <vt:variant>
        <vt:i4>5</vt:i4>
      </vt:variant>
      <vt:variant>
        <vt:lpwstr/>
      </vt:variant>
      <vt:variant>
        <vt:lpwstr>_Toc327454459</vt:lpwstr>
      </vt:variant>
      <vt:variant>
        <vt:i4>1048629</vt:i4>
      </vt:variant>
      <vt:variant>
        <vt:i4>188</vt:i4>
      </vt:variant>
      <vt:variant>
        <vt:i4>0</vt:i4>
      </vt:variant>
      <vt:variant>
        <vt:i4>5</vt:i4>
      </vt:variant>
      <vt:variant>
        <vt:lpwstr/>
      </vt:variant>
      <vt:variant>
        <vt:lpwstr>_Toc327454458</vt:lpwstr>
      </vt:variant>
      <vt:variant>
        <vt:i4>1048629</vt:i4>
      </vt:variant>
      <vt:variant>
        <vt:i4>182</vt:i4>
      </vt:variant>
      <vt:variant>
        <vt:i4>0</vt:i4>
      </vt:variant>
      <vt:variant>
        <vt:i4>5</vt:i4>
      </vt:variant>
      <vt:variant>
        <vt:lpwstr/>
      </vt:variant>
      <vt:variant>
        <vt:lpwstr>_Toc327454457</vt:lpwstr>
      </vt:variant>
      <vt:variant>
        <vt:i4>1048629</vt:i4>
      </vt:variant>
      <vt:variant>
        <vt:i4>176</vt:i4>
      </vt:variant>
      <vt:variant>
        <vt:i4>0</vt:i4>
      </vt:variant>
      <vt:variant>
        <vt:i4>5</vt:i4>
      </vt:variant>
      <vt:variant>
        <vt:lpwstr/>
      </vt:variant>
      <vt:variant>
        <vt:lpwstr>_Toc327454456</vt:lpwstr>
      </vt:variant>
      <vt:variant>
        <vt:i4>1048629</vt:i4>
      </vt:variant>
      <vt:variant>
        <vt:i4>170</vt:i4>
      </vt:variant>
      <vt:variant>
        <vt:i4>0</vt:i4>
      </vt:variant>
      <vt:variant>
        <vt:i4>5</vt:i4>
      </vt:variant>
      <vt:variant>
        <vt:lpwstr/>
      </vt:variant>
      <vt:variant>
        <vt:lpwstr>_Toc327454455</vt:lpwstr>
      </vt:variant>
      <vt:variant>
        <vt:i4>1048629</vt:i4>
      </vt:variant>
      <vt:variant>
        <vt:i4>164</vt:i4>
      </vt:variant>
      <vt:variant>
        <vt:i4>0</vt:i4>
      </vt:variant>
      <vt:variant>
        <vt:i4>5</vt:i4>
      </vt:variant>
      <vt:variant>
        <vt:lpwstr/>
      </vt:variant>
      <vt:variant>
        <vt:lpwstr>_Toc327454454</vt:lpwstr>
      </vt:variant>
      <vt:variant>
        <vt:i4>1048629</vt:i4>
      </vt:variant>
      <vt:variant>
        <vt:i4>158</vt:i4>
      </vt:variant>
      <vt:variant>
        <vt:i4>0</vt:i4>
      </vt:variant>
      <vt:variant>
        <vt:i4>5</vt:i4>
      </vt:variant>
      <vt:variant>
        <vt:lpwstr/>
      </vt:variant>
      <vt:variant>
        <vt:lpwstr>_Toc327454453</vt:lpwstr>
      </vt:variant>
      <vt:variant>
        <vt:i4>1048629</vt:i4>
      </vt:variant>
      <vt:variant>
        <vt:i4>152</vt:i4>
      </vt:variant>
      <vt:variant>
        <vt:i4>0</vt:i4>
      </vt:variant>
      <vt:variant>
        <vt:i4>5</vt:i4>
      </vt:variant>
      <vt:variant>
        <vt:lpwstr/>
      </vt:variant>
      <vt:variant>
        <vt:lpwstr>_Toc327454452</vt:lpwstr>
      </vt:variant>
      <vt:variant>
        <vt:i4>1048629</vt:i4>
      </vt:variant>
      <vt:variant>
        <vt:i4>146</vt:i4>
      </vt:variant>
      <vt:variant>
        <vt:i4>0</vt:i4>
      </vt:variant>
      <vt:variant>
        <vt:i4>5</vt:i4>
      </vt:variant>
      <vt:variant>
        <vt:lpwstr/>
      </vt:variant>
      <vt:variant>
        <vt:lpwstr>_Toc327454451</vt:lpwstr>
      </vt:variant>
      <vt:variant>
        <vt:i4>1048629</vt:i4>
      </vt:variant>
      <vt:variant>
        <vt:i4>140</vt:i4>
      </vt:variant>
      <vt:variant>
        <vt:i4>0</vt:i4>
      </vt:variant>
      <vt:variant>
        <vt:i4>5</vt:i4>
      </vt:variant>
      <vt:variant>
        <vt:lpwstr/>
      </vt:variant>
      <vt:variant>
        <vt:lpwstr>_Toc327454450</vt:lpwstr>
      </vt:variant>
      <vt:variant>
        <vt:i4>1114165</vt:i4>
      </vt:variant>
      <vt:variant>
        <vt:i4>134</vt:i4>
      </vt:variant>
      <vt:variant>
        <vt:i4>0</vt:i4>
      </vt:variant>
      <vt:variant>
        <vt:i4>5</vt:i4>
      </vt:variant>
      <vt:variant>
        <vt:lpwstr/>
      </vt:variant>
      <vt:variant>
        <vt:lpwstr>_Toc327454449</vt:lpwstr>
      </vt:variant>
      <vt:variant>
        <vt:i4>1114165</vt:i4>
      </vt:variant>
      <vt:variant>
        <vt:i4>128</vt:i4>
      </vt:variant>
      <vt:variant>
        <vt:i4>0</vt:i4>
      </vt:variant>
      <vt:variant>
        <vt:i4>5</vt:i4>
      </vt:variant>
      <vt:variant>
        <vt:lpwstr/>
      </vt:variant>
      <vt:variant>
        <vt:lpwstr>_Toc327454448</vt:lpwstr>
      </vt:variant>
      <vt:variant>
        <vt:i4>1114165</vt:i4>
      </vt:variant>
      <vt:variant>
        <vt:i4>122</vt:i4>
      </vt:variant>
      <vt:variant>
        <vt:i4>0</vt:i4>
      </vt:variant>
      <vt:variant>
        <vt:i4>5</vt:i4>
      </vt:variant>
      <vt:variant>
        <vt:lpwstr/>
      </vt:variant>
      <vt:variant>
        <vt:lpwstr>_Toc327454447</vt:lpwstr>
      </vt:variant>
      <vt:variant>
        <vt:i4>1114165</vt:i4>
      </vt:variant>
      <vt:variant>
        <vt:i4>116</vt:i4>
      </vt:variant>
      <vt:variant>
        <vt:i4>0</vt:i4>
      </vt:variant>
      <vt:variant>
        <vt:i4>5</vt:i4>
      </vt:variant>
      <vt:variant>
        <vt:lpwstr/>
      </vt:variant>
      <vt:variant>
        <vt:lpwstr>_Toc327454446</vt:lpwstr>
      </vt:variant>
      <vt:variant>
        <vt:i4>1114165</vt:i4>
      </vt:variant>
      <vt:variant>
        <vt:i4>110</vt:i4>
      </vt:variant>
      <vt:variant>
        <vt:i4>0</vt:i4>
      </vt:variant>
      <vt:variant>
        <vt:i4>5</vt:i4>
      </vt:variant>
      <vt:variant>
        <vt:lpwstr/>
      </vt:variant>
      <vt:variant>
        <vt:lpwstr>_Toc327454445</vt:lpwstr>
      </vt:variant>
      <vt:variant>
        <vt:i4>1114165</vt:i4>
      </vt:variant>
      <vt:variant>
        <vt:i4>104</vt:i4>
      </vt:variant>
      <vt:variant>
        <vt:i4>0</vt:i4>
      </vt:variant>
      <vt:variant>
        <vt:i4>5</vt:i4>
      </vt:variant>
      <vt:variant>
        <vt:lpwstr/>
      </vt:variant>
      <vt:variant>
        <vt:lpwstr>_Toc327454444</vt:lpwstr>
      </vt:variant>
      <vt:variant>
        <vt:i4>1114165</vt:i4>
      </vt:variant>
      <vt:variant>
        <vt:i4>98</vt:i4>
      </vt:variant>
      <vt:variant>
        <vt:i4>0</vt:i4>
      </vt:variant>
      <vt:variant>
        <vt:i4>5</vt:i4>
      </vt:variant>
      <vt:variant>
        <vt:lpwstr/>
      </vt:variant>
      <vt:variant>
        <vt:lpwstr>_Toc327454443</vt:lpwstr>
      </vt:variant>
      <vt:variant>
        <vt:i4>1114165</vt:i4>
      </vt:variant>
      <vt:variant>
        <vt:i4>92</vt:i4>
      </vt:variant>
      <vt:variant>
        <vt:i4>0</vt:i4>
      </vt:variant>
      <vt:variant>
        <vt:i4>5</vt:i4>
      </vt:variant>
      <vt:variant>
        <vt:lpwstr/>
      </vt:variant>
      <vt:variant>
        <vt:lpwstr>_Toc327454442</vt:lpwstr>
      </vt:variant>
      <vt:variant>
        <vt:i4>1114165</vt:i4>
      </vt:variant>
      <vt:variant>
        <vt:i4>86</vt:i4>
      </vt:variant>
      <vt:variant>
        <vt:i4>0</vt:i4>
      </vt:variant>
      <vt:variant>
        <vt:i4>5</vt:i4>
      </vt:variant>
      <vt:variant>
        <vt:lpwstr/>
      </vt:variant>
      <vt:variant>
        <vt:lpwstr>_Toc327454441</vt:lpwstr>
      </vt:variant>
      <vt:variant>
        <vt:i4>1114165</vt:i4>
      </vt:variant>
      <vt:variant>
        <vt:i4>80</vt:i4>
      </vt:variant>
      <vt:variant>
        <vt:i4>0</vt:i4>
      </vt:variant>
      <vt:variant>
        <vt:i4>5</vt:i4>
      </vt:variant>
      <vt:variant>
        <vt:lpwstr/>
      </vt:variant>
      <vt:variant>
        <vt:lpwstr>_Toc327454440</vt:lpwstr>
      </vt:variant>
      <vt:variant>
        <vt:i4>1441845</vt:i4>
      </vt:variant>
      <vt:variant>
        <vt:i4>74</vt:i4>
      </vt:variant>
      <vt:variant>
        <vt:i4>0</vt:i4>
      </vt:variant>
      <vt:variant>
        <vt:i4>5</vt:i4>
      </vt:variant>
      <vt:variant>
        <vt:lpwstr/>
      </vt:variant>
      <vt:variant>
        <vt:lpwstr>_Toc327454439</vt:lpwstr>
      </vt:variant>
      <vt:variant>
        <vt:i4>1441845</vt:i4>
      </vt:variant>
      <vt:variant>
        <vt:i4>68</vt:i4>
      </vt:variant>
      <vt:variant>
        <vt:i4>0</vt:i4>
      </vt:variant>
      <vt:variant>
        <vt:i4>5</vt:i4>
      </vt:variant>
      <vt:variant>
        <vt:lpwstr/>
      </vt:variant>
      <vt:variant>
        <vt:lpwstr>_Toc327454438</vt:lpwstr>
      </vt:variant>
      <vt:variant>
        <vt:i4>1441845</vt:i4>
      </vt:variant>
      <vt:variant>
        <vt:i4>62</vt:i4>
      </vt:variant>
      <vt:variant>
        <vt:i4>0</vt:i4>
      </vt:variant>
      <vt:variant>
        <vt:i4>5</vt:i4>
      </vt:variant>
      <vt:variant>
        <vt:lpwstr/>
      </vt:variant>
      <vt:variant>
        <vt:lpwstr>_Toc327454437</vt:lpwstr>
      </vt:variant>
      <vt:variant>
        <vt:i4>1441845</vt:i4>
      </vt:variant>
      <vt:variant>
        <vt:i4>56</vt:i4>
      </vt:variant>
      <vt:variant>
        <vt:i4>0</vt:i4>
      </vt:variant>
      <vt:variant>
        <vt:i4>5</vt:i4>
      </vt:variant>
      <vt:variant>
        <vt:lpwstr/>
      </vt:variant>
      <vt:variant>
        <vt:lpwstr>_Toc327454436</vt:lpwstr>
      </vt:variant>
      <vt:variant>
        <vt:i4>1441845</vt:i4>
      </vt:variant>
      <vt:variant>
        <vt:i4>50</vt:i4>
      </vt:variant>
      <vt:variant>
        <vt:i4>0</vt:i4>
      </vt:variant>
      <vt:variant>
        <vt:i4>5</vt:i4>
      </vt:variant>
      <vt:variant>
        <vt:lpwstr/>
      </vt:variant>
      <vt:variant>
        <vt:lpwstr>_Toc327454435</vt:lpwstr>
      </vt:variant>
      <vt:variant>
        <vt:i4>1441845</vt:i4>
      </vt:variant>
      <vt:variant>
        <vt:i4>44</vt:i4>
      </vt:variant>
      <vt:variant>
        <vt:i4>0</vt:i4>
      </vt:variant>
      <vt:variant>
        <vt:i4>5</vt:i4>
      </vt:variant>
      <vt:variant>
        <vt:lpwstr/>
      </vt:variant>
      <vt:variant>
        <vt:lpwstr>_Toc327454434</vt:lpwstr>
      </vt:variant>
      <vt:variant>
        <vt:i4>1441845</vt:i4>
      </vt:variant>
      <vt:variant>
        <vt:i4>38</vt:i4>
      </vt:variant>
      <vt:variant>
        <vt:i4>0</vt:i4>
      </vt:variant>
      <vt:variant>
        <vt:i4>5</vt:i4>
      </vt:variant>
      <vt:variant>
        <vt:lpwstr/>
      </vt:variant>
      <vt:variant>
        <vt:lpwstr>_Toc327454433</vt:lpwstr>
      </vt:variant>
      <vt:variant>
        <vt:i4>1441845</vt:i4>
      </vt:variant>
      <vt:variant>
        <vt:i4>32</vt:i4>
      </vt:variant>
      <vt:variant>
        <vt:i4>0</vt:i4>
      </vt:variant>
      <vt:variant>
        <vt:i4>5</vt:i4>
      </vt:variant>
      <vt:variant>
        <vt:lpwstr/>
      </vt:variant>
      <vt:variant>
        <vt:lpwstr>_Toc327454432</vt:lpwstr>
      </vt:variant>
      <vt:variant>
        <vt:i4>1441845</vt:i4>
      </vt:variant>
      <vt:variant>
        <vt:i4>26</vt:i4>
      </vt:variant>
      <vt:variant>
        <vt:i4>0</vt:i4>
      </vt:variant>
      <vt:variant>
        <vt:i4>5</vt:i4>
      </vt:variant>
      <vt:variant>
        <vt:lpwstr/>
      </vt:variant>
      <vt:variant>
        <vt:lpwstr>_Toc327454431</vt:lpwstr>
      </vt:variant>
      <vt:variant>
        <vt:i4>1441845</vt:i4>
      </vt:variant>
      <vt:variant>
        <vt:i4>20</vt:i4>
      </vt:variant>
      <vt:variant>
        <vt:i4>0</vt:i4>
      </vt:variant>
      <vt:variant>
        <vt:i4>5</vt:i4>
      </vt:variant>
      <vt:variant>
        <vt:lpwstr/>
      </vt:variant>
      <vt:variant>
        <vt:lpwstr>_Toc327454430</vt:lpwstr>
      </vt:variant>
      <vt:variant>
        <vt:i4>1507381</vt:i4>
      </vt:variant>
      <vt:variant>
        <vt:i4>14</vt:i4>
      </vt:variant>
      <vt:variant>
        <vt:i4>0</vt:i4>
      </vt:variant>
      <vt:variant>
        <vt:i4>5</vt:i4>
      </vt:variant>
      <vt:variant>
        <vt:lpwstr/>
      </vt:variant>
      <vt:variant>
        <vt:lpwstr>_Toc327454429</vt:lpwstr>
      </vt:variant>
      <vt:variant>
        <vt:i4>1507381</vt:i4>
      </vt:variant>
      <vt:variant>
        <vt:i4>8</vt:i4>
      </vt:variant>
      <vt:variant>
        <vt:i4>0</vt:i4>
      </vt:variant>
      <vt:variant>
        <vt:i4>5</vt:i4>
      </vt:variant>
      <vt:variant>
        <vt:lpwstr/>
      </vt:variant>
      <vt:variant>
        <vt:lpwstr>_Toc327454428</vt:lpwstr>
      </vt:variant>
      <vt:variant>
        <vt:i4>1507381</vt:i4>
      </vt:variant>
      <vt:variant>
        <vt:i4>2</vt:i4>
      </vt:variant>
      <vt:variant>
        <vt:i4>0</vt:i4>
      </vt:variant>
      <vt:variant>
        <vt:i4>5</vt:i4>
      </vt:variant>
      <vt:variant>
        <vt:lpwstr/>
      </vt:variant>
      <vt:variant>
        <vt:lpwstr>_Toc327454427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Example</dc:title>
  <dc:creator>burcin</dc:creator>
  <cp:lastModifiedBy>Sadik Esmelioglu</cp:lastModifiedBy>
  <cp:revision>2</cp:revision>
  <cp:lastPrinted>2012-06-18T10:35:00Z</cp:lastPrinted>
  <dcterms:created xsi:type="dcterms:W3CDTF">2012-08-02T14:12:00Z</dcterms:created>
  <dcterms:modified xsi:type="dcterms:W3CDTF">2012-08-02T14:12:00Z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-1862096996</vt:i4>
  </property>
  <property fmtid="{D5CDD505-2E9C-101B-9397-08002B2CF9AE}" pid="4" name="_EmailSubject">
    <vt:lpwstr>Cengproject web sayfasi</vt:lpwstr>
  </property>
  <property fmtid="{D5CDD505-2E9C-101B-9397-08002B2CF9AE}" pid="5" name="_AuthorEmail">
    <vt:lpwstr>sadik@cankaya.edu.tr</vt:lpwstr>
  </property>
  <property fmtid="{D5CDD505-2E9C-101B-9397-08002B2CF9AE}" pid="6" name="_AuthorEmailDisplayName">
    <vt:lpwstr>Sadık Eşmelioğlu</vt:lpwstr>
  </property>
  <property fmtid="{D5CDD505-2E9C-101B-9397-08002B2CF9AE}" pid="7" name="_PreviousAdHocReviewCycleID">
    <vt:i4>1877208862</vt:i4>
  </property>
</Properties>
</file>