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254" w:rsidRPr="00935370" w:rsidRDefault="0052551A">
      <w:pPr>
        <w:rPr>
          <w:rFonts w:cs="Segoe UI"/>
        </w:rPr>
      </w:pPr>
      <w:bookmarkStart w:id="0" w:name="_GoBack"/>
      <w:bookmarkEnd w:id="0"/>
      <w:r>
        <w:rPr>
          <w:rFonts w:cs="Segoe UI"/>
          <w:noProof/>
        </w:rPr>
        <w:drawing>
          <wp:anchor distT="0" distB="0" distL="114300" distR="114300" simplePos="0" relativeHeight="251656192" behindDoc="0" locked="0" layoutInCell="1" allowOverlap="1" wp14:anchorId="239739B3" wp14:editId="239739B4">
            <wp:simplePos x="0" y="0"/>
            <wp:positionH relativeFrom="margin">
              <wp:posOffset>3830955</wp:posOffset>
            </wp:positionH>
            <wp:positionV relativeFrom="margin">
              <wp:posOffset>237490</wp:posOffset>
            </wp:positionV>
            <wp:extent cx="2623820" cy="521970"/>
            <wp:effectExtent l="0" t="0" r="0" b="0"/>
            <wp:wrapSquare wrapText="bothSides"/>
            <wp:docPr id="35" name="Picture 1" descr="ShrPt_h_rg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Pt_h_rgb_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820" cy="5219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74254" w:rsidRPr="00935370" w:rsidRDefault="0052551A">
      <w:pPr>
        <w:rPr>
          <w:rFonts w:cs="Segoe UI"/>
        </w:rPr>
      </w:pPr>
      <w:r>
        <w:rPr>
          <w:rFonts w:cs="Segoe UI"/>
          <w:noProof/>
        </w:rPr>
        <w:drawing>
          <wp:anchor distT="0" distB="0" distL="114300" distR="114300" simplePos="0" relativeHeight="251662336" behindDoc="1" locked="0" layoutInCell="1" allowOverlap="1" wp14:anchorId="239739B5" wp14:editId="239739B6">
            <wp:simplePos x="0" y="0"/>
            <wp:positionH relativeFrom="page">
              <wp:posOffset>0</wp:posOffset>
            </wp:positionH>
            <wp:positionV relativeFrom="page">
              <wp:posOffset>0</wp:posOffset>
            </wp:positionV>
            <wp:extent cx="7785100" cy="10073005"/>
            <wp:effectExtent l="0" t="0" r="0" b="0"/>
            <wp:wrapNone/>
            <wp:docPr id="34" name="Picture 2" descr="ServerBkg_6_rgb_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Bkg_6_rgb_d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5100" cy="10073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74254" w:rsidRPr="00935370" w:rsidRDefault="00174254" w:rsidP="00174254">
      <w:pPr>
        <w:rPr>
          <w:rFonts w:cs="Segoe UI"/>
        </w:rPr>
      </w:pPr>
    </w:p>
    <w:p w:rsidR="00C40699" w:rsidRPr="00935370" w:rsidRDefault="00C40699" w:rsidP="00C40699">
      <w:pPr>
        <w:rPr>
          <w:rFonts w:cs="Segoe UI"/>
        </w:rPr>
      </w:pPr>
    </w:p>
    <w:p w:rsidR="00174254" w:rsidRPr="00935370" w:rsidRDefault="00174254" w:rsidP="008C4A8C">
      <w:pPr>
        <w:rPr>
          <w:rFonts w:cs="Segoe UI"/>
          <w:sz w:val="36"/>
          <w:szCs w:val="36"/>
        </w:rPr>
      </w:pPr>
    </w:p>
    <w:p w:rsidR="00174254" w:rsidRPr="00935370" w:rsidRDefault="00174254" w:rsidP="008C4A8C">
      <w:pPr>
        <w:rPr>
          <w:rFonts w:cs="Segoe UI"/>
          <w:sz w:val="36"/>
          <w:szCs w:val="36"/>
        </w:rPr>
      </w:pPr>
    </w:p>
    <w:p w:rsidR="00174254" w:rsidRPr="00935370" w:rsidRDefault="00174254" w:rsidP="008C4A8C">
      <w:pPr>
        <w:rPr>
          <w:rFonts w:cs="Segoe UI"/>
          <w:sz w:val="36"/>
          <w:szCs w:val="36"/>
        </w:rPr>
      </w:pPr>
    </w:p>
    <w:p w:rsidR="004650A6" w:rsidRPr="00935370" w:rsidRDefault="00C95C1D" w:rsidP="00174254">
      <w:pPr>
        <w:ind w:left="2880"/>
        <w:rPr>
          <w:rFonts w:cs="Segoe UI"/>
          <w:b/>
          <w:color w:val="FFFFFF"/>
          <w:sz w:val="36"/>
          <w:szCs w:val="36"/>
        </w:rPr>
      </w:pPr>
      <w:r w:rsidRPr="00935370">
        <w:rPr>
          <w:rFonts w:cs="Segoe UI"/>
          <w:b/>
          <w:color w:val="FFFFFF"/>
          <w:sz w:val="36"/>
          <w:szCs w:val="36"/>
        </w:rPr>
        <w:t xml:space="preserve">Microsoft </w:t>
      </w:r>
      <w:r w:rsidR="0089340B" w:rsidRPr="00935370">
        <w:rPr>
          <w:rFonts w:cs="Segoe UI"/>
          <w:b/>
          <w:color w:val="FFFFFF"/>
          <w:sz w:val="36"/>
          <w:szCs w:val="36"/>
        </w:rPr>
        <w:t>FAST Search Server</w:t>
      </w:r>
      <w:r w:rsidR="000F1C38" w:rsidRPr="00935370">
        <w:rPr>
          <w:rFonts w:cs="Segoe UI"/>
          <w:b/>
          <w:color w:val="FFFFFF"/>
          <w:sz w:val="36"/>
          <w:szCs w:val="36"/>
        </w:rPr>
        <w:t xml:space="preserve"> 2010</w:t>
      </w:r>
      <w:r w:rsidR="0089340B" w:rsidRPr="00935370">
        <w:rPr>
          <w:rFonts w:cs="Segoe UI"/>
          <w:b/>
          <w:color w:val="FFFFFF"/>
          <w:sz w:val="36"/>
          <w:szCs w:val="36"/>
        </w:rPr>
        <w:t xml:space="preserve"> for </w:t>
      </w:r>
      <w:r w:rsidRPr="00935370">
        <w:rPr>
          <w:rFonts w:cs="Segoe UI"/>
          <w:b/>
          <w:color w:val="FFFFFF"/>
          <w:sz w:val="36"/>
          <w:szCs w:val="36"/>
        </w:rPr>
        <w:t>SharePoint</w:t>
      </w:r>
    </w:p>
    <w:p w:rsidR="00C95C1D" w:rsidRPr="00935370" w:rsidRDefault="00C95C1D" w:rsidP="00174254">
      <w:pPr>
        <w:ind w:left="2880"/>
        <w:rPr>
          <w:rFonts w:cs="Segoe UI"/>
          <w:b/>
          <w:color w:val="FFFFFF"/>
          <w:sz w:val="32"/>
          <w:szCs w:val="32"/>
        </w:rPr>
      </w:pPr>
      <w:r w:rsidRPr="00935370">
        <w:rPr>
          <w:rFonts w:cs="Segoe UI"/>
          <w:b/>
          <w:color w:val="FFFFFF"/>
          <w:sz w:val="32"/>
          <w:szCs w:val="32"/>
        </w:rPr>
        <w:t>Evaluation Guide</w:t>
      </w:r>
    </w:p>
    <w:p w:rsidR="00E82D8A" w:rsidRPr="00935370" w:rsidRDefault="0052551A" w:rsidP="00FC4085">
      <w:pPr>
        <w:rPr>
          <w:rFonts w:cs="Segoe UI"/>
        </w:rPr>
      </w:pPr>
      <w:r>
        <w:rPr>
          <w:rFonts w:cs="Segoe UI"/>
          <w:noProof/>
        </w:rPr>
        <w:drawing>
          <wp:anchor distT="0" distB="0" distL="114300" distR="114300" simplePos="0" relativeHeight="251655168" behindDoc="0" locked="0" layoutInCell="1" allowOverlap="1" wp14:anchorId="239739B7" wp14:editId="239739B8">
            <wp:simplePos x="0" y="0"/>
            <wp:positionH relativeFrom="column">
              <wp:posOffset>5559425</wp:posOffset>
            </wp:positionH>
            <wp:positionV relativeFrom="paragraph">
              <wp:posOffset>5159375</wp:posOffset>
            </wp:positionV>
            <wp:extent cx="993140" cy="168910"/>
            <wp:effectExtent l="0" t="0" r="0" b="0"/>
            <wp:wrapNone/>
            <wp:docPr id="33" name="Picture 7" descr="ms-logo_bL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logo_bL_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3140" cy="1689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82D8A" w:rsidRPr="00935370">
        <w:rPr>
          <w:rFonts w:cs="Segoe UI"/>
        </w:rPr>
        <w:br w:type="page"/>
      </w:r>
    </w:p>
    <w:p w:rsidR="00E82D8A" w:rsidRPr="00935370" w:rsidRDefault="00E82D8A" w:rsidP="00C95C1D">
      <w:pPr>
        <w:rPr>
          <w:rFonts w:cs="Segoe UI"/>
        </w:rPr>
      </w:pPr>
      <w:r w:rsidRPr="00935370">
        <w:rPr>
          <w:rFonts w:cs="Segoe UI"/>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82D8A" w:rsidRPr="00935370" w:rsidRDefault="00E82D8A" w:rsidP="00C95C1D">
      <w:pPr>
        <w:rPr>
          <w:rFonts w:cs="Segoe UI"/>
        </w:rPr>
      </w:pPr>
      <w:r w:rsidRPr="00935370">
        <w:rPr>
          <w:rFonts w:cs="Segoe UI"/>
        </w:rPr>
        <w:t xml:space="preserve">This </w:t>
      </w:r>
      <w:r w:rsidR="00387DE0" w:rsidRPr="00935370">
        <w:rPr>
          <w:rFonts w:cs="Segoe UI"/>
        </w:rPr>
        <w:t>w</w:t>
      </w:r>
      <w:r w:rsidRPr="00935370">
        <w:rPr>
          <w:rFonts w:cs="Segoe UI"/>
        </w:rPr>
        <w:t xml:space="preserve">hite </w:t>
      </w:r>
      <w:r w:rsidR="00387DE0" w:rsidRPr="00935370">
        <w:rPr>
          <w:rFonts w:cs="Segoe UI"/>
        </w:rPr>
        <w:t>p</w:t>
      </w:r>
      <w:r w:rsidRPr="00935370">
        <w:rPr>
          <w:rFonts w:cs="Segoe UI"/>
        </w:rPr>
        <w:t>aper is for informational purposes only. MICROSOFT MAKES NO WARRANTIES, EXPRESS, IMPLIED</w:t>
      </w:r>
      <w:r w:rsidR="00387DE0" w:rsidRPr="00935370">
        <w:rPr>
          <w:rFonts w:cs="Segoe UI"/>
        </w:rPr>
        <w:t>,</w:t>
      </w:r>
      <w:r w:rsidRPr="00935370">
        <w:rPr>
          <w:rFonts w:cs="Segoe UI"/>
        </w:rPr>
        <w:t xml:space="preserve"> OR STATUTORY, AS TO THE INFORMATION IN THIS DOCUMENT.</w:t>
      </w:r>
    </w:p>
    <w:p w:rsidR="00E82D8A" w:rsidRPr="00935370" w:rsidRDefault="00E82D8A" w:rsidP="00C95C1D">
      <w:pPr>
        <w:rPr>
          <w:rFonts w:cs="Segoe UI"/>
        </w:rPr>
      </w:pPr>
      <w:r w:rsidRPr="00935370">
        <w:rPr>
          <w:rFonts w:cs="Segoe UI"/>
        </w:rPr>
        <w:t>Complying with all applicable copyright laws is the responsibility of the user. Without limiting the rights under copyright, no part of this document may be reproduced, stored in</w:t>
      </w:r>
      <w:r w:rsidR="00387DE0" w:rsidRPr="00935370">
        <w:rPr>
          <w:rFonts w:cs="Segoe UI"/>
        </w:rPr>
        <w:t>,</w:t>
      </w:r>
      <w:r w:rsidRPr="00935370">
        <w:rPr>
          <w:rFonts w:cs="Segoe UI"/>
        </w:rPr>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935370" w:rsidRDefault="00E82D8A" w:rsidP="00C95C1D">
      <w:pPr>
        <w:rPr>
          <w:rFonts w:cs="Segoe UI"/>
        </w:rPr>
      </w:pPr>
      <w:r w:rsidRPr="00935370">
        <w:rPr>
          <w:rFonts w:cs="Segoe U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2D8A" w:rsidRPr="00935370" w:rsidRDefault="00E82D8A" w:rsidP="00C95C1D">
      <w:pPr>
        <w:rPr>
          <w:rFonts w:cs="Segoe UI"/>
        </w:rPr>
      </w:pPr>
      <w:r w:rsidRPr="00935370">
        <w:rPr>
          <w:rFonts w:cs="Segoe UI"/>
        </w:rPr>
        <w:t>Unless otherwise noted, the example companies, organizations, products, domain names, e-mail addresses, logos, people, places</w:t>
      </w:r>
      <w:r w:rsidR="00387DE0" w:rsidRPr="00935370">
        <w:rPr>
          <w:rFonts w:cs="Segoe UI"/>
        </w:rPr>
        <w:t>,</w:t>
      </w:r>
      <w:r w:rsidRPr="00935370">
        <w:rPr>
          <w:rFonts w:cs="Segoe UI"/>
        </w:rPr>
        <w:t xml:space="preserve"> and events depicted herein are fictitious, and no association with any real company, organization, product, domain name, e</w:t>
      </w:r>
      <w:r w:rsidR="00387DE0" w:rsidRPr="00935370">
        <w:rPr>
          <w:rFonts w:cs="Segoe UI"/>
        </w:rPr>
        <w:t>-</w:t>
      </w:r>
      <w:r w:rsidRPr="00935370">
        <w:rPr>
          <w:rFonts w:cs="Segoe UI"/>
        </w:rPr>
        <w:t>mail address, logo, person, place</w:t>
      </w:r>
      <w:r w:rsidR="00387DE0" w:rsidRPr="00935370">
        <w:rPr>
          <w:rFonts w:cs="Segoe UI"/>
        </w:rPr>
        <w:t>,</w:t>
      </w:r>
      <w:r w:rsidRPr="00935370">
        <w:rPr>
          <w:rFonts w:cs="Segoe UI"/>
        </w:rPr>
        <w:t xml:space="preserve"> or event is intended or should be inferred.</w:t>
      </w:r>
      <w:r w:rsidR="00CF5BEB">
        <w:rPr>
          <w:rFonts w:cs="Segoe UI"/>
        </w:rPr>
        <w:t xml:space="preserve"> </w:t>
      </w:r>
    </w:p>
    <w:p w:rsidR="00E82D8A" w:rsidRPr="00935370" w:rsidRDefault="00E82D8A" w:rsidP="00C95C1D">
      <w:pPr>
        <w:rPr>
          <w:rFonts w:cs="Segoe UI"/>
        </w:rPr>
      </w:pPr>
      <w:r w:rsidRPr="00935370">
        <w:rPr>
          <w:rFonts w:cs="Segoe UI"/>
        </w:rPr>
        <w:t>© 20</w:t>
      </w:r>
      <w:r w:rsidR="00923859">
        <w:rPr>
          <w:rFonts w:cs="Segoe UI"/>
        </w:rPr>
        <w:t>10</w:t>
      </w:r>
      <w:r w:rsidRPr="00935370">
        <w:rPr>
          <w:rFonts w:cs="Segoe UI"/>
        </w:rPr>
        <w:t xml:space="preserve"> Microsoft Corporation. All rights reserved.</w:t>
      </w:r>
    </w:p>
    <w:p w:rsidR="00C95C1D" w:rsidRPr="00935370" w:rsidRDefault="00CF5BEB" w:rsidP="00C95C1D">
      <w:pPr>
        <w:rPr>
          <w:rFonts w:cs="Segoe UI"/>
        </w:rPr>
        <w:sectPr w:rsidR="00C95C1D" w:rsidRPr="00935370" w:rsidSect="00E4398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r w:rsidRPr="00674032">
        <w:t xml:space="preserve">Microsoft, </w:t>
      </w:r>
      <w:r>
        <w:t xml:space="preserve">Windows, SharePoint, FAST, Visual Studio, SQL Server, OneNote, PowerPoint, Outlook, and Excel </w:t>
      </w:r>
      <w:r w:rsidRPr="00674032">
        <w:t>are trademarks of the Microsoft group of companies.</w:t>
      </w:r>
      <w:r w:rsidR="00FC4085" w:rsidRPr="00935370">
        <w:rPr>
          <w:rFonts w:cs="Segoe UI"/>
        </w:rPr>
        <w:t xml:space="preserve"> </w:t>
      </w:r>
      <w:r w:rsidR="00F34F4E" w:rsidRPr="00935370">
        <w:rPr>
          <w:rFonts w:cs="Segoe UI"/>
        </w:rPr>
        <w:t>All other trademarks are property of their respective owners.</w:t>
      </w:r>
    </w:p>
    <w:p w:rsidR="00717A9A" w:rsidRDefault="00F66916" w:rsidP="00F31A14">
      <w:pPr>
        <w:pStyle w:val="TOCHeading"/>
        <w:rPr>
          <w:noProof/>
        </w:rPr>
      </w:pPr>
      <w:r w:rsidRPr="00935370">
        <w:rPr>
          <w:rFonts w:ascii="Segoe UI" w:hAnsi="Segoe UI" w:cs="Segoe UI"/>
        </w:rPr>
        <w:lastRenderedPageBreak/>
        <w:t>Contents</w:t>
      </w:r>
      <w:r w:rsidR="004B6146" w:rsidRPr="00935370">
        <w:rPr>
          <w:rFonts w:ascii="Segoe UI" w:hAnsi="Segoe UI" w:cs="Segoe UI"/>
        </w:rPr>
        <w:fldChar w:fldCharType="begin"/>
      </w:r>
      <w:r w:rsidRPr="00935370">
        <w:rPr>
          <w:rFonts w:ascii="Segoe UI" w:hAnsi="Segoe UI" w:cs="Segoe UI"/>
        </w:rPr>
        <w:instrText xml:space="preserve"> TOC \o "1-3" \h \z \u </w:instrText>
      </w:r>
      <w:r w:rsidR="004B6146" w:rsidRPr="00935370">
        <w:rPr>
          <w:rFonts w:ascii="Segoe UI" w:hAnsi="Segoe UI" w:cs="Segoe UI"/>
        </w:rPr>
        <w:fldChar w:fldCharType="separate"/>
      </w:r>
    </w:p>
    <w:p w:rsidR="00717A9A" w:rsidRDefault="00CC7089">
      <w:pPr>
        <w:pStyle w:val="TOC1"/>
        <w:tabs>
          <w:tab w:val="right" w:leader="dot" w:pos="9350"/>
        </w:tabs>
        <w:rPr>
          <w:rFonts w:asciiTheme="minorHAnsi" w:eastAsiaTheme="minorEastAsia" w:hAnsiTheme="minorHAnsi" w:cstheme="minorBidi"/>
          <w:noProof/>
          <w:sz w:val="22"/>
        </w:rPr>
      </w:pPr>
      <w:hyperlink w:anchor="_Toc278887057" w:history="1">
        <w:r w:rsidR="00717A9A" w:rsidRPr="007966A5">
          <w:rPr>
            <w:rStyle w:val="Hyperlink"/>
            <w:rFonts w:cs="Segoe UI"/>
            <w:noProof/>
          </w:rPr>
          <w:t>Abstract</w:t>
        </w:r>
        <w:r w:rsidR="00717A9A">
          <w:rPr>
            <w:noProof/>
            <w:webHidden/>
          </w:rPr>
          <w:tab/>
        </w:r>
        <w:r w:rsidR="00717A9A">
          <w:rPr>
            <w:noProof/>
            <w:webHidden/>
          </w:rPr>
          <w:fldChar w:fldCharType="begin"/>
        </w:r>
        <w:r w:rsidR="00717A9A">
          <w:rPr>
            <w:noProof/>
            <w:webHidden/>
          </w:rPr>
          <w:instrText xml:space="preserve"> PAGEREF _Toc278887057 \h </w:instrText>
        </w:r>
        <w:r w:rsidR="00717A9A">
          <w:rPr>
            <w:noProof/>
            <w:webHidden/>
          </w:rPr>
        </w:r>
        <w:r w:rsidR="00717A9A">
          <w:rPr>
            <w:noProof/>
            <w:webHidden/>
          </w:rPr>
          <w:fldChar w:fldCharType="separate"/>
        </w:r>
        <w:r w:rsidR="007329A7">
          <w:rPr>
            <w:noProof/>
            <w:webHidden/>
          </w:rPr>
          <w:t>1</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58" w:history="1">
        <w:r w:rsidR="00717A9A" w:rsidRPr="007966A5">
          <w:rPr>
            <w:rStyle w:val="Hyperlink"/>
            <w:rFonts w:cs="Segoe UI"/>
            <w:noProof/>
          </w:rPr>
          <w:t>How to Use This Document</w:t>
        </w:r>
        <w:r w:rsidR="00717A9A">
          <w:rPr>
            <w:noProof/>
            <w:webHidden/>
          </w:rPr>
          <w:tab/>
        </w:r>
        <w:r w:rsidR="00717A9A">
          <w:rPr>
            <w:noProof/>
            <w:webHidden/>
          </w:rPr>
          <w:fldChar w:fldCharType="begin"/>
        </w:r>
        <w:r w:rsidR="00717A9A">
          <w:rPr>
            <w:noProof/>
            <w:webHidden/>
          </w:rPr>
          <w:instrText xml:space="preserve"> PAGEREF _Toc278887058 \h </w:instrText>
        </w:r>
        <w:r w:rsidR="00717A9A">
          <w:rPr>
            <w:noProof/>
            <w:webHidden/>
          </w:rPr>
        </w:r>
        <w:r w:rsidR="00717A9A">
          <w:rPr>
            <w:noProof/>
            <w:webHidden/>
          </w:rPr>
          <w:fldChar w:fldCharType="separate"/>
        </w:r>
        <w:r w:rsidR="007329A7">
          <w:rPr>
            <w:noProof/>
            <w:webHidden/>
          </w:rPr>
          <w:t>2</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59" w:history="1">
        <w:r w:rsidR="00717A9A" w:rsidRPr="007966A5">
          <w:rPr>
            <w:rStyle w:val="Hyperlink"/>
            <w:rFonts w:cs="Segoe UI"/>
            <w:noProof/>
          </w:rPr>
          <w:t>Introduction</w:t>
        </w:r>
        <w:r w:rsidR="00717A9A">
          <w:rPr>
            <w:noProof/>
            <w:webHidden/>
          </w:rPr>
          <w:tab/>
        </w:r>
        <w:r w:rsidR="00717A9A">
          <w:rPr>
            <w:noProof/>
            <w:webHidden/>
          </w:rPr>
          <w:fldChar w:fldCharType="begin"/>
        </w:r>
        <w:r w:rsidR="00717A9A">
          <w:rPr>
            <w:noProof/>
            <w:webHidden/>
          </w:rPr>
          <w:instrText xml:space="preserve"> PAGEREF _Toc278887059 \h </w:instrText>
        </w:r>
        <w:r w:rsidR="00717A9A">
          <w:rPr>
            <w:noProof/>
            <w:webHidden/>
          </w:rPr>
        </w:r>
        <w:r w:rsidR="00717A9A">
          <w:rPr>
            <w:noProof/>
            <w:webHidden/>
          </w:rPr>
          <w:fldChar w:fldCharType="separate"/>
        </w:r>
        <w:r w:rsidR="007329A7">
          <w:rPr>
            <w:noProof/>
            <w:webHidden/>
          </w:rPr>
          <w:t>3</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60" w:history="1">
        <w:r w:rsidR="00717A9A" w:rsidRPr="007966A5">
          <w:rPr>
            <w:rStyle w:val="Hyperlink"/>
            <w:rFonts w:cs="Segoe UI"/>
            <w:noProof/>
          </w:rPr>
          <w:t>Technical Problems Solved by FAST Search Server 2010 for SharePoint</w:t>
        </w:r>
        <w:r w:rsidR="00717A9A">
          <w:rPr>
            <w:noProof/>
            <w:webHidden/>
          </w:rPr>
          <w:tab/>
        </w:r>
        <w:r w:rsidR="00717A9A">
          <w:rPr>
            <w:noProof/>
            <w:webHidden/>
          </w:rPr>
          <w:fldChar w:fldCharType="begin"/>
        </w:r>
        <w:r w:rsidR="00717A9A">
          <w:rPr>
            <w:noProof/>
            <w:webHidden/>
          </w:rPr>
          <w:instrText xml:space="preserve"> PAGEREF _Toc278887060 \h </w:instrText>
        </w:r>
        <w:r w:rsidR="00717A9A">
          <w:rPr>
            <w:noProof/>
            <w:webHidden/>
          </w:rPr>
        </w:r>
        <w:r w:rsidR="00717A9A">
          <w:rPr>
            <w:noProof/>
            <w:webHidden/>
          </w:rPr>
          <w:fldChar w:fldCharType="separate"/>
        </w:r>
        <w:r w:rsidR="007329A7">
          <w:rPr>
            <w:noProof/>
            <w:webHidden/>
          </w:rPr>
          <w:t>4</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61" w:history="1">
        <w:r w:rsidR="00717A9A" w:rsidRPr="007966A5">
          <w:rPr>
            <w:rStyle w:val="Hyperlink"/>
            <w:rFonts w:cs="Segoe UI"/>
            <w:noProof/>
          </w:rPr>
          <w:t>Microsoft Enterprise Search Products Overview</w:t>
        </w:r>
        <w:r w:rsidR="00717A9A">
          <w:rPr>
            <w:noProof/>
            <w:webHidden/>
          </w:rPr>
          <w:tab/>
        </w:r>
        <w:r w:rsidR="00717A9A">
          <w:rPr>
            <w:noProof/>
            <w:webHidden/>
          </w:rPr>
          <w:fldChar w:fldCharType="begin"/>
        </w:r>
        <w:r w:rsidR="00717A9A">
          <w:rPr>
            <w:noProof/>
            <w:webHidden/>
          </w:rPr>
          <w:instrText xml:space="preserve"> PAGEREF _Toc278887061 \h </w:instrText>
        </w:r>
        <w:r w:rsidR="00717A9A">
          <w:rPr>
            <w:noProof/>
            <w:webHidden/>
          </w:rPr>
        </w:r>
        <w:r w:rsidR="00717A9A">
          <w:rPr>
            <w:noProof/>
            <w:webHidden/>
          </w:rPr>
          <w:fldChar w:fldCharType="separate"/>
        </w:r>
        <w:r w:rsidR="007329A7">
          <w:rPr>
            <w:noProof/>
            <w:webHidden/>
          </w:rPr>
          <w:t>6</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62" w:history="1">
        <w:r w:rsidR="00717A9A" w:rsidRPr="007966A5">
          <w:rPr>
            <w:rStyle w:val="Hyperlink"/>
            <w:noProof/>
          </w:rPr>
          <w:t>Microsoft Server-Side Search Products</w:t>
        </w:r>
        <w:r w:rsidR="00717A9A">
          <w:rPr>
            <w:noProof/>
            <w:webHidden/>
          </w:rPr>
          <w:tab/>
        </w:r>
        <w:r w:rsidR="00717A9A">
          <w:rPr>
            <w:noProof/>
            <w:webHidden/>
          </w:rPr>
          <w:fldChar w:fldCharType="begin"/>
        </w:r>
        <w:r w:rsidR="00717A9A">
          <w:rPr>
            <w:noProof/>
            <w:webHidden/>
          </w:rPr>
          <w:instrText xml:space="preserve"> PAGEREF _Toc278887062 \h </w:instrText>
        </w:r>
        <w:r w:rsidR="00717A9A">
          <w:rPr>
            <w:noProof/>
            <w:webHidden/>
          </w:rPr>
        </w:r>
        <w:r w:rsidR="00717A9A">
          <w:rPr>
            <w:noProof/>
            <w:webHidden/>
          </w:rPr>
          <w:fldChar w:fldCharType="separate"/>
        </w:r>
        <w:r w:rsidR="007329A7">
          <w:rPr>
            <w:noProof/>
            <w:webHidden/>
          </w:rPr>
          <w:t>6</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63" w:history="1">
        <w:r w:rsidR="00717A9A" w:rsidRPr="007966A5">
          <w:rPr>
            <w:rStyle w:val="Hyperlink"/>
            <w:noProof/>
          </w:rPr>
          <w:t>Capabilities Comparison</w:t>
        </w:r>
        <w:r w:rsidR="00717A9A">
          <w:rPr>
            <w:noProof/>
            <w:webHidden/>
          </w:rPr>
          <w:tab/>
        </w:r>
        <w:r w:rsidR="00717A9A">
          <w:rPr>
            <w:noProof/>
            <w:webHidden/>
          </w:rPr>
          <w:fldChar w:fldCharType="begin"/>
        </w:r>
        <w:r w:rsidR="00717A9A">
          <w:rPr>
            <w:noProof/>
            <w:webHidden/>
          </w:rPr>
          <w:instrText xml:space="preserve"> PAGEREF _Toc278887063 \h </w:instrText>
        </w:r>
        <w:r w:rsidR="00717A9A">
          <w:rPr>
            <w:noProof/>
            <w:webHidden/>
          </w:rPr>
        </w:r>
        <w:r w:rsidR="00717A9A">
          <w:rPr>
            <w:noProof/>
            <w:webHidden/>
          </w:rPr>
          <w:fldChar w:fldCharType="separate"/>
        </w:r>
        <w:r w:rsidR="007329A7">
          <w:rPr>
            <w:noProof/>
            <w:webHidden/>
          </w:rPr>
          <w:t>6</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64" w:history="1">
        <w:r w:rsidR="00717A9A" w:rsidRPr="007966A5">
          <w:rPr>
            <w:rStyle w:val="Hyperlink"/>
            <w:noProof/>
          </w:rPr>
          <w:t>Content Repositories</w:t>
        </w:r>
        <w:r w:rsidR="00717A9A">
          <w:rPr>
            <w:noProof/>
            <w:webHidden/>
          </w:rPr>
          <w:tab/>
        </w:r>
        <w:r w:rsidR="00717A9A">
          <w:rPr>
            <w:noProof/>
            <w:webHidden/>
          </w:rPr>
          <w:fldChar w:fldCharType="begin"/>
        </w:r>
        <w:r w:rsidR="00717A9A">
          <w:rPr>
            <w:noProof/>
            <w:webHidden/>
          </w:rPr>
          <w:instrText xml:space="preserve"> PAGEREF _Toc278887064 \h </w:instrText>
        </w:r>
        <w:r w:rsidR="00717A9A">
          <w:rPr>
            <w:noProof/>
            <w:webHidden/>
          </w:rPr>
        </w:r>
        <w:r w:rsidR="00717A9A">
          <w:rPr>
            <w:noProof/>
            <w:webHidden/>
          </w:rPr>
          <w:fldChar w:fldCharType="separate"/>
        </w:r>
        <w:r w:rsidR="007329A7">
          <w:rPr>
            <w:noProof/>
            <w:webHidden/>
          </w:rPr>
          <w:t>7</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65" w:history="1">
        <w:r w:rsidR="00717A9A" w:rsidRPr="007966A5">
          <w:rPr>
            <w:rStyle w:val="Hyperlink"/>
            <w:noProof/>
          </w:rPr>
          <w:t>Indexing Scale</w:t>
        </w:r>
        <w:r w:rsidR="00717A9A">
          <w:rPr>
            <w:noProof/>
            <w:webHidden/>
          </w:rPr>
          <w:tab/>
        </w:r>
        <w:r w:rsidR="00717A9A">
          <w:rPr>
            <w:noProof/>
            <w:webHidden/>
          </w:rPr>
          <w:fldChar w:fldCharType="begin"/>
        </w:r>
        <w:r w:rsidR="00717A9A">
          <w:rPr>
            <w:noProof/>
            <w:webHidden/>
          </w:rPr>
          <w:instrText xml:space="preserve"> PAGEREF _Toc278887065 \h </w:instrText>
        </w:r>
        <w:r w:rsidR="00717A9A">
          <w:rPr>
            <w:noProof/>
            <w:webHidden/>
          </w:rPr>
        </w:r>
        <w:r w:rsidR="00717A9A">
          <w:rPr>
            <w:noProof/>
            <w:webHidden/>
          </w:rPr>
          <w:fldChar w:fldCharType="separate"/>
        </w:r>
        <w:r w:rsidR="007329A7">
          <w:rPr>
            <w:noProof/>
            <w:webHidden/>
          </w:rPr>
          <w:t>8</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66" w:history="1">
        <w:r w:rsidR="00717A9A" w:rsidRPr="007966A5">
          <w:rPr>
            <w:rStyle w:val="Hyperlink"/>
            <w:rFonts w:cs="Segoe UI"/>
            <w:noProof/>
          </w:rPr>
          <w:t>Developer Information</w:t>
        </w:r>
        <w:r w:rsidR="00717A9A">
          <w:rPr>
            <w:noProof/>
            <w:webHidden/>
          </w:rPr>
          <w:tab/>
        </w:r>
        <w:r w:rsidR="00717A9A">
          <w:rPr>
            <w:noProof/>
            <w:webHidden/>
          </w:rPr>
          <w:fldChar w:fldCharType="begin"/>
        </w:r>
        <w:r w:rsidR="00717A9A">
          <w:rPr>
            <w:noProof/>
            <w:webHidden/>
          </w:rPr>
          <w:instrText xml:space="preserve"> PAGEREF _Toc278887066 \h </w:instrText>
        </w:r>
        <w:r w:rsidR="00717A9A">
          <w:rPr>
            <w:noProof/>
            <w:webHidden/>
          </w:rPr>
        </w:r>
        <w:r w:rsidR="00717A9A">
          <w:rPr>
            <w:noProof/>
            <w:webHidden/>
          </w:rPr>
          <w:fldChar w:fldCharType="separate"/>
        </w:r>
        <w:r w:rsidR="007329A7">
          <w:rPr>
            <w:noProof/>
            <w:webHidden/>
          </w:rPr>
          <w:t>9</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67" w:history="1">
        <w:r w:rsidR="00717A9A" w:rsidRPr="007966A5">
          <w:rPr>
            <w:rStyle w:val="Hyperlink"/>
            <w:rFonts w:cs="Segoe UI"/>
            <w:noProof/>
          </w:rPr>
          <w:t>Enterprise Search Features in FAST Search Server 2010 for SharePoint</w:t>
        </w:r>
        <w:r w:rsidR="00717A9A">
          <w:rPr>
            <w:noProof/>
            <w:webHidden/>
          </w:rPr>
          <w:tab/>
        </w:r>
        <w:r w:rsidR="00717A9A">
          <w:rPr>
            <w:noProof/>
            <w:webHidden/>
          </w:rPr>
          <w:fldChar w:fldCharType="begin"/>
        </w:r>
        <w:r w:rsidR="00717A9A">
          <w:rPr>
            <w:noProof/>
            <w:webHidden/>
          </w:rPr>
          <w:instrText xml:space="preserve"> PAGEREF _Toc278887067 \h </w:instrText>
        </w:r>
        <w:r w:rsidR="00717A9A">
          <w:rPr>
            <w:noProof/>
            <w:webHidden/>
          </w:rPr>
        </w:r>
        <w:r w:rsidR="00717A9A">
          <w:rPr>
            <w:noProof/>
            <w:webHidden/>
          </w:rPr>
          <w:fldChar w:fldCharType="separate"/>
        </w:r>
        <w:r w:rsidR="007329A7">
          <w:rPr>
            <w:noProof/>
            <w:webHidden/>
          </w:rPr>
          <w:t>10</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68" w:history="1">
        <w:r w:rsidR="00717A9A" w:rsidRPr="007966A5">
          <w:rPr>
            <w:rStyle w:val="Hyperlink"/>
            <w:rFonts w:cs="Segoe UI"/>
            <w:noProof/>
          </w:rPr>
          <w:t>End-User Perspective</w:t>
        </w:r>
        <w:r w:rsidR="00717A9A">
          <w:rPr>
            <w:noProof/>
            <w:webHidden/>
          </w:rPr>
          <w:tab/>
        </w:r>
        <w:r w:rsidR="00717A9A">
          <w:rPr>
            <w:noProof/>
            <w:webHidden/>
          </w:rPr>
          <w:fldChar w:fldCharType="begin"/>
        </w:r>
        <w:r w:rsidR="00717A9A">
          <w:rPr>
            <w:noProof/>
            <w:webHidden/>
          </w:rPr>
          <w:instrText xml:space="preserve"> PAGEREF _Toc278887068 \h </w:instrText>
        </w:r>
        <w:r w:rsidR="00717A9A">
          <w:rPr>
            <w:noProof/>
            <w:webHidden/>
          </w:rPr>
        </w:r>
        <w:r w:rsidR="00717A9A">
          <w:rPr>
            <w:noProof/>
            <w:webHidden/>
          </w:rPr>
          <w:fldChar w:fldCharType="separate"/>
        </w:r>
        <w:r w:rsidR="007329A7">
          <w:rPr>
            <w:noProof/>
            <w:webHidden/>
          </w:rPr>
          <w:t>10</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69" w:history="1">
        <w:r w:rsidR="00717A9A" w:rsidRPr="007966A5">
          <w:rPr>
            <w:rStyle w:val="Hyperlink"/>
            <w:rFonts w:cs="Segoe UI"/>
            <w:noProof/>
          </w:rPr>
          <w:t>IT Professional Perspective</w:t>
        </w:r>
        <w:r w:rsidR="00717A9A">
          <w:rPr>
            <w:noProof/>
            <w:webHidden/>
          </w:rPr>
          <w:tab/>
        </w:r>
        <w:r w:rsidR="00717A9A">
          <w:rPr>
            <w:noProof/>
            <w:webHidden/>
          </w:rPr>
          <w:fldChar w:fldCharType="begin"/>
        </w:r>
        <w:r w:rsidR="00717A9A">
          <w:rPr>
            <w:noProof/>
            <w:webHidden/>
          </w:rPr>
          <w:instrText xml:space="preserve"> PAGEREF _Toc278887069 \h </w:instrText>
        </w:r>
        <w:r w:rsidR="00717A9A">
          <w:rPr>
            <w:noProof/>
            <w:webHidden/>
          </w:rPr>
        </w:r>
        <w:r w:rsidR="00717A9A">
          <w:rPr>
            <w:noProof/>
            <w:webHidden/>
          </w:rPr>
          <w:fldChar w:fldCharType="separate"/>
        </w:r>
        <w:r w:rsidR="007329A7">
          <w:rPr>
            <w:noProof/>
            <w:webHidden/>
          </w:rPr>
          <w:t>11</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70" w:history="1">
        <w:r w:rsidR="00717A9A" w:rsidRPr="007966A5">
          <w:rPr>
            <w:rStyle w:val="Hyperlink"/>
            <w:rFonts w:cs="Segoe UI"/>
            <w:noProof/>
          </w:rPr>
          <w:t>Developer Perspective</w:t>
        </w:r>
        <w:r w:rsidR="00717A9A">
          <w:rPr>
            <w:noProof/>
            <w:webHidden/>
          </w:rPr>
          <w:tab/>
        </w:r>
        <w:r w:rsidR="00717A9A">
          <w:rPr>
            <w:noProof/>
            <w:webHidden/>
          </w:rPr>
          <w:fldChar w:fldCharType="begin"/>
        </w:r>
        <w:r w:rsidR="00717A9A">
          <w:rPr>
            <w:noProof/>
            <w:webHidden/>
          </w:rPr>
          <w:instrText xml:space="preserve"> PAGEREF _Toc278887070 \h </w:instrText>
        </w:r>
        <w:r w:rsidR="00717A9A">
          <w:rPr>
            <w:noProof/>
            <w:webHidden/>
          </w:rPr>
        </w:r>
        <w:r w:rsidR="00717A9A">
          <w:rPr>
            <w:noProof/>
            <w:webHidden/>
          </w:rPr>
          <w:fldChar w:fldCharType="separate"/>
        </w:r>
        <w:r w:rsidR="007329A7">
          <w:rPr>
            <w:noProof/>
            <w:webHidden/>
          </w:rPr>
          <w:t>11</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71" w:history="1">
        <w:r w:rsidR="00717A9A" w:rsidRPr="007966A5">
          <w:rPr>
            <w:rStyle w:val="Hyperlink"/>
            <w:rFonts w:cs="Segoe UI"/>
            <w:noProof/>
          </w:rPr>
          <w:t>FAST Search Server 2010 for SharePoint</w:t>
        </w:r>
        <w:r w:rsidR="00717A9A">
          <w:rPr>
            <w:noProof/>
            <w:webHidden/>
          </w:rPr>
          <w:tab/>
        </w:r>
        <w:r w:rsidR="00717A9A">
          <w:rPr>
            <w:noProof/>
            <w:webHidden/>
          </w:rPr>
          <w:fldChar w:fldCharType="begin"/>
        </w:r>
        <w:r w:rsidR="00717A9A">
          <w:rPr>
            <w:noProof/>
            <w:webHidden/>
          </w:rPr>
          <w:instrText xml:space="preserve"> PAGEREF _Toc278887071 \h </w:instrText>
        </w:r>
        <w:r w:rsidR="00717A9A">
          <w:rPr>
            <w:noProof/>
            <w:webHidden/>
          </w:rPr>
        </w:r>
        <w:r w:rsidR="00717A9A">
          <w:rPr>
            <w:noProof/>
            <w:webHidden/>
          </w:rPr>
          <w:fldChar w:fldCharType="separate"/>
        </w:r>
        <w:r w:rsidR="007329A7">
          <w:rPr>
            <w:noProof/>
            <w:webHidden/>
          </w:rPr>
          <w:t>12</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72" w:history="1">
        <w:r w:rsidR="00717A9A" w:rsidRPr="007966A5">
          <w:rPr>
            <w:rStyle w:val="Hyperlink"/>
            <w:rFonts w:cs="Segoe UI"/>
            <w:noProof/>
          </w:rPr>
          <w:t>Enterprise Search Enhancements in FAST Search Server 2010 for SharePoint</w:t>
        </w:r>
        <w:r w:rsidR="00717A9A">
          <w:rPr>
            <w:noProof/>
            <w:webHidden/>
          </w:rPr>
          <w:tab/>
        </w:r>
        <w:r w:rsidR="00717A9A">
          <w:rPr>
            <w:noProof/>
            <w:webHidden/>
          </w:rPr>
          <w:fldChar w:fldCharType="begin"/>
        </w:r>
        <w:r w:rsidR="00717A9A">
          <w:rPr>
            <w:noProof/>
            <w:webHidden/>
          </w:rPr>
          <w:instrText xml:space="preserve"> PAGEREF _Toc278887072 \h </w:instrText>
        </w:r>
        <w:r w:rsidR="00717A9A">
          <w:rPr>
            <w:noProof/>
            <w:webHidden/>
          </w:rPr>
        </w:r>
        <w:r w:rsidR="00717A9A">
          <w:rPr>
            <w:noProof/>
            <w:webHidden/>
          </w:rPr>
          <w:fldChar w:fldCharType="separate"/>
        </w:r>
        <w:r w:rsidR="007329A7">
          <w:rPr>
            <w:noProof/>
            <w:webHidden/>
          </w:rPr>
          <w:t>12</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73" w:history="1">
        <w:r w:rsidR="00717A9A" w:rsidRPr="007966A5">
          <w:rPr>
            <w:rStyle w:val="Hyperlink"/>
            <w:rFonts w:cs="Segoe UI"/>
            <w:noProof/>
          </w:rPr>
          <w:t>Visual Search Capabilities</w:t>
        </w:r>
        <w:r w:rsidR="00717A9A">
          <w:rPr>
            <w:noProof/>
            <w:webHidden/>
          </w:rPr>
          <w:tab/>
        </w:r>
        <w:r w:rsidR="00717A9A">
          <w:rPr>
            <w:noProof/>
            <w:webHidden/>
          </w:rPr>
          <w:fldChar w:fldCharType="begin"/>
        </w:r>
        <w:r w:rsidR="00717A9A">
          <w:rPr>
            <w:noProof/>
            <w:webHidden/>
          </w:rPr>
          <w:instrText xml:space="preserve"> PAGEREF _Toc278887073 \h </w:instrText>
        </w:r>
        <w:r w:rsidR="00717A9A">
          <w:rPr>
            <w:noProof/>
            <w:webHidden/>
          </w:rPr>
        </w:r>
        <w:r w:rsidR="00717A9A">
          <w:rPr>
            <w:noProof/>
            <w:webHidden/>
          </w:rPr>
          <w:fldChar w:fldCharType="separate"/>
        </w:r>
        <w:r w:rsidR="007329A7">
          <w:rPr>
            <w:noProof/>
            <w:webHidden/>
          </w:rPr>
          <w:t>12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74" w:history="1">
        <w:r w:rsidR="00717A9A" w:rsidRPr="007966A5">
          <w:rPr>
            <w:rStyle w:val="Hyperlink"/>
            <w:rFonts w:cs="Segoe UI"/>
            <w:noProof/>
          </w:rPr>
          <w:t>Document Thumbnails</w:t>
        </w:r>
        <w:r w:rsidR="00717A9A">
          <w:rPr>
            <w:noProof/>
            <w:webHidden/>
          </w:rPr>
          <w:tab/>
        </w:r>
        <w:r w:rsidR="00717A9A">
          <w:rPr>
            <w:noProof/>
            <w:webHidden/>
          </w:rPr>
          <w:fldChar w:fldCharType="begin"/>
        </w:r>
        <w:r w:rsidR="00717A9A">
          <w:rPr>
            <w:noProof/>
            <w:webHidden/>
          </w:rPr>
          <w:instrText xml:space="preserve"> PAGEREF _Toc278887074 \h </w:instrText>
        </w:r>
        <w:r w:rsidR="00717A9A">
          <w:rPr>
            <w:noProof/>
            <w:webHidden/>
          </w:rPr>
        </w:r>
        <w:r w:rsidR="00717A9A">
          <w:rPr>
            <w:noProof/>
            <w:webHidden/>
          </w:rPr>
          <w:fldChar w:fldCharType="separate"/>
        </w:r>
        <w:r w:rsidR="007329A7">
          <w:rPr>
            <w:noProof/>
            <w:webHidden/>
          </w:rPr>
          <w:t>12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75" w:history="1">
        <w:r w:rsidR="00717A9A" w:rsidRPr="007966A5">
          <w:rPr>
            <w:rStyle w:val="Hyperlink"/>
            <w:rFonts w:cs="Segoe UI"/>
            <w:noProof/>
          </w:rPr>
          <w:t>Scrolling PowerPoint previews</w:t>
        </w:r>
        <w:r w:rsidR="00717A9A">
          <w:rPr>
            <w:noProof/>
            <w:webHidden/>
          </w:rPr>
          <w:tab/>
        </w:r>
        <w:r w:rsidR="00717A9A">
          <w:rPr>
            <w:noProof/>
            <w:webHidden/>
          </w:rPr>
          <w:fldChar w:fldCharType="begin"/>
        </w:r>
        <w:r w:rsidR="00717A9A">
          <w:rPr>
            <w:noProof/>
            <w:webHidden/>
          </w:rPr>
          <w:instrText xml:space="preserve"> PAGEREF _Toc278887075 \h </w:instrText>
        </w:r>
        <w:r w:rsidR="00717A9A">
          <w:rPr>
            <w:noProof/>
            <w:webHidden/>
          </w:rPr>
        </w:r>
        <w:r w:rsidR="00717A9A">
          <w:rPr>
            <w:noProof/>
            <w:webHidden/>
          </w:rPr>
          <w:fldChar w:fldCharType="separate"/>
        </w:r>
        <w:r w:rsidR="007329A7">
          <w:rPr>
            <w:noProof/>
            <w:webHidden/>
          </w:rPr>
          <w:t>12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76" w:history="1">
        <w:r w:rsidR="00717A9A" w:rsidRPr="007966A5">
          <w:rPr>
            <w:rStyle w:val="Hyperlink"/>
            <w:rFonts w:cs="Segoe UI"/>
            <w:noProof/>
          </w:rPr>
          <w:t>Visual Best Bets</w:t>
        </w:r>
        <w:r w:rsidR="00717A9A">
          <w:rPr>
            <w:noProof/>
            <w:webHidden/>
          </w:rPr>
          <w:tab/>
        </w:r>
        <w:r w:rsidR="00717A9A">
          <w:rPr>
            <w:noProof/>
            <w:webHidden/>
          </w:rPr>
          <w:fldChar w:fldCharType="begin"/>
        </w:r>
        <w:r w:rsidR="00717A9A">
          <w:rPr>
            <w:noProof/>
            <w:webHidden/>
          </w:rPr>
          <w:instrText xml:space="preserve"> PAGEREF _Toc278887076 \h </w:instrText>
        </w:r>
        <w:r w:rsidR="00717A9A">
          <w:rPr>
            <w:noProof/>
            <w:webHidden/>
          </w:rPr>
        </w:r>
        <w:r w:rsidR="00717A9A">
          <w:rPr>
            <w:noProof/>
            <w:webHidden/>
          </w:rPr>
          <w:fldChar w:fldCharType="separate"/>
        </w:r>
        <w:r w:rsidR="007329A7">
          <w:rPr>
            <w:noProof/>
            <w:webHidden/>
          </w:rPr>
          <w:t>12</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77" w:history="1">
        <w:r w:rsidR="00717A9A" w:rsidRPr="007966A5">
          <w:rPr>
            <w:rStyle w:val="Hyperlink"/>
            <w:rFonts w:cs="Segoe UI"/>
            <w:noProof/>
          </w:rPr>
          <w:t>Conversational Search Capabilities</w:t>
        </w:r>
        <w:r w:rsidR="00717A9A">
          <w:rPr>
            <w:noProof/>
            <w:webHidden/>
          </w:rPr>
          <w:tab/>
        </w:r>
        <w:r w:rsidR="00717A9A">
          <w:rPr>
            <w:noProof/>
            <w:webHidden/>
          </w:rPr>
          <w:fldChar w:fldCharType="begin"/>
        </w:r>
        <w:r w:rsidR="00717A9A">
          <w:rPr>
            <w:noProof/>
            <w:webHidden/>
          </w:rPr>
          <w:instrText xml:space="preserve"> PAGEREF _Toc278887077 \h </w:instrText>
        </w:r>
        <w:r w:rsidR="00717A9A">
          <w:rPr>
            <w:noProof/>
            <w:webHidden/>
          </w:rPr>
        </w:r>
        <w:r w:rsidR="00717A9A">
          <w:rPr>
            <w:noProof/>
            <w:webHidden/>
          </w:rPr>
          <w:fldChar w:fldCharType="separate"/>
        </w:r>
        <w:r w:rsidR="007329A7">
          <w:rPr>
            <w:noProof/>
            <w:webHidden/>
          </w:rPr>
          <w:t>13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78" w:history="1">
        <w:r w:rsidR="00717A9A" w:rsidRPr="007966A5">
          <w:rPr>
            <w:rStyle w:val="Hyperlink"/>
            <w:rFonts w:cs="Segoe UI"/>
            <w:noProof/>
          </w:rPr>
          <w:t>Sort Results on Managed Properties</w:t>
        </w:r>
        <w:r w:rsidR="00717A9A">
          <w:rPr>
            <w:noProof/>
            <w:webHidden/>
          </w:rPr>
          <w:tab/>
        </w:r>
        <w:r w:rsidR="00717A9A">
          <w:rPr>
            <w:noProof/>
            <w:webHidden/>
          </w:rPr>
          <w:fldChar w:fldCharType="begin"/>
        </w:r>
        <w:r w:rsidR="00717A9A">
          <w:rPr>
            <w:noProof/>
            <w:webHidden/>
          </w:rPr>
          <w:instrText xml:space="preserve"> PAGEREF _Toc278887078 \h </w:instrText>
        </w:r>
        <w:r w:rsidR="00717A9A">
          <w:rPr>
            <w:noProof/>
            <w:webHidden/>
          </w:rPr>
        </w:r>
        <w:r w:rsidR="00717A9A">
          <w:rPr>
            <w:noProof/>
            <w:webHidden/>
          </w:rPr>
          <w:fldChar w:fldCharType="separate"/>
        </w:r>
        <w:r w:rsidR="007329A7">
          <w:rPr>
            <w:noProof/>
            <w:webHidden/>
          </w:rPr>
          <w:t>13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79" w:history="1">
        <w:r w:rsidR="00717A9A" w:rsidRPr="007966A5">
          <w:rPr>
            <w:rStyle w:val="Hyperlink"/>
            <w:rFonts w:cs="Segoe UI"/>
            <w:noProof/>
          </w:rPr>
          <w:t>Deep Results Refinement</w:t>
        </w:r>
        <w:r w:rsidR="00717A9A">
          <w:rPr>
            <w:noProof/>
            <w:webHidden/>
          </w:rPr>
          <w:tab/>
        </w:r>
        <w:r w:rsidR="00717A9A">
          <w:rPr>
            <w:noProof/>
            <w:webHidden/>
          </w:rPr>
          <w:fldChar w:fldCharType="begin"/>
        </w:r>
        <w:r w:rsidR="00717A9A">
          <w:rPr>
            <w:noProof/>
            <w:webHidden/>
          </w:rPr>
          <w:instrText xml:space="preserve"> PAGEREF _Toc278887079 \h </w:instrText>
        </w:r>
        <w:r w:rsidR="00717A9A">
          <w:rPr>
            <w:noProof/>
            <w:webHidden/>
          </w:rPr>
        </w:r>
        <w:r w:rsidR="00717A9A">
          <w:rPr>
            <w:noProof/>
            <w:webHidden/>
          </w:rPr>
          <w:fldChar w:fldCharType="separate"/>
        </w:r>
        <w:r w:rsidR="007329A7">
          <w:rPr>
            <w:noProof/>
            <w:webHidden/>
          </w:rPr>
          <w:t>13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0" w:history="1">
        <w:r w:rsidR="00717A9A" w:rsidRPr="007966A5">
          <w:rPr>
            <w:rStyle w:val="Hyperlink"/>
            <w:rFonts w:cs="Segoe UI"/>
            <w:noProof/>
          </w:rPr>
          <w:t>Similar Results</w:t>
        </w:r>
        <w:r w:rsidR="00717A9A">
          <w:rPr>
            <w:noProof/>
            <w:webHidden/>
          </w:rPr>
          <w:tab/>
        </w:r>
        <w:r w:rsidR="00717A9A">
          <w:rPr>
            <w:noProof/>
            <w:webHidden/>
          </w:rPr>
          <w:fldChar w:fldCharType="begin"/>
        </w:r>
        <w:r w:rsidR="00717A9A">
          <w:rPr>
            <w:noProof/>
            <w:webHidden/>
          </w:rPr>
          <w:instrText xml:space="preserve"> PAGEREF _Toc278887080 \h </w:instrText>
        </w:r>
        <w:r w:rsidR="00717A9A">
          <w:rPr>
            <w:noProof/>
            <w:webHidden/>
          </w:rPr>
        </w:r>
        <w:r w:rsidR="00717A9A">
          <w:rPr>
            <w:noProof/>
            <w:webHidden/>
          </w:rPr>
          <w:fldChar w:fldCharType="separate"/>
        </w:r>
        <w:r w:rsidR="007329A7">
          <w:rPr>
            <w:noProof/>
            <w:webHidden/>
          </w:rPr>
          <w:t>14</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1" w:history="1">
        <w:r w:rsidR="00717A9A" w:rsidRPr="007966A5">
          <w:rPr>
            <w:rStyle w:val="Hyperlink"/>
            <w:rFonts w:cs="Segoe UI"/>
            <w:noProof/>
          </w:rPr>
          <w:t>Result Collapsing</w:t>
        </w:r>
        <w:r w:rsidR="00717A9A">
          <w:rPr>
            <w:noProof/>
            <w:webHidden/>
          </w:rPr>
          <w:tab/>
        </w:r>
        <w:r w:rsidR="00717A9A">
          <w:rPr>
            <w:noProof/>
            <w:webHidden/>
          </w:rPr>
          <w:fldChar w:fldCharType="begin"/>
        </w:r>
        <w:r w:rsidR="00717A9A">
          <w:rPr>
            <w:noProof/>
            <w:webHidden/>
          </w:rPr>
          <w:instrText xml:space="preserve"> PAGEREF _Toc278887081 \h </w:instrText>
        </w:r>
        <w:r w:rsidR="00717A9A">
          <w:rPr>
            <w:noProof/>
            <w:webHidden/>
          </w:rPr>
        </w:r>
        <w:r w:rsidR="00717A9A">
          <w:rPr>
            <w:noProof/>
            <w:webHidden/>
          </w:rPr>
          <w:fldChar w:fldCharType="separate"/>
        </w:r>
        <w:r w:rsidR="007329A7">
          <w:rPr>
            <w:noProof/>
            <w:webHidden/>
          </w:rPr>
          <w:t>14</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82" w:history="1">
        <w:r w:rsidR="00717A9A" w:rsidRPr="007966A5">
          <w:rPr>
            <w:rStyle w:val="Hyperlink"/>
            <w:rFonts w:cs="Segoe UI"/>
            <w:noProof/>
          </w:rPr>
          <w:t>Contextual Search Capabilities</w:t>
        </w:r>
        <w:r w:rsidR="00717A9A">
          <w:rPr>
            <w:noProof/>
            <w:webHidden/>
          </w:rPr>
          <w:tab/>
        </w:r>
        <w:r w:rsidR="00717A9A">
          <w:rPr>
            <w:noProof/>
            <w:webHidden/>
          </w:rPr>
          <w:fldChar w:fldCharType="begin"/>
        </w:r>
        <w:r w:rsidR="00717A9A">
          <w:rPr>
            <w:noProof/>
            <w:webHidden/>
          </w:rPr>
          <w:instrText xml:space="preserve"> PAGEREF _Toc278887082 \h </w:instrText>
        </w:r>
        <w:r w:rsidR="00717A9A">
          <w:rPr>
            <w:noProof/>
            <w:webHidden/>
          </w:rPr>
        </w:r>
        <w:r w:rsidR="00717A9A">
          <w:rPr>
            <w:noProof/>
            <w:webHidden/>
          </w:rPr>
          <w:fldChar w:fldCharType="separate"/>
        </w:r>
        <w:r w:rsidR="007329A7">
          <w:rPr>
            <w:noProof/>
            <w:webHidden/>
          </w:rPr>
          <w:t>14</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3" w:history="1">
        <w:r w:rsidR="00717A9A" w:rsidRPr="007966A5">
          <w:rPr>
            <w:rStyle w:val="Hyperlink"/>
            <w:rFonts w:cs="Segoe UI"/>
            <w:noProof/>
          </w:rPr>
          <w:t>Relevancy Tuning by Document or Site Promotions</w:t>
        </w:r>
        <w:r w:rsidR="00717A9A">
          <w:rPr>
            <w:noProof/>
            <w:webHidden/>
          </w:rPr>
          <w:tab/>
        </w:r>
        <w:r w:rsidR="00717A9A">
          <w:rPr>
            <w:noProof/>
            <w:webHidden/>
          </w:rPr>
          <w:fldChar w:fldCharType="begin"/>
        </w:r>
        <w:r w:rsidR="00717A9A">
          <w:rPr>
            <w:noProof/>
            <w:webHidden/>
          </w:rPr>
          <w:instrText xml:space="preserve"> PAGEREF _Toc278887083 \h </w:instrText>
        </w:r>
        <w:r w:rsidR="00717A9A">
          <w:rPr>
            <w:noProof/>
            <w:webHidden/>
          </w:rPr>
        </w:r>
        <w:r w:rsidR="00717A9A">
          <w:rPr>
            <w:noProof/>
            <w:webHidden/>
          </w:rPr>
          <w:fldChar w:fldCharType="separate"/>
        </w:r>
        <w:r w:rsidR="007329A7">
          <w:rPr>
            <w:noProof/>
            <w:webHidden/>
          </w:rPr>
          <w:t>14</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4" w:history="1">
        <w:r w:rsidR="00717A9A" w:rsidRPr="007966A5">
          <w:rPr>
            <w:rStyle w:val="Hyperlink"/>
            <w:rFonts w:cs="Segoe UI"/>
            <w:noProof/>
          </w:rPr>
          <w:t>Synonyms</w:t>
        </w:r>
        <w:r w:rsidR="00717A9A">
          <w:rPr>
            <w:noProof/>
            <w:webHidden/>
          </w:rPr>
          <w:tab/>
        </w:r>
        <w:r w:rsidR="00717A9A">
          <w:rPr>
            <w:noProof/>
            <w:webHidden/>
          </w:rPr>
          <w:fldChar w:fldCharType="begin"/>
        </w:r>
        <w:r w:rsidR="00717A9A">
          <w:rPr>
            <w:noProof/>
            <w:webHidden/>
          </w:rPr>
          <w:instrText xml:space="preserve"> PAGEREF _Toc278887084 \h </w:instrText>
        </w:r>
        <w:r w:rsidR="00717A9A">
          <w:rPr>
            <w:noProof/>
            <w:webHidden/>
          </w:rPr>
        </w:r>
        <w:r w:rsidR="00717A9A">
          <w:rPr>
            <w:noProof/>
            <w:webHidden/>
          </w:rPr>
          <w:fldChar w:fldCharType="separate"/>
        </w:r>
        <w:r w:rsidR="007329A7">
          <w:rPr>
            <w:noProof/>
            <w:webHidden/>
          </w:rPr>
          <w:t>14</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5" w:history="1">
        <w:r w:rsidR="00717A9A" w:rsidRPr="007966A5">
          <w:rPr>
            <w:rStyle w:val="Hyperlink"/>
            <w:rFonts w:cs="Segoe UI"/>
            <w:noProof/>
          </w:rPr>
          <w:t>Managed Properties and Metadata creation</w:t>
        </w:r>
        <w:r w:rsidR="00717A9A">
          <w:rPr>
            <w:noProof/>
            <w:webHidden/>
          </w:rPr>
          <w:tab/>
        </w:r>
        <w:r w:rsidR="00717A9A">
          <w:rPr>
            <w:noProof/>
            <w:webHidden/>
          </w:rPr>
          <w:fldChar w:fldCharType="begin"/>
        </w:r>
        <w:r w:rsidR="00717A9A">
          <w:rPr>
            <w:noProof/>
            <w:webHidden/>
          </w:rPr>
          <w:instrText xml:space="preserve"> PAGEREF _Toc278887085 \h </w:instrText>
        </w:r>
        <w:r w:rsidR="00717A9A">
          <w:rPr>
            <w:noProof/>
            <w:webHidden/>
          </w:rPr>
        </w:r>
        <w:r w:rsidR="00717A9A">
          <w:rPr>
            <w:noProof/>
            <w:webHidden/>
          </w:rPr>
          <w:fldChar w:fldCharType="separate"/>
        </w:r>
        <w:r w:rsidR="007329A7">
          <w:rPr>
            <w:noProof/>
            <w:webHidden/>
          </w:rPr>
          <w:t>15</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6" w:history="1">
        <w:r w:rsidR="00717A9A" w:rsidRPr="007966A5">
          <w:rPr>
            <w:rStyle w:val="Hyperlink"/>
            <w:rFonts w:cs="Segoe UI"/>
            <w:noProof/>
          </w:rPr>
          <w:t>Property Extraction</w:t>
        </w:r>
        <w:r w:rsidR="00717A9A">
          <w:rPr>
            <w:noProof/>
            <w:webHidden/>
          </w:rPr>
          <w:tab/>
        </w:r>
        <w:r w:rsidR="00717A9A">
          <w:rPr>
            <w:noProof/>
            <w:webHidden/>
          </w:rPr>
          <w:fldChar w:fldCharType="begin"/>
        </w:r>
        <w:r w:rsidR="00717A9A">
          <w:rPr>
            <w:noProof/>
            <w:webHidden/>
          </w:rPr>
          <w:instrText xml:space="preserve"> PAGEREF _Toc278887086 \h </w:instrText>
        </w:r>
        <w:r w:rsidR="00717A9A">
          <w:rPr>
            <w:noProof/>
            <w:webHidden/>
          </w:rPr>
        </w:r>
        <w:r w:rsidR="00717A9A">
          <w:rPr>
            <w:noProof/>
            <w:webHidden/>
          </w:rPr>
          <w:fldChar w:fldCharType="separate"/>
        </w:r>
        <w:r w:rsidR="007329A7">
          <w:rPr>
            <w:noProof/>
            <w:webHidden/>
          </w:rPr>
          <w:t>15</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7" w:history="1">
        <w:r w:rsidR="00717A9A" w:rsidRPr="007966A5">
          <w:rPr>
            <w:rStyle w:val="Hyperlink"/>
            <w:rFonts w:cs="Segoe UI"/>
            <w:noProof/>
          </w:rPr>
          <w:t>Rank Profiles</w:t>
        </w:r>
        <w:r w:rsidR="00717A9A">
          <w:rPr>
            <w:noProof/>
            <w:webHidden/>
          </w:rPr>
          <w:tab/>
        </w:r>
        <w:r w:rsidR="00717A9A">
          <w:rPr>
            <w:noProof/>
            <w:webHidden/>
          </w:rPr>
          <w:fldChar w:fldCharType="begin"/>
        </w:r>
        <w:r w:rsidR="00717A9A">
          <w:rPr>
            <w:noProof/>
            <w:webHidden/>
          </w:rPr>
          <w:instrText xml:space="preserve"> PAGEREF _Toc278887087 \h </w:instrText>
        </w:r>
        <w:r w:rsidR="00717A9A">
          <w:rPr>
            <w:noProof/>
            <w:webHidden/>
          </w:rPr>
        </w:r>
        <w:r w:rsidR="00717A9A">
          <w:rPr>
            <w:noProof/>
            <w:webHidden/>
          </w:rPr>
          <w:fldChar w:fldCharType="separate"/>
        </w:r>
        <w:r w:rsidR="007329A7">
          <w:rPr>
            <w:noProof/>
            <w:webHidden/>
          </w:rPr>
          <w:t>16</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88" w:history="1">
        <w:r w:rsidR="00717A9A" w:rsidRPr="007966A5">
          <w:rPr>
            <w:rStyle w:val="Hyperlink"/>
            <w:rFonts w:cs="Segoe UI"/>
            <w:noProof/>
          </w:rPr>
          <w:t>Linguistics</w:t>
        </w:r>
        <w:r w:rsidR="00717A9A">
          <w:rPr>
            <w:noProof/>
            <w:webHidden/>
          </w:rPr>
          <w:tab/>
        </w:r>
        <w:r w:rsidR="00717A9A">
          <w:rPr>
            <w:noProof/>
            <w:webHidden/>
          </w:rPr>
          <w:fldChar w:fldCharType="begin"/>
        </w:r>
        <w:r w:rsidR="00717A9A">
          <w:rPr>
            <w:noProof/>
            <w:webHidden/>
          </w:rPr>
          <w:instrText xml:space="preserve"> PAGEREF _Toc278887088 \h </w:instrText>
        </w:r>
        <w:r w:rsidR="00717A9A">
          <w:rPr>
            <w:noProof/>
            <w:webHidden/>
          </w:rPr>
        </w:r>
        <w:r w:rsidR="00717A9A">
          <w:rPr>
            <w:noProof/>
            <w:webHidden/>
          </w:rPr>
          <w:fldChar w:fldCharType="separate"/>
        </w:r>
        <w:r w:rsidR="007329A7">
          <w:rPr>
            <w:noProof/>
            <w:webHidden/>
          </w:rPr>
          <w:t>17</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89" w:history="1">
        <w:r w:rsidR="00717A9A" w:rsidRPr="007966A5">
          <w:rPr>
            <w:rStyle w:val="Hyperlink"/>
            <w:rFonts w:cs="Segoe UI"/>
            <w:noProof/>
          </w:rPr>
          <w:t>FAST Search Server 2010 for SharePoint for End Users</w:t>
        </w:r>
        <w:r w:rsidR="00717A9A">
          <w:rPr>
            <w:noProof/>
            <w:webHidden/>
          </w:rPr>
          <w:tab/>
        </w:r>
        <w:r w:rsidR="00717A9A">
          <w:rPr>
            <w:noProof/>
            <w:webHidden/>
          </w:rPr>
          <w:fldChar w:fldCharType="begin"/>
        </w:r>
        <w:r w:rsidR="00717A9A">
          <w:rPr>
            <w:noProof/>
            <w:webHidden/>
          </w:rPr>
          <w:instrText xml:space="preserve"> PAGEREF _Toc278887089 \h </w:instrText>
        </w:r>
        <w:r w:rsidR="00717A9A">
          <w:rPr>
            <w:noProof/>
            <w:webHidden/>
          </w:rPr>
        </w:r>
        <w:r w:rsidR="00717A9A">
          <w:rPr>
            <w:noProof/>
            <w:webHidden/>
          </w:rPr>
          <w:fldChar w:fldCharType="separate"/>
        </w:r>
        <w:r w:rsidR="007329A7">
          <w:rPr>
            <w:noProof/>
            <w:webHidden/>
          </w:rPr>
          <w:t>18</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90" w:history="1">
        <w:r w:rsidR="00717A9A" w:rsidRPr="007966A5">
          <w:rPr>
            <w:rStyle w:val="Hyperlink"/>
            <w:rFonts w:cs="Segoe UI"/>
            <w:noProof/>
          </w:rPr>
          <w:t>FAST Search Server 2010 for SharePoint User Experience</w:t>
        </w:r>
        <w:r w:rsidR="00717A9A">
          <w:rPr>
            <w:noProof/>
            <w:webHidden/>
          </w:rPr>
          <w:tab/>
        </w:r>
        <w:r w:rsidR="00717A9A">
          <w:rPr>
            <w:noProof/>
            <w:webHidden/>
          </w:rPr>
          <w:fldChar w:fldCharType="begin"/>
        </w:r>
        <w:r w:rsidR="00717A9A">
          <w:rPr>
            <w:noProof/>
            <w:webHidden/>
          </w:rPr>
          <w:instrText xml:space="preserve"> PAGEREF _Toc278887090 \h </w:instrText>
        </w:r>
        <w:r w:rsidR="00717A9A">
          <w:rPr>
            <w:noProof/>
            <w:webHidden/>
          </w:rPr>
        </w:r>
        <w:r w:rsidR="00717A9A">
          <w:rPr>
            <w:noProof/>
            <w:webHidden/>
          </w:rPr>
          <w:fldChar w:fldCharType="separate"/>
        </w:r>
        <w:r w:rsidR="007329A7">
          <w:rPr>
            <w:noProof/>
            <w:webHidden/>
          </w:rPr>
          <w:t>18</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91" w:history="1">
        <w:r w:rsidR="00717A9A" w:rsidRPr="007966A5">
          <w:rPr>
            <w:rStyle w:val="Hyperlink"/>
            <w:rFonts w:cs="Segoe UI"/>
            <w:noProof/>
          </w:rPr>
          <w:t>Enhanced Search Results</w:t>
        </w:r>
        <w:r w:rsidR="00717A9A">
          <w:rPr>
            <w:noProof/>
            <w:webHidden/>
          </w:rPr>
          <w:tab/>
        </w:r>
        <w:r w:rsidR="00717A9A">
          <w:rPr>
            <w:noProof/>
            <w:webHidden/>
          </w:rPr>
          <w:fldChar w:fldCharType="begin"/>
        </w:r>
        <w:r w:rsidR="00717A9A">
          <w:rPr>
            <w:noProof/>
            <w:webHidden/>
          </w:rPr>
          <w:instrText xml:space="preserve"> PAGEREF _Toc278887091 \h </w:instrText>
        </w:r>
        <w:r w:rsidR="00717A9A">
          <w:rPr>
            <w:noProof/>
            <w:webHidden/>
          </w:rPr>
        </w:r>
        <w:r w:rsidR="00717A9A">
          <w:rPr>
            <w:noProof/>
            <w:webHidden/>
          </w:rPr>
          <w:fldChar w:fldCharType="separate"/>
        </w:r>
        <w:r w:rsidR="007329A7">
          <w:rPr>
            <w:noProof/>
            <w:webHidden/>
          </w:rPr>
          <w:t>21</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92" w:history="1">
        <w:r w:rsidR="00717A9A" w:rsidRPr="007966A5">
          <w:rPr>
            <w:rStyle w:val="Hyperlink"/>
            <w:rFonts w:cs="Segoe UI"/>
            <w:noProof/>
          </w:rPr>
          <w:t>Social Search</w:t>
        </w:r>
        <w:r w:rsidR="00717A9A">
          <w:rPr>
            <w:noProof/>
            <w:webHidden/>
          </w:rPr>
          <w:tab/>
        </w:r>
        <w:r w:rsidR="00717A9A">
          <w:rPr>
            <w:noProof/>
            <w:webHidden/>
          </w:rPr>
          <w:fldChar w:fldCharType="begin"/>
        </w:r>
        <w:r w:rsidR="00717A9A">
          <w:rPr>
            <w:noProof/>
            <w:webHidden/>
          </w:rPr>
          <w:instrText xml:space="preserve"> PAGEREF _Toc278887092 \h </w:instrText>
        </w:r>
        <w:r w:rsidR="00717A9A">
          <w:rPr>
            <w:noProof/>
            <w:webHidden/>
          </w:rPr>
        </w:r>
        <w:r w:rsidR="00717A9A">
          <w:rPr>
            <w:noProof/>
            <w:webHidden/>
          </w:rPr>
          <w:fldChar w:fldCharType="separate"/>
        </w:r>
        <w:r w:rsidR="007329A7">
          <w:rPr>
            <w:noProof/>
            <w:webHidden/>
          </w:rPr>
          <w:t>22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93" w:history="1">
        <w:r w:rsidR="00717A9A" w:rsidRPr="007966A5">
          <w:rPr>
            <w:rStyle w:val="Hyperlink"/>
            <w:rFonts w:cs="Segoe UI"/>
            <w:noProof/>
          </w:rPr>
          <w:t>Finding People</w:t>
        </w:r>
        <w:r w:rsidR="00717A9A">
          <w:rPr>
            <w:noProof/>
            <w:webHidden/>
          </w:rPr>
          <w:tab/>
        </w:r>
        <w:r w:rsidR="00717A9A">
          <w:rPr>
            <w:noProof/>
            <w:webHidden/>
          </w:rPr>
          <w:fldChar w:fldCharType="begin"/>
        </w:r>
        <w:r w:rsidR="00717A9A">
          <w:rPr>
            <w:noProof/>
            <w:webHidden/>
          </w:rPr>
          <w:instrText xml:space="preserve"> PAGEREF _Toc278887093 \h </w:instrText>
        </w:r>
        <w:r w:rsidR="00717A9A">
          <w:rPr>
            <w:noProof/>
            <w:webHidden/>
          </w:rPr>
        </w:r>
        <w:r w:rsidR="00717A9A">
          <w:rPr>
            <w:noProof/>
            <w:webHidden/>
          </w:rPr>
          <w:fldChar w:fldCharType="separate"/>
        </w:r>
        <w:r w:rsidR="007329A7">
          <w:rPr>
            <w:noProof/>
            <w:webHidden/>
          </w:rPr>
          <w:t>22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94" w:history="1">
        <w:r w:rsidR="00717A9A" w:rsidRPr="007966A5">
          <w:rPr>
            <w:rStyle w:val="Hyperlink"/>
            <w:rFonts w:cs="Segoe UI"/>
            <w:noProof/>
          </w:rPr>
          <w:t>Mining and Discovering Expertise</w:t>
        </w:r>
        <w:r w:rsidR="00717A9A">
          <w:rPr>
            <w:noProof/>
            <w:webHidden/>
          </w:rPr>
          <w:tab/>
        </w:r>
        <w:r w:rsidR="00717A9A">
          <w:rPr>
            <w:noProof/>
            <w:webHidden/>
          </w:rPr>
          <w:fldChar w:fldCharType="begin"/>
        </w:r>
        <w:r w:rsidR="00717A9A">
          <w:rPr>
            <w:noProof/>
            <w:webHidden/>
          </w:rPr>
          <w:instrText xml:space="preserve"> PAGEREF _Toc278887094 \h </w:instrText>
        </w:r>
        <w:r w:rsidR="00717A9A">
          <w:rPr>
            <w:noProof/>
            <w:webHidden/>
          </w:rPr>
        </w:r>
        <w:r w:rsidR="00717A9A">
          <w:rPr>
            <w:noProof/>
            <w:webHidden/>
          </w:rPr>
          <w:fldChar w:fldCharType="separate"/>
        </w:r>
        <w:r w:rsidR="007329A7">
          <w:rPr>
            <w:noProof/>
            <w:webHidden/>
          </w:rPr>
          <w:t>23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95" w:history="1">
        <w:r w:rsidR="00717A9A" w:rsidRPr="007966A5">
          <w:rPr>
            <w:rStyle w:val="Hyperlink"/>
            <w:rFonts w:cs="Segoe UI"/>
            <w:noProof/>
          </w:rPr>
          <w:t>Improving Search based on Social Behavior</w:t>
        </w:r>
        <w:r w:rsidR="00717A9A">
          <w:rPr>
            <w:noProof/>
            <w:webHidden/>
          </w:rPr>
          <w:tab/>
        </w:r>
        <w:r w:rsidR="00717A9A">
          <w:rPr>
            <w:noProof/>
            <w:webHidden/>
          </w:rPr>
          <w:fldChar w:fldCharType="begin"/>
        </w:r>
        <w:r w:rsidR="00717A9A">
          <w:rPr>
            <w:noProof/>
            <w:webHidden/>
          </w:rPr>
          <w:instrText xml:space="preserve"> PAGEREF _Toc278887095 \h </w:instrText>
        </w:r>
        <w:r w:rsidR="00717A9A">
          <w:rPr>
            <w:noProof/>
            <w:webHidden/>
          </w:rPr>
        </w:r>
        <w:r w:rsidR="00717A9A">
          <w:rPr>
            <w:noProof/>
            <w:webHidden/>
          </w:rPr>
          <w:fldChar w:fldCharType="separate"/>
        </w:r>
        <w:r w:rsidR="007329A7">
          <w:rPr>
            <w:noProof/>
            <w:webHidden/>
          </w:rPr>
          <w:t>23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96" w:history="1">
        <w:r w:rsidR="00717A9A" w:rsidRPr="007966A5">
          <w:rPr>
            <w:rStyle w:val="Hyperlink"/>
            <w:rFonts w:cs="Segoe UI"/>
            <w:noProof/>
          </w:rPr>
          <w:t>Custom Search Solutions</w:t>
        </w:r>
        <w:r w:rsidR="00717A9A">
          <w:rPr>
            <w:noProof/>
            <w:webHidden/>
          </w:rPr>
          <w:tab/>
        </w:r>
        <w:r w:rsidR="00717A9A">
          <w:rPr>
            <w:noProof/>
            <w:webHidden/>
          </w:rPr>
          <w:fldChar w:fldCharType="begin"/>
        </w:r>
        <w:r w:rsidR="00717A9A">
          <w:rPr>
            <w:noProof/>
            <w:webHidden/>
          </w:rPr>
          <w:instrText xml:space="preserve"> PAGEREF _Toc278887096 \h </w:instrText>
        </w:r>
        <w:r w:rsidR="00717A9A">
          <w:rPr>
            <w:noProof/>
            <w:webHidden/>
          </w:rPr>
        </w:r>
        <w:r w:rsidR="00717A9A">
          <w:rPr>
            <w:noProof/>
            <w:webHidden/>
          </w:rPr>
          <w:fldChar w:fldCharType="separate"/>
        </w:r>
        <w:r w:rsidR="007329A7">
          <w:rPr>
            <w:noProof/>
            <w:webHidden/>
          </w:rPr>
          <w:t>24</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097" w:history="1">
        <w:r w:rsidR="00717A9A" w:rsidRPr="007966A5">
          <w:rPr>
            <w:rStyle w:val="Hyperlink"/>
            <w:rFonts w:cs="Segoe UI"/>
            <w:noProof/>
          </w:rPr>
          <w:t>FAST Search Server 2010 for SharePoint for IT Professionals</w:t>
        </w:r>
        <w:r w:rsidR="00717A9A">
          <w:rPr>
            <w:noProof/>
            <w:webHidden/>
          </w:rPr>
          <w:tab/>
        </w:r>
        <w:r w:rsidR="00717A9A">
          <w:rPr>
            <w:noProof/>
            <w:webHidden/>
          </w:rPr>
          <w:fldChar w:fldCharType="begin"/>
        </w:r>
        <w:r w:rsidR="00717A9A">
          <w:rPr>
            <w:noProof/>
            <w:webHidden/>
          </w:rPr>
          <w:instrText xml:space="preserve"> PAGEREF _Toc278887097 \h </w:instrText>
        </w:r>
        <w:r w:rsidR="00717A9A">
          <w:rPr>
            <w:noProof/>
            <w:webHidden/>
          </w:rPr>
        </w:r>
        <w:r w:rsidR="00717A9A">
          <w:rPr>
            <w:noProof/>
            <w:webHidden/>
          </w:rPr>
          <w:fldChar w:fldCharType="separate"/>
        </w:r>
        <w:r w:rsidR="007329A7">
          <w:rPr>
            <w:noProof/>
            <w:webHidden/>
          </w:rPr>
          <w:t>25</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098" w:history="1">
        <w:r w:rsidR="00717A9A" w:rsidRPr="007966A5">
          <w:rPr>
            <w:rStyle w:val="Hyperlink"/>
            <w:rFonts w:cs="Segoe UI"/>
            <w:noProof/>
          </w:rPr>
          <w:t>FAST Search Server 2010 Architecture Overview</w:t>
        </w:r>
        <w:r w:rsidR="00717A9A">
          <w:rPr>
            <w:noProof/>
            <w:webHidden/>
          </w:rPr>
          <w:tab/>
        </w:r>
        <w:r w:rsidR="00717A9A">
          <w:rPr>
            <w:noProof/>
            <w:webHidden/>
          </w:rPr>
          <w:fldChar w:fldCharType="begin"/>
        </w:r>
        <w:r w:rsidR="00717A9A">
          <w:rPr>
            <w:noProof/>
            <w:webHidden/>
          </w:rPr>
          <w:instrText xml:space="preserve"> PAGEREF _Toc278887098 \h </w:instrText>
        </w:r>
        <w:r w:rsidR="00717A9A">
          <w:rPr>
            <w:noProof/>
            <w:webHidden/>
          </w:rPr>
        </w:r>
        <w:r w:rsidR="00717A9A">
          <w:rPr>
            <w:noProof/>
            <w:webHidden/>
          </w:rPr>
          <w:fldChar w:fldCharType="separate"/>
        </w:r>
        <w:r w:rsidR="007329A7">
          <w:rPr>
            <w:noProof/>
            <w:webHidden/>
          </w:rPr>
          <w:t>25</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099" w:history="1">
        <w:r w:rsidR="00717A9A" w:rsidRPr="007966A5">
          <w:rPr>
            <w:rStyle w:val="Hyperlink"/>
            <w:rFonts w:cs="Segoe UI"/>
            <w:noProof/>
          </w:rPr>
          <w:t>Modular and Scalable Architecture</w:t>
        </w:r>
        <w:r w:rsidR="00717A9A">
          <w:rPr>
            <w:noProof/>
            <w:webHidden/>
          </w:rPr>
          <w:tab/>
        </w:r>
        <w:r w:rsidR="00717A9A">
          <w:rPr>
            <w:noProof/>
            <w:webHidden/>
          </w:rPr>
          <w:fldChar w:fldCharType="begin"/>
        </w:r>
        <w:r w:rsidR="00717A9A">
          <w:rPr>
            <w:noProof/>
            <w:webHidden/>
          </w:rPr>
          <w:instrText xml:space="preserve"> PAGEREF _Toc278887099 \h </w:instrText>
        </w:r>
        <w:r w:rsidR="00717A9A">
          <w:rPr>
            <w:noProof/>
            <w:webHidden/>
          </w:rPr>
        </w:r>
        <w:r w:rsidR="00717A9A">
          <w:rPr>
            <w:noProof/>
            <w:webHidden/>
          </w:rPr>
          <w:fldChar w:fldCharType="separate"/>
        </w:r>
        <w:r w:rsidR="007329A7">
          <w:rPr>
            <w:noProof/>
            <w:webHidden/>
          </w:rPr>
          <w:t>26</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0" w:history="1">
        <w:r w:rsidR="00717A9A" w:rsidRPr="007966A5">
          <w:rPr>
            <w:rStyle w:val="Hyperlink"/>
            <w:rFonts w:cs="Segoe UI"/>
            <w:noProof/>
          </w:rPr>
          <w:t>Integration with Search Center</w:t>
        </w:r>
        <w:r w:rsidR="00717A9A">
          <w:rPr>
            <w:noProof/>
            <w:webHidden/>
          </w:rPr>
          <w:tab/>
        </w:r>
        <w:r w:rsidR="00717A9A">
          <w:rPr>
            <w:noProof/>
            <w:webHidden/>
          </w:rPr>
          <w:fldChar w:fldCharType="begin"/>
        </w:r>
        <w:r w:rsidR="00717A9A">
          <w:rPr>
            <w:noProof/>
            <w:webHidden/>
          </w:rPr>
          <w:instrText xml:space="preserve"> PAGEREF _Toc278887100 \h </w:instrText>
        </w:r>
        <w:r w:rsidR="00717A9A">
          <w:rPr>
            <w:noProof/>
            <w:webHidden/>
          </w:rPr>
        </w:r>
        <w:r w:rsidR="00717A9A">
          <w:rPr>
            <w:noProof/>
            <w:webHidden/>
          </w:rPr>
          <w:fldChar w:fldCharType="separate"/>
        </w:r>
        <w:r w:rsidR="007329A7">
          <w:rPr>
            <w:noProof/>
            <w:webHidden/>
          </w:rPr>
          <w:t>27</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1" w:history="1">
        <w:r w:rsidR="00717A9A" w:rsidRPr="007966A5">
          <w:rPr>
            <w:rStyle w:val="Hyperlink"/>
            <w:rFonts w:cs="Segoe UI"/>
            <w:noProof/>
          </w:rPr>
          <w:t>IT Professional Experience</w:t>
        </w:r>
        <w:r w:rsidR="00717A9A">
          <w:rPr>
            <w:noProof/>
            <w:webHidden/>
          </w:rPr>
          <w:tab/>
        </w:r>
        <w:r w:rsidR="00717A9A">
          <w:rPr>
            <w:noProof/>
            <w:webHidden/>
          </w:rPr>
          <w:fldChar w:fldCharType="begin"/>
        </w:r>
        <w:r w:rsidR="00717A9A">
          <w:rPr>
            <w:noProof/>
            <w:webHidden/>
          </w:rPr>
          <w:instrText xml:space="preserve"> PAGEREF _Toc278887101 \h </w:instrText>
        </w:r>
        <w:r w:rsidR="00717A9A">
          <w:rPr>
            <w:noProof/>
            <w:webHidden/>
          </w:rPr>
        </w:r>
        <w:r w:rsidR="00717A9A">
          <w:rPr>
            <w:noProof/>
            <w:webHidden/>
          </w:rPr>
          <w:fldChar w:fldCharType="separate"/>
        </w:r>
        <w:r w:rsidR="007329A7">
          <w:rPr>
            <w:noProof/>
            <w:webHidden/>
          </w:rPr>
          <w:t>27</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2" w:history="1">
        <w:r w:rsidR="00717A9A" w:rsidRPr="007966A5">
          <w:rPr>
            <w:rStyle w:val="Hyperlink"/>
            <w:rFonts w:cs="Segoe UI"/>
            <w:noProof/>
          </w:rPr>
          <w:t>Windows PowerShell Support</w:t>
        </w:r>
        <w:r w:rsidR="00717A9A">
          <w:rPr>
            <w:noProof/>
            <w:webHidden/>
          </w:rPr>
          <w:tab/>
        </w:r>
        <w:r w:rsidR="00717A9A">
          <w:rPr>
            <w:noProof/>
            <w:webHidden/>
          </w:rPr>
          <w:fldChar w:fldCharType="begin"/>
        </w:r>
        <w:r w:rsidR="00717A9A">
          <w:rPr>
            <w:noProof/>
            <w:webHidden/>
          </w:rPr>
          <w:instrText xml:space="preserve"> PAGEREF _Toc278887102 \h </w:instrText>
        </w:r>
        <w:r w:rsidR="00717A9A">
          <w:rPr>
            <w:noProof/>
            <w:webHidden/>
          </w:rPr>
        </w:r>
        <w:r w:rsidR="00717A9A">
          <w:rPr>
            <w:noProof/>
            <w:webHidden/>
          </w:rPr>
          <w:fldChar w:fldCharType="separate"/>
        </w:r>
        <w:r w:rsidR="007329A7">
          <w:rPr>
            <w:noProof/>
            <w:webHidden/>
          </w:rPr>
          <w:t>27</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3" w:history="1">
        <w:r w:rsidR="00717A9A" w:rsidRPr="007966A5">
          <w:rPr>
            <w:rStyle w:val="Hyperlink"/>
            <w:rFonts w:cs="Segoe UI"/>
            <w:noProof/>
          </w:rPr>
          <w:t>Categories of cmdlets</w:t>
        </w:r>
        <w:r w:rsidR="00717A9A">
          <w:rPr>
            <w:noProof/>
            <w:webHidden/>
          </w:rPr>
          <w:tab/>
        </w:r>
        <w:r w:rsidR="00717A9A">
          <w:rPr>
            <w:noProof/>
            <w:webHidden/>
          </w:rPr>
          <w:fldChar w:fldCharType="begin"/>
        </w:r>
        <w:r w:rsidR="00717A9A">
          <w:rPr>
            <w:noProof/>
            <w:webHidden/>
          </w:rPr>
          <w:instrText xml:space="preserve"> PAGEREF _Toc278887103 \h </w:instrText>
        </w:r>
        <w:r w:rsidR="00717A9A">
          <w:rPr>
            <w:noProof/>
            <w:webHidden/>
          </w:rPr>
        </w:r>
        <w:r w:rsidR="00717A9A">
          <w:rPr>
            <w:noProof/>
            <w:webHidden/>
          </w:rPr>
          <w:fldChar w:fldCharType="separate"/>
        </w:r>
        <w:r w:rsidR="007329A7">
          <w:rPr>
            <w:noProof/>
            <w:webHidden/>
          </w:rPr>
          <w:t>28</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4" w:history="1">
        <w:r w:rsidR="00717A9A" w:rsidRPr="007966A5">
          <w:rPr>
            <w:rStyle w:val="Hyperlink"/>
            <w:rFonts w:cs="Segoe UI"/>
            <w:noProof/>
          </w:rPr>
          <w:t>Developer Experience</w:t>
        </w:r>
        <w:r w:rsidR="00717A9A">
          <w:rPr>
            <w:noProof/>
            <w:webHidden/>
          </w:rPr>
          <w:tab/>
        </w:r>
        <w:r w:rsidR="00717A9A">
          <w:rPr>
            <w:noProof/>
            <w:webHidden/>
          </w:rPr>
          <w:fldChar w:fldCharType="begin"/>
        </w:r>
        <w:r w:rsidR="00717A9A">
          <w:rPr>
            <w:noProof/>
            <w:webHidden/>
          </w:rPr>
          <w:instrText xml:space="preserve"> PAGEREF _Toc278887104 \h </w:instrText>
        </w:r>
        <w:r w:rsidR="00717A9A">
          <w:rPr>
            <w:noProof/>
            <w:webHidden/>
          </w:rPr>
        </w:r>
        <w:r w:rsidR="00717A9A">
          <w:rPr>
            <w:noProof/>
            <w:webHidden/>
          </w:rPr>
          <w:fldChar w:fldCharType="separate"/>
        </w:r>
        <w:r w:rsidR="007329A7">
          <w:rPr>
            <w:noProof/>
            <w:webHidden/>
          </w:rPr>
          <w:t>28</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105" w:history="1">
        <w:r w:rsidR="00717A9A" w:rsidRPr="007966A5">
          <w:rPr>
            <w:rStyle w:val="Hyperlink"/>
            <w:rFonts w:cs="Segoe UI"/>
            <w:noProof/>
          </w:rPr>
          <w:t>FAST Search Server 2010 for SharePoint —Services and Components</w:t>
        </w:r>
        <w:r w:rsidR="00717A9A">
          <w:rPr>
            <w:noProof/>
            <w:webHidden/>
          </w:rPr>
          <w:tab/>
        </w:r>
        <w:r w:rsidR="00717A9A">
          <w:rPr>
            <w:noProof/>
            <w:webHidden/>
          </w:rPr>
          <w:fldChar w:fldCharType="begin"/>
        </w:r>
        <w:r w:rsidR="00717A9A">
          <w:rPr>
            <w:noProof/>
            <w:webHidden/>
          </w:rPr>
          <w:instrText xml:space="preserve"> PAGEREF _Toc278887105 \h </w:instrText>
        </w:r>
        <w:r w:rsidR="00717A9A">
          <w:rPr>
            <w:noProof/>
            <w:webHidden/>
          </w:rPr>
        </w:r>
        <w:r w:rsidR="00717A9A">
          <w:rPr>
            <w:noProof/>
            <w:webHidden/>
          </w:rPr>
          <w:fldChar w:fldCharType="separate"/>
        </w:r>
        <w:r w:rsidR="007329A7">
          <w:rPr>
            <w:noProof/>
            <w:webHidden/>
          </w:rPr>
          <w:t>28</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6" w:history="1">
        <w:r w:rsidR="00717A9A" w:rsidRPr="007966A5">
          <w:rPr>
            <w:rStyle w:val="Hyperlink"/>
            <w:noProof/>
          </w:rPr>
          <w:t>FAST Search Server 2010 for SharePoint consists of a number of different services and components. The following sections describe the services and components.</w:t>
        </w:r>
        <w:r w:rsidR="00717A9A">
          <w:rPr>
            <w:noProof/>
            <w:webHidden/>
          </w:rPr>
          <w:tab/>
        </w:r>
        <w:r w:rsidR="00717A9A">
          <w:rPr>
            <w:noProof/>
            <w:webHidden/>
          </w:rPr>
          <w:fldChar w:fldCharType="begin"/>
        </w:r>
        <w:r w:rsidR="00717A9A">
          <w:rPr>
            <w:noProof/>
            <w:webHidden/>
          </w:rPr>
          <w:instrText xml:space="preserve"> PAGEREF _Toc278887106 \h </w:instrText>
        </w:r>
        <w:r w:rsidR="00717A9A">
          <w:rPr>
            <w:noProof/>
            <w:webHidden/>
          </w:rPr>
        </w:r>
        <w:r w:rsidR="00717A9A">
          <w:rPr>
            <w:noProof/>
            <w:webHidden/>
          </w:rPr>
          <w:fldChar w:fldCharType="separate"/>
        </w:r>
        <w:r w:rsidR="007329A7">
          <w:rPr>
            <w:noProof/>
            <w:webHidden/>
          </w:rPr>
          <w:t>28</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7" w:history="1">
        <w:r w:rsidR="00717A9A" w:rsidRPr="007966A5">
          <w:rPr>
            <w:rStyle w:val="Hyperlink"/>
            <w:rFonts w:cs="Segoe UI"/>
            <w:noProof/>
          </w:rPr>
          <w:t>FAST Search Connector</w:t>
        </w:r>
        <w:r w:rsidR="00717A9A">
          <w:rPr>
            <w:noProof/>
            <w:webHidden/>
          </w:rPr>
          <w:tab/>
        </w:r>
        <w:r w:rsidR="00717A9A">
          <w:rPr>
            <w:noProof/>
            <w:webHidden/>
          </w:rPr>
          <w:fldChar w:fldCharType="begin"/>
        </w:r>
        <w:r w:rsidR="00717A9A">
          <w:rPr>
            <w:noProof/>
            <w:webHidden/>
          </w:rPr>
          <w:instrText xml:space="preserve"> PAGEREF _Toc278887107 \h </w:instrText>
        </w:r>
        <w:r w:rsidR="00717A9A">
          <w:rPr>
            <w:noProof/>
            <w:webHidden/>
          </w:rPr>
        </w:r>
        <w:r w:rsidR="00717A9A">
          <w:rPr>
            <w:noProof/>
            <w:webHidden/>
          </w:rPr>
          <w:fldChar w:fldCharType="separate"/>
        </w:r>
        <w:r w:rsidR="007329A7">
          <w:rPr>
            <w:noProof/>
            <w:webHidden/>
          </w:rPr>
          <w:t>28</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8" w:history="1">
        <w:r w:rsidR="00717A9A" w:rsidRPr="007966A5">
          <w:rPr>
            <w:rStyle w:val="Hyperlink"/>
            <w:rFonts w:cs="Segoe UI"/>
            <w:noProof/>
          </w:rPr>
          <w:t>Web Link Analysis (Web Analyzer)</w:t>
        </w:r>
        <w:r w:rsidR="00717A9A">
          <w:rPr>
            <w:noProof/>
            <w:webHidden/>
          </w:rPr>
          <w:tab/>
        </w:r>
        <w:r w:rsidR="00717A9A">
          <w:rPr>
            <w:noProof/>
            <w:webHidden/>
          </w:rPr>
          <w:fldChar w:fldCharType="begin"/>
        </w:r>
        <w:r w:rsidR="00717A9A">
          <w:rPr>
            <w:noProof/>
            <w:webHidden/>
          </w:rPr>
          <w:instrText xml:space="preserve"> PAGEREF _Toc278887108 \h </w:instrText>
        </w:r>
        <w:r w:rsidR="00717A9A">
          <w:rPr>
            <w:noProof/>
            <w:webHidden/>
          </w:rPr>
        </w:r>
        <w:r w:rsidR="00717A9A">
          <w:rPr>
            <w:noProof/>
            <w:webHidden/>
          </w:rPr>
          <w:fldChar w:fldCharType="separate"/>
        </w:r>
        <w:r w:rsidR="007329A7">
          <w:rPr>
            <w:noProof/>
            <w:webHidden/>
          </w:rPr>
          <w:t>28</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09" w:history="1">
        <w:r w:rsidR="00717A9A" w:rsidRPr="007966A5">
          <w:rPr>
            <w:rStyle w:val="Hyperlink"/>
            <w:rFonts w:cs="Segoe UI"/>
            <w:noProof/>
          </w:rPr>
          <w:t>Item Processing</w:t>
        </w:r>
        <w:r w:rsidR="00717A9A">
          <w:rPr>
            <w:noProof/>
            <w:webHidden/>
          </w:rPr>
          <w:tab/>
        </w:r>
        <w:r w:rsidR="00717A9A">
          <w:rPr>
            <w:noProof/>
            <w:webHidden/>
          </w:rPr>
          <w:fldChar w:fldCharType="begin"/>
        </w:r>
        <w:r w:rsidR="00717A9A">
          <w:rPr>
            <w:noProof/>
            <w:webHidden/>
          </w:rPr>
          <w:instrText xml:space="preserve"> PAGEREF _Toc278887109 \h </w:instrText>
        </w:r>
        <w:r w:rsidR="00717A9A">
          <w:rPr>
            <w:noProof/>
            <w:webHidden/>
          </w:rPr>
        </w:r>
        <w:r w:rsidR="00717A9A">
          <w:rPr>
            <w:noProof/>
            <w:webHidden/>
          </w:rPr>
          <w:fldChar w:fldCharType="separate"/>
        </w:r>
        <w:r w:rsidR="007329A7">
          <w:rPr>
            <w:noProof/>
            <w:webHidden/>
          </w:rPr>
          <w:t>29</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0" w:history="1">
        <w:r w:rsidR="00717A9A" w:rsidRPr="007966A5">
          <w:rPr>
            <w:rStyle w:val="Hyperlink"/>
            <w:rFonts w:cs="Segoe UI"/>
            <w:noProof/>
          </w:rPr>
          <w:t>Indexing</w:t>
        </w:r>
        <w:r w:rsidR="00717A9A">
          <w:rPr>
            <w:noProof/>
            <w:webHidden/>
          </w:rPr>
          <w:tab/>
        </w:r>
        <w:r w:rsidR="00717A9A">
          <w:rPr>
            <w:noProof/>
            <w:webHidden/>
          </w:rPr>
          <w:fldChar w:fldCharType="begin"/>
        </w:r>
        <w:r w:rsidR="00717A9A">
          <w:rPr>
            <w:noProof/>
            <w:webHidden/>
          </w:rPr>
          <w:instrText xml:space="preserve"> PAGEREF _Toc278887110 \h </w:instrText>
        </w:r>
        <w:r w:rsidR="00717A9A">
          <w:rPr>
            <w:noProof/>
            <w:webHidden/>
          </w:rPr>
        </w:r>
        <w:r w:rsidR="00717A9A">
          <w:rPr>
            <w:noProof/>
            <w:webHidden/>
          </w:rPr>
          <w:fldChar w:fldCharType="separate"/>
        </w:r>
        <w:r w:rsidR="007329A7">
          <w:rPr>
            <w:noProof/>
            <w:webHidden/>
          </w:rPr>
          <w:t>30</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1" w:history="1">
        <w:r w:rsidR="00717A9A" w:rsidRPr="007966A5">
          <w:rPr>
            <w:rStyle w:val="Hyperlink"/>
            <w:rFonts w:cs="Segoe UI"/>
            <w:noProof/>
          </w:rPr>
          <w:t>Query Matching</w:t>
        </w:r>
        <w:r w:rsidR="00717A9A">
          <w:rPr>
            <w:noProof/>
            <w:webHidden/>
          </w:rPr>
          <w:tab/>
        </w:r>
        <w:r w:rsidR="00717A9A">
          <w:rPr>
            <w:noProof/>
            <w:webHidden/>
          </w:rPr>
          <w:fldChar w:fldCharType="begin"/>
        </w:r>
        <w:r w:rsidR="00717A9A">
          <w:rPr>
            <w:noProof/>
            <w:webHidden/>
          </w:rPr>
          <w:instrText xml:space="preserve"> PAGEREF _Toc278887111 \h </w:instrText>
        </w:r>
        <w:r w:rsidR="00717A9A">
          <w:rPr>
            <w:noProof/>
            <w:webHidden/>
          </w:rPr>
        </w:r>
        <w:r w:rsidR="00717A9A">
          <w:rPr>
            <w:noProof/>
            <w:webHidden/>
          </w:rPr>
          <w:fldChar w:fldCharType="separate"/>
        </w:r>
        <w:r w:rsidR="007329A7">
          <w:rPr>
            <w:noProof/>
            <w:webHidden/>
          </w:rPr>
          <w:t>30</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2" w:history="1">
        <w:r w:rsidR="00717A9A" w:rsidRPr="007966A5">
          <w:rPr>
            <w:rStyle w:val="Hyperlink"/>
            <w:rFonts w:cs="Segoe UI"/>
            <w:noProof/>
          </w:rPr>
          <w:t>Query Processing</w:t>
        </w:r>
        <w:r w:rsidR="00717A9A">
          <w:rPr>
            <w:noProof/>
            <w:webHidden/>
          </w:rPr>
          <w:tab/>
        </w:r>
        <w:r w:rsidR="00717A9A">
          <w:rPr>
            <w:noProof/>
            <w:webHidden/>
          </w:rPr>
          <w:fldChar w:fldCharType="begin"/>
        </w:r>
        <w:r w:rsidR="00717A9A">
          <w:rPr>
            <w:noProof/>
            <w:webHidden/>
          </w:rPr>
          <w:instrText xml:space="preserve"> PAGEREF _Toc278887112 \h </w:instrText>
        </w:r>
        <w:r w:rsidR="00717A9A">
          <w:rPr>
            <w:noProof/>
            <w:webHidden/>
          </w:rPr>
        </w:r>
        <w:r w:rsidR="00717A9A">
          <w:rPr>
            <w:noProof/>
            <w:webHidden/>
          </w:rPr>
          <w:fldChar w:fldCharType="separate"/>
        </w:r>
        <w:r w:rsidR="007329A7">
          <w:rPr>
            <w:noProof/>
            <w:webHidden/>
          </w:rPr>
          <w:t>30</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113" w:history="1">
        <w:r w:rsidR="00717A9A" w:rsidRPr="007966A5">
          <w:rPr>
            <w:rStyle w:val="Hyperlink"/>
            <w:rFonts w:cs="Segoe UI"/>
            <w:noProof/>
          </w:rPr>
          <w:t>Connector Framework</w:t>
        </w:r>
        <w:r w:rsidR="00717A9A">
          <w:rPr>
            <w:noProof/>
            <w:webHidden/>
          </w:rPr>
          <w:tab/>
        </w:r>
        <w:r w:rsidR="00717A9A">
          <w:rPr>
            <w:noProof/>
            <w:webHidden/>
          </w:rPr>
          <w:fldChar w:fldCharType="begin"/>
        </w:r>
        <w:r w:rsidR="00717A9A">
          <w:rPr>
            <w:noProof/>
            <w:webHidden/>
          </w:rPr>
          <w:instrText xml:space="preserve"> PAGEREF _Toc278887113 \h </w:instrText>
        </w:r>
        <w:r w:rsidR="00717A9A">
          <w:rPr>
            <w:noProof/>
            <w:webHidden/>
          </w:rPr>
        </w:r>
        <w:r w:rsidR="00717A9A">
          <w:rPr>
            <w:noProof/>
            <w:webHidden/>
          </w:rPr>
          <w:fldChar w:fldCharType="separate"/>
        </w:r>
        <w:r w:rsidR="007329A7">
          <w:rPr>
            <w:noProof/>
            <w:webHidden/>
          </w:rPr>
          <w:t>31</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4" w:history="1">
        <w:r w:rsidR="00717A9A" w:rsidRPr="007966A5">
          <w:rPr>
            <w:rStyle w:val="Hyperlink"/>
            <w:rFonts w:cs="Segoe UI"/>
            <w:noProof/>
          </w:rPr>
          <w:t xml:space="preserve">New </w:t>
        </w:r>
        <w:r w:rsidR="00717A9A" w:rsidRPr="007966A5">
          <w:rPr>
            <w:rStyle w:val="Hyperlink"/>
            <w:rFonts w:cs="Segoe UI"/>
            <w:noProof/>
            <w:lang w:val="en-GB"/>
          </w:rPr>
          <w:t>Connector Features</w:t>
        </w:r>
        <w:r w:rsidR="00717A9A">
          <w:rPr>
            <w:noProof/>
            <w:webHidden/>
          </w:rPr>
          <w:tab/>
        </w:r>
        <w:r w:rsidR="00717A9A">
          <w:rPr>
            <w:noProof/>
            <w:webHidden/>
          </w:rPr>
          <w:fldChar w:fldCharType="begin"/>
        </w:r>
        <w:r w:rsidR="00717A9A">
          <w:rPr>
            <w:noProof/>
            <w:webHidden/>
          </w:rPr>
          <w:instrText xml:space="preserve"> PAGEREF _Toc278887114 \h </w:instrText>
        </w:r>
        <w:r w:rsidR="00717A9A">
          <w:rPr>
            <w:noProof/>
            <w:webHidden/>
          </w:rPr>
        </w:r>
        <w:r w:rsidR="00717A9A">
          <w:rPr>
            <w:noProof/>
            <w:webHidden/>
          </w:rPr>
          <w:fldChar w:fldCharType="separate"/>
        </w:r>
        <w:r w:rsidR="007329A7">
          <w:rPr>
            <w:noProof/>
            <w:webHidden/>
          </w:rPr>
          <w:t>31</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5" w:history="1">
        <w:r w:rsidR="00717A9A" w:rsidRPr="007966A5">
          <w:rPr>
            <w:rStyle w:val="Hyperlink"/>
            <w:rFonts w:cs="Segoe UI"/>
            <w:noProof/>
          </w:rPr>
          <w:t>Creating Connectors</w:t>
        </w:r>
        <w:r w:rsidR="00717A9A">
          <w:rPr>
            <w:noProof/>
            <w:webHidden/>
          </w:rPr>
          <w:tab/>
        </w:r>
        <w:r w:rsidR="00717A9A">
          <w:rPr>
            <w:noProof/>
            <w:webHidden/>
          </w:rPr>
          <w:fldChar w:fldCharType="begin"/>
        </w:r>
        <w:r w:rsidR="00717A9A">
          <w:rPr>
            <w:noProof/>
            <w:webHidden/>
          </w:rPr>
          <w:instrText xml:space="preserve"> PAGEREF _Toc278887115 \h </w:instrText>
        </w:r>
        <w:r w:rsidR="00717A9A">
          <w:rPr>
            <w:noProof/>
            <w:webHidden/>
          </w:rPr>
        </w:r>
        <w:r w:rsidR="00717A9A">
          <w:rPr>
            <w:noProof/>
            <w:webHidden/>
          </w:rPr>
          <w:fldChar w:fldCharType="separate"/>
        </w:r>
        <w:r w:rsidR="007329A7">
          <w:rPr>
            <w:noProof/>
            <w:webHidden/>
          </w:rPr>
          <w:t>31</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116" w:history="1">
        <w:r w:rsidR="00717A9A" w:rsidRPr="007966A5">
          <w:rPr>
            <w:rStyle w:val="Hyperlink"/>
            <w:rFonts w:cs="Segoe UI"/>
            <w:noProof/>
          </w:rPr>
          <w:t>Search Administrator Walkthroughs</w:t>
        </w:r>
        <w:r w:rsidR="00717A9A">
          <w:rPr>
            <w:noProof/>
            <w:webHidden/>
          </w:rPr>
          <w:tab/>
        </w:r>
        <w:r w:rsidR="00717A9A">
          <w:rPr>
            <w:noProof/>
            <w:webHidden/>
          </w:rPr>
          <w:fldChar w:fldCharType="begin"/>
        </w:r>
        <w:r w:rsidR="00717A9A">
          <w:rPr>
            <w:noProof/>
            <w:webHidden/>
          </w:rPr>
          <w:instrText xml:space="preserve"> PAGEREF _Toc278887116 \h </w:instrText>
        </w:r>
        <w:r w:rsidR="00717A9A">
          <w:rPr>
            <w:noProof/>
            <w:webHidden/>
          </w:rPr>
        </w:r>
        <w:r w:rsidR="00717A9A">
          <w:rPr>
            <w:noProof/>
            <w:webHidden/>
          </w:rPr>
          <w:fldChar w:fldCharType="separate"/>
        </w:r>
        <w:r w:rsidR="007329A7">
          <w:rPr>
            <w:noProof/>
            <w:webHidden/>
          </w:rPr>
          <w:t>32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7" w:history="1">
        <w:r w:rsidR="00717A9A" w:rsidRPr="007966A5">
          <w:rPr>
            <w:rStyle w:val="Hyperlink"/>
            <w:rFonts w:cs="Segoe UI"/>
            <w:noProof/>
          </w:rPr>
          <w:t>Administering FAST Search Server 2010 for SharePoint Managed Properties</w:t>
        </w:r>
        <w:r w:rsidR="00717A9A">
          <w:rPr>
            <w:noProof/>
            <w:webHidden/>
          </w:rPr>
          <w:tab/>
        </w:r>
        <w:r w:rsidR="00717A9A">
          <w:rPr>
            <w:noProof/>
            <w:webHidden/>
          </w:rPr>
          <w:fldChar w:fldCharType="begin"/>
        </w:r>
        <w:r w:rsidR="00717A9A">
          <w:rPr>
            <w:noProof/>
            <w:webHidden/>
          </w:rPr>
          <w:instrText xml:space="preserve"> PAGEREF _Toc278887117 \h </w:instrText>
        </w:r>
        <w:r w:rsidR="00717A9A">
          <w:rPr>
            <w:noProof/>
            <w:webHidden/>
          </w:rPr>
        </w:r>
        <w:r w:rsidR="00717A9A">
          <w:rPr>
            <w:noProof/>
            <w:webHidden/>
          </w:rPr>
          <w:fldChar w:fldCharType="separate"/>
        </w:r>
        <w:r w:rsidR="007329A7">
          <w:rPr>
            <w:noProof/>
            <w:webHidden/>
          </w:rPr>
          <w:t>32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8" w:history="1">
        <w:r w:rsidR="00717A9A" w:rsidRPr="007966A5">
          <w:rPr>
            <w:rStyle w:val="Hyperlink"/>
            <w:rFonts w:cs="Segoe UI"/>
            <w:noProof/>
          </w:rPr>
          <w:t>Search Administration at the Site Collection Level</w:t>
        </w:r>
        <w:r w:rsidR="00717A9A">
          <w:rPr>
            <w:noProof/>
            <w:webHidden/>
          </w:rPr>
          <w:tab/>
        </w:r>
        <w:r w:rsidR="00717A9A">
          <w:rPr>
            <w:noProof/>
            <w:webHidden/>
          </w:rPr>
          <w:fldChar w:fldCharType="begin"/>
        </w:r>
        <w:r w:rsidR="00717A9A">
          <w:rPr>
            <w:noProof/>
            <w:webHidden/>
          </w:rPr>
          <w:instrText xml:space="preserve"> PAGEREF _Toc278887118 \h </w:instrText>
        </w:r>
        <w:r w:rsidR="00717A9A">
          <w:rPr>
            <w:noProof/>
            <w:webHidden/>
          </w:rPr>
        </w:r>
        <w:r w:rsidR="00717A9A">
          <w:rPr>
            <w:noProof/>
            <w:webHidden/>
          </w:rPr>
          <w:fldChar w:fldCharType="separate"/>
        </w:r>
        <w:r w:rsidR="007329A7">
          <w:rPr>
            <w:noProof/>
            <w:webHidden/>
          </w:rPr>
          <w:t>35</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19" w:history="1">
        <w:r w:rsidR="00717A9A" w:rsidRPr="007966A5">
          <w:rPr>
            <w:rStyle w:val="Hyperlink"/>
            <w:rFonts w:cs="Segoe UI"/>
            <w:noProof/>
          </w:rPr>
          <w:t>FAST Site Collection Settings</w:t>
        </w:r>
        <w:r w:rsidR="00717A9A">
          <w:rPr>
            <w:noProof/>
            <w:webHidden/>
          </w:rPr>
          <w:tab/>
        </w:r>
        <w:r w:rsidR="00717A9A">
          <w:rPr>
            <w:noProof/>
            <w:webHidden/>
          </w:rPr>
          <w:fldChar w:fldCharType="begin"/>
        </w:r>
        <w:r w:rsidR="00717A9A">
          <w:rPr>
            <w:noProof/>
            <w:webHidden/>
          </w:rPr>
          <w:instrText xml:space="preserve"> PAGEREF _Toc278887119 \h </w:instrText>
        </w:r>
        <w:r w:rsidR="00717A9A">
          <w:rPr>
            <w:noProof/>
            <w:webHidden/>
          </w:rPr>
        </w:r>
        <w:r w:rsidR="00717A9A">
          <w:rPr>
            <w:noProof/>
            <w:webHidden/>
          </w:rPr>
          <w:fldChar w:fldCharType="separate"/>
        </w:r>
        <w:r w:rsidR="007329A7">
          <w:rPr>
            <w:noProof/>
            <w:webHidden/>
          </w:rPr>
          <w:t>37</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120" w:history="1">
        <w:r w:rsidR="00717A9A" w:rsidRPr="007966A5">
          <w:rPr>
            <w:rStyle w:val="Hyperlink"/>
            <w:noProof/>
          </w:rPr>
          <w:t>Appendix A: Search Terminology</w:t>
        </w:r>
        <w:r w:rsidR="00717A9A">
          <w:rPr>
            <w:noProof/>
            <w:webHidden/>
          </w:rPr>
          <w:tab/>
        </w:r>
        <w:r w:rsidR="00717A9A">
          <w:rPr>
            <w:noProof/>
            <w:webHidden/>
          </w:rPr>
          <w:fldChar w:fldCharType="begin"/>
        </w:r>
        <w:r w:rsidR="00717A9A">
          <w:rPr>
            <w:noProof/>
            <w:webHidden/>
          </w:rPr>
          <w:instrText xml:space="preserve"> PAGEREF _Toc278887120 \h </w:instrText>
        </w:r>
        <w:r w:rsidR="00717A9A">
          <w:rPr>
            <w:noProof/>
            <w:webHidden/>
          </w:rPr>
        </w:r>
        <w:r w:rsidR="00717A9A">
          <w:rPr>
            <w:noProof/>
            <w:webHidden/>
          </w:rPr>
          <w:fldChar w:fldCharType="separate"/>
        </w:r>
        <w:r w:rsidR="007329A7">
          <w:rPr>
            <w:noProof/>
            <w:webHidden/>
          </w:rPr>
          <w:t>42</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121" w:history="1">
        <w:r w:rsidR="00717A9A" w:rsidRPr="007966A5">
          <w:rPr>
            <w:rStyle w:val="Hyperlink"/>
            <w:rFonts w:cs="Segoe UI"/>
            <w:noProof/>
          </w:rPr>
          <w:t>Appendix B: Feature Comparison between Search Products</w:t>
        </w:r>
        <w:r w:rsidR="00717A9A">
          <w:rPr>
            <w:noProof/>
            <w:webHidden/>
          </w:rPr>
          <w:tab/>
        </w:r>
        <w:r w:rsidR="00717A9A">
          <w:rPr>
            <w:noProof/>
            <w:webHidden/>
          </w:rPr>
          <w:fldChar w:fldCharType="begin"/>
        </w:r>
        <w:r w:rsidR="00717A9A">
          <w:rPr>
            <w:noProof/>
            <w:webHidden/>
          </w:rPr>
          <w:instrText xml:space="preserve"> PAGEREF _Toc278887121 \h </w:instrText>
        </w:r>
        <w:r w:rsidR="00717A9A">
          <w:rPr>
            <w:noProof/>
            <w:webHidden/>
          </w:rPr>
        </w:r>
        <w:r w:rsidR="00717A9A">
          <w:rPr>
            <w:noProof/>
            <w:webHidden/>
          </w:rPr>
          <w:fldChar w:fldCharType="separate"/>
        </w:r>
        <w:r w:rsidR="007329A7">
          <w:rPr>
            <w:noProof/>
            <w:webHidden/>
          </w:rPr>
          <w:t>46</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122" w:history="1">
        <w:r w:rsidR="00717A9A" w:rsidRPr="007966A5">
          <w:rPr>
            <w:rStyle w:val="Hyperlink"/>
            <w:rFonts w:cs="Segoe UI"/>
            <w:noProof/>
          </w:rPr>
          <w:t>Appendix C: Resources Available for Evaluating SharePoint Server 2010</w:t>
        </w:r>
        <w:r w:rsidR="00717A9A">
          <w:rPr>
            <w:noProof/>
            <w:webHidden/>
          </w:rPr>
          <w:tab/>
        </w:r>
        <w:r w:rsidR="00717A9A">
          <w:rPr>
            <w:noProof/>
            <w:webHidden/>
          </w:rPr>
          <w:fldChar w:fldCharType="begin"/>
        </w:r>
        <w:r w:rsidR="00717A9A">
          <w:rPr>
            <w:noProof/>
            <w:webHidden/>
          </w:rPr>
          <w:instrText xml:space="preserve"> PAGEREF _Toc278887122 \h </w:instrText>
        </w:r>
        <w:r w:rsidR="00717A9A">
          <w:rPr>
            <w:noProof/>
            <w:webHidden/>
          </w:rPr>
        </w:r>
        <w:r w:rsidR="00717A9A">
          <w:rPr>
            <w:noProof/>
            <w:webHidden/>
          </w:rPr>
          <w:fldChar w:fldCharType="separate"/>
        </w:r>
        <w:r w:rsidR="007329A7">
          <w:rPr>
            <w:noProof/>
            <w:webHidden/>
          </w:rPr>
          <w:t>48</w:t>
        </w:r>
        <w:r w:rsidR="00717A9A">
          <w:rPr>
            <w:noProof/>
            <w:webHidden/>
          </w:rPr>
          <w:fldChar w:fldCharType="end"/>
        </w:r>
      </w:hyperlink>
    </w:p>
    <w:p w:rsidR="00717A9A" w:rsidRDefault="00CC7089">
      <w:pPr>
        <w:pStyle w:val="TOC1"/>
        <w:tabs>
          <w:tab w:val="right" w:leader="dot" w:pos="9350"/>
        </w:tabs>
        <w:rPr>
          <w:rFonts w:asciiTheme="minorHAnsi" w:eastAsiaTheme="minorEastAsia" w:hAnsiTheme="minorHAnsi" w:cstheme="minorBidi"/>
          <w:noProof/>
          <w:sz w:val="22"/>
        </w:rPr>
      </w:pPr>
      <w:hyperlink w:anchor="_Toc278887123" w:history="1">
        <w:r w:rsidR="00717A9A" w:rsidRPr="007966A5">
          <w:rPr>
            <w:rStyle w:val="Hyperlink"/>
            <w:noProof/>
          </w:rPr>
          <w:t>Appendix D: Feature differences between SharePoint Server 2010 and FAST Search Server 2010 for SharePoint</w:t>
        </w:r>
        <w:r w:rsidR="00717A9A">
          <w:rPr>
            <w:noProof/>
            <w:webHidden/>
          </w:rPr>
          <w:tab/>
        </w:r>
        <w:r w:rsidR="00717A9A">
          <w:rPr>
            <w:noProof/>
            <w:webHidden/>
          </w:rPr>
          <w:fldChar w:fldCharType="begin"/>
        </w:r>
        <w:r w:rsidR="00717A9A">
          <w:rPr>
            <w:noProof/>
            <w:webHidden/>
          </w:rPr>
          <w:instrText xml:space="preserve"> PAGEREF _Toc278887123 \h </w:instrText>
        </w:r>
        <w:r w:rsidR="00717A9A">
          <w:rPr>
            <w:noProof/>
            <w:webHidden/>
          </w:rPr>
        </w:r>
        <w:r w:rsidR="00717A9A">
          <w:rPr>
            <w:noProof/>
            <w:webHidden/>
          </w:rPr>
          <w:fldChar w:fldCharType="separate"/>
        </w:r>
        <w:r w:rsidR="007329A7">
          <w:rPr>
            <w:noProof/>
            <w:webHidden/>
          </w:rPr>
          <w:t>49</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124" w:history="1">
        <w:r w:rsidR="00717A9A" w:rsidRPr="007966A5">
          <w:rPr>
            <w:rStyle w:val="Hyperlink"/>
            <w:noProof/>
          </w:rPr>
          <w:t>Feature differences from an end-user perspective</w:t>
        </w:r>
        <w:r w:rsidR="00717A9A">
          <w:rPr>
            <w:noProof/>
            <w:webHidden/>
          </w:rPr>
          <w:tab/>
        </w:r>
        <w:r w:rsidR="00717A9A">
          <w:rPr>
            <w:noProof/>
            <w:webHidden/>
          </w:rPr>
          <w:fldChar w:fldCharType="begin"/>
        </w:r>
        <w:r w:rsidR="00717A9A">
          <w:rPr>
            <w:noProof/>
            <w:webHidden/>
          </w:rPr>
          <w:instrText xml:space="preserve"> PAGEREF _Toc278887124 \h </w:instrText>
        </w:r>
        <w:r w:rsidR="00717A9A">
          <w:rPr>
            <w:noProof/>
            <w:webHidden/>
          </w:rPr>
        </w:r>
        <w:r w:rsidR="00717A9A">
          <w:rPr>
            <w:noProof/>
            <w:webHidden/>
          </w:rPr>
          <w:fldChar w:fldCharType="separate"/>
        </w:r>
        <w:r w:rsidR="007329A7">
          <w:rPr>
            <w:noProof/>
            <w:webHidden/>
          </w:rPr>
          <w:t>49</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25" w:history="1">
        <w:r w:rsidR="00717A9A" w:rsidRPr="007966A5">
          <w:rPr>
            <w:rStyle w:val="Hyperlink"/>
            <w:noProof/>
          </w:rPr>
          <w:t>Search alerts</w:t>
        </w:r>
        <w:r w:rsidR="00717A9A">
          <w:rPr>
            <w:noProof/>
            <w:webHidden/>
          </w:rPr>
          <w:tab/>
        </w:r>
        <w:r w:rsidR="00717A9A">
          <w:rPr>
            <w:noProof/>
            <w:webHidden/>
          </w:rPr>
          <w:fldChar w:fldCharType="begin"/>
        </w:r>
        <w:r w:rsidR="00717A9A">
          <w:rPr>
            <w:noProof/>
            <w:webHidden/>
          </w:rPr>
          <w:instrText xml:space="preserve"> PAGEREF _Toc278887125 \h </w:instrText>
        </w:r>
        <w:r w:rsidR="00717A9A">
          <w:rPr>
            <w:noProof/>
            <w:webHidden/>
          </w:rPr>
        </w:r>
        <w:r w:rsidR="00717A9A">
          <w:rPr>
            <w:noProof/>
            <w:webHidden/>
          </w:rPr>
          <w:fldChar w:fldCharType="separate"/>
        </w:r>
        <w:r w:rsidR="007329A7">
          <w:rPr>
            <w:noProof/>
            <w:webHidden/>
          </w:rPr>
          <w:t>49</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26" w:history="1">
        <w:r w:rsidR="00717A9A" w:rsidRPr="007966A5">
          <w:rPr>
            <w:rStyle w:val="Hyperlink"/>
            <w:noProof/>
          </w:rPr>
          <w:t>Social tagging and its effect on relevance ranking</w:t>
        </w:r>
        <w:r w:rsidR="00717A9A">
          <w:rPr>
            <w:noProof/>
            <w:webHidden/>
          </w:rPr>
          <w:tab/>
        </w:r>
        <w:r w:rsidR="00717A9A">
          <w:rPr>
            <w:noProof/>
            <w:webHidden/>
          </w:rPr>
          <w:fldChar w:fldCharType="begin"/>
        </w:r>
        <w:r w:rsidR="00717A9A">
          <w:rPr>
            <w:noProof/>
            <w:webHidden/>
          </w:rPr>
          <w:instrText xml:space="preserve"> PAGEREF _Toc278887126 \h </w:instrText>
        </w:r>
        <w:r w:rsidR="00717A9A">
          <w:rPr>
            <w:noProof/>
            <w:webHidden/>
          </w:rPr>
        </w:r>
        <w:r w:rsidR="00717A9A">
          <w:rPr>
            <w:noProof/>
            <w:webHidden/>
          </w:rPr>
          <w:fldChar w:fldCharType="separate"/>
        </w:r>
        <w:r w:rsidR="007329A7">
          <w:rPr>
            <w:noProof/>
            <w:webHidden/>
          </w:rPr>
          <w:t>49</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27" w:history="1">
        <w:r w:rsidR="00717A9A" w:rsidRPr="007966A5">
          <w:rPr>
            <w:rStyle w:val="Hyperlink"/>
            <w:noProof/>
          </w:rPr>
          <w:t>Definition extraction</w:t>
        </w:r>
        <w:r w:rsidR="00717A9A">
          <w:rPr>
            <w:noProof/>
            <w:webHidden/>
          </w:rPr>
          <w:tab/>
        </w:r>
        <w:r w:rsidR="00717A9A">
          <w:rPr>
            <w:noProof/>
            <w:webHidden/>
          </w:rPr>
          <w:fldChar w:fldCharType="begin"/>
        </w:r>
        <w:r w:rsidR="00717A9A">
          <w:rPr>
            <w:noProof/>
            <w:webHidden/>
          </w:rPr>
          <w:instrText xml:space="preserve"> PAGEREF _Toc278887127 \h </w:instrText>
        </w:r>
        <w:r w:rsidR="00717A9A">
          <w:rPr>
            <w:noProof/>
            <w:webHidden/>
          </w:rPr>
        </w:r>
        <w:r w:rsidR="00717A9A">
          <w:rPr>
            <w:noProof/>
            <w:webHidden/>
          </w:rPr>
          <w:fldChar w:fldCharType="separate"/>
        </w:r>
        <w:r w:rsidR="007329A7">
          <w:rPr>
            <w:noProof/>
            <w:webHidden/>
          </w:rPr>
          <w:t>50</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28" w:history="1">
        <w:r w:rsidR="00717A9A" w:rsidRPr="007966A5">
          <w:rPr>
            <w:rStyle w:val="Hyperlink"/>
            <w:rFonts w:cstheme="minorHAnsi"/>
            <w:noProof/>
          </w:rPr>
          <w:t xml:space="preserve">Author, date, and </w:t>
        </w:r>
        <w:r w:rsidR="00717A9A" w:rsidRPr="007966A5">
          <w:rPr>
            <w:rStyle w:val="Hyperlink"/>
            <w:noProof/>
          </w:rPr>
          <w:t>title extraction from Word and PowerPoint documents</w:t>
        </w:r>
        <w:r w:rsidR="00717A9A">
          <w:rPr>
            <w:noProof/>
            <w:webHidden/>
          </w:rPr>
          <w:tab/>
        </w:r>
        <w:r w:rsidR="00717A9A">
          <w:rPr>
            <w:noProof/>
            <w:webHidden/>
          </w:rPr>
          <w:fldChar w:fldCharType="begin"/>
        </w:r>
        <w:r w:rsidR="00717A9A">
          <w:rPr>
            <w:noProof/>
            <w:webHidden/>
          </w:rPr>
          <w:instrText xml:space="preserve"> PAGEREF _Toc278887128 \h </w:instrText>
        </w:r>
        <w:r w:rsidR="00717A9A">
          <w:rPr>
            <w:noProof/>
            <w:webHidden/>
          </w:rPr>
        </w:r>
        <w:r w:rsidR="00717A9A">
          <w:rPr>
            <w:noProof/>
            <w:webHidden/>
          </w:rPr>
          <w:fldChar w:fldCharType="separate"/>
        </w:r>
        <w:r w:rsidR="007329A7">
          <w:rPr>
            <w:noProof/>
            <w:webHidden/>
          </w:rPr>
          <w:t>50</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129" w:history="1">
        <w:r w:rsidR="00717A9A" w:rsidRPr="007966A5">
          <w:rPr>
            <w:rStyle w:val="Hyperlink"/>
            <w:noProof/>
          </w:rPr>
          <w:t>Feature differences from an IT professional perspective</w:t>
        </w:r>
        <w:r w:rsidR="00717A9A">
          <w:rPr>
            <w:noProof/>
            <w:webHidden/>
          </w:rPr>
          <w:tab/>
        </w:r>
        <w:r w:rsidR="00717A9A">
          <w:rPr>
            <w:noProof/>
            <w:webHidden/>
          </w:rPr>
          <w:fldChar w:fldCharType="begin"/>
        </w:r>
        <w:r w:rsidR="00717A9A">
          <w:rPr>
            <w:noProof/>
            <w:webHidden/>
          </w:rPr>
          <w:instrText xml:space="preserve"> PAGEREF _Toc278887129 \h </w:instrText>
        </w:r>
        <w:r w:rsidR="00717A9A">
          <w:rPr>
            <w:noProof/>
            <w:webHidden/>
          </w:rPr>
        </w:r>
        <w:r w:rsidR="00717A9A">
          <w:rPr>
            <w:noProof/>
            <w:webHidden/>
          </w:rPr>
          <w:fldChar w:fldCharType="separate"/>
        </w:r>
        <w:r w:rsidR="007329A7">
          <w:rPr>
            <w:noProof/>
            <w:webHidden/>
          </w:rPr>
          <w:t>50</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0" w:history="1">
        <w:r w:rsidR="00717A9A" w:rsidRPr="007966A5">
          <w:rPr>
            <w:rStyle w:val="Hyperlink"/>
            <w:rFonts w:cstheme="minorHAnsi"/>
            <w:noProof/>
          </w:rPr>
          <w:t>Crawl rules for document formats</w:t>
        </w:r>
        <w:r w:rsidR="00717A9A">
          <w:rPr>
            <w:noProof/>
            <w:webHidden/>
          </w:rPr>
          <w:tab/>
        </w:r>
        <w:r w:rsidR="00717A9A">
          <w:rPr>
            <w:noProof/>
            <w:webHidden/>
          </w:rPr>
          <w:fldChar w:fldCharType="begin"/>
        </w:r>
        <w:r w:rsidR="00717A9A">
          <w:rPr>
            <w:noProof/>
            <w:webHidden/>
          </w:rPr>
          <w:instrText xml:space="preserve"> PAGEREF _Toc278887130 \h </w:instrText>
        </w:r>
        <w:r w:rsidR="00717A9A">
          <w:rPr>
            <w:noProof/>
            <w:webHidden/>
          </w:rPr>
        </w:r>
        <w:r w:rsidR="00717A9A">
          <w:rPr>
            <w:noProof/>
            <w:webHidden/>
          </w:rPr>
          <w:fldChar w:fldCharType="separate"/>
        </w:r>
        <w:r w:rsidR="007329A7">
          <w:rPr>
            <w:noProof/>
            <w:webHidden/>
          </w:rPr>
          <w:t>50</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1" w:history="1">
        <w:r w:rsidR="00717A9A" w:rsidRPr="007966A5">
          <w:rPr>
            <w:rStyle w:val="Hyperlink"/>
            <w:noProof/>
          </w:rPr>
          <w:t>Mirroring indexes across multiple data centers, backup and recovery functionality</w:t>
        </w:r>
        <w:r w:rsidR="00717A9A">
          <w:rPr>
            <w:noProof/>
            <w:webHidden/>
          </w:rPr>
          <w:tab/>
        </w:r>
        <w:r w:rsidR="00717A9A">
          <w:rPr>
            <w:noProof/>
            <w:webHidden/>
          </w:rPr>
          <w:fldChar w:fldCharType="begin"/>
        </w:r>
        <w:r w:rsidR="00717A9A">
          <w:rPr>
            <w:noProof/>
            <w:webHidden/>
          </w:rPr>
          <w:instrText xml:space="preserve"> PAGEREF _Toc278887131 \h </w:instrText>
        </w:r>
        <w:r w:rsidR="00717A9A">
          <w:rPr>
            <w:noProof/>
            <w:webHidden/>
          </w:rPr>
        </w:r>
        <w:r w:rsidR="00717A9A">
          <w:rPr>
            <w:noProof/>
            <w:webHidden/>
          </w:rPr>
          <w:fldChar w:fldCharType="separate"/>
        </w:r>
        <w:r w:rsidR="007329A7">
          <w:rPr>
            <w:noProof/>
            <w:webHidden/>
          </w:rPr>
          <w:t>51</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2" w:history="1">
        <w:r w:rsidR="00717A9A" w:rsidRPr="007966A5">
          <w:rPr>
            <w:rStyle w:val="Hyperlink"/>
            <w:noProof/>
          </w:rPr>
          <w:t>Minimum size footprint</w:t>
        </w:r>
        <w:r w:rsidR="00717A9A">
          <w:rPr>
            <w:noProof/>
            <w:webHidden/>
          </w:rPr>
          <w:tab/>
        </w:r>
        <w:r w:rsidR="00717A9A">
          <w:rPr>
            <w:noProof/>
            <w:webHidden/>
          </w:rPr>
          <w:fldChar w:fldCharType="begin"/>
        </w:r>
        <w:r w:rsidR="00717A9A">
          <w:rPr>
            <w:noProof/>
            <w:webHidden/>
          </w:rPr>
          <w:instrText xml:space="preserve"> PAGEREF _Toc278887132 \h </w:instrText>
        </w:r>
        <w:r w:rsidR="00717A9A">
          <w:rPr>
            <w:noProof/>
            <w:webHidden/>
          </w:rPr>
        </w:r>
        <w:r w:rsidR="00717A9A">
          <w:rPr>
            <w:noProof/>
            <w:webHidden/>
          </w:rPr>
          <w:fldChar w:fldCharType="separate"/>
        </w:r>
        <w:r w:rsidR="007329A7">
          <w:rPr>
            <w:noProof/>
            <w:webHidden/>
          </w:rPr>
          <w:t>51</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3" w:history="1">
        <w:r w:rsidR="00717A9A" w:rsidRPr="007966A5">
          <w:rPr>
            <w:rStyle w:val="Hyperlink"/>
            <w:noProof/>
          </w:rPr>
          <w:t>Monitoring capability without using System Center Operations Manager</w:t>
        </w:r>
        <w:r w:rsidR="00717A9A">
          <w:rPr>
            <w:noProof/>
            <w:webHidden/>
          </w:rPr>
          <w:tab/>
        </w:r>
        <w:r w:rsidR="00717A9A">
          <w:rPr>
            <w:noProof/>
            <w:webHidden/>
          </w:rPr>
          <w:fldChar w:fldCharType="begin"/>
        </w:r>
        <w:r w:rsidR="00717A9A">
          <w:rPr>
            <w:noProof/>
            <w:webHidden/>
          </w:rPr>
          <w:instrText xml:space="preserve"> PAGEREF _Toc278887133 \h </w:instrText>
        </w:r>
        <w:r w:rsidR="00717A9A">
          <w:rPr>
            <w:noProof/>
            <w:webHidden/>
          </w:rPr>
        </w:r>
        <w:r w:rsidR="00717A9A">
          <w:rPr>
            <w:noProof/>
            <w:webHidden/>
          </w:rPr>
          <w:fldChar w:fldCharType="separate"/>
        </w:r>
        <w:r w:rsidR="007329A7">
          <w:rPr>
            <w:noProof/>
            <w:webHidden/>
          </w:rPr>
          <w:t>52</w:t>
        </w:r>
        <w:r w:rsidR="00717A9A">
          <w:rPr>
            <w:noProof/>
            <w:webHidden/>
          </w:rPr>
          <w:fldChar w:fldCharType="end"/>
        </w:r>
      </w:hyperlink>
    </w:p>
    <w:p w:rsidR="00717A9A" w:rsidRDefault="00CC7089">
      <w:pPr>
        <w:pStyle w:val="TOC2"/>
        <w:tabs>
          <w:tab w:val="right" w:leader="dot" w:pos="9350"/>
        </w:tabs>
        <w:rPr>
          <w:rFonts w:asciiTheme="minorHAnsi" w:eastAsiaTheme="minorEastAsia" w:hAnsiTheme="minorHAnsi" w:cstheme="minorBidi"/>
          <w:noProof/>
          <w:sz w:val="22"/>
        </w:rPr>
      </w:pPr>
      <w:hyperlink w:anchor="_Toc278887134" w:history="1">
        <w:r w:rsidR="00717A9A" w:rsidRPr="007966A5">
          <w:rPr>
            <w:rStyle w:val="Hyperlink"/>
            <w:noProof/>
          </w:rPr>
          <w:t>Feature differences from a developer perspective</w:t>
        </w:r>
        <w:r w:rsidR="00717A9A">
          <w:rPr>
            <w:noProof/>
            <w:webHidden/>
          </w:rPr>
          <w:tab/>
        </w:r>
        <w:r w:rsidR="00717A9A">
          <w:rPr>
            <w:noProof/>
            <w:webHidden/>
          </w:rPr>
          <w:fldChar w:fldCharType="begin"/>
        </w:r>
        <w:r w:rsidR="00717A9A">
          <w:rPr>
            <w:noProof/>
            <w:webHidden/>
          </w:rPr>
          <w:instrText xml:space="preserve"> PAGEREF _Toc278887134 \h </w:instrText>
        </w:r>
        <w:r w:rsidR="00717A9A">
          <w:rPr>
            <w:noProof/>
            <w:webHidden/>
          </w:rPr>
        </w:r>
        <w:r w:rsidR="00717A9A">
          <w:rPr>
            <w:noProof/>
            <w:webHidden/>
          </w:rPr>
          <w:fldChar w:fldCharType="separate"/>
        </w:r>
        <w:r w:rsidR="007329A7">
          <w:rPr>
            <w:noProof/>
            <w:webHidden/>
          </w:rPr>
          <w:t>52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5" w:history="1">
        <w:r w:rsidR="00717A9A" w:rsidRPr="007966A5">
          <w:rPr>
            <w:rStyle w:val="Hyperlink"/>
            <w:noProof/>
          </w:rPr>
          <w:t>Query integration and query-side interfaces</w:t>
        </w:r>
        <w:r w:rsidR="00717A9A">
          <w:rPr>
            <w:noProof/>
            <w:webHidden/>
          </w:rPr>
          <w:tab/>
        </w:r>
        <w:r w:rsidR="00717A9A">
          <w:rPr>
            <w:noProof/>
            <w:webHidden/>
          </w:rPr>
          <w:fldChar w:fldCharType="begin"/>
        </w:r>
        <w:r w:rsidR="00717A9A">
          <w:rPr>
            <w:noProof/>
            <w:webHidden/>
          </w:rPr>
          <w:instrText xml:space="preserve"> PAGEREF _Toc278887135 \h </w:instrText>
        </w:r>
        <w:r w:rsidR="00717A9A">
          <w:rPr>
            <w:noProof/>
            <w:webHidden/>
          </w:rPr>
        </w:r>
        <w:r w:rsidR="00717A9A">
          <w:rPr>
            <w:noProof/>
            <w:webHidden/>
          </w:rPr>
          <w:fldChar w:fldCharType="separate"/>
        </w:r>
        <w:r w:rsidR="007329A7">
          <w:rPr>
            <w:noProof/>
            <w:webHidden/>
          </w:rPr>
          <w:t>52</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6" w:history="1">
        <w:r w:rsidR="00717A9A" w:rsidRPr="007966A5">
          <w:rPr>
            <w:rStyle w:val="Hyperlink"/>
            <w:noProof/>
          </w:rPr>
          <w:t>Customized ranking</w:t>
        </w:r>
        <w:r w:rsidR="00717A9A">
          <w:rPr>
            <w:noProof/>
            <w:webHidden/>
          </w:rPr>
          <w:tab/>
        </w:r>
        <w:r w:rsidR="00717A9A">
          <w:rPr>
            <w:noProof/>
            <w:webHidden/>
          </w:rPr>
          <w:fldChar w:fldCharType="begin"/>
        </w:r>
        <w:r w:rsidR="00717A9A">
          <w:rPr>
            <w:noProof/>
            <w:webHidden/>
          </w:rPr>
          <w:instrText xml:space="preserve"> PAGEREF _Toc278887136 \h </w:instrText>
        </w:r>
        <w:r w:rsidR="00717A9A">
          <w:rPr>
            <w:noProof/>
            <w:webHidden/>
          </w:rPr>
        </w:r>
        <w:r w:rsidR="00717A9A">
          <w:rPr>
            <w:noProof/>
            <w:webHidden/>
          </w:rPr>
          <w:fldChar w:fldCharType="separate"/>
        </w:r>
        <w:r w:rsidR="007329A7">
          <w:rPr>
            <w:noProof/>
            <w:webHidden/>
          </w:rPr>
          <w:t>53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7" w:history="1">
        <w:r w:rsidR="00717A9A" w:rsidRPr="007966A5">
          <w:rPr>
            <w:rStyle w:val="Hyperlink"/>
            <w:noProof/>
          </w:rPr>
          <w:t>Programmatically administering the enterprise search solution</w:t>
        </w:r>
        <w:r w:rsidR="00717A9A">
          <w:rPr>
            <w:noProof/>
            <w:webHidden/>
          </w:rPr>
          <w:tab/>
        </w:r>
        <w:r w:rsidR="00717A9A">
          <w:rPr>
            <w:noProof/>
            <w:webHidden/>
          </w:rPr>
          <w:fldChar w:fldCharType="begin"/>
        </w:r>
        <w:r w:rsidR="00717A9A">
          <w:rPr>
            <w:noProof/>
            <w:webHidden/>
          </w:rPr>
          <w:instrText xml:space="preserve"> PAGEREF _Toc278887137 \h </w:instrText>
        </w:r>
        <w:r w:rsidR="00717A9A">
          <w:rPr>
            <w:noProof/>
            <w:webHidden/>
          </w:rPr>
        </w:r>
        <w:r w:rsidR="00717A9A">
          <w:rPr>
            <w:noProof/>
            <w:webHidden/>
          </w:rPr>
          <w:fldChar w:fldCharType="separate"/>
        </w:r>
        <w:r w:rsidR="007329A7">
          <w:rPr>
            <w:noProof/>
            <w:webHidden/>
          </w:rPr>
          <w:t>53</w:t>
        </w:r>
        <w:r w:rsidR="00717A9A">
          <w:rPr>
            <w:noProof/>
            <w:webHidden/>
          </w:rPr>
          <w:fldChar w:fldCharType="end"/>
        </w:r>
      </w:hyperlink>
    </w:p>
    <w:p w:rsidR="00717A9A" w:rsidRDefault="00CC7089">
      <w:pPr>
        <w:pStyle w:val="TOC3"/>
        <w:tabs>
          <w:tab w:val="right" w:leader="dot" w:pos="9350"/>
        </w:tabs>
        <w:rPr>
          <w:rFonts w:asciiTheme="minorHAnsi" w:eastAsiaTheme="minorEastAsia" w:hAnsiTheme="minorHAnsi" w:cstheme="minorBidi"/>
          <w:noProof/>
          <w:sz w:val="22"/>
        </w:rPr>
      </w:pPr>
      <w:hyperlink w:anchor="_Toc278887138" w:history="1">
        <w:r w:rsidR="00717A9A" w:rsidRPr="007966A5">
          <w:rPr>
            <w:rStyle w:val="Hyperlink"/>
            <w:noProof/>
          </w:rPr>
          <w:t>Custom security trimming</w:t>
        </w:r>
        <w:r w:rsidR="00717A9A">
          <w:rPr>
            <w:noProof/>
            <w:webHidden/>
          </w:rPr>
          <w:tab/>
        </w:r>
        <w:r w:rsidR="00717A9A">
          <w:rPr>
            <w:noProof/>
            <w:webHidden/>
          </w:rPr>
          <w:fldChar w:fldCharType="begin"/>
        </w:r>
        <w:r w:rsidR="00717A9A">
          <w:rPr>
            <w:noProof/>
            <w:webHidden/>
          </w:rPr>
          <w:instrText xml:space="preserve"> PAGEREF _Toc278887138 \h </w:instrText>
        </w:r>
        <w:r w:rsidR="00717A9A">
          <w:rPr>
            <w:noProof/>
            <w:webHidden/>
          </w:rPr>
        </w:r>
        <w:r w:rsidR="00717A9A">
          <w:rPr>
            <w:noProof/>
            <w:webHidden/>
          </w:rPr>
          <w:fldChar w:fldCharType="separate"/>
        </w:r>
        <w:r w:rsidR="007329A7">
          <w:rPr>
            <w:noProof/>
            <w:webHidden/>
          </w:rPr>
          <w:t>53</w:t>
        </w:r>
        <w:r w:rsidR="00717A9A">
          <w:rPr>
            <w:noProof/>
            <w:webHidden/>
          </w:rPr>
          <w:fldChar w:fldCharType="end"/>
        </w:r>
      </w:hyperlink>
    </w:p>
    <w:p w:rsidR="00F66916" w:rsidRPr="00935370" w:rsidRDefault="004B6146" w:rsidP="00F66916">
      <w:pPr>
        <w:rPr>
          <w:rFonts w:cs="Segoe UI"/>
          <w:b/>
          <w:bCs/>
          <w:noProof/>
        </w:rPr>
        <w:sectPr w:rsidR="00F66916" w:rsidRPr="00935370" w:rsidSect="00F66916">
          <w:footerReference w:type="default" r:id="rId19"/>
          <w:footerReference w:type="first" r:id="rId20"/>
          <w:pgSz w:w="12240" w:h="15840"/>
          <w:pgMar w:top="1440" w:right="1440" w:bottom="1440" w:left="1440" w:header="720" w:footer="720" w:gutter="0"/>
          <w:pgNumType w:start="1"/>
          <w:cols w:space="720"/>
          <w:titlePg/>
          <w:docGrid w:linePitch="360"/>
        </w:sectPr>
      </w:pPr>
      <w:r w:rsidRPr="00935370">
        <w:rPr>
          <w:rFonts w:cs="Segoe UI"/>
          <w:b/>
          <w:bCs/>
          <w:noProof/>
        </w:rPr>
        <w:fldChar w:fldCharType="end"/>
      </w:r>
      <w:bookmarkStart w:id="1" w:name="_Toc233513636"/>
    </w:p>
    <w:p w:rsidR="007810CE" w:rsidRPr="00935370" w:rsidRDefault="007810CE" w:rsidP="007810CE">
      <w:pPr>
        <w:pStyle w:val="Heading1"/>
        <w:rPr>
          <w:rFonts w:ascii="Segoe UI" w:hAnsi="Segoe UI" w:cs="Segoe UI"/>
        </w:rPr>
      </w:pPr>
      <w:bookmarkStart w:id="2" w:name="_Toc234044824"/>
      <w:bookmarkStart w:id="3" w:name="_Toc278887057"/>
      <w:r w:rsidRPr="00935370">
        <w:rPr>
          <w:rFonts w:ascii="Segoe UI" w:hAnsi="Segoe UI" w:cs="Segoe UI"/>
        </w:rPr>
        <w:lastRenderedPageBreak/>
        <w:t>Abstract</w:t>
      </w:r>
      <w:bookmarkEnd w:id="2"/>
      <w:bookmarkEnd w:id="3"/>
    </w:p>
    <w:p w:rsidR="00187837" w:rsidRPr="00935370" w:rsidRDefault="007810CE" w:rsidP="007810CE">
      <w:pPr>
        <w:rPr>
          <w:rFonts w:cs="Segoe UI"/>
        </w:rPr>
      </w:pPr>
      <w:r w:rsidRPr="00935370">
        <w:rPr>
          <w:rFonts w:cs="Segoe UI"/>
        </w:rPr>
        <w:t>This evaluation guide is designed to give you a</w:t>
      </w:r>
      <w:r w:rsidR="000760D2" w:rsidRPr="00935370">
        <w:rPr>
          <w:rFonts w:cs="Segoe UI"/>
        </w:rPr>
        <w:t>n</w:t>
      </w:r>
      <w:r w:rsidRPr="00935370">
        <w:rPr>
          <w:rFonts w:cs="Segoe UI"/>
        </w:rPr>
        <w:t xml:space="preserve"> understanding of the design goals and </w:t>
      </w:r>
      <w:r w:rsidR="000760D2" w:rsidRPr="00935370">
        <w:rPr>
          <w:rFonts w:cs="Segoe UI"/>
        </w:rPr>
        <w:t xml:space="preserve">the </w:t>
      </w:r>
      <w:r w:rsidR="00187837" w:rsidRPr="00935370">
        <w:rPr>
          <w:rFonts w:cs="Segoe UI"/>
        </w:rPr>
        <w:t xml:space="preserve">details of the </w:t>
      </w:r>
      <w:r w:rsidR="009B1C6D" w:rsidRPr="00935370">
        <w:rPr>
          <w:rFonts w:cs="Segoe UI"/>
        </w:rPr>
        <w:t xml:space="preserve">enterprise </w:t>
      </w:r>
      <w:r w:rsidR="00187837" w:rsidRPr="00935370">
        <w:rPr>
          <w:rFonts w:cs="Segoe UI"/>
        </w:rPr>
        <w:t xml:space="preserve">search features provided by </w:t>
      </w:r>
      <w:r w:rsidRPr="00935370">
        <w:rPr>
          <w:rFonts w:cs="Segoe UI"/>
        </w:rPr>
        <w:t>Microsoft</w:t>
      </w:r>
      <w:r w:rsidR="00CF5BEB" w:rsidRPr="00CF5BEB">
        <w:rPr>
          <w:rFonts w:cs="Segoe UI"/>
          <w:vertAlign w:val="superscript"/>
        </w:rPr>
        <w:t>®</w:t>
      </w:r>
      <w:r w:rsidRPr="00935370">
        <w:rPr>
          <w:rFonts w:cs="Segoe UI"/>
        </w:rPr>
        <w:t xml:space="preserve"> </w:t>
      </w:r>
      <w:r w:rsidR="00E2522B" w:rsidRPr="00935370">
        <w:rPr>
          <w:rFonts w:cs="Segoe UI"/>
        </w:rPr>
        <w:t>FAST</w:t>
      </w:r>
      <w:r w:rsidR="00CF5BEB">
        <w:rPr>
          <w:rFonts w:cs="Segoe UI"/>
        </w:rPr>
        <w:t>™</w:t>
      </w:r>
      <w:r w:rsidR="00E2522B" w:rsidRPr="00935370">
        <w:rPr>
          <w:rFonts w:cs="Segoe UI"/>
        </w:rPr>
        <w:t xml:space="preserve"> Search Server 2010 for SharePoint</w:t>
      </w:r>
      <w:r w:rsidR="00CF5BEB" w:rsidRPr="00CF5BEB">
        <w:rPr>
          <w:rFonts w:cs="Segoe UI"/>
          <w:vertAlign w:val="superscript"/>
        </w:rPr>
        <w:t>®</w:t>
      </w:r>
      <w:r w:rsidR="00187837" w:rsidRPr="00935370">
        <w:rPr>
          <w:rFonts w:cs="Segoe UI"/>
        </w:rPr>
        <w:t>. This guide is also designed to</w:t>
      </w:r>
      <w:r w:rsidRPr="00935370">
        <w:rPr>
          <w:rFonts w:cs="Segoe UI"/>
        </w:rPr>
        <w:t xml:space="preserve"> </w:t>
      </w:r>
      <w:r w:rsidR="00187837" w:rsidRPr="00935370">
        <w:rPr>
          <w:rFonts w:cs="Segoe UI"/>
        </w:rPr>
        <w:t xml:space="preserve">give you </w:t>
      </w:r>
      <w:r w:rsidRPr="00935370">
        <w:rPr>
          <w:rFonts w:cs="Segoe UI"/>
        </w:rPr>
        <w:t xml:space="preserve">a familiarity with </w:t>
      </w:r>
      <w:r w:rsidR="00187837" w:rsidRPr="00935370">
        <w:rPr>
          <w:rFonts w:cs="Segoe UI"/>
        </w:rPr>
        <w:t xml:space="preserve">how to implement enterprise search by using </w:t>
      </w:r>
      <w:r w:rsidR="00E2522B" w:rsidRPr="00935370">
        <w:rPr>
          <w:rFonts w:cs="Segoe UI"/>
        </w:rPr>
        <w:t xml:space="preserve">FAST Search Server 2010 for </w:t>
      </w:r>
      <w:r w:rsidR="00F31EF8" w:rsidRPr="00935370">
        <w:rPr>
          <w:rFonts w:cs="Segoe UI"/>
        </w:rPr>
        <w:t xml:space="preserve">SharePoint. </w:t>
      </w:r>
    </w:p>
    <w:p w:rsidR="00187837" w:rsidRPr="00935370" w:rsidRDefault="00187837" w:rsidP="00187837">
      <w:pPr>
        <w:rPr>
          <w:rFonts w:cs="Segoe UI"/>
        </w:rPr>
      </w:pPr>
      <w:r w:rsidRPr="00935370">
        <w:rPr>
          <w:rFonts w:cs="Segoe UI"/>
        </w:rPr>
        <w:t>This guide includes:</w:t>
      </w:r>
    </w:p>
    <w:p w:rsidR="00187837" w:rsidRPr="00935370" w:rsidRDefault="00187837" w:rsidP="005B5A79">
      <w:pPr>
        <w:numPr>
          <w:ilvl w:val="0"/>
          <w:numId w:val="2"/>
        </w:numPr>
        <w:rPr>
          <w:rFonts w:cs="Segoe UI"/>
        </w:rPr>
      </w:pPr>
      <w:r w:rsidRPr="00935370">
        <w:rPr>
          <w:rFonts w:cs="Segoe UI"/>
        </w:rPr>
        <w:t xml:space="preserve">Descriptions of the </w:t>
      </w:r>
      <w:r w:rsidR="009B1C6D" w:rsidRPr="00935370">
        <w:rPr>
          <w:rFonts w:cs="Segoe UI"/>
        </w:rPr>
        <w:t xml:space="preserve">enterprise </w:t>
      </w:r>
      <w:r w:rsidRPr="00935370">
        <w:rPr>
          <w:rFonts w:cs="Segoe UI"/>
        </w:rPr>
        <w:t xml:space="preserve">search features and technologies </w:t>
      </w:r>
      <w:r w:rsidR="007810CE" w:rsidRPr="00935370">
        <w:rPr>
          <w:rFonts w:cs="Segoe UI"/>
        </w:rPr>
        <w:t xml:space="preserve">provided by </w:t>
      </w:r>
      <w:r w:rsidR="00E2522B" w:rsidRPr="00935370">
        <w:rPr>
          <w:rFonts w:cs="Segoe UI"/>
        </w:rPr>
        <w:t xml:space="preserve">FAST Search Server 2010 for </w:t>
      </w:r>
      <w:r w:rsidR="00F31EF8" w:rsidRPr="00935370">
        <w:rPr>
          <w:rFonts w:cs="Segoe UI"/>
        </w:rPr>
        <w:t>SharePoint.</w:t>
      </w:r>
    </w:p>
    <w:p w:rsidR="00F46D9A" w:rsidRPr="00935370" w:rsidRDefault="00F46D9A" w:rsidP="00F46D9A">
      <w:pPr>
        <w:numPr>
          <w:ilvl w:val="0"/>
          <w:numId w:val="2"/>
        </w:numPr>
        <w:rPr>
          <w:rFonts w:cs="Segoe UI"/>
        </w:rPr>
      </w:pPr>
      <w:r w:rsidRPr="00935370">
        <w:rPr>
          <w:rFonts w:cs="Segoe UI"/>
        </w:rPr>
        <w:t xml:space="preserve">Details of the additional features that </w:t>
      </w:r>
      <w:r w:rsidR="00E2522B" w:rsidRPr="00935370">
        <w:rPr>
          <w:rFonts w:cs="Segoe UI"/>
        </w:rPr>
        <w:t xml:space="preserve">FAST Search Server 2010 for </w:t>
      </w:r>
      <w:r w:rsidR="00F31EF8" w:rsidRPr="00935370">
        <w:rPr>
          <w:rFonts w:cs="Segoe UI"/>
        </w:rPr>
        <w:t>SharePoint provides</w:t>
      </w:r>
      <w:r w:rsidRPr="00935370">
        <w:rPr>
          <w:rFonts w:cs="Segoe UI"/>
        </w:rPr>
        <w:t xml:space="preserve"> over and above SharePoint Server 2010.</w:t>
      </w:r>
    </w:p>
    <w:p w:rsidR="00187837" w:rsidRPr="00935370" w:rsidRDefault="00187837" w:rsidP="005B5A79">
      <w:pPr>
        <w:numPr>
          <w:ilvl w:val="0"/>
          <w:numId w:val="2"/>
        </w:numPr>
        <w:rPr>
          <w:rFonts w:cs="Segoe UI"/>
        </w:rPr>
      </w:pPr>
      <w:r w:rsidRPr="00935370">
        <w:rPr>
          <w:rFonts w:cs="Segoe UI"/>
        </w:rPr>
        <w:t xml:space="preserve">Details on the indexing and query architecture implemented by </w:t>
      </w:r>
      <w:r w:rsidR="00E2522B" w:rsidRPr="00935370">
        <w:rPr>
          <w:rFonts w:cs="Segoe UI"/>
        </w:rPr>
        <w:t xml:space="preserve">FAST Search Server 2010 for </w:t>
      </w:r>
      <w:r w:rsidR="00F31EF8" w:rsidRPr="00935370">
        <w:rPr>
          <w:rFonts w:cs="Segoe UI"/>
        </w:rPr>
        <w:t>SharePoint.</w:t>
      </w:r>
    </w:p>
    <w:p w:rsidR="00187837" w:rsidRPr="00935370" w:rsidRDefault="00187837" w:rsidP="005B5A79">
      <w:pPr>
        <w:numPr>
          <w:ilvl w:val="0"/>
          <w:numId w:val="2"/>
        </w:numPr>
        <w:rPr>
          <w:rFonts w:cs="Segoe UI"/>
        </w:rPr>
      </w:pPr>
      <w:r w:rsidRPr="00935370">
        <w:rPr>
          <w:rFonts w:cs="Segoe UI"/>
        </w:rPr>
        <w:t>T</w:t>
      </w:r>
      <w:r w:rsidR="007810CE" w:rsidRPr="00935370">
        <w:rPr>
          <w:rFonts w:cs="Segoe UI"/>
        </w:rPr>
        <w:t>our</w:t>
      </w:r>
      <w:r w:rsidRPr="00935370">
        <w:rPr>
          <w:rFonts w:cs="Segoe UI"/>
        </w:rPr>
        <w:t>s</w:t>
      </w:r>
      <w:r w:rsidR="00B42E31" w:rsidRPr="00935370">
        <w:rPr>
          <w:rFonts w:cs="Segoe UI"/>
        </w:rPr>
        <w:t xml:space="preserve"> and walkt</w:t>
      </w:r>
      <w:r w:rsidR="008335AD" w:rsidRPr="00935370">
        <w:rPr>
          <w:rFonts w:cs="Segoe UI"/>
        </w:rPr>
        <w:t>h</w:t>
      </w:r>
      <w:r w:rsidR="00B42E31" w:rsidRPr="00935370">
        <w:rPr>
          <w:rFonts w:cs="Segoe UI"/>
        </w:rPr>
        <w:t>r</w:t>
      </w:r>
      <w:r w:rsidR="008335AD" w:rsidRPr="00935370">
        <w:rPr>
          <w:rFonts w:cs="Segoe UI"/>
        </w:rPr>
        <w:t>oughs</w:t>
      </w:r>
      <w:r w:rsidR="007810CE" w:rsidRPr="00935370">
        <w:rPr>
          <w:rFonts w:cs="Segoe UI"/>
        </w:rPr>
        <w:t xml:space="preserve"> of the main </w:t>
      </w:r>
      <w:r w:rsidRPr="00935370">
        <w:rPr>
          <w:rFonts w:cs="Segoe UI"/>
        </w:rPr>
        <w:t xml:space="preserve">search </w:t>
      </w:r>
      <w:r w:rsidR="007810CE" w:rsidRPr="00935370">
        <w:rPr>
          <w:rFonts w:cs="Segoe UI"/>
        </w:rPr>
        <w:t>feature</w:t>
      </w:r>
      <w:r w:rsidRPr="00935370">
        <w:rPr>
          <w:rFonts w:cs="Segoe UI"/>
        </w:rPr>
        <w:t xml:space="preserve">s provided by </w:t>
      </w:r>
      <w:r w:rsidR="00E2522B" w:rsidRPr="00935370">
        <w:rPr>
          <w:rFonts w:cs="Segoe UI"/>
        </w:rPr>
        <w:t xml:space="preserve">FAST Search Server 2010 for </w:t>
      </w:r>
      <w:r w:rsidR="00F31EF8" w:rsidRPr="00935370">
        <w:rPr>
          <w:rFonts w:cs="Segoe UI"/>
        </w:rPr>
        <w:t>SharePoint.</w:t>
      </w:r>
    </w:p>
    <w:p w:rsidR="007810CE" w:rsidRPr="00935370" w:rsidRDefault="009B1C6D" w:rsidP="007810CE">
      <w:pPr>
        <w:rPr>
          <w:rFonts w:cs="Segoe UI"/>
        </w:rPr>
      </w:pPr>
      <w:r w:rsidRPr="00935370">
        <w:rPr>
          <w:rFonts w:cs="Segoe UI"/>
        </w:rPr>
        <w:t xml:space="preserve">This guide is designed for technical decision makers, IT professionals, and developers. </w:t>
      </w:r>
      <w:r w:rsidR="007810CE" w:rsidRPr="00935370">
        <w:rPr>
          <w:rFonts w:cs="Segoe UI"/>
        </w:rPr>
        <w:t xml:space="preserve">The </w:t>
      </w:r>
      <w:r w:rsidR="00187837" w:rsidRPr="00935370">
        <w:rPr>
          <w:rFonts w:cs="Segoe UI"/>
        </w:rPr>
        <w:t>overall</w:t>
      </w:r>
      <w:r w:rsidR="007810CE" w:rsidRPr="00935370">
        <w:rPr>
          <w:rFonts w:cs="Segoe UI"/>
        </w:rPr>
        <w:t xml:space="preserve"> goal of this guide is to </w:t>
      </w:r>
      <w:r w:rsidR="00187837" w:rsidRPr="00935370">
        <w:rPr>
          <w:rFonts w:cs="Segoe UI"/>
        </w:rPr>
        <w:t>help you perform</w:t>
      </w:r>
      <w:r w:rsidR="007810CE" w:rsidRPr="00935370">
        <w:rPr>
          <w:rFonts w:cs="Segoe UI"/>
        </w:rPr>
        <w:t xml:space="preserve"> a thorough and effective evaluation of</w:t>
      </w:r>
      <w:r w:rsidR="000760D2" w:rsidRPr="00935370">
        <w:rPr>
          <w:rFonts w:cs="Segoe UI"/>
        </w:rPr>
        <w:t xml:space="preserve"> the </w:t>
      </w:r>
      <w:r w:rsidR="00590363">
        <w:rPr>
          <w:rFonts w:cs="Segoe UI"/>
        </w:rPr>
        <w:t xml:space="preserve">enterprise </w:t>
      </w:r>
      <w:r w:rsidR="000760D2" w:rsidRPr="00935370">
        <w:rPr>
          <w:rFonts w:cs="Segoe UI"/>
        </w:rPr>
        <w:t>search features provided by</w:t>
      </w:r>
      <w:r w:rsidR="007810CE" w:rsidRPr="00935370">
        <w:rPr>
          <w:rFonts w:cs="Segoe UI"/>
        </w:rPr>
        <w:t xml:space="preserve"> </w:t>
      </w:r>
      <w:r w:rsidR="00E2522B" w:rsidRPr="00935370">
        <w:rPr>
          <w:rFonts w:cs="Segoe UI"/>
        </w:rPr>
        <w:t>FAST Search Server 2010 for SharePoint</w:t>
      </w:r>
      <w:r w:rsidR="007810CE" w:rsidRPr="00935370">
        <w:rPr>
          <w:rFonts w:cs="Segoe UI"/>
        </w:rPr>
        <w:t>.</w:t>
      </w:r>
    </w:p>
    <w:p w:rsidR="00BD6D5B" w:rsidRPr="00935370" w:rsidRDefault="00FF622F" w:rsidP="00BD6D5B">
      <w:pPr>
        <w:rPr>
          <w:rFonts w:cs="Segoe UI"/>
        </w:rPr>
      </w:pPr>
      <w:r w:rsidRPr="00935370">
        <w:rPr>
          <w:rFonts w:cs="Segoe UI"/>
        </w:rPr>
        <w:t>For the latest information about SharePoint 2010</w:t>
      </w:r>
      <w:r w:rsidR="00CF5BEB">
        <w:rPr>
          <w:rFonts w:cs="Segoe UI"/>
        </w:rPr>
        <w:t xml:space="preserve"> products</w:t>
      </w:r>
      <w:r w:rsidRPr="00935370">
        <w:rPr>
          <w:rFonts w:cs="Segoe UI"/>
        </w:rPr>
        <w:t xml:space="preserve">, please visit </w:t>
      </w:r>
      <w:hyperlink r:id="rId21" w:history="1">
        <w:r w:rsidRPr="00935370">
          <w:rPr>
            <w:rStyle w:val="Hyperlink"/>
            <w:rFonts w:cs="Segoe UI"/>
            <w:bCs/>
          </w:rPr>
          <w:t>SharePoint Products and Technologies</w:t>
        </w:r>
      </w:hyperlink>
      <w:r w:rsidRPr="00935370">
        <w:rPr>
          <w:rFonts w:cs="Segoe UI"/>
        </w:rPr>
        <w:t>.</w:t>
      </w:r>
    </w:p>
    <w:p w:rsidR="00381ED5" w:rsidRPr="00935370" w:rsidRDefault="00381ED5" w:rsidP="007D6E22">
      <w:pPr>
        <w:pStyle w:val="Heading1"/>
        <w:rPr>
          <w:rFonts w:ascii="Segoe UI" w:hAnsi="Segoe UI" w:cs="Segoe UI"/>
        </w:rPr>
      </w:pPr>
      <w:bookmarkStart w:id="4" w:name="_Toc278887058"/>
      <w:bookmarkStart w:id="5" w:name="_Toc234044825"/>
      <w:r w:rsidRPr="00935370">
        <w:rPr>
          <w:rFonts w:ascii="Segoe UI" w:hAnsi="Segoe UI" w:cs="Segoe UI"/>
        </w:rPr>
        <w:lastRenderedPageBreak/>
        <w:t>How to Use This Document</w:t>
      </w:r>
      <w:bookmarkEnd w:id="4"/>
    </w:p>
    <w:p w:rsidR="00C506BB" w:rsidRDefault="00212F2C" w:rsidP="00212F2C">
      <w:pPr>
        <w:rPr>
          <w:rFonts w:cs="Segoe UI"/>
        </w:rPr>
      </w:pPr>
      <w:r w:rsidRPr="00935370">
        <w:rPr>
          <w:rFonts w:cs="Segoe UI"/>
        </w:rPr>
        <w:t xml:space="preserve">This document has been designed to enable you to learn about and evaluate the enterprise search features provided by </w:t>
      </w:r>
      <w:r w:rsidR="00421B70" w:rsidRPr="00935370">
        <w:rPr>
          <w:rFonts w:cs="Segoe UI"/>
        </w:rPr>
        <w:t>FAST Search Server 2010 for SharePoint</w:t>
      </w:r>
      <w:r w:rsidRPr="00935370">
        <w:rPr>
          <w:rFonts w:cs="Segoe UI"/>
        </w:rPr>
        <w:t xml:space="preserve">. </w:t>
      </w:r>
    </w:p>
    <w:p w:rsidR="00C506BB" w:rsidRPr="00935370" w:rsidRDefault="00C506BB" w:rsidP="00C506BB">
      <w:pPr>
        <w:rPr>
          <w:rFonts w:cs="Segoe UI"/>
        </w:rPr>
      </w:pPr>
      <w:r w:rsidRPr="00935370">
        <w:rPr>
          <w:rFonts w:cs="Segoe UI"/>
          <w:b/>
        </w:rPr>
        <w:t>NOTE</w:t>
      </w:r>
      <w:r w:rsidRPr="00935370">
        <w:rPr>
          <w:rFonts w:cs="Segoe UI"/>
        </w:rPr>
        <w:t xml:space="preserve">: </w:t>
      </w:r>
      <w:r>
        <w:rPr>
          <w:rFonts w:cs="Segoe UI"/>
        </w:rPr>
        <w:t xml:space="preserve">FAST Search Server 2010 for SharePoint shares much in common with the </w:t>
      </w:r>
      <w:r w:rsidR="00590363">
        <w:rPr>
          <w:rFonts w:cs="Segoe UI"/>
        </w:rPr>
        <w:t>e</w:t>
      </w:r>
      <w:r>
        <w:rPr>
          <w:rFonts w:cs="Segoe UI"/>
        </w:rPr>
        <w:t xml:space="preserve">nterprise </w:t>
      </w:r>
      <w:r w:rsidR="00590363">
        <w:rPr>
          <w:rFonts w:cs="Segoe UI"/>
        </w:rPr>
        <w:t>s</w:t>
      </w:r>
      <w:r>
        <w:rPr>
          <w:rFonts w:cs="Segoe UI"/>
        </w:rPr>
        <w:t xml:space="preserve">earch features of SharePoint Server 2010. If you are not already familiar with the </w:t>
      </w:r>
      <w:r w:rsidR="00590363">
        <w:rPr>
          <w:rFonts w:cs="Segoe UI"/>
        </w:rPr>
        <w:t>e</w:t>
      </w:r>
      <w:r>
        <w:rPr>
          <w:rFonts w:cs="Segoe UI"/>
        </w:rPr>
        <w:t xml:space="preserve">nterprise </w:t>
      </w:r>
      <w:r w:rsidR="00590363">
        <w:rPr>
          <w:rFonts w:cs="Segoe UI"/>
        </w:rPr>
        <w:t>s</w:t>
      </w:r>
      <w:r>
        <w:rPr>
          <w:rFonts w:cs="Segoe UI"/>
        </w:rPr>
        <w:t xml:space="preserve">earch features of SharePoint Server 2010, you should also </w:t>
      </w:r>
      <w:r w:rsidRPr="00935370">
        <w:rPr>
          <w:rFonts w:cs="Segoe UI"/>
        </w:rPr>
        <w:t xml:space="preserve">review the </w:t>
      </w:r>
      <w:hyperlink r:id="rId22" w:history="1">
        <w:r w:rsidRPr="00620721">
          <w:rPr>
            <w:rStyle w:val="Hyperlink"/>
            <w:rFonts w:cs="Segoe UI"/>
          </w:rPr>
          <w:t>SharePoint Server 2010 Enterprise Search Evaluation Guide</w:t>
        </w:r>
      </w:hyperlink>
      <w:r w:rsidRPr="00935370">
        <w:rPr>
          <w:rFonts w:cs="Segoe UI"/>
        </w:rPr>
        <w:t>.</w:t>
      </w:r>
    </w:p>
    <w:p w:rsidR="00212F2C" w:rsidRPr="00935370" w:rsidRDefault="00212F2C" w:rsidP="00212F2C">
      <w:pPr>
        <w:rPr>
          <w:rFonts w:cs="Segoe UI"/>
        </w:rPr>
      </w:pPr>
      <w:r w:rsidRPr="00935370">
        <w:rPr>
          <w:rFonts w:cs="Segoe UI"/>
        </w:rPr>
        <w:t xml:space="preserve">The document provides comprehensive information that can be used to evaluate all of the enterprise search features and components provided by </w:t>
      </w:r>
      <w:r w:rsidR="00421B70" w:rsidRPr="00935370">
        <w:rPr>
          <w:rFonts w:cs="Segoe UI"/>
        </w:rPr>
        <w:t>FAST Search Server 2010 for SharePoint</w:t>
      </w:r>
      <w:r w:rsidRPr="00935370">
        <w:rPr>
          <w:rFonts w:cs="Segoe UI"/>
        </w:rPr>
        <w:t xml:space="preserve">, from the perspective of </w:t>
      </w:r>
      <w:r w:rsidR="00330F55" w:rsidRPr="00935370">
        <w:rPr>
          <w:rFonts w:cs="Segoe UI"/>
        </w:rPr>
        <w:t>the following roles:</w:t>
      </w:r>
    </w:p>
    <w:p w:rsidR="00586753" w:rsidRPr="00935370" w:rsidRDefault="00381ED5" w:rsidP="00596C7E">
      <w:pPr>
        <w:numPr>
          <w:ilvl w:val="0"/>
          <w:numId w:val="3"/>
        </w:numPr>
        <w:rPr>
          <w:rFonts w:cs="Segoe UI"/>
          <w:i/>
        </w:rPr>
      </w:pPr>
      <w:r w:rsidRPr="00935370">
        <w:rPr>
          <w:rFonts w:cs="Segoe UI"/>
          <w:b/>
        </w:rPr>
        <w:t>Technical Decision Makers</w:t>
      </w:r>
      <w:r w:rsidR="00330F55" w:rsidRPr="00935370">
        <w:rPr>
          <w:rFonts w:cs="Segoe UI"/>
        </w:rPr>
        <w:t>.</w:t>
      </w:r>
      <w:r w:rsidR="00D223DE" w:rsidRPr="00935370">
        <w:rPr>
          <w:rFonts w:cs="Segoe UI"/>
        </w:rPr>
        <w:t xml:space="preserve"> You </w:t>
      </w:r>
      <w:r w:rsidR="00586753" w:rsidRPr="00935370">
        <w:rPr>
          <w:rFonts w:cs="Segoe UI"/>
        </w:rPr>
        <w:t xml:space="preserve">can </w:t>
      </w:r>
      <w:r w:rsidR="00D223DE" w:rsidRPr="00935370">
        <w:rPr>
          <w:rFonts w:cs="Segoe UI"/>
        </w:rPr>
        <w:t>use</w:t>
      </w:r>
      <w:r w:rsidR="00586753" w:rsidRPr="00935370">
        <w:rPr>
          <w:rFonts w:cs="Segoe UI"/>
        </w:rPr>
        <w:t xml:space="preserve"> this guide to gain an understanding of the business requirements that are met by enterprise search solutions. You can also learn how specific aspects of the search technologies provided by </w:t>
      </w:r>
      <w:r w:rsidR="00421B70" w:rsidRPr="00935370">
        <w:rPr>
          <w:rFonts w:cs="Segoe UI"/>
        </w:rPr>
        <w:t>FAST Search Server 2010 for SharePoint</w:t>
      </w:r>
      <w:r w:rsidR="00586753" w:rsidRPr="00935370">
        <w:rPr>
          <w:rFonts w:cs="Segoe UI"/>
        </w:rPr>
        <w:t xml:space="preserve"> work together to fulfill business and technical requirements for a successful enterprise search solution.</w:t>
      </w:r>
    </w:p>
    <w:p w:rsidR="00596C7E" w:rsidRPr="00935370" w:rsidRDefault="00381ED5" w:rsidP="00596C7E">
      <w:pPr>
        <w:numPr>
          <w:ilvl w:val="0"/>
          <w:numId w:val="3"/>
        </w:numPr>
        <w:rPr>
          <w:rFonts w:cs="Segoe UI"/>
          <w:i/>
        </w:rPr>
      </w:pPr>
      <w:r w:rsidRPr="00935370">
        <w:rPr>
          <w:rFonts w:cs="Segoe UI"/>
          <w:b/>
        </w:rPr>
        <w:t>IT Professionals</w:t>
      </w:r>
      <w:r w:rsidR="00330F55" w:rsidRPr="00935370">
        <w:rPr>
          <w:rFonts w:cs="Segoe UI"/>
        </w:rPr>
        <w:t>.</w:t>
      </w:r>
      <w:r w:rsidR="00540764" w:rsidRPr="00935370">
        <w:rPr>
          <w:rFonts w:cs="Segoe UI"/>
        </w:rPr>
        <w:t xml:space="preserve"> You can use this guide to gain an understanding of how </w:t>
      </w:r>
      <w:r w:rsidR="00F33014" w:rsidRPr="00935370">
        <w:rPr>
          <w:rFonts w:cs="Segoe UI"/>
        </w:rPr>
        <w:t>to configure</w:t>
      </w:r>
      <w:r w:rsidR="00540764" w:rsidRPr="00935370">
        <w:rPr>
          <w:rFonts w:cs="Segoe UI"/>
        </w:rPr>
        <w:t xml:space="preserve">, administer, and manage the enterprise search features of </w:t>
      </w:r>
      <w:r w:rsidR="00D90C93" w:rsidRPr="00935370">
        <w:rPr>
          <w:rFonts w:cs="Segoe UI"/>
        </w:rPr>
        <w:t>FAST Search Server 2010 for SharePoint</w:t>
      </w:r>
      <w:r w:rsidR="00540764" w:rsidRPr="00935370">
        <w:rPr>
          <w:rFonts w:cs="Segoe UI"/>
        </w:rPr>
        <w:t xml:space="preserve">. You should </w:t>
      </w:r>
      <w:r w:rsidR="00FF20BD" w:rsidRPr="00935370">
        <w:rPr>
          <w:rFonts w:cs="Segoe UI"/>
        </w:rPr>
        <w:t>pay particular attention to</w:t>
      </w:r>
      <w:r w:rsidR="00596C7E" w:rsidRPr="00935370">
        <w:rPr>
          <w:rFonts w:cs="Segoe UI"/>
        </w:rPr>
        <w:t xml:space="preserve"> the walkthroughs</w:t>
      </w:r>
      <w:r w:rsidR="008B3471" w:rsidRPr="00935370">
        <w:rPr>
          <w:rFonts w:cs="Segoe UI"/>
        </w:rPr>
        <w:t xml:space="preserve"> throughout this guide.</w:t>
      </w:r>
    </w:p>
    <w:p w:rsidR="00212F2C" w:rsidRPr="00935370" w:rsidRDefault="00212F2C" w:rsidP="0013678E">
      <w:pPr>
        <w:numPr>
          <w:ilvl w:val="0"/>
          <w:numId w:val="3"/>
        </w:numPr>
        <w:rPr>
          <w:rFonts w:cs="Segoe UI"/>
        </w:rPr>
      </w:pPr>
      <w:r w:rsidRPr="00935370">
        <w:rPr>
          <w:rFonts w:cs="Segoe UI"/>
          <w:b/>
        </w:rPr>
        <w:t>Developers</w:t>
      </w:r>
      <w:r w:rsidR="00330F55" w:rsidRPr="00935370">
        <w:rPr>
          <w:rFonts w:cs="Segoe UI"/>
        </w:rPr>
        <w:t>.</w:t>
      </w:r>
      <w:r w:rsidR="005F0745" w:rsidRPr="00935370">
        <w:rPr>
          <w:rFonts w:cs="Segoe UI"/>
        </w:rPr>
        <w:t xml:space="preserve"> You can use this guide to gain an understanding of the features of </w:t>
      </w:r>
      <w:r w:rsidR="009C5AC4" w:rsidRPr="00935370">
        <w:rPr>
          <w:rFonts w:cs="Segoe UI"/>
        </w:rPr>
        <w:t>FAST Search Server 2010 for SharePoint</w:t>
      </w:r>
      <w:r w:rsidR="005F0745" w:rsidRPr="00935370">
        <w:rPr>
          <w:rFonts w:cs="Segoe UI"/>
        </w:rPr>
        <w:t>. You should read all of the sections in this document</w:t>
      </w:r>
      <w:r w:rsidR="007B19D4" w:rsidRPr="00935370">
        <w:rPr>
          <w:rFonts w:cs="Segoe UI"/>
        </w:rPr>
        <w:t xml:space="preserve"> so that you gain an insight into the platform on which you will develop solutions.</w:t>
      </w:r>
      <w:r w:rsidR="00AF69A1" w:rsidRPr="00935370">
        <w:rPr>
          <w:rFonts w:cs="Segoe UI"/>
        </w:rPr>
        <w:t xml:space="preserve"> </w:t>
      </w:r>
      <w:r w:rsidR="006C2871" w:rsidRPr="00935370">
        <w:rPr>
          <w:rFonts w:cs="Segoe UI"/>
        </w:rPr>
        <w:t xml:space="preserve">You should also refer to the </w:t>
      </w:r>
      <w:hyperlink r:id="rId23" w:history="1">
        <w:r w:rsidR="006C2871" w:rsidRPr="00CF5BEB">
          <w:rPr>
            <w:rStyle w:val="Hyperlink"/>
            <w:rFonts w:cs="Segoe UI"/>
          </w:rPr>
          <w:t>SharePoint Server 2010 SDK</w:t>
        </w:r>
      </w:hyperlink>
      <w:r w:rsidR="006C2871" w:rsidRPr="00935370">
        <w:rPr>
          <w:rFonts w:cs="Segoe UI"/>
        </w:rPr>
        <w:t xml:space="preserve"> </w:t>
      </w:r>
      <w:r w:rsidR="00F31EF8" w:rsidRPr="00935370">
        <w:rPr>
          <w:rFonts w:cs="Segoe UI"/>
        </w:rPr>
        <w:t xml:space="preserve">(which includes the FAST capabilities) </w:t>
      </w:r>
      <w:r w:rsidR="006C2871" w:rsidRPr="00935370">
        <w:rPr>
          <w:rFonts w:cs="Segoe UI"/>
        </w:rPr>
        <w:t>for more detailed developer guidance, walkthroughs, and samples.</w:t>
      </w:r>
    </w:p>
    <w:p w:rsidR="007810CE" w:rsidRPr="00935370" w:rsidRDefault="007810CE" w:rsidP="007D6E22">
      <w:pPr>
        <w:pStyle w:val="Heading1"/>
        <w:rPr>
          <w:rFonts w:ascii="Segoe UI" w:hAnsi="Segoe UI" w:cs="Segoe UI"/>
        </w:rPr>
      </w:pPr>
      <w:bookmarkStart w:id="6" w:name="_Toc278887059"/>
      <w:r w:rsidRPr="00935370">
        <w:rPr>
          <w:rFonts w:ascii="Segoe UI" w:hAnsi="Segoe UI" w:cs="Segoe UI"/>
        </w:rPr>
        <w:lastRenderedPageBreak/>
        <w:t>Introduction</w:t>
      </w:r>
      <w:bookmarkEnd w:id="5"/>
      <w:bookmarkEnd w:id="6"/>
    </w:p>
    <w:p w:rsidR="00D2704B" w:rsidRDefault="00D2704B" w:rsidP="00D2704B">
      <w:pPr>
        <w:rPr>
          <w:rFonts w:cs="Segoe UI"/>
        </w:rPr>
      </w:pPr>
      <w:r w:rsidRPr="00935370">
        <w:rPr>
          <w:rFonts w:cs="Segoe UI"/>
        </w:rPr>
        <w:t>Welcome to th</w:t>
      </w:r>
      <w:r w:rsidR="0047378C" w:rsidRPr="00935370">
        <w:rPr>
          <w:rFonts w:cs="Segoe UI"/>
        </w:rPr>
        <w:t>is</w:t>
      </w:r>
      <w:r w:rsidRPr="00935370">
        <w:rPr>
          <w:rFonts w:cs="Segoe UI"/>
        </w:rPr>
        <w:t xml:space="preserve"> evaluation guide for Microsoft </w:t>
      </w:r>
      <w:r w:rsidR="00D90C93" w:rsidRPr="00935370">
        <w:rPr>
          <w:rFonts w:cs="Segoe UI"/>
        </w:rPr>
        <w:t>FAST Search Server 2010 for SharePoint</w:t>
      </w:r>
      <w:r w:rsidR="00677D30" w:rsidRPr="00935370">
        <w:rPr>
          <w:rFonts w:cs="Segoe UI"/>
        </w:rPr>
        <w:t>.</w:t>
      </w:r>
      <w:r w:rsidRPr="00935370">
        <w:rPr>
          <w:rFonts w:cs="Segoe UI"/>
        </w:rPr>
        <w:t xml:space="preserve"> The goal of this guide is to help you gain sufficient knowledge and understanding of </w:t>
      </w:r>
      <w:r w:rsidR="00D90C93" w:rsidRPr="00935370">
        <w:rPr>
          <w:rFonts w:cs="Segoe UI"/>
        </w:rPr>
        <w:t>FAST Search Server 2010 for SharePoint</w:t>
      </w:r>
      <w:r w:rsidR="0047378C" w:rsidRPr="00935370">
        <w:rPr>
          <w:rFonts w:cs="Segoe UI"/>
        </w:rPr>
        <w:t xml:space="preserve"> </w:t>
      </w:r>
      <w:r w:rsidRPr="00935370">
        <w:rPr>
          <w:rFonts w:cs="Segoe UI"/>
        </w:rPr>
        <w:t xml:space="preserve">to evaluate </w:t>
      </w:r>
      <w:r w:rsidR="00D51B82" w:rsidRPr="00935370">
        <w:rPr>
          <w:rFonts w:cs="Segoe UI"/>
        </w:rPr>
        <w:t xml:space="preserve">how </w:t>
      </w:r>
      <w:r w:rsidR="00DE4FB3" w:rsidRPr="00935370">
        <w:rPr>
          <w:rFonts w:cs="Segoe UI"/>
        </w:rPr>
        <w:t>it</w:t>
      </w:r>
      <w:r w:rsidR="00D51B82" w:rsidRPr="00935370">
        <w:rPr>
          <w:rFonts w:cs="Segoe UI"/>
        </w:rPr>
        <w:t xml:space="preserve"> can fulfill your organization's </w:t>
      </w:r>
      <w:r w:rsidR="00590363">
        <w:rPr>
          <w:rFonts w:cs="Segoe UI"/>
        </w:rPr>
        <w:t xml:space="preserve">enterprise search </w:t>
      </w:r>
      <w:r w:rsidR="00D51B82" w:rsidRPr="00935370">
        <w:rPr>
          <w:rFonts w:cs="Segoe UI"/>
        </w:rPr>
        <w:t>requirements</w:t>
      </w:r>
      <w:r w:rsidRPr="00935370">
        <w:rPr>
          <w:rFonts w:cs="Segoe UI"/>
        </w:rPr>
        <w:t>.</w:t>
      </w:r>
    </w:p>
    <w:p w:rsidR="00D90A47" w:rsidRPr="00935370" w:rsidRDefault="00852ED5" w:rsidP="00852ED5">
      <w:pPr>
        <w:rPr>
          <w:rFonts w:cs="Segoe UI"/>
        </w:rPr>
      </w:pPr>
      <w:r w:rsidRPr="00935370">
        <w:rPr>
          <w:rFonts w:cs="Segoe UI"/>
          <w:b/>
        </w:rPr>
        <w:t>NOTE</w:t>
      </w:r>
      <w:r w:rsidRPr="00935370">
        <w:rPr>
          <w:rFonts w:cs="Segoe UI"/>
        </w:rPr>
        <w:t xml:space="preserve">: </w:t>
      </w:r>
      <w:r w:rsidR="00E2522B" w:rsidRPr="00935370">
        <w:rPr>
          <w:rFonts w:cs="Segoe UI"/>
        </w:rPr>
        <w:t>This guide</w:t>
      </w:r>
      <w:r w:rsidRPr="00935370">
        <w:rPr>
          <w:rFonts w:cs="Segoe UI"/>
        </w:rPr>
        <w:t xml:space="preserve"> describe</w:t>
      </w:r>
      <w:r w:rsidR="00E2522B" w:rsidRPr="00935370">
        <w:rPr>
          <w:rFonts w:cs="Segoe UI"/>
        </w:rPr>
        <w:t>s</w:t>
      </w:r>
      <w:r w:rsidRPr="00935370">
        <w:rPr>
          <w:rFonts w:cs="Segoe UI"/>
        </w:rPr>
        <w:t xml:space="preserve"> the enterprise search features</w:t>
      </w:r>
      <w:r w:rsidR="00E2522B" w:rsidRPr="00935370">
        <w:rPr>
          <w:rFonts w:cs="Segoe UI"/>
        </w:rPr>
        <w:t xml:space="preserve"> FAST Search Server 2010 for </w:t>
      </w:r>
      <w:r w:rsidR="00D90A47" w:rsidRPr="00935370">
        <w:rPr>
          <w:rFonts w:cs="Segoe UI"/>
        </w:rPr>
        <w:t>SharePoint.</w:t>
      </w:r>
      <w:r w:rsidR="00CF5BEB">
        <w:rPr>
          <w:rFonts w:cs="Segoe UI"/>
        </w:rPr>
        <w:t xml:space="preserve"> </w:t>
      </w:r>
      <w:r w:rsidR="00D90A47" w:rsidRPr="00935370">
        <w:rPr>
          <w:rFonts w:cs="Segoe UI"/>
        </w:rPr>
        <w:t>If you would like to find out more about the enterprise search features of SharePoint</w:t>
      </w:r>
      <w:r w:rsidR="00AB5ACB">
        <w:rPr>
          <w:rFonts w:cs="Segoe UI"/>
        </w:rPr>
        <w:t xml:space="preserve"> Server 2010</w:t>
      </w:r>
      <w:r w:rsidR="00D90A47" w:rsidRPr="00935370">
        <w:rPr>
          <w:rFonts w:cs="Segoe UI"/>
        </w:rPr>
        <w:t xml:space="preserve">, review the </w:t>
      </w:r>
      <w:hyperlink r:id="rId24" w:history="1">
        <w:r w:rsidR="00D90A47" w:rsidRPr="00620721">
          <w:rPr>
            <w:rStyle w:val="Hyperlink"/>
            <w:rFonts w:cs="Segoe UI"/>
          </w:rPr>
          <w:t xml:space="preserve">SharePoint </w:t>
        </w:r>
        <w:r w:rsidR="00620721" w:rsidRPr="00620721">
          <w:rPr>
            <w:rStyle w:val="Hyperlink"/>
            <w:rFonts w:cs="Segoe UI"/>
          </w:rPr>
          <w:t xml:space="preserve">Server </w:t>
        </w:r>
        <w:r w:rsidR="00D90A47" w:rsidRPr="00620721">
          <w:rPr>
            <w:rStyle w:val="Hyperlink"/>
            <w:rFonts w:cs="Segoe UI"/>
          </w:rPr>
          <w:t>2010 Enterprise Search Evaluation Guide</w:t>
        </w:r>
      </w:hyperlink>
      <w:r w:rsidR="00D90A47" w:rsidRPr="00935370">
        <w:rPr>
          <w:rFonts w:cs="Segoe UI"/>
        </w:rPr>
        <w:t>.</w:t>
      </w:r>
    </w:p>
    <w:p w:rsidR="00D51B82" w:rsidRDefault="00D51B82" w:rsidP="00D2704B">
      <w:pPr>
        <w:rPr>
          <w:rFonts w:cs="Segoe UI"/>
        </w:rPr>
      </w:pPr>
      <w:r w:rsidRPr="00935370">
        <w:rPr>
          <w:rFonts w:cs="Segoe UI"/>
        </w:rPr>
        <w:t xml:space="preserve">In this section, you will learn about typical business and technical requirements for enterprise search solutions, and how </w:t>
      </w:r>
      <w:r w:rsidR="00D90C93" w:rsidRPr="00935370">
        <w:rPr>
          <w:rFonts w:cs="Segoe UI"/>
        </w:rPr>
        <w:t>FAST Search Server 2010 for SharePoint</w:t>
      </w:r>
      <w:r w:rsidRPr="00935370">
        <w:rPr>
          <w:rFonts w:cs="Segoe UI"/>
        </w:rPr>
        <w:t xml:space="preserve"> fulfills those requirements.</w:t>
      </w:r>
    </w:p>
    <w:p w:rsidR="00ED58DC" w:rsidRPr="00590363" w:rsidRDefault="00464D59" w:rsidP="00590363">
      <w:r w:rsidRPr="00464D59">
        <w:rPr>
          <w:rFonts w:cs="Segoe UI"/>
          <w:bCs/>
        </w:rPr>
        <w:t>Search connects people to the information they need to get their jobs done.</w:t>
      </w:r>
      <w:r w:rsidR="00AB5ACB">
        <w:rPr>
          <w:rFonts w:cs="Segoe UI"/>
          <w:bCs/>
        </w:rPr>
        <w:t xml:space="preserve"> </w:t>
      </w:r>
      <w:r w:rsidRPr="00464D59">
        <w:rPr>
          <w:rFonts w:cs="Segoe UI"/>
          <w:bCs/>
        </w:rPr>
        <w:t xml:space="preserve">General productivity search solutions increase employee efficiency by connecting a broad set of people to a </w:t>
      </w:r>
      <w:r w:rsidRPr="00013127">
        <w:t>broad set of information</w:t>
      </w:r>
      <w:r w:rsidR="00ED58DC" w:rsidRPr="00013127">
        <w:t>,</w:t>
      </w:r>
      <w:r w:rsidR="00013127" w:rsidRPr="00013127">
        <w:t xml:space="preserve"> </w:t>
      </w:r>
      <w:r w:rsidR="00ED58DC" w:rsidRPr="00013127">
        <w:t>the most common examples being intranet and people search.</w:t>
      </w:r>
      <w:r w:rsidR="00AB5ACB">
        <w:t xml:space="preserve"> </w:t>
      </w:r>
      <w:r w:rsidR="00013127" w:rsidRPr="00013127">
        <w:t xml:space="preserve">In comparison, </w:t>
      </w:r>
      <w:r w:rsidR="00590363">
        <w:t>s</w:t>
      </w:r>
      <w:r w:rsidR="00ED58DC" w:rsidRPr="00013127">
        <w:t>earch-driven applications drive measurable return on investment by helping a well-defined set of people accomplish specific business tasks more efficiently.</w:t>
      </w:r>
      <w:r w:rsidR="00AB5ACB">
        <w:t xml:space="preserve"> </w:t>
      </w:r>
      <w:r w:rsidR="00ED58DC" w:rsidRPr="00013127">
        <w:t>Search-driven applications</w:t>
      </w:r>
      <w:r w:rsidR="00590363">
        <w:t>,</w:t>
      </w:r>
      <w:r w:rsidR="00ED58DC" w:rsidRPr="00013127">
        <w:t xml:space="preserve"> </w:t>
      </w:r>
      <w:r w:rsidR="000C5B1B" w:rsidRPr="00013127">
        <w:t xml:space="preserve">such as </w:t>
      </w:r>
      <w:r w:rsidR="00590363">
        <w:t>r</w:t>
      </w:r>
      <w:r w:rsidR="000C5B1B" w:rsidRPr="00013127">
        <w:t xml:space="preserve">esearch </w:t>
      </w:r>
      <w:r w:rsidR="00590363">
        <w:t>p</w:t>
      </w:r>
      <w:r w:rsidR="003266DE" w:rsidRPr="00013127">
        <w:t xml:space="preserve">ortals </w:t>
      </w:r>
      <w:r w:rsidR="00590363">
        <w:t>and</w:t>
      </w:r>
      <w:r w:rsidR="003266DE" w:rsidRPr="00013127">
        <w:t xml:space="preserve"> 360°</w:t>
      </w:r>
      <w:r w:rsidR="000C5B1B" w:rsidRPr="00013127">
        <w:t xml:space="preserve"> </w:t>
      </w:r>
      <w:r w:rsidR="00590363">
        <w:t>c</w:t>
      </w:r>
      <w:r w:rsidR="000C5B1B" w:rsidRPr="00013127">
        <w:t xml:space="preserve">ustomer </w:t>
      </w:r>
      <w:r w:rsidR="00590363">
        <w:t>i</w:t>
      </w:r>
      <w:r w:rsidR="003266DE" w:rsidRPr="00013127">
        <w:t>nsight</w:t>
      </w:r>
      <w:r w:rsidR="00590363">
        <w:t xml:space="preserve"> solutions, aggregate</w:t>
      </w:r>
      <w:r w:rsidR="003266DE" w:rsidRPr="00013127">
        <w:t xml:space="preserve"> </w:t>
      </w:r>
      <w:r w:rsidR="00ED58DC" w:rsidRPr="00013127">
        <w:t xml:space="preserve">information from a defined set of content </w:t>
      </w:r>
      <w:r w:rsidR="003F7D9A">
        <w:t>repositories</w:t>
      </w:r>
      <w:r w:rsidR="00ED58DC" w:rsidRPr="00013127">
        <w:t xml:space="preserve">, add structure to unstructured information, and </w:t>
      </w:r>
      <w:r w:rsidR="003266DE" w:rsidRPr="00013127">
        <w:t>provide</w:t>
      </w:r>
      <w:r w:rsidR="00ED58DC" w:rsidRPr="00013127">
        <w:t xml:space="preserve"> a </w:t>
      </w:r>
      <w:r w:rsidR="003266DE" w:rsidRPr="00013127">
        <w:t>contextual, interactive</w:t>
      </w:r>
      <w:r w:rsidR="00590363">
        <w:t>,</w:t>
      </w:r>
      <w:r w:rsidR="00ED58DC" w:rsidRPr="00013127">
        <w:t xml:space="preserve"> and actionable experience.</w:t>
      </w:r>
      <w:r w:rsidR="00AB5ACB">
        <w:t xml:space="preserve"> </w:t>
      </w:r>
    </w:p>
    <w:p w:rsidR="00464D59" w:rsidRPr="00464D59" w:rsidRDefault="00DE0144" w:rsidP="00464D59">
      <w:pPr>
        <w:rPr>
          <w:rFonts w:cs="Segoe UI"/>
          <w:bCs/>
        </w:rPr>
      </w:pPr>
      <w:r>
        <w:rPr>
          <w:rFonts w:cs="Segoe UI"/>
          <w:bCs/>
        </w:rPr>
        <w:t xml:space="preserve">Until now, organizations </w:t>
      </w:r>
      <w:r w:rsidR="00464D59" w:rsidRPr="00464D59">
        <w:rPr>
          <w:rFonts w:cs="Segoe UI"/>
          <w:bCs/>
        </w:rPr>
        <w:t xml:space="preserve">have had to </w:t>
      </w:r>
      <w:r>
        <w:rPr>
          <w:rFonts w:cs="Segoe UI"/>
          <w:bCs/>
        </w:rPr>
        <w:t xml:space="preserve">purchase </w:t>
      </w:r>
      <w:r w:rsidR="00464D59" w:rsidRPr="00464D59">
        <w:rPr>
          <w:rFonts w:cs="Segoe UI"/>
          <w:bCs/>
        </w:rPr>
        <w:t xml:space="preserve">multiple products to address both </w:t>
      </w:r>
      <w:r w:rsidR="00590363">
        <w:rPr>
          <w:rFonts w:cs="Segoe UI"/>
          <w:bCs/>
        </w:rPr>
        <w:t xml:space="preserve">the </w:t>
      </w:r>
      <w:r w:rsidR="00464D59" w:rsidRPr="00464D59">
        <w:rPr>
          <w:rFonts w:cs="Segoe UI"/>
          <w:bCs/>
        </w:rPr>
        <w:t>scenarios</w:t>
      </w:r>
      <w:r w:rsidR="00590363">
        <w:rPr>
          <w:rFonts w:cs="Segoe UI"/>
          <w:bCs/>
        </w:rPr>
        <w:t xml:space="preserve"> of g</w:t>
      </w:r>
      <w:r w:rsidR="00590363" w:rsidRPr="00464D59">
        <w:rPr>
          <w:rFonts w:cs="Segoe UI"/>
          <w:bCs/>
        </w:rPr>
        <w:t>eneral productivity search</w:t>
      </w:r>
      <w:r w:rsidR="00590363">
        <w:rPr>
          <w:rFonts w:cs="Segoe UI"/>
          <w:bCs/>
        </w:rPr>
        <w:t xml:space="preserve"> and</w:t>
      </w:r>
      <w:r w:rsidR="00590363" w:rsidRPr="00590363">
        <w:t xml:space="preserve"> </w:t>
      </w:r>
      <w:r w:rsidR="00590363">
        <w:t>s</w:t>
      </w:r>
      <w:r w:rsidR="00590363" w:rsidRPr="00013127">
        <w:t>earch-driven applications</w:t>
      </w:r>
      <w:r>
        <w:rPr>
          <w:rFonts w:cs="Segoe UI"/>
          <w:bCs/>
        </w:rPr>
        <w:t>—n</w:t>
      </w:r>
      <w:r w:rsidR="00464D59" w:rsidRPr="00464D59">
        <w:rPr>
          <w:rFonts w:cs="Segoe UI"/>
          <w:bCs/>
        </w:rPr>
        <w:t xml:space="preserve">o </w:t>
      </w:r>
      <w:r>
        <w:rPr>
          <w:rFonts w:cs="Segoe UI"/>
          <w:bCs/>
        </w:rPr>
        <w:t xml:space="preserve">single </w:t>
      </w:r>
      <w:r w:rsidR="00464D59" w:rsidRPr="00464D59">
        <w:rPr>
          <w:rFonts w:cs="Segoe UI"/>
          <w:bCs/>
        </w:rPr>
        <w:t xml:space="preserve">search solution </w:t>
      </w:r>
      <w:r>
        <w:rPr>
          <w:rFonts w:cs="Segoe UI"/>
          <w:bCs/>
        </w:rPr>
        <w:t xml:space="preserve">was </w:t>
      </w:r>
      <w:r w:rsidR="00464D59" w:rsidRPr="00464D59">
        <w:rPr>
          <w:rFonts w:cs="Segoe UI"/>
          <w:bCs/>
        </w:rPr>
        <w:t>able to deliver the right functionality at the right price point</w:t>
      </w:r>
      <w:r w:rsidR="00590363">
        <w:rPr>
          <w:rFonts w:cs="Segoe UI"/>
          <w:bCs/>
        </w:rPr>
        <w:t xml:space="preserve"> for both scenarios</w:t>
      </w:r>
      <w:r w:rsidR="00464D59" w:rsidRPr="00464D59">
        <w:rPr>
          <w:rFonts w:cs="Segoe UI"/>
          <w:bCs/>
        </w:rPr>
        <w:t xml:space="preserve">, </w:t>
      </w:r>
      <w:r w:rsidR="00F970C4">
        <w:rPr>
          <w:rFonts w:cs="Segoe UI"/>
          <w:bCs/>
        </w:rPr>
        <w:t>forcing</w:t>
      </w:r>
      <w:r w:rsidR="00F970C4" w:rsidRPr="00464D59">
        <w:rPr>
          <w:rFonts w:cs="Segoe UI"/>
          <w:bCs/>
        </w:rPr>
        <w:t xml:space="preserve"> </w:t>
      </w:r>
      <w:r>
        <w:rPr>
          <w:rFonts w:cs="Segoe UI"/>
          <w:bCs/>
        </w:rPr>
        <w:t xml:space="preserve">organizations </w:t>
      </w:r>
      <w:r w:rsidR="00F970C4">
        <w:rPr>
          <w:rFonts w:cs="Segoe UI"/>
          <w:bCs/>
        </w:rPr>
        <w:t xml:space="preserve">to </w:t>
      </w:r>
      <w:r w:rsidR="00EF2BCA">
        <w:rPr>
          <w:rFonts w:cs="Segoe UI"/>
          <w:bCs/>
        </w:rPr>
        <w:t>incur</w:t>
      </w:r>
      <w:r w:rsidR="00464D59" w:rsidRPr="00464D59">
        <w:rPr>
          <w:rFonts w:cs="Segoe UI"/>
          <w:bCs/>
        </w:rPr>
        <w:t xml:space="preserve"> unnecessary costs</w:t>
      </w:r>
      <w:r>
        <w:rPr>
          <w:rFonts w:cs="Segoe UI"/>
          <w:bCs/>
        </w:rPr>
        <w:t>, such as</w:t>
      </w:r>
      <w:r w:rsidR="00464D59" w:rsidRPr="00464D59">
        <w:rPr>
          <w:rFonts w:cs="Segoe UI"/>
          <w:bCs/>
        </w:rPr>
        <w:t>:</w:t>
      </w:r>
    </w:p>
    <w:p w:rsidR="00DE0144" w:rsidRDefault="00590363">
      <w:pPr>
        <w:numPr>
          <w:ilvl w:val="0"/>
          <w:numId w:val="46"/>
        </w:numPr>
        <w:spacing w:after="0"/>
        <w:rPr>
          <w:rFonts w:cs="Segoe UI"/>
          <w:bCs/>
        </w:rPr>
      </w:pPr>
      <w:r>
        <w:rPr>
          <w:rFonts w:cs="Segoe UI"/>
          <w:bCs/>
        </w:rPr>
        <w:t>Software costs—</w:t>
      </w:r>
      <w:r w:rsidR="00464D59" w:rsidRPr="00464D59">
        <w:rPr>
          <w:rFonts w:cs="Segoe UI"/>
          <w:bCs/>
        </w:rPr>
        <w:t>license</w:t>
      </w:r>
      <w:r w:rsidR="00DE0144">
        <w:rPr>
          <w:rFonts w:cs="Segoe UI"/>
          <w:bCs/>
        </w:rPr>
        <w:t>s</w:t>
      </w:r>
      <w:r w:rsidR="00464D59" w:rsidRPr="00464D59">
        <w:rPr>
          <w:rFonts w:cs="Segoe UI"/>
          <w:bCs/>
        </w:rPr>
        <w:t xml:space="preserve">, support, and maintenance costs </w:t>
      </w:r>
      <w:r>
        <w:rPr>
          <w:rFonts w:cs="Segoe UI"/>
          <w:bCs/>
        </w:rPr>
        <w:t xml:space="preserve">were required </w:t>
      </w:r>
      <w:r w:rsidR="00464D59" w:rsidRPr="00464D59">
        <w:rPr>
          <w:rFonts w:cs="Segoe UI"/>
          <w:bCs/>
        </w:rPr>
        <w:t xml:space="preserve">for </w:t>
      </w:r>
      <w:r>
        <w:rPr>
          <w:rFonts w:cs="Segoe UI"/>
          <w:bCs/>
        </w:rPr>
        <w:t xml:space="preserve">multiple search </w:t>
      </w:r>
      <w:r w:rsidR="00464D59" w:rsidRPr="00464D59">
        <w:rPr>
          <w:rFonts w:cs="Segoe UI"/>
          <w:bCs/>
        </w:rPr>
        <w:t>products.</w:t>
      </w:r>
    </w:p>
    <w:p w:rsidR="00DE0144" w:rsidRDefault="00590363">
      <w:pPr>
        <w:numPr>
          <w:ilvl w:val="0"/>
          <w:numId w:val="46"/>
        </w:numPr>
        <w:spacing w:after="0"/>
        <w:rPr>
          <w:rFonts w:cs="Segoe UI"/>
          <w:bCs/>
        </w:rPr>
      </w:pPr>
      <w:r>
        <w:rPr>
          <w:rFonts w:cs="Segoe UI"/>
          <w:bCs/>
        </w:rPr>
        <w:t>Headcount costs—</w:t>
      </w:r>
      <w:r w:rsidR="00464D59" w:rsidRPr="00464D59">
        <w:rPr>
          <w:rFonts w:cs="Segoe UI"/>
          <w:bCs/>
        </w:rPr>
        <w:t xml:space="preserve">dedicated positions </w:t>
      </w:r>
      <w:r>
        <w:rPr>
          <w:rFonts w:cs="Segoe UI"/>
          <w:bCs/>
        </w:rPr>
        <w:t xml:space="preserve">were </w:t>
      </w:r>
      <w:r w:rsidR="00464D59" w:rsidRPr="00464D59">
        <w:rPr>
          <w:rFonts w:cs="Segoe UI"/>
          <w:bCs/>
        </w:rPr>
        <w:t>required to design, deploy, and manage different search solutions.</w:t>
      </w:r>
    </w:p>
    <w:p w:rsidR="00DE0144" w:rsidRDefault="00590363">
      <w:pPr>
        <w:numPr>
          <w:ilvl w:val="0"/>
          <w:numId w:val="46"/>
        </w:numPr>
        <w:spacing w:after="240"/>
        <w:rPr>
          <w:rFonts w:cs="Segoe UI"/>
          <w:bCs/>
        </w:rPr>
      </w:pPr>
      <w:r>
        <w:rPr>
          <w:rFonts w:cs="Segoe UI"/>
          <w:bCs/>
        </w:rPr>
        <w:lastRenderedPageBreak/>
        <w:t>Opportunity costs—</w:t>
      </w:r>
      <w:r w:rsidR="00464D59" w:rsidRPr="00464D59">
        <w:rPr>
          <w:rFonts w:cs="Segoe UI"/>
          <w:bCs/>
        </w:rPr>
        <w:t>mediocre general productivity search and limited deployment of high-value search applications</w:t>
      </w:r>
      <w:r>
        <w:rPr>
          <w:rFonts w:cs="Segoe UI"/>
          <w:bCs/>
        </w:rPr>
        <w:t xml:space="preserve"> did not help information worker productivity</w:t>
      </w:r>
      <w:r w:rsidR="00464D59" w:rsidRPr="00464D59">
        <w:rPr>
          <w:rFonts w:cs="Segoe UI"/>
          <w:bCs/>
        </w:rPr>
        <w:t>.</w:t>
      </w:r>
    </w:p>
    <w:p w:rsidR="00ED58DC" w:rsidRDefault="00ED58DC" w:rsidP="00013127">
      <w:pPr>
        <w:rPr>
          <w:color w:val="1D1B11"/>
        </w:rPr>
      </w:pPr>
      <w:r w:rsidRPr="00E17F26">
        <w:t xml:space="preserve">FAST Search </w:t>
      </w:r>
      <w:r w:rsidRPr="00C10B00">
        <w:t xml:space="preserve">Server 2010 </w:t>
      </w:r>
      <w:r w:rsidRPr="00E17F26">
        <w:t xml:space="preserve">for SharePoint </w:t>
      </w:r>
      <w:r w:rsidRPr="00C10B00">
        <w:t>offers</w:t>
      </w:r>
      <w:r w:rsidRPr="00E17F26">
        <w:t xml:space="preserve"> a new choice in </w:t>
      </w:r>
      <w:r w:rsidR="00590363">
        <w:t>e</w:t>
      </w:r>
      <w:r w:rsidRPr="00E17F26">
        <w:t xml:space="preserve">nterprise </w:t>
      </w:r>
      <w:r w:rsidR="00590363">
        <w:t>s</w:t>
      </w:r>
      <w:r w:rsidRPr="00E17F26">
        <w:t>earch.</w:t>
      </w:r>
      <w:r w:rsidR="00AB5ACB">
        <w:t xml:space="preserve"> </w:t>
      </w:r>
      <w:r w:rsidRPr="00C10B00">
        <w:t>Combining the power of FAST with</w:t>
      </w:r>
      <w:r w:rsidRPr="00E17F26">
        <w:t xml:space="preserve"> SharePoint</w:t>
      </w:r>
      <w:r w:rsidRPr="00C10B00">
        <w:t>,</w:t>
      </w:r>
      <w:r w:rsidRPr="00E17F26">
        <w:t xml:space="preserve"> FAST Search </w:t>
      </w:r>
      <w:r w:rsidRPr="00C10B00">
        <w:t xml:space="preserve">Server 2010 </w:t>
      </w:r>
      <w:r w:rsidRPr="00E17F26">
        <w:t xml:space="preserve">for SharePoint delivers </w:t>
      </w:r>
      <w:r w:rsidR="00590363">
        <w:t>Microsoft's</w:t>
      </w:r>
      <w:r w:rsidRPr="00C10B00">
        <w:t xml:space="preserve"> best </w:t>
      </w:r>
      <w:r w:rsidR="000C5B1B">
        <w:t>general productivity</w:t>
      </w:r>
      <w:r w:rsidRPr="00C10B00">
        <w:t xml:space="preserve"> search experience </w:t>
      </w:r>
      <w:r w:rsidRPr="00590363">
        <w:rPr>
          <w:i/>
        </w:rPr>
        <w:t>and</w:t>
      </w:r>
      <w:r w:rsidRPr="00C10B00">
        <w:t xml:space="preserve"> a platform for building</w:t>
      </w:r>
      <w:r w:rsidRPr="00E17F26">
        <w:t xml:space="preserve"> search-driven applications.</w:t>
      </w:r>
    </w:p>
    <w:p w:rsidR="005433B0" w:rsidRPr="00935370" w:rsidRDefault="005433B0" w:rsidP="005433B0">
      <w:pPr>
        <w:pStyle w:val="Heading2"/>
        <w:rPr>
          <w:rFonts w:ascii="Segoe UI" w:hAnsi="Segoe UI" w:cs="Segoe UI"/>
        </w:rPr>
      </w:pPr>
      <w:bookmarkStart w:id="7" w:name="_Toc245863484"/>
      <w:bookmarkStart w:id="8" w:name="_Toc278887060"/>
      <w:bookmarkStart w:id="9" w:name="_Toc234044827"/>
      <w:bookmarkStart w:id="10" w:name="_Toc234988223"/>
      <w:r w:rsidRPr="00935370">
        <w:rPr>
          <w:rFonts w:ascii="Segoe UI" w:hAnsi="Segoe UI" w:cs="Segoe UI"/>
        </w:rPr>
        <w:t xml:space="preserve">Technical Problems Solved by </w:t>
      </w:r>
      <w:r w:rsidR="00442F95" w:rsidRPr="00442F95">
        <w:rPr>
          <w:rFonts w:ascii="Segoe UI" w:hAnsi="Segoe UI" w:cs="Segoe UI"/>
        </w:rPr>
        <w:t xml:space="preserve">FAST Search Server 2010 </w:t>
      </w:r>
      <w:r w:rsidR="00442F95">
        <w:rPr>
          <w:rFonts w:ascii="Segoe UI" w:hAnsi="Segoe UI" w:cs="Segoe UI"/>
        </w:rPr>
        <w:t xml:space="preserve">for </w:t>
      </w:r>
      <w:r w:rsidRPr="00935370">
        <w:rPr>
          <w:rFonts w:ascii="Segoe UI" w:hAnsi="Segoe UI" w:cs="Segoe UI"/>
        </w:rPr>
        <w:t>SharePoint</w:t>
      </w:r>
      <w:bookmarkEnd w:id="7"/>
      <w:bookmarkEnd w:id="8"/>
    </w:p>
    <w:p w:rsidR="008A1AC0" w:rsidRDefault="006D540E" w:rsidP="008A1AC0">
      <w:pPr>
        <w:rPr>
          <w:rFonts w:cs="Segoe UI"/>
          <w:bCs/>
        </w:rPr>
      </w:pPr>
      <w:r>
        <w:rPr>
          <w:rFonts w:cs="Segoe UI"/>
          <w:bCs/>
        </w:rPr>
        <w:t>Every organization has unique search requirements.</w:t>
      </w:r>
      <w:r w:rsidR="00AB5ACB">
        <w:rPr>
          <w:rFonts w:cs="Segoe UI"/>
          <w:bCs/>
        </w:rPr>
        <w:t xml:space="preserve"> </w:t>
      </w:r>
      <w:r>
        <w:rPr>
          <w:rFonts w:cs="Segoe UI"/>
          <w:bCs/>
        </w:rPr>
        <w:t>FAST Search</w:t>
      </w:r>
      <w:r w:rsidR="00312F88">
        <w:rPr>
          <w:rFonts w:cs="Segoe UI"/>
          <w:bCs/>
        </w:rPr>
        <w:t xml:space="preserve"> Server 2010</w:t>
      </w:r>
      <w:r>
        <w:rPr>
          <w:rFonts w:cs="Segoe UI"/>
          <w:bCs/>
        </w:rPr>
        <w:t xml:space="preserve"> for SharePoint has </w:t>
      </w:r>
      <w:r w:rsidR="00092467">
        <w:rPr>
          <w:rFonts w:cs="Segoe UI"/>
          <w:bCs/>
        </w:rPr>
        <w:t>the capability to</w:t>
      </w:r>
      <w:r>
        <w:rPr>
          <w:rFonts w:cs="Segoe UI"/>
          <w:bCs/>
        </w:rPr>
        <w:t xml:space="preserve"> customize </w:t>
      </w:r>
      <w:r w:rsidR="00092467">
        <w:rPr>
          <w:rFonts w:cs="Segoe UI"/>
          <w:bCs/>
        </w:rPr>
        <w:t>the search experience so that it fits how your business and your people work.</w:t>
      </w:r>
      <w:r w:rsidR="00AB5ACB">
        <w:rPr>
          <w:rFonts w:cs="Segoe UI"/>
          <w:bCs/>
        </w:rPr>
        <w:t xml:space="preserve"> </w:t>
      </w:r>
      <w:r w:rsidR="00092467">
        <w:rPr>
          <w:rFonts w:cs="Segoe UI"/>
          <w:bCs/>
        </w:rPr>
        <w:t xml:space="preserve">Specifically, with </w:t>
      </w:r>
      <w:r w:rsidR="00312F88">
        <w:rPr>
          <w:rFonts w:cs="Segoe UI"/>
          <w:bCs/>
        </w:rPr>
        <w:t>FAST Search Server 2010 for SharePoint</w:t>
      </w:r>
      <w:r w:rsidR="00092467">
        <w:rPr>
          <w:rFonts w:cs="Segoe UI"/>
          <w:bCs/>
        </w:rPr>
        <w:t>, you can:</w:t>
      </w:r>
    </w:p>
    <w:p w:rsidR="008A1AC0" w:rsidRPr="00464D59" w:rsidRDefault="008A1AC0" w:rsidP="008A1AC0">
      <w:pPr>
        <w:pStyle w:val="ListParagraph"/>
        <w:numPr>
          <w:ilvl w:val="0"/>
          <w:numId w:val="47"/>
        </w:numPr>
        <w:rPr>
          <w:rFonts w:cs="Segoe UI"/>
          <w:bCs/>
        </w:rPr>
      </w:pPr>
      <w:r w:rsidRPr="00464D59">
        <w:rPr>
          <w:rFonts w:cs="Segoe UI"/>
          <w:bCs/>
        </w:rPr>
        <w:t>Deliver results that are contextually relevant</w:t>
      </w:r>
      <w:r w:rsidR="00AB5ACB">
        <w:rPr>
          <w:rFonts w:cs="Segoe UI"/>
          <w:bCs/>
        </w:rPr>
        <w:t>.</w:t>
      </w:r>
    </w:p>
    <w:p w:rsidR="008A1AC0" w:rsidRPr="008A1AC0" w:rsidRDefault="008A1AC0" w:rsidP="008A1AC0">
      <w:pPr>
        <w:pStyle w:val="ListParagraph"/>
        <w:numPr>
          <w:ilvl w:val="0"/>
          <w:numId w:val="47"/>
        </w:numPr>
        <w:rPr>
          <w:rFonts w:cs="Segoe UI"/>
          <w:bCs/>
        </w:rPr>
      </w:pPr>
      <w:r w:rsidRPr="00464D59">
        <w:rPr>
          <w:rFonts w:cs="Segoe UI"/>
          <w:bCs/>
        </w:rPr>
        <w:t xml:space="preserve">Search in the language of </w:t>
      </w:r>
      <w:r w:rsidR="00013127">
        <w:rPr>
          <w:rFonts w:cs="Segoe UI"/>
          <w:bCs/>
        </w:rPr>
        <w:t>your</w:t>
      </w:r>
      <w:r w:rsidRPr="00464D59">
        <w:rPr>
          <w:rFonts w:cs="Segoe UI"/>
          <w:bCs/>
        </w:rPr>
        <w:t xml:space="preserve"> business</w:t>
      </w:r>
      <w:r w:rsidR="00AB5ACB">
        <w:rPr>
          <w:rFonts w:cs="Segoe UI"/>
          <w:bCs/>
        </w:rPr>
        <w:t>.</w:t>
      </w:r>
    </w:p>
    <w:p w:rsidR="008A1AC0" w:rsidRPr="007C32AB" w:rsidRDefault="008A1AC0" w:rsidP="008A1AC0">
      <w:pPr>
        <w:pStyle w:val="ListParagraph"/>
        <w:numPr>
          <w:ilvl w:val="0"/>
          <w:numId w:val="47"/>
        </w:numPr>
        <w:rPr>
          <w:rFonts w:cs="Segoe UI"/>
          <w:bCs/>
        </w:rPr>
      </w:pPr>
      <w:r w:rsidRPr="007C32AB">
        <w:rPr>
          <w:rFonts w:cs="Segoe UI"/>
          <w:bCs/>
        </w:rPr>
        <w:t>Tune relevancy to improve accuracy</w:t>
      </w:r>
      <w:r w:rsidR="00AB5ACB">
        <w:rPr>
          <w:rFonts w:cs="Segoe UI"/>
          <w:bCs/>
        </w:rPr>
        <w:t>.</w:t>
      </w:r>
    </w:p>
    <w:p w:rsidR="008A1AC0" w:rsidRPr="007C32AB" w:rsidRDefault="00013127" w:rsidP="008A1AC0">
      <w:pPr>
        <w:pStyle w:val="ListParagraph"/>
        <w:numPr>
          <w:ilvl w:val="0"/>
          <w:numId w:val="47"/>
        </w:numPr>
        <w:rPr>
          <w:rFonts w:cs="Segoe UI"/>
          <w:bCs/>
        </w:rPr>
      </w:pPr>
      <w:r>
        <w:rPr>
          <w:rFonts w:cs="Segoe UI"/>
          <w:bCs/>
        </w:rPr>
        <w:t>Customize the search platform to meet your specific indexing and search requirements</w:t>
      </w:r>
      <w:r w:rsidR="00AB5ACB">
        <w:rPr>
          <w:rFonts w:cs="Segoe UI"/>
          <w:bCs/>
        </w:rPr>
        <w:t>.</w:t>
      </w:r>
    </w:p>
    <w:p w:rsidR="008A1AC0" w:rsidRPr="007C32AB" w:rsidRDefault="008A1AC0" w:rsidP="008A1AC0">
      <w:pPr>
        <w:pStyle w:val="ListParagraph"/>
        <w:numPr>
          <w:ilvl w:val="0"/>
          <w:numId w:val="47"/>
        </w:numPr>
        <w:rPr>
          <w:rFonts w:cs="Segoe UI"/>
          <w:bCs/>
        </w:rPr>
      </w:pPr>
      <w:r w:rsidRPr="007C32AB">
        <w:rPr>
          <w:rFonts w:cs="Segoe UI"/>
          <w:bCs/>
        </w:rPr>
        <w:t xml:space="preserve">Configure the </w:t>
      </w:r>
      <w:r w:rsidR="00DE0144">
        <w:rPr>
          <w:rFonts w:cs="Segoe UI"/>
          <w:bCs/>
        </w:rPr>
        <w:t xml:space="preserve">user </w:t>
      </w:r>
      <w:r w:rsidRPr="007C32AB">
        <w:rPr>
          <w:rFonts w:cs="Segoe UI"/>
          <w:bCs/>
        </w:rPr>
        <w:t xml:space="preserve">interface to </w:t>
      </w:r>
      <w:r w:rsidR="00DE0144">
        <w:rPr>
          <w:rFonts w:cs="Segoe UI"/>
          <w:bCs/>
        </w:rPr>
        <w:t>customize the search experience for information workers</w:t>
      </w:r>
      <w:r w:rsidR="00AB5ACB">
        <w:rPr>
          <w:rFonts w:cs="Segoe UI"/>
          <w:bCs/>
        </w:rPr>
        <w:t>.</w:t>
      </w:r>
    </w:p>
    <w:p w:rsidR="0052330E" w:rsidRPr="00935370" w:rsidRDefault="008A1AC0" w:rsidP="0052330E">
      <w:pPr>
        <w:rPr>
          <w:rFonts w:cs="Segoe UI"/>
        </w:rPr>
      </w:pPr>
      <w:r>
        <w:rPr>
          <w:rFonts w:cs="Segoe UI"/>
        </w:rPr>
        <w:t xml:space="preserve"> </w:t>
      </w:r>
      <w:r w:rsidR="00013127">
        <w:rPr>
          <w:rFonts w:cs="Segoe UI"/>
        </w:rPr>
        <w:t>E</w:t>
      </w:r>
      <w:r>
        <w:rPr>
          <w:rFonts w:cs="Segoe UI"/>
        </w:rPr>
        <w:t>nterprise search solutions</w:t>
      </w:r>
      <w:r w:rsidR="00DE0144">
        <w:rPr>
          <w:rFonts w:cs="Segoe UI"/>
        </w:rPr>
        <w:t xml:space="preserve"> from Microsoft</w:t>
      </w:r>
      <w:r w:rsidR="00312F88">
        <w:rPr>
          <w:rFonts w:cs="Segoe UI"/>
        </w:rPr>
        <w:t xml:space="preserve"> enable you to</w:t>
      </w:r>
      <w:r>
        <w:rPr>
          <w:rFonts w:cs="Segoe UI"/>
        </w:rPr>
        <w:t>:</w:t>
      </w:r>
    </w:p>
    <w:p w:rsidR="0052330E" w:rsidRPr="00935370" w:rsidRDefault="00CE1EB9" w:rsidP="0052330E">
      <w:pPr>
        <w:numPr>
          <w:ilvl w:val="0"/>
          <w:numId w:val="5"/>
        </w:numPr>
        <w:rPr>
          <w:rFonts w:cs="Segoe UI"/>
        </w:rPr>
      </w:pPr>
      <w:r>
        <w:rPr>
          <w:rFonts w:cs="Segoe UI"/>
        </w:rPr>
        <w:t>Provide users with results that are meaningful and dynamically tailored to their jobs, roles</w:t>
      </w:r>
      <w:r w:rsidR="00AB5ACB">
        <w:rPr>
          <w:rFonts w:cs="Segoe UI"/>
        </w:rPr>
        <w:t>,</w:t>
      </w:r>
      <w:r>
        <w:rPr>
          <w:rFonts w:cs="Segoe UI"/>
        </w:rPr>
        <w:t xml:space="preserve"> and functions within the organization.</w:t>
      </w:r>
      <w:r w:rsidR="00AB5ACB">
        <w:rPr>
          <w:rFonts w:cs="Segoe UI"/>
        </w:rPr>
        <w:t xml:space="preserve"> </w:t>
      </w:r>
      <w:r>
        <w:rPr>
          <w:rFonts w:cs="Segoe UI"/>
        </w:rPr>
        <w:t xml:space="preserve">This means that your sales teams will be quickly able to find product information, collateral, and answers to RFP questions, while your </w:t>
      </w:r>
      <w:r w:rsidR="00AB5ACB">
        <w:rPr>
          <w:rFonts w:cs="Segoe UI"/>
        </w:rPr>
        <w:t xml:space="preserve">engineering </w:t>
      </w:r>
      <w:r>
        <w:rPr>
          <w:rFonts w:cs="Segoe UI"/>
        </w:rPr>
        <w:t>teams will see specifications and requirements documents at the top of their results sets.</w:t>
      </w:r>
      <w:r w:rsidR="00AB5ACB">
        <w:rPr>
          <w:rFonts w:cs="Segoe UI"/>
        </w:rPr>
        <w:t xml:space="preserve"> Site </w:t>
      </w:r>
      <w:r w:rsidR="0058145B">
        <w:rPr>
          <w:rFonts w:cs="Segoe UI"/>
        </w:rPr>
        <w:t>administrators</w:t>
      </w:r>
      <w:r>
        <w:rPr>
          <w:rFonts w:cs="Segoe UI"/>
        </w:rPr>
        <w:t xml:space="preserve"> can tailor </w:t>
      </w:r>
      <w:r w:rsidR="00AB5ACB">
        <w:rPr>
          <w:rFonts w:cs="Segoe UI"/>
        </w:rPr>
        <w:t>search</w:t>
      </w:r>
      <w:r>
        <w:rPr>
          <w:rFonts w:cs="Segoe UI"/>
        </w:rPr>
        <w:t xml:space="preserve"> quickly and easily to deliver contextually relevant results the first time.</w:t>
      </w:r>
      <w:r w:rsidR="00AB5ACB">
        <w:rPr>
          <w:rFonts w:cs="Segoe UI"/>
        </w:rPr>
        <w:t xml:space="preserve"> </w:t>
      </w:r>
    </w:p>
    <w:p w:rsidR="0052330E" w:rsidRPr="00935370" w:rsidRDefault="00D26361" w:rsidP="0052330E">
      <w:pPr>
        <w:numPr>
          <w:ilvl w:val="0"/>
          <w:numId w:val="5"/>
        </w:numPr>
        <w:rPr>
          <w:rFonts w:cs="Segoe UI"/>
        </w:rPr>
      </w:pPr>
      <w:r>
        <w:rPr>
          <w:rFonts w:cs="Segoe UI"/>
        </w:rPr>
        <w:t xml:space="preserve">Give users the ability to use terms and languages that are unique to your business. </w:t>
      </w:r>
      <w:r w:rsidR="00CE1EB9">
        <w:rPr>
          <w:rFonts w:cs="Segoe UI"/>
        </w:rPr>
        <w:t>Most organizations frequently use a set of internal names, acronyms, or code words.</w:t>
      </w:r>
      <w:r w:rsidR="00AB5ACB">
        <w:rPr>
          <w:rFonts w:cs="Segoe UI"/>
        </w:rPr>
        <w:t xml:space="preserve"> </w:t>
      </w:r>
      <w:r w:rsidR="00CE1EB9">
        <w:rPr>
          <w:rFonts w:cs="Segoe UI"/>
        </w:rPr>
        <w:t>The</w:t>
      </w:r>
      <w:r>
        <w:rPr>
          <w:rFonts w:cs="Segoe UI"/>
        </w:rPr>
        <w:t>se</w:t>
      </w:r>
      <w:r w:rsidR="00CE1EB9">
        <w:rPr>
          <w:rFonts w:cs="Segoe UI"/>
        </w:rPr>
        <w:t xml:space="preserve"> words can be confusing to different groups, outsiders</w:t>
      </w:r>
      <w:r w:rsidR="00AB5ACB">
        <w:rPr>
          <w:rFonts w:cs="Segoe UI"/>
        </w:rPr>
        <w:t>,</w:t>
      </w:r>
      <w:r w:rsidR="00CE1EB9">
        <w:rPr>
          <w:rFonts w:cs="Segoe UI"/>
        </w:rPr>
        <w:t xml:space="preserve"> or new members of your organization.</w:t>
      </w:r>
      <w:r w:rsidR="00AB5ACB">
        <w:rPr>
          <w:rFonts w:cs="Segoe UI"/>
        </w:rPr>
        <w:t xml:space="preserve"> </w:t>
      </w:r>
      <w:r>
        <w:rPr>
          <w:rFonts w:cs="Segoe UI"/>
        </w:rPr>
        <w:t xml:space="preserve">Users will be able to use their own terminology to </w:t>
      </w:r>
      <w:r>
        <w:rPr>
          <w:rFonts w:cs="Segoe UI"/>
        </w:rPr>
        <w:lastRenderedPageBreak/>
        <w:t>sort, refine, and query your content.</w:t>
      </w:r>
      <w:r w:rsidR="00AB5ACB">
        <w:rPr>
          <w:rFonts w:cs="Segoe UI"/>
        </w:rPr>
        <w:t xml:space="preserve"> </w:t>
      </w:r>
      <w:r>
        <w:rPr>
          <w:rFonts w:cs="Segoe UI"/>
        </w:rPr>
        <w:t>Furthermore, advanced language support provides your employees the ability to find content written in its native language.</w:t>
      </w:r>
    </w:p>
    <w:p w:rsidR="0052330E" w:rsidRPr="00935370" w:rsidRDefault="0052330E" w:rsidP="0052330E">
      <w:pPr>
        <w:numPr>
          <w:ilvl w:val="0"/>
          <w:numId w:val="5"/>
        </w:numPr>
        <w:rPr>
          <w:rFonts w:cs="Segoe UI"/>
        </w:rPr>
      </w:pPr>
      <w:r w:rsidRPr="00935370">
        <w:rPr>
          <w:rFonts w:cs="Segoe UI"/>
        </w:rPr>
        <w:t>Ensure that searches provide accurate ranking for relevant results</w:t>
      </w:r>
      <w:r w:rsidR="0058145B">
        <w:rPr>
          <w:rFonts w:cs="Segoe UI"/>
        </w:rPr>
        <w:t>.</w:t>
      </w:r>
      <w:r w:rsidRPr="00935370">
        <w:rPr>
          <w:rFonts w:cs="Segoe UI"/>
        </w:rPr>
        <w:t xml:space="preserve"> The major reason that a user continues to use a search engine is if it returns relevant information near the top of the search results.</w:t>
      </w:r>
      <w:r w:rsidR="00AB5ACB">
        <w:rPr>
          <w:rFonts w:cs="Segoe UI"/>
        </w:rPr>
        <w:t xml:space="preserve"> </w:t>
      </w:r>
      <w:r w:rsidR="00A062CB">
        <w:rPr>
          <w:rFonts w:cs="Segoe UI"/>
        </w:rPr>
        <w:t>Microsoft search gets better with social ranking capabilities by promoting popular documents.</w:t>
      </w:r>
      <w:r w:rsidR="00AB5ACB">
        <w:rPr>
          <w:rFonts w:cs="Segoe UI"/>
        </w:rPr>
        <w:t xml:space="preserve"> </w:t>
      </w:r>
      <w:r w:rsidR="007F3B6B">
        <w:rPr>
          <w:rFonts w:cs="Segoe UI"/>
        </w:rPr>
        <w:t xml:space="preserve">Site </w:t>
      </w:r>
      <w:r w:rsidR="0058145B">
        <w:rPr>
          <w:rFonts w:cs="Segoe UI"/>
        </w:rPr>
        <w:t xml:space="preserve">administrators </w:t>
      </w:r>
      <w:r w:rsidR="007F3B6B">
        <w:rPr>
          <w:rFonts w:cs="Segoe UI"/>
        </w:rPr>
        <w:t xml:space="preserve">will quickly and easily be able to create and deploy new </w:t>
      </w:r>
      <w:r w:rsidR="00A062CB">
        <w:rPr>
          <w:rFonts w:cs="Segoe UI"/>
        </w:rPr>
        <w:t xml:space="preserve">custom ranking algorithms that </w:t>
      </w:r>
      <w:r w:rsidR="007200EF">
        <w:rPr>
          <w:rFonts w:cs="Segoe UI"/>
        </w:rPr>
        <w:t xml:space="preserve">are tuned </w:t>
      </w:r>
      <w:r w:rsidR="00A062CB">
        <w:rPr>
          <w:rFonts w:cs="Segoe UI"/>
        </w:rPr>
        <w:t>meet</w:t>
      </w:r>
      <w:r w:rsidR="007200EF">
        <w:rPr>
          <w:rFonts w:cs="Segoe UI"/>
        </w:rPr>
        <w:t xml:space="preserve"> multiple</w:t>
      </w:r>
      <w:r w:rsidR="00A062CB">
        <w:rPr>
          <w:rFonts w:cs="Segoe UI"/>
        </w:rPr>
        <w:t xml:space="preserve"> business demands</w:t>
      </w:r>
      <w:r w:rsidR="007200EF">
        <w:rPr>
          <w:rFonts w:cs="Segoe UI"/>
        </w:rPr>
        <w:t xml:space="preserve"> simultaneously</w:t>
      </w:r>
      <w:r w:rsidR="0058145B">
        <w:rPr>
          <w:rFonts w:cs="Segoe UI"/>
        </w:rPr>
        <w:t>.</w:t>
      </w:r>
    </w:p>
    <w:p w:rsidR="0058145B" w:rsidRDefault="0058145B" w:rsidP="0052330E">
      <w:pPr>
        <w:numPr>
          <w:ilvl w:val="0"/>
          <w:numId w:val="5"/>
        </w:numPr>
        <w:rPr>
          <w:rFonts w:cs="Segoe UI"/>
        </w:rPr>
      </w:pPr>
      <w:r>
        <w:rPr>
          <w:rFonts w:cs="Segoe UI"/>
        </w:rPr>
        <w:t>Provide a great out-</w:t>
      </w:r>
      <w:r w:rsidR="00A062CB">
        <w:rPr>
          <w:rFonts w:cs="Segoe UI"/>
        </w:rPr>
        <w:t>of</w:t>
      </w:r>
      <w:r>
        <w:rPr>
          <w:rFonts w:cs="Segoe UI"/>
        </w:rPr>
        <w:t>-</w:t>
      </w:r>
      <w:r w:rsidR="00A062CB">
        <w:rPr>
          <w:rFonts w:cs="Segoe UI"/>
        </w:rPr>
        <w:t>the</w:t>
      </w:r>
      <w:r>
        <w:rPr>
          <w:rFonts w:cs="Segoe UI"/>
        </w:rPr>
        <w:t>-</w:t>
      </w:r>
      <w:r w:rsidR="00A062CB">
        <w:rPr>
          <w:rFonts w:cs="Segoe UI"/>
        </w:rPr>
        <w:t>box experience to get search up and running quickly</w:t>
      </w:r>
      <w:r>
        <w:rPr>
          <w:rFonts w:cs="Segoe UI"/>
        </w:rPr>
        <w:t>.</w:t>
      </w:r>
      <w:r w:rsidR="00A062CB">
        <w:rPr>
          <w:rFonts w:cs="Segoe UI"/>
        </w:rPr>
        <w:t xml:space="preserve"> </w:t>
      </w:r>
      <w:r>
        <w:rPr>
          <w:rFonts w:cs="Segoe UI"/>
        </w:rPr>
        <w:t>Additionally,</w:t>
      </w:r>
      <w:r w:rsidR="00A062CB">
        <w:rPr>
          <w:rFonts w:cs="Segoe UI"/>
        </w:rPr>
        <w:t xml:space="preserve"> provide a platform that g</w:t>
      </w:r>
      <w:r w:rsidR="00FB38BA">
        <w:rPr>
          <w:rFonts w:cs="Segoe UI"/>
        </w:rPr>
        <w:t>rows with your business needs</w:t>
      </w:r>
      <w:r>
        <w:rPr>
          <w:rFonts w:cs="Segoe UI"/>
        </w:rPr>
        <w:t xml:space="preserve"> so that</w:t>
      </w:r>
      <w:r w:rsidR="00FB38BA">
        <w:rPr>
          <w:rFonts w:cs="Segoe UI"/>
        </w:rPr>
        <w:t xml:space="preserve"> </w:t>
      </w:r>
      <w:r>
        <w:rPr>
          <w:rFonts w:cs="Segoe UI"/>
        </w:rPr>
        <w:t>you can:</w:t>
      </w:r>
    </w:p>
    <w:p w:rsidR="0058145B" w:rsidRDefault="0058145B" w:rsidP="0058145B">
      <w:pPr>
        <w:numPr>
          <w:ilvl w:val="1"/>
          <w:numId w:val="5"/>
        </w:numPr>
        <w:rPr>
          <w:rFonts w:cs="Segoe UI"/>
        </w:rPr>
      </w:pPr>
      <w:r>
        <w:rPr>
          <w:rFonts w:cs="Segoe UI"/>
        </w:rPr>
        <w:t xml:space="preserve">Quickly access and crawl new </w:t>
      </w:r>
      <w:r w:rsidR="00A062CB">
        <w:rPr>
          <w:rFonts w:cs="Segoe UI"/>
        </w:rPr>
        <w:t xml:space="preserve">content </w:t>
      </w:r>
      <w:r w:rsidR="003F7D9A">
        <w:rPr>
          <w:rFonts w:cs="Segoe UI"/>
        </w:rPr>
        <w:t>repositories</w:t>
      </w:r>
      <w:r>
        <w:rPr>
          <w:rFonts w:cs="Segoe UI"/>
        </w:rPr>
        <w:t>.</w:t>
      </w:r>
    </w:p>
    <w:p w:rsidR="0058145B" w:rsidRDefault="0058145B" w:rsidP="0058145B">
      <w:pPr>
        <w:numPr>
          <w:ilvl w:val="1"/>
          <w:numId w:val="5"/>
        </w:numPr>
        <w:rPr>
          <w:rFonts w:cs="Segoe UI"/>
        </w:rPr>
      </w:pPr>
      <w:r>
        <w:rPr>
          <w:rFonts w:cs="Segoe UI"/>
        </w:rPr>
        <w:t>A</w:t>
      </w:r>
      <w:r w:rsidR="00FB38BA">
        <w:rPr>
          <w:rFonts w:cs="Segoe UI"/>
        </w:rPr>
        <w:t>dd your users and business partners to the lists of extracted entities</w:t>
      </w:r>
      <w:r>
        <w:rPr>
          <w:rFonts w:cs="Segoe UI"/>
        </w:rPr>
        <w:t>.</w:t>
      </w:r>
    </w:p>
    <w:p w:rsidR="0058145B" w:rsidRDefault="0058145B" w:rsidP="0058145B">
      <w:pPr>
        <w:numPr>
          <w:ilvl w:val="1"/>
          <w:numId w:val="5"/>
        </w:numPr>
        <w:rPr>
          <w:rFonts w:cs="Segoe UI"/>
        </w:rPr>
      </w:pPr>
      <w:r>
        <w:rPr>
          <w:rFonts w:cs="Segoe UI"/>
        </w:rPr>
        <w:t>P</w:t>
      </w:r>
      <w:r w:rsidR="00FB38BA">
        <w:rPr>
          <w:rFonts w:cs="Segoe UI"/>
        </w:rPr>
        <w:t>erform custom content processing such as sentiment analysis or machine translation</w:t>
      </w:r>
      <w:r>
        <w:rPr>
          <w:rFonts w:cs="Segoe UI"/>
        </w:rPr>
        <w:t>.</w:t>
      </w:r>
    </w:p>
    <w:p w:rsidR="00F31EF8" w:rsidRPr="00935370" w:rsidRDefault="0058145B" w:rsidP="0058145B">
      <w:pPr>
        <w:numPr>
          <w:ilvl w:val="1"/>
          <w:numId w:val="5"/>
        </w:numPr>
        <w:rPr>
          <w:rFonts w:cs="Segoe UI"/>
        </w:rPr>
      </w:pPr>
      <w:r>
        <w:rPr>
          <w:rFonts w:cs="Segoe UI"/>
        </w:rPr>
        <w:t>T</w:t>
      </w:r>
      <w:r w:rsidR="00FB38BA">
        <w:rPr>
          <w:rFonts w:cs="Segoe UI"/>
        </w:rPr>
        <w:t xml:space="preserve">ailor the user interface with custom SharePoint </w:t>
      </w:r>
      <w:r>
        <w:rPr>
          <w:rFonts w:cs="Segoe UI"/>
        </w:rPr>
        <w:t xml:space="preserve">Web Parts </w:t>
      </w:r>
      <w:r w:rsidR="00FB38BA">
        <w:rPr>
          <w:rFonts w:cs="Segoe UI"/>
        </w:rPr>
        <w:t>or extend the ones that are available out of the box.</w:t>
      </w:r>
      <w:r w:rsidR="00AB5ACB">
        <w:rPr>
          <w:rFonts w:cs="Segoe UI"/>
        </w:rPr>
        <w:t xml:space="preserve"> </w:t>
      </w:r>
    </w:p>
    <w:p w:rsidR="005433B0" w:rsidRPr="00935370" w:rsidRDefault="00F31EF8" w:rsidP="005433B0">
      <w:pPr>
        <w:rPr>
          <w:rFonts w:cs="Segoe UI"/>
        </w:rPr>
      </w:pPr>
      <w:r w:rsidRPr="00935370">
        <w:rPr>
          <w:rFonts w:cs="Segoe UI"/>
        </w:rPr>
        <w:t xml:space="preserve">FAST Search Server 2010 for </w:t>
      </w:r>
      <w:r w:rsidR="005433B0" w:rsidRPr="00935370">
        <w:rPr>
          <w:rFonts w:cs="Segoe UI"/>
        </w:rPr>
        <w:t xml:space="preserve">SharePoint provides an enterprise search platform for fulfilling these aims. As a brief overview, </w:t>
      </w:r>
      <w:r w:rsidR="00F844D6" w:rsidRPr="00935370">
        <w:rPr>
          <w:rFonts w:cs="Segoe UI"/>
        </w:rPr>
        <w:t>FAST Search Server 2010 for SharePoint</w:t>
      </w:r>
      <w:r w:rsidR="005433B0" w:rsidRPr="00935370">
        <w:rPr>
          <w:rFonts w:cs="Segoe UI"/>
        </w:rPr>
        <w:t xml:space="preserve"> includes a connector framework that enables the crawler to index files</w:t>
      </w:r>
      <w:r w:rsidR="00F32EC7" w:rsidRPr="00935370">
        <w:rPr>
          <w:rFonts w:cs="Segoe UI"/>
        </w:rPr>
        <w:t xml:space="preserve"> and</w:t>
      </w:r>
      <w:r w:rsidR="005433B0" w:rsidRPr="00935370">
        <w:rPr>
          <w:rFonts w:cs="Segoe UI"/>
        </w:rPr>
        <w:t xml:space="preserve"> metadata from various types of content </w:t>
      </w:r>
      <w:r w:rsidR="003F7D9A">
        <w:rPr>
          <w:rFonts w:cs="Segoe UI"/>
        </w:rPr>
        <w:t>repositories</w:t>
      </w:r>
      <w:r w:rsidR="005433B0" w:rsidRPr="00935370">
        <w:rPr>
          <w:rFonts w:cs="Segoe UI"/>
        </w:rPr>
        <w:t xml:space="preserve">. It also provides an indexing engine that stores the crawled data in an efficient manner in index files, and it provides query servers, query object models, and user interfaces for performing searches on the indexed data. </w:t>
      </w:r>
    </w:p>
    <w:p w:rsidR="005433B0" w:rsidRPr="00935370" w:rsidRDefault="005433B0" w:rsidP="005433B0">
      <w:pPr>
        <w:rPr>
          <w:rFonts w:cs="Segoe UI"/>
        </w:rPr>
      </w:pPr>
      <w:r w:rsidRPr="00935370">
        <w:rPr>
          <w:rFonts w:cs="Segoe UI"/>
        </w:rPr>
        <w:t>You will learn more about each of these components later in this guide, but for now be aware that these components all work together to fulfill the aims and meet the requirements of enterprise search solutions.</w:t>
      </w:r>
    </w:p>
    <w:p w:rsidR="005433B0" w:rsidRPr="00935370" w:rsidRDefault="005433B0" w:rsidP="005433B0">
      <w:pPr>
        <w:pStyle w:val="Heading1"/>
        <w:rPr>
          <w:rFonts w:ascii="Segoe UI" w:hAnsi="Segoe UI" w:cs="Segoe UI"/>
        </w:rPr>
      </w:pPr>
      <w:bookmarkStart w:id="11" w:name="_Toc245863486"/>
      <w:bookmarkStart w:id="12" w:name="_Toc278887061"/>
      <w:r w:rsidRPr="00935370">
        <w:rPr>
          <w:rFonts w:ascii="Segoe UI" w:hAnsi="Segoe UI" w:cs="Segoe UI"/>
        </w:rPr>
        <w:lastRenderedPageBreak/>
        <w:t xml:space="preserve">Microsoft Enterprise </w:t>
      </w:r>
      <w:bookmarkEnd w:id="11"/>
      <w:r w:rsidRPr="00935370">
        <w:rPr>
          <w:rFonts w:ascii="Segoe UI" w:hAnsi="Segoe UI" w:cs="Segoe UI"/>
        </w:rPr>
        <w:t>Search Products Overview</w:t>
      </w:r>
      <w:bookmarkEnd w:id="12"/>
    </w:p>
    <w:p w:rsidR="005433B0" w:rsidRPr="00935370" w:rsidRDefault="005433B0" w:rsidP="005433B0">
      <w:pPr>
        <w:rPr>
          <w:rFonts w:cs="Segoe UI"/>
        </w:rPr>
      </w:pPr>
      <w:r w:rsidRPr="00935370">
        <w:rPr>
          <w:rFonts w:cs="Segoe UI"/>
        </w:rPr>
        <w:t xml:space="preserve">There are various search products available from Microsoft, so before delving into the details of enterprise search for </w:t>
      </w:r>
      <w:r w:rsidR="00F844D6" w:rsidRPr="00935370">
        <w:rPr>
          <w:rFonts w:cs="Segoe UI"/>
        </w:rPr>
        <w:t>FAST Search Server 2010 for SharePoint</w:t>
      </w:r>
      <w:r w:rsidRPr="00935370">
        <w:rPr>
          <w:rFonts w:cs="Segoe UI"/>
        </w:rPr>
        <w:t>, it will be useful for you to become familiar with all of the products in the enterprise search portfolio.</w:t>
      </w:r>
    </w:p>
    <w:p w:rsidR="002911BB" w:rsidRDefault="002911BB" w:rsidP="002911BB">
      <w:pPr>
        <w:pStyle w:val="Heading2"/>
      </w:pPr>
      <w:bookmarkStart w:id="13" w:name="_Toc256582786"/>
      <w:bookmarkStart w:id="14" w:name="_Toc278887062"/>
      <w:r>
        <w:t>Microsoft Server-Side Search Products</w:t>
      </w:r>
      <w:bookmarkEnd w:id="13"/>
      <w:bookmarkEnd w:id="14"/>
    </w:p>
    <w:p w:rsidR="002911BB" w:rsidRDefault="002911BB" w:rsidP="002911BB">
      <w:r>
        <w:t xml:space="preserve">The following products all provide varying degrees of indexing and search features. </w:t>
      </w:r>
    </w:p>
    <w:p w:rsidR="002911BB" w:rsidRDefault="002911BB" w:rsidP="002911BB">
      <w:pPr>
        <w:numPr>
          <w:ilvl w:val="0"/>
          <w:numId w:val="7"/>
        </w:numPr>
      </w:pPr>
      <w:r w:rsidRPr="00CB6D7C">
        <w:t>Microsoft SharePoint Foundation 2010 search</w:t>
      </w:r>
    </w:p>
    <w:p w:rsidR="002911BB" w:rsidRDefault="002911BB" w:rsidP="002911BB">
      <w:pPr>
        <w:numPr>
          <w:ilvl w:val="0"/>
          <w:numId w:val="7"/>
        </w:numPr>
      </w:pPr>
      <w:r w:rsidRPr="00CB6D7C">
        <w:t xml:space="preserve">Microsoft Search Server </w:t>
      </w:r>
      <w:r>
        <w:t xml:space="preserve">2010 </w:t>
      </w:r>
      <w:r w:rsidRPr="00CB6D7C">
        <w:t>Express</w:t>
      </w:r>
    </w:p>
    <w:p w:rsidR="002911BB" w:rsidRDefault="002911BB" w:rsidP="002911BB">
      <w:pPr>
        <w:numPr>
          <w:ilvl w:val="0"/>
          <w:numId w:val="7"/>
        </w:numPr>
      </w:pPr>
      <w:r w:rsidRPr="00CB6D7C">
        <w:t>Microsoft Search Server 2010</w:t>
      </w:r>
    </w:p>
    <w:p w:rsidR="002911BB" w:rsidRDefault="002911BB" w:rsidP="002911BB">
      <w:pPr>
        <w:numPr>
          <w:ilvl w:val="0"/>
          <w:numId w:val="7"/>
        </w:numPr>
      </w:pPr>
      <w:r w:rsidRPr="00CB6D7C">
        <w:t>Microsoft SharePoint Server 2010</w:t>
      </w:r>
    </w:p>
    <w:p w:rsidR="002911BB" w:rsidRDefault="002911BB" w:rsidP="002911BB">
      <w:pPr>
        <w:numPr>
          <w:ilvl w:val="0"/>
          <w:numId w:val="7"/>
        </w:numPr>
      </w:pPr>
      <w:r w:rsidRPr="00CB6D7C">
        <w:t>FAST</w:t>
      </w:r>
      <w:r>
        <w:rPr>
          <w:rFonts w:cs="Segoe UI"/>
        </w:rPr>
        <w:t>™</w:t>
      </w:r>
      <w:r w:rsidRPr="00CB6D7C">
        <w:t xml:space="preserve"> Search Server 2010 for SharePoint</w:t>
      </w:r>
      <w:r>
        <w:t>*</w:t>
      </w:r>
    </w:p>
    <w:p w:rsidR="006A175F" w:rsidRDefault="006A175F" w:rsidP="006A175F">
      <w:r>
        <w:t>This guide will delve into the features of these products in later sections.</w:t>
      </w:r>
    </w:p>
    <w:p w:rsidR="00A23CBE" w:rsidRDefault="00A23CBE" w:rsidP="00A23CBE">
      <w:pPr>
        <w:pStyle w:val="Heading2"/>
      </w:pPr>
      <w:bookmarkStart w:id="15" w:name="_Toc259018985"/>
      <w:bookmarkStart w:id="16" w:name="_Toc278887063"/>
      <w:bookmarkStart w:id="17" w:name="_Toc256582787"/>
      <w:r>
        <w:t>Capabilities Comparison</w:t>
      </w:r>
      <w:bookmarkEnd w:id="15"/>
      <w:bookmarkEnd w:id="16"/>
    </w:p>
    <w:p w:rsidR="00A23CBE" w:rsidRDefault="00A23CBE" w:rsidP="00A23CBE">
      <w:r>
        <w:t xml:space="preserve">The following table compares general enterprise search capabilities that were previously provided in </w:t>
      </w:r>
      <w:r w:rsidRPr="00FF7BDC">
        <w:t>Microsoft Office SharePoint Server 2007</w:t>
      </w:r>
      <w:r>
        <w:t xml:space="preserve"> with the new and enhanced features in SharePoint Server 2010 and FAST Search Server 2010 for SharePoint. </w:t>
      </w:r>
    </w:p>
    <w:p w:rsidR="00A23CBE" w:rsidRPr="00FF7BDC" w:rsidRDefault="00A23CBE" w:rsidP="00A23CBE">
      <w:pPr>
        <w:pStyle w:val="Note"/>
        <w:ind w:left="0" w:right="146"/>
        <w:jc w:val="center"/>
        <w:rPr>
          <w:b/>
        </w:rPr>
      </w:pPr>
      <w:r w:rsidRPr="00FF7BDC">
        <w:rPr>
          <w:b/>
        </w:rPr>
        <w:t>X = available in 2007</w:t>
      </w:r>
      <w:r>
        <w:rPr>
          <w:b/>
        </w:rPr>
        <w:t xml:space="preserve">    </w:t>
      </w:r>
      <w:r w:rsidRPr="00FF7BDC">
        <w:rPr>
          <w:b/>
        </w:rPr>
        <w:t xml:space="preserve"> </w:t>
      </w:r>
      <w:r>
        <w:rPr>
          <w:b/>
        </w:rPr>
        <w:t xml:space="preserve">O = available in 2010     </w:t>
      </w:r>
      <w:r w:rsidRPr="008F5E1B">
        <w:rPr>
          <w:rFonts w:cstheme="minorHAnsi"/>
          <w:b/>
        </w:rPr>
        <w:t>†</w:t>
      </w:r>
      <w:r w:rsidRPr="00FF7BDC">
        <w:rPr>
          <w:b/>
        </w:rPr>
        <w:t xml:space="preserve"> = improved in 2010</w:t>
      </w:r>
    </w:p>
    <w:tbl>
      <w:tblPr>
        <w:tblW w:w="9214" w:type="dxa"/>
        <w:tblInd w:w="8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467"/>
        <w:gridCol w:w="1249"/>
        <w:gridCol w:w="1249"/>
        <w:gridCol w:w="1249"/>
      </w:tblGrid>
      <w:tr w:rsidR="00A23CBE" w:rsidRPr="001C0B36" w:rsidTr="006216CA">
        <w:trPr>
          <w:cantSplit/>
          <w:tblHeader/>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b/>
                <w:sz w:val="16"/>
                <w:szCs w:val="16"/>
              </w:rPr>
            </w:pPr>
            <w:r w:rsidRPr="001C0B36">
              <w:rPr>
                <w:rFonts w:ascii="Calibri" w:hAnsi="Calibri" w:cs="Calibri"/>
                <w:b/>
                <w:sz w:val="16"/>
                <w:szCs w:val="16"/>
              </w:rPr>
              <w:t>Feature</w:t>
            </w:r>
            <w:r>
              <w:rPr>
                <w:rFonts w:ascii="Calibri" w:hAnsi="Calibri" w:cs="Calibri"/>
                <w:b/>
                <w:sz w:val="16"/>
                <w:szCs w:val="16"/>
              </w:rPr>
              <w:t>s and Capabilities</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b/>
                <w:sz w:val="16"/>
                <w:szCs w:val="16"/>
              </w:rPr>
            </w:pPr>
            <w:r w:rsidRPr="001C0B36">
              <w:rPr>
                <w:rFonts w:ascii="Calibri" w:hAnsi="Calibri" w:cs="Calibri"/>
                <w:b/>
                <w:sz w:val="16"/>
                <w:szCs w:val="16"/>
              </w:rPr>
              <w:t>Office SharePoint Server 2007</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b/>
                <w:sz w:val="16"/>
                <w:szCs w:val="16"/>
              </w:rPr>
            </w:pPr>
            <w:r w:rsidRPr="001C0B36">
              <w:rPr>
                <w:rFonts w:ascii="Calibri" w:hAnsi="Calibri" w:cs="Calibri"/>
                <w:b/>
                <w:sz w:val="16"/>
                <w:szCs w:val="16"/>
              </w:rPr>
              <w:t>SharePoint Server 2010</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b/>
                <w:sz w:val="16"/>
                <w:szCs w:val="16"/>
              </w:rPr>
            </w:pPr>
            <w:r w:rsidRPr="001C0B36">
              <w:rPr>
                <w:rFonts w:ascii="Calibri" w:hAnsi="Calibri" w:cs="Calibri"/>
                <w:b/>
                <w:sz w:val="16"/>
                <w:szCs w:val="16"/>
              </w:rPr>
              <w:t>FAST Search Server 2010 for SharePoint</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People and expertise search</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Capture knowledge not found in documents by searching for people and expertise using SharePoint</w:t>
            </w:r>
            <w:r>
              <w:rPr>
                <w:rFonts w:ascii="Calibri" w:hAnsi="Calibri" w:cs="Calibri"/>
                <w:sz w:val="16"/>
                <w:szCs w:val="16"/>
              </w:rPr>
              <w:t xml:space="preserve"> products</w:t>
            </w:r>
            <w:r w:rsidRPr="001C0B36">
              <w:rPr>
                <w:rFonts w:ascii="Calibri" w:hAnsi="Calibri" w:cs="Calibri"/>
                <w:sz w:val="16"/>
                <w:szCs w:val="16"/>
              </w:rPr>
              <w:t>.</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xml:space="preserve">X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SharePoint 2010 connector framework</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xml:space="preserve">Securely connect to content in SharePoint </w:t>
            </w:r>
            <w:r>
              <w:rPr>
                <w:rFonts w:ascii="Calibri" w:hAnsi="Calibri" w:cs="Calibri"/>
                <w:sz w:val="16"/>
                <w:szCs w:val="16"/>
              </w:rPr>
              <w:t xml:space="preserve">sites </w:t>
            </w:r>
            <w:r w:rsidRPr="001C0B36">
              <w:rPr>
                <w:rFonts w:ascii="Calibri" w:hAnsi="Calibri" w:cs="Calibri"/>
                <w:sz w:val="16"/>
                <w:szCs w:val="16"/>
              </w:rPr>
              <w:t>and from sources across your enterprise. Use the Business Data Catalog to easily create your own connectors that work just like those available out of the box.</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X</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100m content volume with sub-second query response time</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Meet the scale and performance needs of your entire organization or the specialized needs of individual departments.</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X</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r w:rsidRPr="008F5E1B">
              <w:rPr>
                <w:rFonts w:asciiTheme="minorHAnsi" w:hAnsiTheme="minorHAnsi" w:cstheme="minorHAnsi"/>
                <w:b/>
                <w:sz w:val="18"/>
                <w:szCs w:val="18"/>
              </w:rPr>
              <w:t>†</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lastRenderedPageBreak/>
              <w:t xml:space="preserve">Search from Windows 7 &amp; Windows Mobile </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Search beyond the search center.</w:t>
            </w:r>
            <w:r>
              <w:rPr>
                <w:rFonts w:ascii="Calibri" w:hAnsi="Calibri" w:cs="Calibri"/>
                <w:sz w:val="16"/>
                <w:szCs w:val="16"/>
              </w:rPr>
              <w:t xml:space="preserve"> </w:t>
            </w:r>
            <w:r w:rsidRPr="001C0B36">
              <w:rPr>
                <w:rFonts w:ascii="Calibri" w:hAnsi="Calibri" w:cs="Calibri"/>
                <w:sz w:val="16"/>
                <w:szCs w:val="16"/>
              </w:rPr>
              <w:t>Conduct searches from the Windows 7 desktop and on your Windows mobile device.</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X</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Pr>
                <w:rFonts w:ascii="Calibri" w:hAnsi="Calibri" w:cs="Calibri"/>
                <w:sz w:val="16"/>
                <w:szCs w:val="16"/>
              </w:rPr>
              <w:t>O</w:t>
            </w:r>
            <w:r w:rsidRPr="008F5E1B">
              <w:rPr>
                <w:rFonts w:asciiTheme="minorHAnsi" w:hAnsiTheme="minorHAnsi" w:cstheme="minorHAnsi"/>
                <w:b/>
                <w:sz w:val="18"/>
                <w:szCs w:val="18"/>
              </w:rPr>
              <w:t>†</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Taxonomy tag integration</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Bring the power of taxonomy into search.</w:t>
            </w:r>
            <w:r>
              <w:rPr>
                <w:rFonts w:ascii="Calibri" w:hAnsi="Calibri" w:cs="Calibri"/>
                <w:sz w:val="16"/>
                <w:szCs w:val="16"/>
              </w:rPr>
              <w:t xml:space="preserve"> </w:t>
            </w:r>
            <w:r w:rsidRPr="001C0B36">
              <w:rPr>
                <w:rFonts w:ascii="Calibri" w:hAnsi="Calibri" w:cs="Calibri"/>
                <w:sz w:val="16"/>
                <w:szCs w:val="16"/>
              </w:rPr>
              <w:t>Tag metadata is shown in results, and users can refine by taxonomy-based tags.</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Metadata-driven refinement panel</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xml:space="preserve">With the new refinement panel in SharePoint </w:t>
            </w:r>
            <w:r>
              <w:rPr>
                <w:rFonts w:ascii="Calibri" w:hAnsi="Calibri" w:cs="Calibri"/>
                <w:sz w:val="16"/>
                <w:szCs w:val="16"/>
              </w:rPr>
              <w:t xml:space="preserve">Server </w:t>
            </w:r>
            <w:r w:rsidRPr="001C0B36">
              <w:rPr>
                <w:rFonts w:ascii="Calibri" w:hAnsi="Calibri" w:cs="Calibri"/>
                <w:sz w:val="16"/>
                <w:szCs w:val="16"/>
              </w:rPr>
              <w:t>2010</w:t>
            </w:r>
            <w:r>
              <w:rPr>
                <w:rFonts w:ascii="Calibri" w:hAnsi="Calibri" w:cs="Calibri"/>
                <w:sz w:val="16"/>
                <w:szCs w:val="16"/>
              </w:rPr>
              <w:t xml:space="preserve"> and FAST Search Server 2010 for SharePoint</w:t>
            </w:r>
            <w:r w:rsidRPr="001C0B36">
              <w:rPr>
                <w:rFonts w:ascii="Calibri" w:hAnsi="Calibri" w:cs="Calibri"/>
                <w:sz w:val="16"/>
                <w:szCs w:val="16"/>
              </w:rPr>
              <w:t>, users can narrow the results of their search</w:t>
            </w:r>
            <w:r>
              <w:rPr>
                <w:rFonts w:ascii="Calibri" w:hAnsi="Calibri" w:cs="Calibri"/>
                <w:sz w:val="16"/>
                <w:szCs w:val="16"/>
              </w:rPr>
              <w:t>es</w:t>
            </w:r>
            <w:r w:rsidRPr="001C0B36">
              <w:rPr>
                <w:rFonts w:ascii="Calibri" w:hAnsi="Calibri" w:cs="Calibri"/>
                <w:sz w:val="16"/>
                <w:szCs w:val="16"/>
              </w:rPr>
              <w:t xml:space="preserve"> and navigate to the right content faster.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Relevance improves with social behavior</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The click-through behavior of similar search queries affects the rank that documents receive.</w:t>
            </w:r>
            <w:r>
              <w:rPr>
                <w:rFonts w:ascii="Calibri" w:hAnsi="Calibri" w:cs="Calibri"/>
                <w:sz w:val="16"/>
                <w:szCs w:val="16"/>
              </w:rPr>
              <w:t xml:space="preserve"> </w:t>
            </w:r>
            <w:r w:rsidRPr="001C0B36">
              <w:rPr>
                <w:rFonts w:ascii="Calibri" w:hAnsi="Calibri" w:cs="Calibri"/>
                <w:sz w:val="16"/>
                <w:szCs w:val="16"/>
              </w:rPr>
              <w:t>The more users click on a certain item, the higher its ranking for related queries.</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Phonetic and nickname search</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xml:space="preserve">Confidently search for a person's name as it sounds - without worrying about the exact spelling.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Contextual search</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Tailor different results and refinement options based on the profile of the user or audience.</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Thumbnails and previews</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Thumbnails and previews make the results of a search query visual, allowing users to recognize the right content quickly.</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&gt; 500m content volume with sub-second query response time</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xml:space="preserve">Scale to extremes with FAST Search </w:t>
            </w:r>
            <w:r>
              <w:rPr>
                <w:rFonts w:ascii="Calibri" w:hAnsi="Calibri" w:cs="Calibri"/>
                <w:sz w:val="16"/>
                <w:szCs w:val="16"/>
              </w:rPr>
              <w:t xml:space="preserve">Server 2010 </w:t>
            </w:r>
            <w:r w:rsidRPr="001C0B36">
              <w:rPr>
                <w:rFonts w:ascii="Calibri" w:hAnsi="Calibri" w:cs="Calibri"/>
                <w:sz w:val="16"/>
                <w:szCs w:val="16"/>
              </w:rPr>
              <w:t xml:space="preserve">for SharePoint while maintaining sub-second query </w:t>
            </w:r>
            <w:r>
              <w:rPr>
                <w:rFonts w:ascii="Calibri" w:hAnsi="Calibri" w:cs="Calibri"/>
                <w:sz w:val="16"/>
                <w:szCs w:val="16"/>
              </w:rPr>
              <w:t xml:space="preserve">response </w:t>
            </w:r>
            <w:r w:rsidRPr="001C0B36">
              <w:rPr>
                <w:rFonts w:ascii="Calibri" w:hAnsi="Calibri" w:cs="Calibri"/>
                <w:sz w:val="16"/>
                <w:szCs w:val="16"/>
              </w:rPr>
              <w:t>times.</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Advanced content processing with advanced linguistics</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Extract and create metadata latent in documents to improve search results, sorting capabilities</w:t>
            </w:r>
            <w:r>
              <w:rPr>
                <w:rFonts w:ascii="Calibri" w:hAnsi="Calibri" w:cs="Calibri"/>
                <w:sz w:val="16"/>
                <w:szCs w:val="16"/>
              </w:rPr>
              <w:t>,</w:t>
            </w:r>
            <w:r w:rsidRPr="001C0B36">
              <w:rPr>
                <w:rFonts w:ascii="Calibri" w:hAnsi="Calibri" w:cs="Calibri"/>
                <w:sz w:val="16"/>
                <w:szCs w:val="16"/>
              </w:rPr>
              <w:t xml:space="preserve"> and the refinement panel.</w:t>
            </w:r>
            <w:r>
              <w:rPr>
                <w:rFonts w:ascii="Calibri" w:hAnsi="Calibri" w:cs="Calibri"/>
                <w:sz w:val="16"/>
                <w:szCs w:val="16"/>
              </w:rPr>
              <w:t xml:space="preserve">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Search-driven applications</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Meet all the search application needs you have across your business.</w:t>
            </w:r>
            <w:r>
              <w:rPr>
                <w:rFonts w:ascii="Calibri" w:hAnsi="Calibri" w:cs="Calibri"/>
                <w:sz w:val="16"/>
                <w:szCs w:val="16"/>
              </w:rPr>
              <w:t xml:space="preserve"> </w:t>
            </w:r>
            <w:r w:rsidRPr="001C0B36">
              <w:rPr>
                <w:rFonts w:ascii="Calibri" w:hAnsi="Calibri" w:cs="Calibri"/>
                <w:sz w:val="16"/>
                <w:szCs w:val="16"/>
              </w:rPr>
              <w:t>Common examples include 360° Customer Insight, Research and Development Innovation Portal, and Product Support.</w:t>
            </w:r>
            <w:r>
              <w:rPr>
                <w:rFonts w:ascii="Calibri" w:hAnsi="Calibri" w:cs="Calibri"/>
                <w:sz w:val="16"/>
                <w:szCs w:val="16"/>
              </w:rPr>
              <w:t xml:space="preserve">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r w:rsidR="00A23CBE" w:rsidRPr="001C0B36" w:rsidTr="006216CA">
        <w:trPr>
          <w:cantSplit/>
        </w:trPr>
        <w:tc>
          <w:tcPr>
            <w:tcW w:w="54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b/>
                <w:sz w:val="16"/>
                <w:szCs w:val="16"/>
              </w:rPr>
            </w:pPr>
            <w:r w:rsidRPr="001C0B36">
              <w:rPr>
                <w:rFonts w:ascii="Calibri" w:hAnsi="Calibri" w:cs="Calibri"/>
                <w:b/>
                <w:sz w:val="16"/>
                <w:szCs w:val="16"/>
              </w:rPr>
              <w:t>Business Intelligence Indexing Connector</w:t>
            </w:r>
          </w:p>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xml:space="preserve">Crawl </w:t>
            </w:r>
            <w:r>
              <w:rPr>
                <w:rFonts w:ascii="Calibri" w:hAnsi="Calibri" w:cs="Calibri"/>
                <w:sz w:val="16"/>
                <w:szCs w:val="16"/>
              </w:rPr>
              <w:t xml:space="preserve">Microsoft </w:t>
            </w:r>
            <w:r w:rsidRPr="001C0B36">
              <w:rPr>
                <w:rFonts w:ascii="Calibri" w:hAnsi="Calibri" w:cs="Calibri"/>
                <w:sz w:val="16"/>
                <w:szCs w:val="16"/>
              </w:rPr>
              <w:t>Excel</w:t>
            </w:r>
            <w:r>
              <w:rPr>
                <w:rFonts w:ascii="Calibri" w:hAnsi="Calibri" w:cs="Calibri"/>
                <w:sz w:val="16"/>
                <w:szCs w:val="16"/>
              </w:rPr>
              <w:t>®</w:t>
            </w:r>
            <w:r w:rsidRPr="001C0B36">
              <w:rPr>
                <w:rFonts w:ascii="Calibri" w:hAnsi="Calibri" w:cs="Calibri"/>
                <w:sz w:val="16"/>
                <w:szCs w:val="16"/>
              </w:rPr>
              <w:t xml:space="preserve"> workbooks and Reporting Services Reports with improved results, descriptions, thumbnails</w:t>
            </w:r>
            <w:r>
              <w:rPr>
                <w:rFonts w:ascii="Calibri" w:hAnsi="Calibri" w:cs="Calibri"/>
                <w:sz w:val="16"/>
                <w:szCs w:val="16"/>
              </w:rPr>
              <w:t>,</w:t>
            </w:r>
            <w:r w:rsidRPr="001C0B36">
              <w:rPr>
                <w:rFonts w:ascii="Calibri" w:hAnsi="Calibri" w:cs="Calibri"/>
                <w:sz w:val="16"/>
                <w:szCs w:val="16"/>
              </w:rPr>
              <w:t xml:space="preserve"> and refiners.</w:t>
            </w:r>
            <w:r>
              <w:rPr>
                <w:rFonts w:ascii="Calibri" w:hAnsi="Calibri" w:cs="Calibri"/>
                <w:sz w:val="16"/>
                <w:szCs w:val="16"/>
              </w:rPr>
              <w:t xml:space="preserve"> </w:t>
            </w:r>
            <w:r w:rsidRPr="001C0B36">
              <w:rPr>
                <w:rFonts w:ascii="Calibri" w:hAnsi="Calibri" w:cs="Calibri"/>
                <w:sz w:val="16"/>
                <w:szCs w:val="16"/>
              </w:rPr>
              <w:t xml:space="preserve">Discover your </w:t>
            </w:r>
            <w:r>
              <w:rPr>
                <w:rFonts w:ascii="Calibri" w:hAnsi="Calibri" w:cs="Calibri"/>
                <w:sz w:val="16"/>
                <w:szCs w:val="16"/>
              </w:rPr>
              <w:t>business intelligence (</w:t>
            </w:r>
            <w:r w:rsidRPr="001C0B36">
              <w:rPr>
                <w:rFonts w:ascii="Calibri" w:hAnsi="Calibri" w:cs="Calibri"/>
                <w:sz w:val="16"/>
                <w:szCs w:val="16"/>
              </w:rPr>
              <w:t>BI</w:t>
            </w:r>
            <w:r>
              <w:rPr>
                <w:rFonts w:ascii="Calibri" w:hAnsi="Calibri" w:cs="Calibri"/>
                <w:sz w:val="16"/>
                <w:szCs w:val="16"/>
              </w:rPr>
              <w:t>)</w:t>
            </w:r>
            <w:r w:rsidRPr="001C0B36">
              <w:rPr>
                <w:rFonts w:ascii="Calibri" w:hAnsi="Calibri" w:cs="Calibri"/>
                <w:sz w:val="16"/>
                <w:szCs w:val="16"/>
              </w:rPr>
              <w:t xml:space="preserve"> assets quickly and easily, navigate not only the document, but also the data behind the scenes, and access the information you need quickly and easily.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rPr>
                <w:rFonts w:ascii="Calibri" w:hAnsi="Calibri" w:cs="Calibri"/>
                <w:sz w:val="16"/>
                <w:szCs w:val="16"/>
              </w:rPr>
            </w:pPr>
            <w:r w:rsidRPr="001C0B36">
              <w:rPr>
                <w:rFonts w:ascii="Calibri" w:hAnsi="Calibri" w:cs="Calibri"/>
                <w:sz w:val="16"/>
                <w:szCs w:val="16"/>
              </w:rPr>
              <w:t> </w:t>
            </w:r>
          </w:p>
        </w:tc>
        <w:tc>
          <w:tcPr>
            <w:tcW w:w="1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23CBE" w:rsidRPr="001C0B36" w:rsidRDefault="00A23CBE" w:rsidP="006216CA">
            <w:pPr>
              <w:pStyle w:val="NormalWeb"/>
              <w:spacing w:before="0" w:beforeAutospacing="0" w:after="0" w:afterAutospacing="0" w:line="276" w:lineRule="auto"/>
              <w:jc w:val="center"/>
              <w:rPr>
                <w:rFonts w:ascii="Calibri" w:hAnsi="Calibri" w:cs="Calibri"/>
                <w:sz w:val="16"/>
                <w:szCs w:val="16"/>
              </w:rPr>
            </w:pPr>
            <w:r w:rsidRPr="001C0B36">
              <w:rPr>
                <w:rFonts w:ascii="Calibri" w:hAnsi="Calibri" w:cs="Calibri"/>
                <w:sz w:val="16"/>
                <w:szCs w:val="16"/>
              </w:rPr>
              <w:t>O</w:t>
            </w:r>
          </w:p>
        </w:tc>
      </w:tr>
    </w:tbl>
    <w:p w:rsidR="002911BB" w:rsidRPr="00BC7183" w:rsidRDefault="002911BB" w:rsidP="002911BB">
      <w:pPr>
        <w:pStyle w:val="Heading3"/>
      </w:pPr>
      <w:bookmarkStart w:id="18" w:name="_Toc278887064"/>
      <w:r w:rsidRPr="00BC7183">
        <w:t>Content Repositories</w:t>
      </w:r>
      <w:bookmarkEnd w:id="17"/>
      <w:bookmarkEnd w:id="18"/>
    </w:p>
    <w:p w:rsidR="002911BB" w:rsidRDefault="002911BB" w:rsidP="002911BB">
      <w:r>
        <w:t xml:space="preserve">In addition to the feature comparisons, you should also consider the types of content </w:t>
      </w:r>
      <w:r w:rsidR="003F7D9A">
        <w:t>repositories</w:t>
      </w:r>
      <w:r>
        <w:t xml:space="preserve"> that can be crawled by each product:</w:t>
      </w:r>
    </w:p>
    <w:p w:rsidR="002911BB" w:rsidRDefault="002911BB" w:rsidP="002911BB">
      <w:pPr>
        <w:numPr>
          <w:ilvl w:val="0"/>
          <w:numId w:val="3"/>
        </w:numPr>
      </w:pPr>
      <w:r>
        <w:lastRenderedPageBreak/>
        <w:t>SharePoint Foundation 2010 can only crawl SharePoint sites in the same farm.</w:t>
      </w:r>
    </w:p>
    <w:p w:rsidR="002911BB" w:rsidRDefault="002911BB" w:rsidP="002911BB">
      <w:pPr>
        <w:numPr>
          <w:ilvl w:val="0"/>
          <w:numId w:val="3"/>
        </w:numPr>
      </w:pPr>
      <w:r>
        <w:t xml:space="preserve">All the other products in the above table can crawl the following types of content </w:t>
      </w:r>
      <w:r w:rsidR="003F7D9A">
        <w:t>repository</w:t>
      </w:r>
      <w:r>
        <w:t>:</w:t>
      </w:r>
    </w:p>
    <w:p w:rsidR="002911BB" w:rsidRDefault="002911BB" w:rsidP="002911BB">
      <w:pPr>
        <w:numPr>
          <w:ilvl w:val="0"/>
          <w:numId w:val="3"/>
        </w:numPr>
        <w:ind w:left="1080"/>
      </w:pPr>
      <w:r>
        <w:t>SharePoint sites (in the same farm, or in external farms)</w:t>
      </w:r>
    </w:p>
    <w:p w:rsidR="002911BB" w:rsidRDefault="002911BB" w:rsidP="002911BB">
      <w:pPr>
        <w:numPr>
          <w:ilvl w:val="0"/>
          <w:numId w:val="3"/>
        </w:numPr>
        <w:ind w:left="1080"/>
      </w:pPr>
      <w:r>
        <w:t>Windows file shares</w:t>
      </w:r>
    </w:p>
    <w:p w:rsidR="002911BB" w:rsidRDefault="002911BB" w:rsidP="002911BB">
      <w:pPr>
        <w:numPr>
          <w:ilvl w:val="0"/>
          <w:numId w:val="3"/>
        </w:numPr>
        <w:ind w:left="1080"/>
      </w:pPr>
      <w:r>
        <w:t>Microsoft Exchange public folders</w:t>
      </w:r>
    </w:p>
    <w:p w:rsidR="002911BB" w:rsidRDefault="00F10E44" w:rsidP="002911BB">
      <w:pPr>
        <w:numPr>
          <w:ilvl w:val="0"/>
          <w:numId w:val="3"/>
        </w:numPr>
        <w:ind w:left="1080"/>
      </w:pPr>
      <w:r>
        <w:t xml:space="preserve">Web sites that are not </w:t>
      </w:r>
      <w:r w:rsidR="002911BB">
        <w:t xml:space="preserve">SharePoint </w:t>
      </w:r>
      <w:r w:rsidR="00363324">
        <w:t>s</w:t>
      </w:r>
      <w:r w:rsidR="002911BB">
        <w:t>ites</w:t>
      </w:r>
    </w:p>
    <w:p w:rsidR="002911BB" w:rsidRDefault="002911BB" w:rsidP="002911BB">
      <w:pPr>
        <w:numPr>
          <w:ilvl w:val="0"/>
          <w:numId w:val="3"/>
        </w:numPr>
        <w:ind w:left="1080"/>
      </w:pPr>
      <w:r>
        <w:t>People Profiles</w:t>
      </w:r>
    </w:p>
    <w:p w:rsidR="002911BB" w:rsidRDefault="002911BB" w:rsidP="002911BB">
      <w:pPr>
        <w:numPr>
          <w:ilvl w:val="0"/>
          <w:numId w:val="3"/>
        </w:numPr>
        <w:ind w:left="1080"/>
      </w:pPr>
      <w:r>
        <w:t xml:space="preserve">External </w:t>
      </w:r>
      <w:r w:rsidR="00F10E44">
        <w:t xml:space="preserve">line-of-business </w:t>
      </w:r>
      <w:r>
        <w:t>applications</w:t>
      </w:r>
    </w:p>
    <w:p w:rsidR="002911BB" w:rsidRDefault="002911BB" w:rsidP="002911BB">
      <w:pPr>
        <w:numPr>
          <w:ilvl w:val="0"/>
          <w:numId w:val="3"/>
        </w:numPr>
        <w:ind w:left="1080"/>
      </w:pPr>
      <w:r>
        <w:t>Structured content in databases</w:t>
      </w:r>
    </w:p>
    <w:p w:rsidR="002911BB" w:rsidRDefault="002911BB" w:rsidP="002911BB">
      <w:pPr>
        <w:numPr>
          <w:ilvl w:val="0"/>
          <w:numId w:val="3"/>
        </w:numPr>
        <w:ind w:left="1080"/>
      </w:pPr>
      <w:r>
        <w:t>Content returned by Web services</w:t>
      </w:r>
    </w:p>
    <w:p w:rsidR="002911BB" w:rsidRDefault="002911BB" w:rsidP="002911BB">
      <w:pPr>
        <w:numPr>
          <w:ilvl w:val="0"/>
          <w:numId w:val="3"/>
        </w:numPr>
        <w:ind w:left="1080"/>
      </w:pPr>
      <w:r>
        <w:t>Third-party products and solutions including Lotus Notes and Documentum</w:t>
      </w:r>
    </w:p>
    <w:p w:rsidR="002911BB" w:rsidRDefault="002911BB" w:rsidP="002911BB">
      <w:pPr>
        <w:pStyle w:val="Heading3"/>
      </w:pPr>
      <w:bookmarkStart w:id="19" w:name="_Toc256582788"/>
      <w:bookmarkStart w:id="20" w:name="_Toc278887065"/>
      <w:r>
        <w:t>Indexing Scale</w:t>
      </w:r>
      <w:bookmarkEnd w:id="19"/>
      <w:bookmarkEnd w:id="20"/>
    </w:p>
    <w:p w:rsidR="002911BB" w:rsidRDefault="002911BB" w:rsidP="002911BB">
      <w:r>
        <w:t xml:space="preserve">Although there are no hard-coded limits for the number of items that can be indexed by any of the products </w:t>
      </w:r>
      <w:r w:rsidR="00F10E44">
        <w:t>listed</w:t>
      </w:r>
      <w:r>
        <w:t>, there are some practical guidelines based on feasibility and performance:</w:t>
      </w:r>
    </w:p>
    <w:p w:rsidR="002911BB" w:rsidRDefault="002911BB" w:rsidP="002911BB">
      <w:pPr>
        <w:numPr>
          <w:ilvl w:val="0"/>
          <w:numId w:val="3"/>
        </w:numPr>
      </w:pPr>
      <w:r>
        <w:t>Search Server 2010 Express and SharePoint Foundation 2010 can index and search up to 300,000 items if they are used with SQL Server</w:t>
      </w:r>
      <w:r w:rsidRPr="00F8476E">
        <w:rPr>
          <w:rFonts w:cs="Segoe UI"/>
          <w:vertAlign w:val="superscript"/>
        </w:rPr>
        <w:t>®</w:t>
      </w:r>
      <w:r>
        <w:t xml:space="preserve"> Express; otherwise they can index and search up to 10 million items if they are used with a full edition of SQL Server 2008.</w:t>
      </w:r>
    </w:p>
    <w:p w:rsidR="002911BB" w:rsidRDefault="002911BB" w:rsidP="002911BB">
      <w:pPr>
        <w:numPr>
          <w:ilvl w:val="0"/>
          <w:numId w:val="3"/>
        </w:numPr>
      </w:pPr>
      <w:r>
        <w:t>A scaled-out Search Server 2010 farm can index and search up to 100 million items.</w:t>
      </w:r>
    </w:p>
    <w:p w:rsidR="002911BB" w:rsidRDefault="002911BB" w:rsidP="002911BB">
      <w:pPr>
        <w:numPr>
          <w:ilvl w:val="0"/>
          <w:numId w:val="3"/>
        </w:numPr>
      </w:pPr>
      <w:r>
        <w:t>A scaled-out SharePoint Server 2010 farm can index and search up to 100 million items.</w:t>
      </w:r>
    </w:p>
    <w:p w:rsidR="002911BB" w:rsidRDefault="002911BB" w:rsidP="002911BB">
      <w:pPr>
        <w:numPr>
          <w:ilvl w:val="0"/>
          <w:numId w:val="3"/>
        </w:numPr>
      </w:pPr>
      <w:r>
        <w:t>A FAST Search Server 2010 for SharePoint installation can support extreme scale, and can index and search over a billion items.</w:t>
      </w:r>
    </w:p>
    <w:p w:rsidR="005433B0" w:rsidRPr="00935370" w:rsidRDefault="005433B0" w:rsidP="005433B0">
      <w:pPr>
        <w:rPr>
          <w:rFonts w:cs="Segoe UI"/>
        </w:rPr>
      </w:pPr>
      <w:r w:rsidRPr="00935370">
        <w:rPr>
          <w:rFonts w:cs="Segoe UI"/>
        </w:rPr>
        <w:lastRenderedPageBreak/>
        <w:t xml:space="preserve">One of the general aims of enterprise search with </w:t>
      </w:r>
      <w:r w:rsidR="002911BB">
        <w:t xml:space="preserve">FAST Search Server 2010 for SharePoint </w:t>
      </w:r>
      <w:r w:rsidRPr="00935370">
        <w:rPr>
          <w:rFonts w:cs="Segoe UI"/>
        </w:rPr>
        <w:t>is to implement sub-second query latencies for all searches. To achieve this, you must ensure that no query server deals with more than ten million items</w:t>
      </w:r>
      <w:r w:rsidR="00F10E44">
        <w:rPr>
          <w:rFonts w:cs="Segoe UI"/>
        </w:rPr>
        <w:t>.</w:t>
      </w:r>
      <w:r w:rsidRPr="00935370">
        <w:rPr>
          <w:rFonts w:cs="Segoe UI"/>
        </w:rPr>
        <w:t xml:space="preserve"> </w:t>
      </w:r>
      <w:r w:rsidR="00F10E44" w:rsidRPr="00935370">
        <w:rPr>
          <w:rFonts w:cs="Segoe UI"/>
        </w:rPr>
        <w:t xml:space="preserve">You </w:t>
      </w:r>
      <w:r w:rsidRPr="00935370">
        <w:rPr>
          <w:rFonts w:cs="Segoe UI"/>
        </w:rPr>
        <w:t xml:space="preserve">can achieve this by adding multiple query servers to your farm, and therefore by taking advantage of the new index partitioning features of </w:t>
      </w:r>
      <w:r w:rsidR="002911BB">
        <w:t>FAST Search Server 2010 for SharePoint</w:t>
      </w:r>
      <w:r w:rsidRPr="00935370">
        <w:rPr>
          <w:rFonts w:cs="Segoe UI"/>
        </w:rPr>
        <w:t xml:space="preserve">. Index partitioning enables administrators to spread the load for queries across multiple query servers. This is achieved by creating subsets of an index, and propagating individual subsets to different query servers. </w:t>
      </w:r>
      <w:r w:rsidR="002911BB">
        <w:t xml:space="preserve">FAST Search Server 2010 for SharePoint </w:t>
      </w:r>
      <w:r w:rsidRPr="00935370">
        <w:rPr>
          <w:rFonts w:cs="Segoe UI"/>
        </w:rPr>
        <w:t>uses a hash of each document's ID to determine in which partition the index entries for a specific document should be stored. At query time, the query object model contacts each query server needed to satisfy the search so that all results to be returned to the user are included.</w:t>
      </w:r>
    </w:p>
    <w:p w:rsidR="00FE2468" w:rsidRDefault="00FE2468" w:rsidP="00FE2468">
      <w:bookmarkStart w:id="21" w:name="_Toc245863490"/>
      <w:r>
        <w:t xml:space="preserve">For more comparison data between the server-side search products from Microsoft, see </w:t>
      </w:r>
      <w:r>
        <w:br/>
      </w:r>
      <w:hyperlink r:id="rId25" w:history="1">
        <w:r>
          <w:rPr>
            <w:rStyle w:val="Hyperlink"/>
          </w:rPr>
          <w:t>Search Technologies for SharePoint 2010 Products</w:t>
        </w:r>
      </w:hyperlink>
      <w:r>
        <w:t>.</w:t>
      </w:r>
    </w:p>
    <w:p w:rsidR="005433B0" w:rsidRPr="00935370" w:rsidRDefault="005433B0" w:rsidP="005433B0">
      <w:pPr>
        <w:pStyle w:val="Heading3"/>
        <w:rPr>
          <w:rFonts w:ascii="Segoe UI" w:hAnsi="Segoe UI" w:cs="Segoe UI"/>
        </w:rPr>
      </w:pPr>
      <w:bookmarkStart w:id="22" w:name="_Toc278887066"/>
      <w:r w:rsidRPr="00935370">
        <w:rPr>
          <w:rFonts w:ascii="Segoe UI" w:hAnsi="Segoe UI" w:cs="Segoe UI"/>
        </w:rPr>
        <w:t>Developer Information</w:t>
      </w:r>
      <w:bookmarkEnd w:id="21"/>
      <w:bookmarkEnd w:id="22"/>
    </w:p>
    <w:p w:rsidR="00DE0144" w:rsidRDefault="00DE0144" w:rsidP="00DE0144">
      <w:r>
        <w:t xml:space="preserve">All of the products described above provide a unified </w:t>
      </w:r>
      <w:hyperlink r:id="rId26" w:history="1">
        <w:r w:rsidRPr="00A96A4F">
          <w:rPr>
            <w:rStyle w:val="Hyperlink"/>
          </w:rPr>
          <w:t>query object model</w:t>
        </w:r>
      </w:hyperlink>
      <w:r>
        <w:t xml:space="preserve">. The result is that if you develop a custom solution that uses the query object model for SharePoint Foundation 2010, for example, then it will continue to work if you upgrade to SharePoint Server 2010, or if you migrate your code to </w:t>
      </w:r>
      <w:r w:rsidRPr="00CB6D7C">
        <w:t>FAST Search Server 2010 for SharePoint</w:t>
      </w:r>
      <w:r>
        <w:t xml:space="preserve">. </w:t>
      </w:r>
    </w:p>
    <w:p w:rsidR="00D90A47" w:rsidRPr="00935370" w:rsidRDefault="00D90A47" w:rsidP="00D90A47">
      <w:pPr>
        <w:pStyle w:val="Heading1"/>
        <w:rPr>
          <w:rFonts w:ascii="Segoe UI" w:hAnsi="Segoe UI" w:cs="Segoe UI"/>
        </w:rPr>
      </w:pPr>
      <w:bookmarkStart w:id="23" w:name="_Toc278887067"/>
      <w:r w:rsidRPr="00935370">
        <w:rPr>
          <w:rFonts w:ascii="Segoe UI" w:hAnsi="Segoe UI" w:cs="Segoe UI"/>
        </w:rPr>
        <w:lastRenderedPageBreak/>
        <w:t>Enterprise Search Features in FAST Search Server 2010 for SharePoint</w:t>
      </w:r>
      <w:bookmarkEnd w:id="23"/>
    </w:p>
    <w:p w:rsidR="00095AAA" w:rsidRDefault="00F65EC6" w:rsidP="00F65EC6">
      <w:pPr>
        <w:rPr>
          <w:rFonts w:cs="Segoe UI"/>
        </w:rPr>
      </w:pPr>
      <w:r w:rsidRPr="00F65EC6">
        <w:rPr>
          <w:rFonts w:cs="Segoe UI"/>
        </w:rPr>
        <w:t xml:space="preserve">FAST Search Server 2010 for SharePoint builds on SharePoint Server 2010, and provides significant enhancements to the Enterprise Search capabilities. </w:t>
      </w:r>
    </w:p>
    <w:p w:rsidR="00F65EC6" w:rsidRPr="00F65EC6" w:rsidRDefault="00F65EC6" w:rsidP="00F65EC6">
      <w:pPr>
        <w:rPr>
          <w:rFonts w:cs="Segoe UI"/>
        </w:rPr>
      </w:pPr>
      <w:r>
        <w:rPr>
          <w:rFonts w:cs="Segoe UI"/>
        </w:rPr>
        <w:t xml:space="preserve">Search in </w:t>
      </w:r>
      <w:r w:rsidRPr="00F65EC6">
        <w:rPr>
          <w:rFonts w:cs="Segoe UI"/>
        </w:rPr>
        <w:t>SharePoint Server 2010 is targeted at “general productivity search</w:t>
      </w:r>
      <w:r>
        <w:rPr>
          <w:rFonts w:cs="Segoe UI"/>
        </w:rPr>
        <w:t>.</w:t>
      </w:r>
      <w:r w:rsidRPr="00F65EC6">
        <w:rPr>
          <w:rFonts w:cs="Segoe UI"/>
        </w:rPr>
        <w:t>” General productivity search solutions increase employee efficiency by connecting a broad set of people to a broad set of information. Intranet search is the most common example.</w:t>
      </w:r>
    </w:p>
    <w:p w:rsidR="00F65EC6" w:rsidRPr="00F65EC6" w:rsidRDefault="00F65EC6" w:rsidP="00F65EC6">
      <w:pPr>
        <w:rPr>
          <w:rFonts w:cs="Segoe UI"/>
        </w:rPr>
      </w:pPr>
      <w:r w:rsidRPr="00F65EC6">
        <w:rPr>
          <w:rFonts w:cs="Segoe UI"/>
        </w:rPr>
        <w:t xml:space="preserve">FAST Search Server 2010 for SharePoint can be used on </w:t>
      </w:r>
      <w:r>
        <w:rPr>
          <w:rFonts w:cs="Segoe UI"/>
        </w:rPr>
        <w:t xml:space="preserve">a variety of </w:t>
      </w:r>
      <w:r w:rsidRPr="00F65EC6">
        <w:rPr>
          <w:rFonts w:cs="Segoe UI"/>
        </w:rPr>
        <w:t>search problem</w:t>
      </w:r>
      <w:r>
        <w:rPr>
          <w:rFonts w:cs="Segoe UI"/>
        </w:rPr>
        <w:t>s</w:t>
      </w:r>
      <w:r w:rsidRPr="00F65EC6">
        <w:rPr>
          <w:rFonts w:cs="Segoe UI"/>
        </w:rPr>
        <w:t>, providing enhanced “general productivity search” but also uniquely addressing “high</w:t>
      </w:r>
      <w:r w:rsidR="00F10E44">
        <w:rPr>
          <w:rFonts w:cs="Segoe UI"/>
        </w:rPr>
        <w:t>-</w:t>
      </w:r>
      <w:r w:rsidRPr="00F65EC6">
        <w:rPr>
          <w:rFonts w:cs="Segoe UI"/>
        </w:rPr>
        <w:t xml:space="preserve">value” search applications. High-value search applications drive measurable </w:t>
      </w:r>
      <w:r w:rsidR="00095AAA">
        <w:rPr>
          <w:rFonts w:cs="Segoe UI"/>
        </w:rPr>
        <w:t>return on investment</w:t>
      </w:r>
      <w:r w:rsidRPr="00F65EC6">
        <w:rPr>
          <w:rFonts w:cs="Segoe UI"/>
        </w:rPr>
        <w:t xml:space="preserve"> by helping a specific set of people make the most of a specific set of information. Common examples include product support applications, research portals, and customer record locators.</w:t>
      </w:r>
    </w:p>
    <w:p w:rsidR="00D90A47" w:rsidRPr="00935370" w:rsidRDefault="00F65EC6" w:rsidP="00F65EC6">
      <w:pPr>
        <w:rPr>
          <w:rFonts w:cs="Segoe UI"/>
        </w:rPr>
      </w:pPr>
      <w:r w:rsidRPr="00F65EC6">
        <w:rPr>
          <w:rFonts w:cs="Segoe UI"/>
        </w:rPr>
        <w:t>The frameworks and tools used by IT pro</w:t>
      </w:r>
      <w:r w:rsidR="003B4E09">
        <w:rPr>
          <w:rFonts w:cs="Segoe UI"/>
        </w:rPr>
        <w:t>fessionals</w:t>
      </w:r>
      <w:r w:rsidRPr="00F65EC6">
        <w:rPr>
          <w:rFonts w:cs="Segoe UI"/>
        </w:rPr>
        <w:t xml:space="preserve"> and developers are c</w:t>
      </w:r>
      <w:r w:rsidR="00095AAA">
        <w:rPr>
          <w:rFonts w:cs="Segoe UI"/>
        </w:rPr>
        <w:t xml:space="preserve">ommon </w:t>
      </w:r>
      <w:r w:rsidR="003B4E09">
        <w:rPr>
          <w:rFonts w:cs="Segoe UI"/>
        </w:rPr>
        <w:t>across the product line (</w:t>
      </w:r>
      <w:r w:rsidR="003B4E09" w:rsidRPr="00F65EC6">
        <w:rPr>
          <w:rFonts w:cs="Segoe UI"/>
        </w:rPr>
        <w:t>as much as possible, given the additional capabilities in FAST Search Server 2010 for SharePoint</w:t>
      </w:r>
      <w:r w:rsidR="003B4E09">
        <w:rPr>
          <w:rFonts w:cs="Segoe UI"/>
        </w:rPr>
        <w:t>)</w:t>
      </w:r>
      <w:r w:rsidRPr="00F65EC6">
        <w:rPr>
          <w:rFonts w:cs="Segoe UI"/>
        </w:rPr>
        <w:t xml:space="preserve">. </w:t>
      </w:r>
      <w:r w:rsidR="00D90A47" w:rsidRPr="00935370">
        <w:rPr>
          <w:rFonts w:cs="Segoe UI"/>
        </w:rPr>
        <w:t>In understanding the benefits of FAST Search Server 2010 for SharePoint, it is useful to consider:</w:t>
      </w:r>
    </w:p>
    <w:p w:rsidR="00D90A47" w:rsidRPr="002D410F" w:rsidRDefault="00D90A47" w:rsidP="002D410F">
      <w:pPr>
        <w:numPr>
          <w:ilvl w:val="0"/>
          <w:numId w:val="3"/>
        </w:numPr>
      </w:pPr>
      <w:r w:rsidRPr="002D410F">
        <w:t xml:space="preserve">Capabilities that are the </w:t>
      </w:r>
      <w:r w:rsidR="002D410F" w:rsidRPr="002D410F">
        <w:rPr>
          <w:i/>
        </w:rPr>
        <w:t>s</w:t>
      </w:r>
      <w:r w:rsidR="00DC6B70" w:rsidRPr="002D410F">
        <w:rPr>
          <w:i/>
        </w:rPr>
        <w:t>ame</w:t>
      </w:r>
      <w:r w:rsidRPr="002D410F">
        <w:t xml:space="preserve"> as those i</w:t>
      </w:r>
      <w:r w:rsidR="002D410F">
        <w:t>n SharePoint Server 2010 search.</w:t>
      </w:r>
    </w:p>
    <w:p w:rsidR="00D90A47" w:rsidRPr="002D410F" w:rsidRDefault="00D90A47" w:rsidP="002D410F">
      <w:pPr>
        <w:numPr>
          <w:ilvl w:val="0"/>
          <w:numId w:val="3"/>
        </w:numPr>
      </w:pPr>
      <w:r w:rsidRPr="002D410F">
        <w:t xml:space="preserve">Capabilities that are </w:t>
      </w:r>
      <w:r w:rsidR="002D410F" w:rsidRPr="002D410F">
        <w:rPr>
          <w:i/>
        </w:rPr>
        <w:t>b</w:t>
      </w:r>
      <w:r w:rsidR="00DC6B70" w:rsidRPr="002D410F">
        <w:rPr>
          <w:i/>
        </w:rPr>
        <w:t>e</w:t>
      </w:r>
      <w:r w:rsidRPr="002D410F">
        <w:rPr>
          <w:i/>
        </w:rPr>
        <w:t>tter</w:t>
      </w:r>
      <w:r w:rsidRPr="002D410F">
        <w:t xml:space="preserve"> than those i</w:t>
      </w:r>
      <w:r w:rsidR="002D410F">
        <w:t>n SharePoint Server 2010 search.</w:t>
      </w:r>
    </w:p>
    <w:p w:rsidR="00D90A47" w:rsidRPr="002D410F" w:rsidRDefault="00DC6B70" w:rsidP="002D410F">
      <w:pPr>
        <w:numPr>
          <w:ilvl w:val="0"/>
          <w:numId w:val="3"/>
        </w:numPr>
      </w:pPr>
      <w:r w:rsidRPr="002D410F">
        <w:t xml:space="preserve">Capabilities that are </w:t>
      </w:r>
      <w:r w:rsidR="002D410F" w:rsidRPr="002D410F">
        <w:rPr>
          <w:i/>
        </w:rPr>
        <w:t>u</w:t>
      </w:r>
      <w:r w:rsidR="00D90A47" w:rsidRPr="002D410F">
        <w:rPr>
          <w:i/>
        </w:rPr>
        <w:t>nique</w:t>
      </w:r>
      <w:r w:rsidR="00D90A47" w:rsidRPr="002D410F">
        <w:t xml:space="preserve"> to FAST Sea</w:t>
      </w:r>
      <w:r w:rsidR="002D410F">
        <w:t>rch Server 2010 for SharePoint.</w:t>
      </w:r>
    </w:p>
    <w:p w:rsidR="00D90A47" w:rsidRPr="00935370" w:rsidRDefault="00D90A47" w:rsidP="00D90A47">
      <w:pPr>
        <w:rPr>
          <w:rFonts w:cs="Segoe UI"/>
        </w:rPr>
      </w:pPr>
      <w:r w:rsidRPr="00935370">
        <w:rPr>
          <w:rFonts w:cs="Segoe UI"/>
        </w:rPr>
        <w:t xml:space="preserve">A high level summary of the capabilities </w:t>
      </w:r>
      <w:r w:rsidR="00F10E44">
        <w:rPr>
          <w:rFonts w:cs="Segoe UI"/>
        </w:rPr>
        <w:t>is</w:t>
      </w:r>
      <w:r w:rsidRPr="00935370">
        <w:rPr>
          <w:rFonts w:cs="Segoe UI"/>
        </w:rPr>
        <w:t xml:space="preserve"> shown in the tables below.</w:t>
      </w:r>
    </w:p>
    <w:p w:rsidR="00D90A47" w:rsidRPr="00935370" w:rsidRDefault="00D90A47" w:rsidP="00D90A47">
      <w:pPr>
        <w:pStyle w:val="Heading2"/>
        <w:rPr>
          <w:rFonts w:ascii="Segoe UI" w:hAnsi="Segoe UI" w:cs="Segoe UI"/>
        </w:rPr>
      </w:pPr>
      <w:bookmarkStart w:id="24" w:name="_Toc278887068"/>
      <w:r w:rsidRPr="00935370">
        <w:rPr>
          <w:rFonts w:ascii="Segoe UI" w:hAnsi="Segoe UI" w:cs="Segoe UI"/>
        </w:rPr>
        <w:t>End-User Perspective</w:t>
      </w:r>
      <w:bookmarkEnd w:id="24"/>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0"/>
        <w:gridCol w:w="1980"/>
      </w:tblGrid>
      <w:tr w:rsidR="00D90A47" w:rsidRPr="00935370" w:rsidTr="00D90A47">
        <w:trPr>
          <w:trHeight w:val="350"/>
        </w:trPr>
        <w:tc>
          <w:tcPr>
            <w:tcW w:w="7200" w:type="dxa"/>
          </w:tcPr>
          <w:p w:rsidR="00D90A47" w:rsidRPr="001B27E4" w:rsidRDefault="00D90A47" w:rsidP="004C60A8">
            <w:pPr>
              <w:jc w:val="center"/>
              <w:rPr>
                <w:rFonts w:cs="Segoe UI"/>
                <w:b/>
              </w:rPr>
            </w:pPr>
            <w:r w:rsidRPr="001B27E4">
              <w:rPr>
                <w:rFonts w:cs="Segoe UI"/>
                <w:b/>
              </w:rPr>
              <w:t>Capability</w:t>
            </w:r>
          </w:p>
        </w:tc>
        <w:tc>
          <w:tcPr>
            <w:tcW w:w="1980" w:type="dxa"/>
          </w:tcPr>
          <w:p w:rsidR="00D90A47" w:rsidRPr="00935370" w:rsidRDefault="00D90A47" w:rsidP="004C60A8">
            <w:pPr>
              <w:jc w:val="center"/>
              <w:rPr>
                <w:rFonts w:cs="Segoe UI"/>
                <w:b/>
              </w:rPr>
            </w:pPr>
            <w:r w:rsidRPr="00935370">
              <w:rPr>
                <w:rFonts w:cs="Segoe UI"/>
                <w:b/>
              </w:rPr>
              <w:t>Difference</w:t>
            </w:r>
          </w:p>
        </w:tc>
      </w:tr>
      <w:tr w:rsidR="00D90A47" w:rsidRPr="00935370" w:rsidTr="004C60A8">
        <w:tc>
          <w:tcPr>
            <w:tcW w:w="7200" w:type="dxa"/>
            <w:vAlign w:val="center"/>
          </w:tcPr>
          <w:p w:rsidR="00D90A47" w:rsidRPr="001B27E4" w:rsidRDefault="00D90A47" w:rsidP="004C60A8">
            <w:pPr>
              <w:pStyle w:val="NormalWeb"/>
              <w:spacing w:before="0" w:beforeAutospacing="0" w:after="0" w:afterAutospacing="0" w:line="276" w:lineRule="auto"/>
              <w:rPr>
                <w:rFonts w:ascii="Segoe UI" w:hAnsi="Segoe UI" w:cs="Segoe UI"/>
                <w:sz w:val="22"/>
                <w:szCs w:val="22"/>
              </w:rPr>
            </w:pPr>
            <w:r w:rsidRPr="001B27E4">
              <w:rPr>
                <w:rFonts w:ascii="Segoe UI" w:hAnsi="Segoe UI" w:cs="Segoe UI"/>
                <w:bCs/>
                <w:kern w:val="24"/>
                <w:sz w:val="22"/>
                <w:szCs w:val="22"/>
              </w:rPr>
              <w:t xml:space="preserve">One-stop search center to find answers </w:t>
            </w:r>
            <w:r w:rsidR="00935370" w:rsidRPr="001B27E4">
              <w:rPr>
                <w:rFonts w:ascii="Segoe UI" w:hAnsi="Segoe UI" w:cs="Segoe UI"/>
                <w:bCs/>
                <w:kern w:val="24"/>
                <w:sz w:val="22"/>
                <w:szCs w:val="22"/>
              </w:rPr>
              <w:t>quickly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vAlign w:val="center"/>
          </w:tcPr>
          <w:p w:rsidR="00D90A47" w:rsidRPr="001B27E4" w:rsidRDefault="00D90A47" w:rsidP="004C60A8">
            <w:pPr>
              <w:pStyle w:val="NormalWeb"/>
              <w:spacing w:before="0" w:beforeAutospacing="0" w:after="0" w:afterAutospacing="0" w:line="276" w:lineRule="auto"/>
              <w:rPr>
                <w:rFonts w:ascii="Segoe UI" w:hAnsi="Segoe UI" w:cs="Segoe UI"/>
                <w:sz w:val="22"/>
                <w:szCs w:val="22"/>
              </w:rPr>
            </w:pPr>
            <w:r w:rsidRPr="001B27E4">
              <w:rPr>
                <w:rFonts w:ascii="Segoe UI" w:hAnsi="Segoe UI" w:cs="Segoe UI"/>
                <w:bCs/>
                <w:kern w:val="24"/>
                <w:sz w:val="22"/>
                <w:szCs w:val="22"/>
              </w:rPr>
              <w:t>Refinement to explore information quickly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vAlign w:val="center"/>
          </w:tcPr>
          <w:p w:rsidR="00D90A47" w:rsidRPr="001B27E4" w:rsidRDefault="00D90A47" w:rsidP="004C60A8">
            <w:pPr>
              <w:pStyle w:val="NormalWeb"/>
              <w:spacing w:before="0" w:beforeAutospacing="0" w:after="0" w:afterAutospacing="0" w:line="276" w:lineRule="auto"/>
              <w:rPr>
                <w:rFonts w:ascii="Segoe UI" w:hAnsi="Segoe UI" w:cs="Segoe UI"/>
                <w:sz w:val="22"/>
                <w:szCs w:val="22"/>
              </w:rPr>
            </w:pPr>
            <w:r w:rsidRPr="001B27E4">
              <w:rPr>
                <w:rFonts w:ascii="Segoe UI" w:hAnsi="Segoe UI" w:cs="Segoe UI"/>
                <w:bCs/>
                <w:kern w:val="24"/>
                <w:sz w:val="22"/>
                <w:szCs w:val="22"/>
              </w:rPr>
              <w:t>Social search to connect with people and expertise</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vAlign w:val="center"/>
          </w:tcPr>
          <w:p w:rsidR="00D90A47" w:rsidRPr="001B27E4" w:rsidRDefault="00D90A47" w:rsidP="004C60A8">
            <w:pPr>
              <w:pStyle w:val="NormalWeb"/>
              <w:spacing w:before="0" w:beforeAutospacing="0" w:after="0" w:afterAutospacing="0" w:line="276" w:lineRule="auto"/>
              <w:rPr>
                <w:rFonts w:ascii="Segoe UI" w:hAnsi="Segoe UI" w:cs="Segoe UI"/>
                <w:sz w:val="22"/>
                <w:szCs w:val="22"/>
              </w:rPr>
            </w:pPr>
            <w:r w:rsidRPr="001B27E4">
              <w:rPr>
                <w:rFonts w:ascii="Segoe UI" w:hAnsi="Segoe UI" w:cs="Segoe UI"/>
                <w:bCs/>
                <w:kern w:val="24"/>
                <w:sz w:val="22"/>
                <w:szCs w:val="22"/>
              </w:rPr>
              <w:t>Search gets better with use</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vAlign w:val="center"/>
          </w:tcPr>
          <w:p w:rsidR="00D90A47" w:rsidRPr="001B27E4" w:rsidRDefault="00D90A47" w:rsidP="004C60A8">
            <w:pPr>
              <w:pStyle w:val="NormalWeb"/>
              <w:spacing w:before="0" w:beforeAutospacing="0" w:after="0" w:afterAutospacing="0" w:line="276" w:lineRule="auto"/>
              <w:rPr>
                <w:rFonts w:ascii="Segoe UI" w:hAnsi="Segoe UI" w:cs="Segoe UI"/>
                <w:sz w:val="22"/>
                <w:szCs w:val="22"/>
              </w:rPr>
            </w:pPr>
            <w:r w:rsidRPr="001B27E4">
              <w:rPr>
                <w:rFonts w:ascii="Segoe UI" w:hAnsi="Segoe UI" w:cs="Segoe UI"/>
                <w:bCs/>
                <w:kern w:val="24"/>
                <w:sz w:val="22"/>
                <w:szCs w:val="22"/>
              </w:rPr>
              <w:t>Visual cues for rapid recognition of information</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vAlign w:val="center"/>
          </w:tcPr>
          <w:p w:rsidR="00D90A47" w:rsidRPr="001B27E4" w:rsidRDefault="00D90A47" w:rsidP="004C60A8">
            <w:pPr>
              <w:pStyle w:val="NormalWeb"/>
              <w:spacing w:before="0" w:beforeAutospacing="0" w:after="0" w:afterAutospacing="0" w:line="276" w:lineRule="auto"/>
              <w:rPr>
                <w:rFonts w:ascii="Segoe UI" w:hAnsi="Segoe UI" w:cs="Segoe UI"/>
                <w:sz w:val="22"/>
                <w:szCs w:val="22"/>
              </w:rPr>
            </w:pPr>
            <w:r w:rsidRPr="001B27E4">
              <w:rPr>
                <w:rFonts w:ascii="Segoe UI" w:hAnsi="Segoe UI" w:cs="Segoe UI"/>
                <w:bCs/>
                <w:kern w:val="24"/>
                <w:sz w:val="22"/>
                <w:szCs w:val="22"/>
              </w:rPr>
              <w:lastRenderedPageBreak/>
              <w:t xml:space="preserve">Contextual </w:t>
            </w:r>
            <w:r w:rsidR="00935370" w:rsidRPr="001B27E4">
              <w:rPr>
                <w:rFonts w:ascii="Segoe UI" w:hAnsi="Segoe UI" w:cs="Segoe UI"/>
                <w:bCs/>
                <w:kern w:val="24"/>
                <w:sz w:val="22"/>
                <w:szCs w:val="22"/>
              </w:rPr>
              <w:t xml:space="preserve">search </w:t>
            </w:r>
            <w:r w:rsidRPr="001B27E4">
              <w:rPr>
                <w:rFonts w:ascii="Segoe UI" w:hAnsi="Segoe UI" w:cs="Segoe UI"/>
                <w:bCs/>
                <w:kern w:val="24"/>
                <w:sz w:val="22"/>
                <w:szCs w:val="22"/>
              </w:rPr>
              <w:t>to meet the needs of diverse groups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bl>
    <w:p w:rsidR="00D90A47" w:rsidRPr="00935370" w:rsidRDefault="001B27E4" w:rsidP="00D90A47">
      <w:pPr>
        <w:pStyle w:val="Heading2"/>
        <w:rPr>
          <w:rFonts w:ascii="Segoe UI" w:hAnsi="Segoe UI" w:cs="Segoe UI"/>
        </w:rPr>
      </w:pPr>
      <w:bookmarkStart w:id="25" w:name="_Toc278887069"/>
      <w:r>
        <w:rPr>
          <w:rFonts w:ascii="Segoe UI" w:hAnsi="Segoe UI" w:cs="Segoe UI"/>
        </w:rPr>
        <w:t>IT Professional</w:t>
      </w:r>
      <w:r w:rsidR="00D90A47" w:rsidRPr="00935370">
        <w:rPr>
          <w:rFonts w:ascii="Segoe UI" w:hAnsi="Segoe UI" w:cs="Segoe UI"/>
        </w:rPr>
        <w:t xml:space="preserve"> Perspective</w:t>
      </w:r>
      <w:bookmarkEnd w:id="25"/>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0"/>
        <w:gridCol w:w="1980"/>
      </w:tblGrid>
      <w:tr w:rsidR="00D90A47" w:rsidRPr="00935370" w:rsidTr="004C60A8">
        <w:tc>
          <w:tcPr>
            <w:tcW w:w="7200" w:type="dxa"/>
            <w:shd w:val="clear" w:color="auto" w:fill="auto"/>
          </w:tcPr>
          <w:p w:rsidR="00D90A47" w:rsidRPr="00935370" w:rsidRDefault="00D90A47" w:rsidP="004C60A8">
            <w:pPr>
              <w:jc w:val="center"/>
              <w:rPr>
                <w:rFonts w:cs="Segoe UI"/>
                <w:b/>
              </w:rPr>
            </w:pPr>
            <w:r w:rsidRPr="00935370">
              <w:rPr>
                <w:rFonts w:cs="Segoe UI"/>
                <w:b/>
              </w:rPr>
              <w:t>Capability</w:t>
            </w:r>
          </w:p>
        </w:tc>
        <w:tc>
          <w:tcPr>
            <w:tcW w:w="1980" w:type="dxa"/>
            <w:shd w:val="clear" w:color="auto" w:fill="auto"/>
          </w:tcPr>
          <w:p w:rsidR="00D90A47" w:rsidRPr="00935370" w:rsidRDefault="00D90A47" w:rsidP="004C60A8">
            <w:pPr>
              <w:jc w:val="center"/>
              <w:rPr>
                <w:rFonts w:cs="Segoe UI"/>
                <w:b/>
              </w:rPr>
            </w:pPr>
            <w:r w:rsidRPr="00935370">
              <w:rPr>
                <w:rFonts w:cs="Segoe UI"/>
                <w:b/>
              </w:rPr>
              <w:t>Difference</w:t>
            </w:r>
          </w:p>
        </w:tc>
      </w:tr>
      <w:tr w:rsidR="00D90A47" w:rsidRPr="00935370" w:rsidTr="004C60A8">
        <w:tc>
          <w:tcPr>
            <w:tcW w:w="7200" w:type="dxa"/>
          </w:tcPr>
          <w:p w:rsidR="00D90A47" w:rsidRPr="00935370" w:rsidRDefault="001B27E4" w:rsidP="001B27E4">
            <w:pPr>
              <w:pStyle w:val="NormalWeb"/>
              <w:spacing w:before="0" w:beforeAutospacing="0" w:after="0" w:afterAutospacing="0" w:line="276" w:lineRule="auto"/>
              <w:rPr>
                <w:rFonts w:ascii="Segoe UI" w:hAnsi="Segoe UI" w:cs="Segoe UI"/>
                <w:bCs/>
                <w:kern w:val="24"/>
                <w:sz w:val="22"/>
                <w:szCs w:val="22"/>
              </w:rPr>
            </w:pPr>
            <w:r>
              <w:rPr>
                <w:rFonts w:ascii="Segoe UI" w:hAnsi="Segoe UI" w:cs="Segoe UI"/>
                <w:bCs/>
                <w:kern w:val="24"/>
                <w:sz w:val="22"/>
                <w:szCs w:val="22"/>
              </w:rPr>
              <w:t>S</w:t>
            </w:r>
            <w:r w:rsidR="00D90A47" w:rsidRPr="00935370">
              <w:rPr>
                <w:rFonts w:ascii="Segoe UI" w:hAnsi="Segoe UI" w:cs="Segoe UI"/>
                <w:bCs/>
                <w:kern w:val="24"/>
                <w:sz w:val="22"/>
                <w:szCs w:val="22"/>
              </w:rPr>
              <w:t xml:space="preserve">cale and </w:t>
            </w:r>
            <w:r w:rsidR="00935370">
              <w:rPr>
                <w:rFonts w:ascii="Segoe UI" w:hAnsi="Segoe UI" w:cs="Segoe UI"/>
                <w:bCs/>
                <w:kern w:val="24"/>
                <w:sz w:val="22"/>
                <w:szCs w:val="22"/>
              </w:rPr>
              <w:t>p</w:t>
            </w:r>
            <w:r w:rsidR="00D90A47" w:rsidRPr="00935370">
              <w:rPr>
                <w:rFonts w:ascii="Segoe UI" w:hAnsi="Segoe UI" w:cs="Segoe UI"/>
                <w:bCs/>
                <w:kern w:val="24"/>
                <w:sz w:val="22"/>
                <w:szCs w:val="22"/>
              </w:rPr>
              <w:t xml:space="preserve">erformance </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1B27E4">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Eas</w:t>
            </w:r>
            <w:r w:rsidR="001B27E4">
              <w:rPr>
                <w:rFonts w:ascii="Segoe UI" w:hAnsi="Segoe UI" w:cs="Segoe UI"/>
                <w:bCs/>
                <w:kern w:val="24"/>
                <w:sz w:val="22"/>
                <w:szCs w:val="22"/>
              </w:rPr>
              <w:t>e of</w:t>
            </w:r>
            <w:r w:rsidRPr="00935370">
              <w:rPr>
                <w:rFonts w:ascii="Segoe UI" w:hAnsi="Segoe UI" w:cs="Segoe UI"/>
                <w:bCs/>
                <w:kern w:val="24"/>
                <w:sz w:val="22"/>
                <w:szCs w:val="22"/>
              </w:rPr>
              <w:t xml:space="preserve"> deployment</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rPr>
          <w:trHeight w:val="267"/>
        </w:trPr>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Enterprise-class manageability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Secure, broad connectivity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935370">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Advanced </w:t>
            </w:r>
            <w:r w:rsidR="00935370">
              <w:rPr>
                <w:rFonts w:ascii="Segoe UI" w:hAnsi="Segoe UI" w:cs="Segoe UI"/>
                <w:bCs/>
                <w:kern w:val="24"/>
                <w:sz w:val="22"/>
                <w:szCs w:val="22"/>
              </w:rPr>
              <w:t>c</w:t>
            </w:r>
            <w:r w:rsidRPr="00935370">
              <w:rPr>
                <w:rFonts w:ascii="Segoe UI" w:hAnsi="Segoe UI" w:cs="Segoe UI"/>
                <w:bCs/>
                <w:kern w:val="24"/>
                <w:sz w:val="22"/>
                <w:szCs w:val="22"/>
              </w:rPr>
              <w:t xml:space="preserve">ontent </w:t>
            </w:r>
            <w:r w:rsidR="00935370">
              <w:rPr>
                <w:rFonts w:ascii="Segoe UI" w:hAnsi="Segoe UI" w:cs="Segoe UI"/>
                <w:bCs/>
                <w:kern w:val="24"/>
                <w:sz w:val="22"/>
                <w:szCs w:val="22"/>
              </w:rPr>
              <w:t>p</w:t>
            </w:r>
            <w:r w:rsidRPr="00935370">
              <w:rPr>
                <w:rFonts w:ascii="Segoe UI" w:hAnsi="Segoe UI" w:cs="Segoe UI"/>
                <w:bCs/>
                <w:kern w:val="24"/>
                <w:sz w:val="22"/>
                <w:szCs w:val="22"/>
              </w:rPr>
              <w:t xml:space="preserve">rocessing </w:t>
            </w:r>
            <w:r w:rsidR="00935370">
              <w:rPr>
                <w:rFonts w:ascii="Segoe UI" w:hAnsi="Segoe UI" w:cs="Segoe UI"/>
                <w:bCs/>
                <w:kern w:val="24"/>
                <w:sz w:val="22"/>
                <w:szCs w:val="22"/>
              </w:rPr>
              <w:t>out-of-the-box</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tcPr>
          <w:p w:rsidR="00D90A47" w:rsidRPr="00935370" w:rsidRDefault="00D90A47" w:rsidP="001B27E4">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Eas</w:t>
            </w:r>
            <w:r w:rsidR="001B27E4">
              <w:rPr>
                <w:rFonts w:ascii="Segoe UI" w:hAnsi="Segoe UI" w:cs="Segoe UI"/>
                <w:bCs/>
                <w:kern w:val="24"/>
                <w:sz w:val="22"/>
                <w:szCs w:val="22"/>
              </w:rPr>
              <w:t>e</w:t>
            </w:r>
            <w:r w:rsidRPr="00935370">
              <w:rPr>
                <w:rFonts w:ascii="Segoe UI" w:hAnsi="Segoe UI" w:cs="Segoe UI"/>
                <w:bCs/>
                <w:kern w:val="24"/>
                <w:sz w:val="22"/>
                <w:szCs w:val="22"/>
              </w:rPr>
              <w:t xml:space="preserve"> </w:t>
            </w:r>
            <w:r w:rsidR="001B27E4">
              <w:rPr>
                <w:rFonts w:ascii="Segoe UI" w:hAnsi="Segoe UI" w:cs="Segoe UI"/>
                <w:bCs/>
                <w:kern w:val="24"/>
                <w:sz w:val="22"/>
                <w:szCs w:val="22"/>
              </w:rPr>
              <w:t>of configuring</w:t>
            </w:r>
            <w:r w:rsidRPr="00935370">
              <w:rPr>
                <w:rFonts w:ascii="Segoe UI" w:hAnsi="Segoe UI" w:cs="Segoe UI"/>
                <w:bCs/>
                <w:kern w:val="24"/>
                <w:sz w:val="22"/>
                <w:szCs w:val="22"/>
              </w:rPr>
              <w:t xml:space="preserve"> high-end user experiences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bl>
    <w:p w:rsidR="00D90A47" w:rsidRPr="00935370" w:rsidRDefault="00D90A47" w:rsidP="00D90A47">
      <w:pPr>
        <w:pStyle w:val="Heading2"/>
        <w:rPr>
          <w:rFonts w:ascii="Segoe UI" w:hAnsi="Segoe UI" w:cs="Segoe UI"/>
        </w:rPr>
      </w:pPr>
      <w:bookmarkStart w:id="26" w:name="_Toc278887070"/>
      <w:r w:rsidRPr="00935370">
        <w:rPr>
          <w:rFonts w:ascii="Segoe UI" w:hAnsi="Segoe UI" w:cs="Segoe UI"/>
        </w:rPr>
        <w:t>Developer Perspective</w:t>
      </w:r>
      <w:bookmarkEnd w:id="26"/>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0"/>
        <w:gridCol w:w="1980"/>
      </w:tblGrid>
      <w:tr w:rsidR="00D90A47" w:rsidRPr="00935370" w:rsidTr="004C60A8">
        <w:tc>
          <w:tcPr>
            <w:tcW w:w="7200" w:type="dxa"/>
            <w:shd w:val="clear" w:color="auto" w:fill="auto"/>
          </w:tcPr>
          <w:p w:rsidR="00D90A47" w:rsidRPr="00935370" w:rsidRDefault="00D90A47" w:rsidP="004C60A8">
            <w:pPr>
              <w:jc w:val="center"/>
              <w:rPr>
                <w:rFonts w:cs="Segoe UI"/>
                <w:b/>
              </w:rPr>
            </w:pPr>
            <w:r w:rsidRPr="00935370">
              <w:rPr>
                <w:rFonts w:cs="Segoe UI"/>
                <w:b/>
              </w:rPr>
              <w:t>Capability</w:t>
            </w:r>
          </w:p>
        </w:tc>
        <w:tc>
          <w:tcPr>
            <w:tcW w:w="1980" w:type="dxa"/>
            <w:shd w:val="clear" w:color="auto" w:fill="auto"/>
          </w:tcPr>
          <w:p w:rsidR="00D90A47" w:rsidRPr="00935370" w:rsidRDefault="00D90A47" w:rsidP="004C60A8">
            <w:pPr>
              <w:jc w:val="center"/>
              <w:rPr>
                <w:rFonts w:cs="Segoe UI"/>
                <w:b/>
              </w:rPr>
            </w:pPr>
            <w:r w:rsidRPr="00935370">
              <w:rPr>
                <w:rFonts w:cs="Segoe UI"/>
                <w:b/>
              </w:rPr>
              <w:t>Difference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Customize the </w:t>
            </w:r>
            <w:r w:rsidR="00C2699F">
              <w:rPr>
                <w:rFonts w:ascii="Segoe UI" w:hAnsi="Segoe UI" w:cs="Segoe UI"/>
                <w:bCs/>
                <w:kern w:val="24"/>
                <w:sz w:val="22"/>
                <w:szCs w:val="22"/>
              </w:rPr>
              <w:t>out-of-the-box</w:t>
            </w:r>
            <w:r w:rsidR="00C2699F" w:rsidRPr="00935370">
              <w:rPr>
                <w:rFonts w:ascii="Segoe UI" w:hAnsi="Segoe UI" w:cs="Segoe UI"/>
                <w:bCs/>
                <w:kern w:val="24"/>
                <w:sz w:val="22"/>
                <w:szCs w:val="22"/>
              </w:rPr>
              <w:t xml:space="preserve"> </w:t>
            </w:r>
            <w:r w:rsidRPr="00935370">
              <w:rPr>
                <w:rFonts w:ascii="Segoe UI" w:hAnsi="Segoe UI" w:cs="Segoe UI"/>
                <w:bCs/>
                <w:kern w:val="24"/>
                <w:sz w:val="22"/>
                <w:szCs w:val="22"/>
              </w:rPr>
              <w:t xml:space="preserve">user experience </w:t>
            </w:r>
            <w:r w:rsidR="00C2699F">
              <w:rPr>
                <w:rFonts w:ascii="Segoe UI" w:hAnsi="Segoe UI" w:cs="Segoe UI"/>
                <w:bCs/>
                <w:kern w:val="24"/>
                <w:sz w:val="22"/>
                <w:szCs w:val="22"/>
              </w:rPr>
              <w:t xml:space="preserve">by </w:t>
            </w:r>
            <w:r w:rsidRPr="00935370">
              <w:rPr>
                <w:rFonts w:ascii="Segoe UI" w:hAnsi="Segoe UI" w:cs="Segoe UI"/>
                <w:bCs/>
                <w:kern w:val="24"/>
                <w:sz w:val="22"/>
                <w:szCs w:val="22"/>
              </w:rPr>
              <w:t>using Web Parts</w:t>
            </w:r>
          </w:p>
        </w:tc>
        <w:tc>
          <w:tcPr>
            <w:tcW w:w="1980" w:type="dxa"/>
          </w:tcPr>
          <w:p w:rsidR="00D90A47" w:rsidRPr="00935370" w:rsidRDefault="00454186"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tcPr>
          <w:p w:rsidR="00D90A47" w:rsidRPr="00935370" w:rsidRDefault="00D90A47" w:rsidP="00C2699F">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Extend connectivity</w:t>
            </w:r>
            <w:r w:rsidR="00447786">
              <w:rPr>
                <w:rFonts w:ascii="Segoe UI" w:hAnsi="Segoe UI" w:cs="Segoe UI"/>
                <w:bCs/>
                <w:kern w:val="24"/>
                <w:sz w:val="22"/>
                <w:szCs w:val="22"/>
              </w:rPr>
              <w:t xml:space="preserve"> by</w:t>
            </w:r>
            <w:r w:rsidRPr="00935370">
              <w:rPr>
                <w:rFonts w:ascii="Segoe UI" w:hAnsi="Segoe UI" w:cs="Segoe UI"/>
                <w:bCs/>
                <w:kern w:val="24"/>
                <w:sz w:val="22"/>
                <w:szCs w:val="22"/>
              </w:rPr>
              <w:t xml:space="preserve"> using the </w:t>
            </w:r>
            <w:r w:rsidR="00C2699F">
              <w:rPr>
                <w:rFonts w:ascii="Segoe UI" w:hAnsi="Segoe UI" w:cs="Segoe UI"/>
                <w:bCs/>
                <w:kern w:val="24"/>
                <w:sz w:val="22"/>
                <w:szCs w:val="22"/>
              </w:rPr>
              <w:t>Business Connectivity Services</w:t>
            </w:r>
            <w:r w:rsidR="00CF5BEB">
              <w:rPr>
                <w:rFonts w:ascii="Segoe UI" w:hAnsi="Segoe UI" w:cs="Segoe UI"/>
                <w:bCs/>
                <w:kern w:val="24"/>
                <w:sz w:val="22"/>
                <w:szCs w:val="22"/>
              </w:rPr>
              <w:t xml:space="preserve"> </w:t>
            </w:r>
            <w:r w:rsidRPr="00935370">
              <w:rPr>
                <w:rFonts w:ascii="Segoe UI" w:hAnsi="Segoe UI" w:cs="Segoe UI"/>
                <w:bCs/>
                <w:kern w:val="24"/>
                <w:sz w:val="22"/>
                <w:szCs w:val="22"/>
              </w:rPr>
              <w:t>and Federation</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rPr>
          <w:trHeight w:val="267"/>
        </w:trPr>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Combine search with other SharePoint capabilities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Use familiar tools built for developer productivity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tcPr>
          <w:p w:rsidR="00D90A47" w:rsidRPr="00935370" w:rsidRDefault="00D90A47" w:rsidP="00C2699F">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Leverage </w:t>
            </w:r>
            <w:r w:rsidR="00C2699F">
              <w:rPr>
                <w:rFonts w:ascii="Segoe UI" w:hAnsi="Segoe UI" w:cs="Segoe UI"/>
                <w:bCs/>
                <w:kern w:val="24"/>
                <w:sz w:val="22"/>
                <w:szCs w:val="22"/>
              </w:rPr>
              <w:t>a</w:t>
            </w:r>
            <w:r w:rsidRPr="00935370">
              <w:rPr>
                <w:rFonts w:ascii="Segoe UI" w:hAnsi="Segoe UI" w:cs="Segoe UI"/>
                <w:bCs/>
                <w:kern w:val="24"/>
                <w:sz w:val="22"/>
                <w:szCs w:val="22"/>
              </w:rPr>
              <w:t xml:space="preserve">dvanced </w:t>
            </w:r>
            <w:r w:rsidR="00C2699F">
              <w:rPr>
                <w:rFonts w:ascii="Segoe UI" w:hAnsi="Segoe UI" w:cs="Segoe UI"/>
                <w:bCs/>
                <w:kern w:val="24"/>
                <w:sz w:val="22"/>
                <w:szCs w:val="22"/>
              </w:rPr>
              <w:t>c</w:t>
            </w:r>
            <w:r w:rsidRPr="00935370">
              <w:rPr>
                <w:rFonts w:ascii="Segoe UI" w:hAnsi="Segoe UI" w:cs="Segoe UI"/>
                <w:bCs/>
                <w:kern w:val="24"/>
                <w:sz w:val="22"/>
                <w:szCs w:val="22"/>
              </w:rPr>
              <w:t xml:space="preserve">ontent </w:t>
            </w:r>
            <w:r w:rsidR="00C2699F">
              <w:rPr>
                <w:rFonts w:ascii="Segoe UI" w:hAnsi="Segoe UI" w:cs="Segoe UI"/>
                <w:bCs/>
                <w:kern w:val="24"/>
                <w:sz w:val="22"/>
                <w:szCs w:val="22"/>
              </w:rPr>
              <w:t>p</w:t>
            </w:r>
            <w:r w:rsidRPr="00935370">
              <w:rPr>
                <w:rFonts w:ascii="Segoe UI" w:hAnsi="Segoe UI" w:cs="Segoe UI"/>
                <w:bCs/>
                <w:kern w:val="24"/>
                <w:sz w:val="22"/>
                <w:szCs w:val="22"/>
              </w:rPr>
              <w:t>rocessing</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Customize relevance </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Use advanced query capabilities to create powerful applications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bl>
    <w:p w:rsidR="00D90A47" w:rsidRPr="00935370" w:rsidRDefault="00D90A47" w:rsidP="005433B0">
      <w:pPr>
        <w:rPr>
          <w:rFonts w:cs="Segoe UI"/>
        </w:rPr>
      </w:pPr>
    </w:p>
    <w:p w:rsidR="00DA32F8" w:rsidRPr="00935370" w:rsidRDefault="00DA32F8" w:rsidP="00DA32F8">
      <w:pPr>
        <w:pStyle w:val="Heading1"/>
        <w:rPr>
          <w:rFonts w:ascii="Segoe UI" w:hAnsi="Segoe UI" w:cs="Segoe UI"/>
        </w:rPr>
      </w:pPr>
      <w:bookmarkStart w:id="27" w:name="_Toc278887071"/>
      <w:bookmarkStart w:id="28" w:name="_Toc245863491"/>
      <w:r w:rsidRPr="00935370">
        <w:rPr>
          <w:rFonts w:ascii="Segoe UI" w:hAnsi="Segoe UI" w:cs="Segoe UI"/>
        </w:rPr>
        <w:lastRenderedPageBreak/>
        <w:t>FAST Search Server 2010 for SharePoint</w:t>
      </w:r>
      <w:bookmarkEnd w:id="27"/>
    </w:p>
    <w:p w:rsidR="00DA32F8" w:rsidRPr="00935370" w:rsidRDefault="00DA32F8" w:rsidP="00DA32F8">
      <w:pPr>
        <w:rPr>
          <w:rFonts w:cs="Segoe UI"/>
        </w:rPr>
      </w:pPr>
      <w:r w:rsidRPr="00935370">
        <w:rPr>
          <w:rFonts w:cs="Segoe UI"/>
        </w:rPr>
        <w:t>FAST Search Server 2010 for SharePoint provides enhancements and new capabilities to the enterprise search features of SharePoint Server 2010.</w:t>
      </w:r>
      <w:r w:rsidR="009C5AC4" w:rsidRPr="00935370">
        <w:rPr>
          <w:rFonts w:cs="Segoe UI"/>
        </w:rPr>
        <w:t xml:space="preserve"> Y</w:t>
      </w:r>
      <w:r w:rsidRPr="00935370">
        <w:rPr>
          <w:rFonts w:cs="Segoe UI"/>
        </w:rPr>
        <w:t>ou can use this section to learn more about the enhanced enterprise search features provided by FAST Search Server 2010 for SharePoint.</w:t>
      </w:r>
      <w:r w:rsidR="00CF5BEB">
        <w:rPr>
          <w:rFonts w:cs="Segoe UI"/>
        </w:rPr>
        <w:t xml:space="preserve"> </w:t>
      </w:r>
      <w:r w:rsidR="009C5AC4" w:rsidRPr="00935370">
        <w:rPr>
          <w:rFonts w:cs="Segoe UI"/>
        </w:rPr>
        <w:t xml:space="preserve">If you are not familiar with the new enterprise search capabilities in SharePoint </w:t>
      </w:r>
      <w:r w:rsidR="00F844D6">
        <w:rPr>
          <w:rFonts w:cs="Segoe UI"/>
        </w:rPr>
        <w:t xml:space="preserve">Server </w:t>
      </w:r>
      <w:r w:rsidR="009C5AC4" w:rsidRPr="00935370">
        <w:rPr>
          <w:rFonts w:cs="Segoe UI"/>
        </w:rPr>
        <w:t xml:space="preserve">2010, refer to the </w:t>
      </w:r>
      <w:hyperlink r:id="rId27" w:history="1">
        <w:r w:rsidR="009C5AC4" w:rsidRPr="00620721">
          <w:rPr>
            <w:rStyle w:val="Hyperlink"/>
            <w:rFonts w:cs="Segoe UI"/>
          </w:rPr>
          <w:t xml:space="preserve">SharePoint </w:t>
        </w:r>
        <w:r w:rsidR="00F844D6" w:rsidRPr="00620721">
          <w:rPr>
            <w:rStyle w:val="Hyperlink"/>
            <w:rFonts w:cs="Segoe UI"/>
          </w:rPr>
          <w:t xml:space="preserve">Server </w:t>
        </w:r>
        <w:r w:rsidR="009C5AC4" w:rsidRPr="00620721">
          <w:rPr>
            <w:rStyle w:val="Hyperlink"/>
            <w:rFonts w:cs="Segoe UI"/>
          </w:rPr>
          <w:t>2010 Enterprise Search Evaluation Guide</w:t>
        </w:r>
      </w:hyperlink>
      <w:r w:rsidR="009C5AC4" w:rsidRPr="00935370">
        <w:rPr>
          <w:rFonts w:cs="Segoe UI"/>
        </w:rPr>
        <w:t>.</w:t>
      </w:r>
    </w:p>
    <w:p w:rsidR="00DA32F8" w:rsidRPr="00935370" w:rsidRDefault="00DA32F8" w:rsidP="00DA32F8">
      <w:pPr>
        <w:pStyle w:val="Heading2"/>
        <w:rPr>
          <w:rFonts w:ascii="Segoe UI" w:hAnsi="Segoe UI" w:cs="Segoe UI"/>
        </w:rPr>
      </w:pPr>
      <w:bookmarkStart w:id="29" w:name="_Toc278887072"/>
      <w:r w:rsidRPr="00935370">
        <w:rPr>
          <w:rFonts w:ascii="Segoe UI" w:hAnsi="Segoe UI" w:cs="Segoe UI"/>
        </w:rPr>
        <w:t>Enterprise Search Enhancements in FAST Search Server 2010 for SharePoint</w:t>
      </w:r>
      <w:bookmarkEnd w:id="29"/>
    </w:p>
    <w:p w:rsidR="00DA32F8" w:rsidRPr="00935370" w:rsidRDefault="00DA32F8" w:rsidP="00DA32F8">
      <w:pPr>
        <w:rPr>
          <w:rFonts w:cs="Segoe UI"/>
        </w:rPr>
      </w:pPr>
      <w:r w:rsidRPr="00935370">
        <w:rPr>
          <w:rFonts w:cs="Segoe UI"/>
        </w:rPr>
        <w:t xml:space="preserve">This section provides a summary of the new and enhanced capabilities that FAST Search Server 2010 for SharePoint provides compared to the other search products from Microsoft. You can use this section to gain an overview of the value of implementing enterprise search solutions based on FAST Search Server 2010 for SharePoint. </w:t>
      </w:r>
    </w:p>
    <w:p w:rsidR="00DA32F8" w:rsidRDefault="00DA32F8" w:rsidP="00DA32F8">
      <w:pPr>
        <w:pStyle w:val="Heading2"/>
        <w:rPr>
          <w:rFonts w:ascii="Segoe UI" w:hAnsi="Segoe UI" w:cs="Segoe UI"/>
          <w:lang w:val="en-GB"/>
        </w:rPr>
      </w:pPr>
      <w:bookmarkStart w:id="30" w:name="_Toc278887073"/>
      <w:r w:rsidRPr="00935370">
        <w:rPr>
          <w:rFonts w:ascii="Segoe UI" w:hAnsi="Segoe UI" w:cs="Segoe UI"/>
        </w:rPr>
        <w:t>Visual Search Capabilities</w:t>
      </w:r>
      <w:bookmarkEnd w:id="30"/>
    </w:p>
    <w:p w:rsidR="00EE7A0E" w:rsidRPr="00EE7A0E" w:rsidRDefault="00EE7A0E" w:rsidP="00EE7A0E">
      <w:pPr>
        <w:rPr>
          <w:lang w:val="en-GB"/>
        </w:rPr>
      </w:pPr>
      <w:r>
        <w:rPr>
          <w:lang w:val="en-GB"/>
        </w:rPr>
        <w:t>The visual search capabilities provide an engaging, useful, and efficient way for information workers to interact with search results.</w:t>
      </w:r>
    </w:p>
    <w:p w:rsidR="00DA32F8" w:rsidRPr="00935370" w:rsidRDefault="00DA32F8" w:rsidP="00DA32F8">
      <w:pPr>
        <w:pStyle w:val="Heading3"/>
        <w:rPr>
          <w:rFonts w:ascii="Segoe UI" w:hAnsi="Segoe UI" w:cs="Segoe UI"/>
        </w:rPr>
      </w:pPr>
      <w:bookmarkStart w:id="31" w:name="_Toc278887074"/>
      <w:r w:rsidRPr="00935370">
        <w:rPr>
          <w:rFonts w:ascii="Segoe UI" w:hAnsi="Segoe UI" w:cs="Segoe UI"/>
        </w:rPr>
        <w:t>Document Thumbnails</w:t>
      </w:r>
      <w:bookmarkEnd w:id="31"/>
    </w:p>
    <w:p w:rsidR="00DA32F8" w:rsidRPr="00935370" w:rsidRDefault="00DA32F8" w:rsidP="00DA32F8">
      <w:pPr>
        <w:rPr>
          <w:rFonts w:cs="Segoe UI"/>
        </w:rPr>
      </w:pPr>
      <w:r w:rsidRPr="00935370">
        <w:rPr>
          <w:rFonts w:cs="Segoe UI"/>
        </w:rPr>
        <w:t>Word documents and PowerPoint presentations can be previewed directly in search results.</w:t>
      </w:r>
      <w:r w:rsidR="00CF5BEB">
        <w:rPr>
          <w:rFonts w:cs="Segoe UI"/>
        </w:rPr>
        <w:t xml:space="preserve"> </w:t>
      </w:r>
      <w:r w:rsidRPr="00935370">
        <w:rPr>
          <w:rFonts w:cs="Segoe UI"/>
        </w:rPr>
        <w:t xml:space="preserve">A thumbnail image is displayed along with the search results to provide rapid recognition of information. This feature is part of the Search Core Results Web Part for FAST Search Server 2010 for SharePoint, and </w:t>
      </w:r>
      <w:r w:rsidR="00F10E44">
        <w:rPr>
          <w:rFonts w:cs="Segoe UI"/>
        </w:rPr>
        <w:t xml:space="preserve">the feature </w:t>
      </w:r>
      <w:r w:rsidRPr="00935370">
        <w:rPr>
          <w:rFonts w:cs="Segoe UI"/>
        </w:rPr>
        <w:t xml:space="preserve">can be configured in that </w:t>
      </w:r>
      <w:r w:rsidR="00EE7A0E">
        <w:rPr>
          <w:rFonts w:cs="Segoe UI"/>
        </w:rPr>
        <w:t>W</w:t>
      </w:r>
      <w:r w:rsidRPr="00935370">
        <w:rPr>
          <w:rFonts w:cs="Segoe UI"/>
        </w:rPr>
        <w:t xml:space="preserve">eb </w:t>
      </w:r>
      <w:r w:rsidR="00EE7A0E">
        <w:rPr>
          <w:rFonts w:cs="Segoe UI"/>
        </w:rPr>
        <w:t>P</w:t>
      </w:r>
      <w:r w:rsidRPr="00935370">
        <w:rPr>
          <w:rFonts w:cs="Segoe UI"/>
        </w:rPr>
        <w:t xml:space="preserve">art. </w:t>
      </w:r>
    </w:p>
    <w:p w:rsidR="00DA32F8" w:rsidRPr="00935370" w:rsidRDefault="00DA32F8" w:rsidP="00DA32F8">
      <w:pPr>
        <w:pStyle w:val="Heading3"/>
        <w:rPr>
          <w:rFonts w:ascii="Segoe UI" w:hAnsi="Segoe UI" w:cs="Segoe UI"/>
        </w:rPr>
      </w:pPr>
      <w:bookmarkStart w:id="32" w:name="_Toc278887075"/>
      <w:r w:rsidRPr="00935370">
        <w:rPr>
          <w:rFonts w:ascii="Segoe UI" w:hAnsi="Segoe UI" w:cs="Segoe UI"/>
        </w:rPr>
        <w:t>Scrolling PowerPoint previews</w:t>
      </w:r>
      <w:bookmarkEnd w:id="32"/>
    </w:p>
    <w:p w:rsidR="00DA32F8" w:rsidRPr="00935370" w:rsidRDefault="00DA32F8" w:rsidP="00DA32F8">
      <w:pPr>
        <w:rPr>
          <w:rFonts w:cs="Segoe UI"/>
        </w:rPr>
      </w:pPr>
      <w:r w:rsidRPr="00935370">
        <w:rPr>
          <w:rFonts w:cs="Segoe UI"/>
        </w:rPr>
        <w:t xml:space="preserve">The PowerPoint document preview enables an information worker to browse the actual slides in the presentation. </w:t>
      </w:r>
    </w:p>
    <w:p w:rsidR="00DA32F8" w:rsidRPr="00935370" w:rsidRDefault="00DA32F8" w:rsidP="00DA32F8">
      <w:pPr>
        <w:pStyle w:val="Heading3"/>
        <w:rPr>
          <w:rFonts w:ascii="Segoe UI" w:hAnsi="Segoe UI" w:cs="Segoe UI"/>
        </w:rPr>
      </w:pPr>
      <w:bookmarkStart w:id="33" w:name="_Toc278887076"/>
      <w:r w:rsidRPr="00935370">
        <w:rPr>
          <w:rFonts w:ascii="Segoe UI" w:hAnsi="Segoe UI" w:cs="Segoe UI"/>
        </w:rPr>
        <w:t>Visual Best Bets</w:t>
      </w:r>
      <w:bookmarkEnd w:id="33"/>
    </w:p>
    <w:p w:rsidR="00DA32F8" w:rsidRPr="00935370" w:rsidRDefault="00DA32F8" w:rsidP="00DA32F8">
      <w:pPr>
        <w:rPr>
          <w:rFonts w:cs="Segoe UI"/>
        </w:rPr>
      </w:pPr>
      <w:r w:rsidRPr="00935370">
        <w:rPr>
          <w:rFonts w:cs="Segoe UI"/>
        </w:rPr>
        <w:t>SharePoint Server 2010 Search keywords can have definitions, synonyms</w:t>
      </w:r>
      <w:r w:rsidR="00F10E44">
        <w:rPr>
          <w:rFonts w:cs="Segoe UI"/>
        </w:rPr>
        <w:t>,</w:t>
      </w:r>
      <w:r w:rsidRPr="00935370">
        <w:rPr>
          <w:rFonts w:cs="Segoe UI"/>
        </w:rPr>
        <w:t xml:space="preserve"> and Best Bets associated with them. FAST Search Server 2010 for SharePoint adds the ability for you to define Visual Best Bets for keywords. </w:t>
      </w:r>
    </w:p>
    <w:p w:rsidR="00DA32F8" w:rsidRPr="00935370" w:rsidRDefault="00DA32F8" w:rsidP="00DA32F8">
      <w:pPr>
        <w:rPr>
          <w:rFonts w:cs="Segoe UI"/>
        </w:rPr>
      </w:pPr>
      <w:r w:rsidRPr="00935370">
        <w:rPr>
          <w:rFonts w:cs="Segoe UI"/>
        </w:rPr>
        <w:t>These visual search elements are unique to FAST Search Server 2010 for SharePoint.</w:t>
      </w:r>
    </w:p>
    <w:p w:rsidR="00DA32F8" w:rsidRDefault="00DA32F8" w:rsidP="00DA32F8">
      <w:pPr>
        <w:pStyle w:val="Heading2"/>
        <w:rPr>
          <w:rFonts w:ascii="Segoe UI" w:hAnsi="Segoe UI" w:cs="Segoe UI"/>
          <w:lang w:val="en-GB"/>
        </w:rPr>
      </w:pPr>
      <w:bookmarkStart w:id="34" w:name="_Toc278887077"/>
      <w:r w:rsidRPr="00935370">
        <w:rPr>
          <w:rFonts w:ascii="Segoe UI" w:hAnsi="Segoe UI" w:cs="Segoe UI"/>
        </w:rPr>
        <w:lastRenderedPageBreak/>
        <w:t>Conversational Search Capabilities</w:t>
      </w:r>
      <w:bookmarkEnd w:id="34"/>
    </w:p>
    <w:p w:rsidR="00EE7A0E" w:rsidRPr="00EE7A0E" w:rsidRDefault="002E7C3D" w:rsidP="00EE7A0E">
      <w:pPr>
        <w:rPr>
          <w:lang w:val="en-GB"/>
        </w:rPr>
      </w:pPr>
      <w:r>
        <w:rPr>
          <w:lang w:val="en-GB"/>
        </w:rPr>
        <w:t>The conversational search capabilities provide ways for information workers to interact with and refine their search results, so that they can quickly find the information they require.</w:t>
      </w:r>
    </w:p>
    <w:p w:rsidR="00DA32F8" w:rsidRPr="00935370" w:rsidRDefault="00DA32F8" w:rsidP="00DA32F8">
      <w:pPr>
        <w:pStyle w:val="Heading3"/>
        <w:rPr>
          <w:rFonts w:ascii="Segoe UI" w:hAnsi="Segoe UI" w:cs="Segoe UI"/>
        </w:rPr>
      </w:pPr>
      <w:bookmarkStart w:id="35" w:name="_Toc278887078"/>
      <w:r w:rsidRPr="00935370">
        <w:rPr>
          <w:rFonts w:ascii="Segoe UI" w:hAnsi="Segoe UI" w:cs="Segoe UI"/>
        </w:rPr>
        <w:t>Sort Results on Managed Properties</w:t>
      </w:r>
      <w:bookmarkEnd w:id="35"/>
    </w:p>
    <w:p w:rsidR="00DA32F8" w:rsidRPr="00935370" w:rsidRDefault="00DA32F8" w:rsidP="00DA32F8">
      <w:pPr>
        <w:rPr>
          <w:rFonts w:cs="Segoe UI"/>
        </w:rPr>
      </w:pPr>
      <w:r w:rsidRPr="00935370">
        <w:rPr>
          <w:rFonts w:cs="Segoe UI"/>
        </w:rPr>
        <w:t xml:space="preserve">With FAST Search Server 2010 for SharePoint, users can sort results on any managed properties, such as sorting by Author, Document Size, or Title. Relevance ranking profiles can also be surfaced as sorting criteria, allowing end users to pick </w:t>
      </w:r>
      <w:r w:rsidR="003E0B70">
        <w:rPr>
          <w:rFonts w:cs="Segoe UI"/>
        </w:rPr>
        <w:t xml:space="preserve">a </w:t>
      </w:r>
      <w:r w:rsidRPr="00935370">
        <w:rPr>
          <w:rFonts w:cs="Segoe UI"/>
        </w:rPr>
        <w:t>different relevance ranking as desired.</w:t>
      </w:r>
      <w:r w:rsidR="007B1B29">
        <w:rPr>
          <w:rFonts w:cs="Segoe UI"/>
        </w:rPr>
        <w:t xml:space="preserve"> </w:t>
      </w:r>
    </w:p>
    <w:p w:rsidR="00DA32F8" w:rsidRPr="00935370" w:rsidRDefault="00DA32F8" w:rsidP="00DA32F8">
      <w:pPr>
        <w:rPr>
          <w:rFonts w:cs="Segoe UI"/>
        </w:rPr>
      </w:pPr>
      <w:r w:rsidRPr="00935370">
        <w:rPr>
          <w:rFonts w:cs="Segoe UI"/>
        </w:rPr>
        <w:t>This sorting is considerably more powerful than sorting in SharePoint Server 2010 search</w:t>
      </w:r>
      <w:r w:rsidR="003E0B70">
        <w:rPr>
          <w:rFonts w:cs="Segoe UI"/>
        </w:rPr>
        <w:t>.</w:t>
      </w:r>
      <w:r w:rsidRPr="00935370">
        <w:rPr>
          <w:rFonts w:cs="Segoe UI"/>
        </w:rPr>
        <w:t xml:space="preserve"> By default, SharePoint Server 2010 sorts results on each document's relevance rank. Information workers can re-sort the results by date modified, but these are the only two sort options in SharePoint Server 2010.</w:t>
      </w:r>
    </w:p>
    <w:p w:rsidR="00DA32F8" w:rsidRPr="00935370" w:rsidRDefault="00DA32F8" w:rsidP="00DA32F8">
      <w:pPr>
        <w:pStyle w:val="Heading3"/>
        <w:rPr>
          <w:rFonts w:ascii="Segoe UI" w:hAnsi="Segoe UI" w:cs="Segoe UI"/>
        </w:rPr>
      </w:pPr>
      <w:bookmarkStart w:id="36" w:name="_Toc278887079"/>
      <w:r w:rsidRPr="00935370">
        <w:rPr>
          <w:rFonts w:ascii="Segoe UI" w:hAnsi="Segoe UI" w:cs="Segoe UI"/>
        </w:rPr>
        <w:t>Deep Results Refinement</w:t>
      </w:r>
      <w:bookmarkEnd w:id="36"/>
    </w:p>
    <w:p w:rsidR="00F24843" w:rsidRDefault="00F24843" w:rsidP="00DA32F8">
      <w:pPr>
        <w:rPr>
          <w:rFonts w:cs="Segoe UI"/>
        </w:rPr>
      </w:pPr>
      <w:r w:rsidRPr="00935370">
        <w:rPr>
          <w:rFonts w:cs="Segoe UI"/>
        </w:rPr>
        <w:t>Refinement with FAST Search Server 2010 for SharePoint is considerably more powerful than refinement in SharePoint Server 2010</w:t>
      </w:r>
      <w:r>
        <w:rPr>
          <w:rFonts w:cs="Segoe UI"/>
        </w:rPr>
        <w:t>.</w:t>
      </w:r>
    </w:p>
    <w:p w:rsidR="00F24843" w:rsidRDefault="00F24843" w:rsidP="00DA32F8">
      <w:pPr>
        <w:rPr>
          <w:rFonts w:cs="Segoe UI"/>
        </w:rPr>
      </w:pPr>
      <w:r w:rsidRPr="00935370">
        <w:rPr>
          <w:rFonts w:cs="Segoe UI"/>
        </w:rPr>
        <w:t>SharePoint Server 2010 automatically generates 'shallow' refinement for search results that enable a user to apply additional filters to their search results based on the values returned by the query. 'Shallow' refinement is based on the managed properties returned from the first 50 results by the original query.</w:t>
      </w:r>
    </w:p>
    <w:p w:rsidR="00175294" w:rsidRDefault="00DA32F8" w:rsidP="00DA32F8">
      <w:pPr>
        <w:rPr>
          <w:rFonts w:cs="Segoe UI"/>
        </w:rPr>
      </w:pPr>
      <w:r w:rsidRPr="00935370">
        <w:rPr>
          <w:rFonts w:cs="Segoe UI"/>
        </w:rPr>
        <w:t xml:space="preserve">FAST Search Server 2010 for SharePoint enables you to specify whether a managed property can be used in a 'shallow' or 'deep' refinement. 'Deep' refinement is based on statistical aggregation of managed property values within the entire result set; ‘shallow’ refinement is just based on, by default, the first 50 results returned by the query. Using </w:t>
      </w:r>
      <w:r w:rsidR="00F24843">
        <w:rPr>
          <w:rFonts w:cs="Segoe UI"/>
        </w:rPr>
        <w:t>'deep' refinement</w:t>
      </w:r>
      <w:r w:rsidR="003E0B70">
        <w:rPr>
          <w:rFonts w:cs="Segoe UI"/>
        </w:rPr>
        <w:t>,</w:t>
      </w:r>
      <w:r w:rsidRPr="00935370">
        <w:rPr>
          <w:rFonts w:cs="Segoe UI"/>
        </w:rPr>
        <w:t xml:space="preserve"> you can find </w:t>
      </w:r>
      <w:r w:rsidR="00054C34">
        <w:rPr>
          <w:rFonts w:cs="Segoe UI"/>
        </w:rPr>
        <w:t>exactly what you are looking for</w:t>
      </w:r>
      <w:r w:rsidRPr="00935370">
        <w:rPr>
          <w:rFonts w:cs="Segoe UI"/>
        </w:rPr>
        <w:t xml:space="preserve">, such as a person who has written a document about a subject, even if this document would otherwise appear down the result list. 'Deep' refinement can </w:t>
      </w:r>
      <w:r w:rsidR="00F24843">
        <w:rPr>
          <w:rFonts w:cs="Segoe UI"/>
        </w:rPr>
        <w:t xml:space="preserve">also </w:t>
      </w:r>
      <w:r w:rsidRPr="00935370">
        <w:rPr>
          <w:rFonts w:cs="Segoe UI"/>
        </w:rPr>
        <w:t>display counts, and lets the user see the number of results in each refinement category.</w:t>
      </w:r>
    </w:p>
    <w:p w:rsidR="00DA32F8" w:rsidRPr="00935370" w:rsidRDefault="00DA32F8" w:rsidP="00DA32F8">
      <w:pPr>
        <w:rPr>
          <w:rFonts w:cs="Segoe UI"/>
        </w:rPr>
      </w:pPr>
      <w:r w:rsidRPr="00935370">
        <w:rPr>
          <w:rFonts w:cs="Segoe UI"/>
        </w:rPr>
        <w:t>You can also use the statistical data returned for numeric refinements in other types of analysis.</w:t>
      </w:r>
    </w:p>
    <w:p w:rsidR="00DA32F8" w:rsidRPr="00935370" w:rsidRDefault="00DA32F8" w:rsidP="00DA32F8">
      <w:pPr>
        <w:pStyle w:val="Heading3"/>
        <w:rPr>
          <w:rFonts w:ascii="Segoe UI" w:hAnsi="Segoe UI" w:cs="Segoe UI"/>
        </w:rPr>
      </w:pPr>
      <w:bookmarkStart w:id="37" w:name="_Toc278887080"/>
      <w:r w:rsidRPr="00935370">
        <w:rPr>
          <w:rFonts w:ascii="Segoe UI" w:hAnsi="Segoe UI" w:cs="Segoe UI"/>
        </w:rPr>
        <w:lastRenderedPageBreak/>
        <w:t>Similar Results</w:t>
      </w:r>
      <w:bookmarkEnd w:id="37"/>
    </w:p>
    <w:p w:rsidR="00DA32F8" w:rsidRPr="00935370" w:rsidRDefault="00DA32F8" w:rsidP="00DA32F8">
      <w:pPr>
        <w:rPr>
          <w:rFonts w:cs="Segoe UI"/>
        </w:rPr>
      </w:pPr>
      <w:r w:rsidRPr="00935370">
        <w:rPr>
          <w:rFonts w:cs="Segoe UI"/>
        </w:rPr>
        <w:t>With FAST Search Server 2010 for SharePoint, results returned by a query include links to 'Similar Results'. When a user clicks on the link, the search is re-defined and re-run to include documents that are similar to the result in question.</w:t>
      </w:r>
      <w:r w:rsidR="007B1B29">
        <w:rPr>
          <w:rFonts w:cs="Segoe UI"/>
        </w:rPr>
        <w:t xml:space="preserve"> </w:t>
      </w:r>
    </w:p>
    <w:p w:rsidR="00DA32F8" w:rsidRPr="00935370" w:rsidRDefault="00DA32F8" w:rsidP="00DA32F8">
      <w:pPr>
        <w:pStyle w:val="Heading3"/>
        <w:rPr>
          <w:rFonts w:ascii="Segoe UI" w:hAnsi="Segoe UI" w:cs="Segoe UI"/>
        </w:rPr>
      </w:pPr>
      <w:bookmarkStart w:id="38" w:name="_Toc278887081"/>
      <w:r w:rsidRPr="00935370">
        <w:rPr>
          <w:rFonts w:ascii="Segoe UI" w:hAnsi="Segoe UI" w:cs="Segoe UI"/>
        </w:rPr>
        <w:t xml:space="preserve">Result </w:t>
      </w:r>
      <w:r w:rsidR="00E62BD1">
        <w:rPr>
          <w:rFonts w:ascii="Segoe UI" w:hAnsi="Segoe UI" w:cs="Segoe UI"/>
        </w:rPr>
        <w:t>C</w:t>
      </w:r>
      <w:r w:rsidRPr="00935370">
        <w:rPr>
          <w:rFonts w:ascii="Segoe UI" w:hAnsi="Segoe UI" w:cs="Segoe UI"/>
        </w:rPr>
        <w:t>ollapsing</w:t>
      </w:r>
      <w:bookmarkEnd w:id="38"/>
    </w:p>
    <w:p w:rsidR="00DA32F8" w:rsidRPr="00935370" w:rsidRDefault="00DA32F8" w:rsidP="00DA32F8">
      <w:pPr>
        <w:rPr>
          <w:rFonts w:cs="Segoe UI"/>
        </w:rPr>
      </w:pPr>
      <w:r w:rsidRPr="00935370">
        <w:rPr>
          <w:rFonts w:cs="Segoe UI"/>
        </w:rPr>
        <w:t>FAST Search Server 2010 for SharePoint documents that have the same checksum stored in the index will be collapsed as one document in the search result. This means that documents stored in multiple locations in a source system would only be displayed once during search with usage of the collapse search parameter. Collapsed results include links to 'Duplicates'. When a user clicks on the link, the search result displays all versions of this document.</w:t>
      </w:r>
    </w:p>
    <w:p w:rsidR="00DA32F8" w:rsidRPr="00935370" w:rsidRDefault="00DA32F8" w:rsidP="00DA32F8">
      <w:pPr>
        <w:rPr>
          <w:rFonts w:cs="Segoe UI"/>
        </w:rPr>
      </w:pPr>
      <w:r w:rsidRPr="00935370">
        <w:rPr>
          <w:rFonts w:cs="Segoe UI"/>
        </w:rPr>
        <w:t>Similar results and result collapsing are unique to FAST Search Server 2010 for SharePoint and are not provided in SharePoint Server 2010 search.</w:t>
      </w:r>
    </w:p>
    <w:p w:rsidR="00DA32F8" w:rsidRPr="00935370" w:rsidRDefault="00E24D11" w:rsidP="00DA32F8">
      <w:pPr>
        <w:pStyle w:val="Heading2"/>
        <w:rPr>
          <w:rFonts w:ascii="Segoe UI" w:hAnsi="Segoe UI" w:cs="Segoe UI"/>
        </w:rPr>
      </w:pPr>
      <w:bookmarkStart w:id="39" w:name="_Toc278887082"/>
      <w:r w:rsidRPr="00935370">
        <w:rPr>
          <w:rFonts w:ascii="Segoe UI" w:hAnsi="Segoe UI" w:cs="Segoe UI"/>
        </w:rPr>
        <w:t>Contextual Search Capabilities</w:t>
      </w:r>
      <w:bookmarkEnd w:id="39"/>
    </w:p>
    <w:p w:rsidR="00DA32F8" w:rsidRPr="00935370" w:rsidRDefault="00DA32F8" w:rsidP="00DA32F8">
      <w:pPr>
        <w:rPr>
          <w:rFonts w:cs="Segoe UI"/>
        </w:rPr>
      </w:pPr>
      <w:r w:rsidRPr="00935370">
        <w:rPr>
          <w:rFonts w:cs="Segoe UI"/>
        </w:rPr>
        <w:t xml:space="preserve">FAST Search Server 2010 for SharePoint </w:t>
      </w:r>
      <w:r w:rsidR="00E24D11" w:rsidRPr="00935370">
        <w:rPr>
          <w:rFonts w:cs="Segoe UI"/>
        </w:rPr>
        <w:t>allows you</w:t>
      </w:r>
      <w:r w:rsidRPr="00935370">
        <w:rPr>
          <w:rFonts w:cs="Segoe UI"/>
        </w:rPr>
        <w:t xml:space="preserve"> to associate Best Bets, Visual Best Bets, document promotions, document demotions, site promotions, and site demotions with defined user contexts in order to personalize the experience for information workers. You can use the FAST Search User Context link in the Site Collection Settings pages to define user contexts for these associations.</w:t>
      </w:r>
    </w:p>
    <w:p w:rsidR="00DA32F8" w:rsidRPr="00935370" w:rsidRDefault="00DA32F8" w:rsidP="00DA32F8">
      <w:pPr>
        <w:pStyle w:val="Heading3"/>
        <w:rPr>
          <w:rFonts w:ascii="Segoe UI" w:hAnsi="Segoe UI" w:cs="Segoe UI"/>
        </w:rPr>
      </w:pPr>
      <w:bookmarkStart w:id="40" w:name="_Toc278887083"/>
      <w:r w:rsidRPr="00935370">
        <w:rPr>
          <w:rFonts w:ascii="Segoe UI" w:hAnsi="Segoe UI" w:cs="Segoe UI"/>
        </w:rPr>
        <w:t>Relevancy Tuning by Document or Site Promotions</w:t>
      </w:r>
      <w:bookmarkEnd w:id="40"/>
    </w:p>
    <w:p w:rsidR="00DA32F8" w:rsidRPr="00935370" w:rsidRDefault="00DA32F8" w:rsidP="00DA32F8">
      <w:pPr>
        <w:rPr>
          <w:rFonts w:cs="Segoe UI"/>
        </w:rPr>
      </w:pPr>
      <w:r w:rsidRPr="00935370">
        <w:rPr>
          <w:rFonts w:cs="Segoe UI"/>
        </w:rPr>
        <w:t>SharePoint Server 2010 enables you to identify varying levels of authoritative pages that help you tune relevancy ranking by site. FAST Search Server 2010 for SharePoint adds the ability for you to specify individual documents within a site for promotion, and furthermore enables you to associate each promotion with user contexts.</w:t>
      </w:r>
    </w:p>
    <w:p w:rsidR="00DA32F8" w:rsidRPr="00935370" w:rsidRDefault="00DA32F8" w:rsidP="00DA32F8">
      <w:pPr>
        <w:pStyle w:val="Heading3"/>
        <w:rPr>
          <w:rFonts w:ascii="Segoe UI" w:hAnsi="Segoe UI" w:cs="Segoe UI"/>
        </w:rPr>
      </w:pPr>
      <w:bookmarkStart w:id="41" w:name="_Toc278887084"/>
      <w:r w:rsidRPr="00935370">
        <w:rPr>
          <w:rFonts w:ascii="Segoe UI" w:hAnsi="Segoe UI" w:cs="Segoe UI"/>
        </w:rPr>
        <w:t>Synonyms</w:t>
      </w:r>
      <w:bookmarkEnd w:id="41"/>
    </w:p>
    <w:p w:rsidR="00454186" w:rsidRDefault="00DA32F8" w:rsidP="00DA32F8">
      <w:pPr>
        <w:rPr>
          <w:rFonts w:cs="Segoe UI"/>
        </w:rPr>
      </w:pPr>
      <w:r w:rsidRPr="00935370">
        <w:rPr>
          <w:rFonts w:cs="Segoe UI"/>
        </w:rPr>
        <w:t>SharePoint Server 2010 keywords can have one-way synonyms associated with them.</w:t>
      </w:r>
      <w:r w:rsidR="00454186">
        <w:rPr>
          <w:rFonts w:cs="Segoe UI"/>
        </w:rPr>
        <w:t xml:space="preserve"> With </w:t>
      </w:r>
      <w:r w:rsidR="00454186" w:rsidRPr="00935370">
        <w:rPr>
          <w:rFonts w:cs="Segoe UI"/>
        </w:rPr>
        <w:t xml:space="preserve">one-way synonyms </w:t>
      </w:r>
      <w:r w:rsidR="00454186">
        <w:rPr>
          <w:rFonts w:cs="Segoe UI"/>
        </w:rPr>
        <w:t>when a query includes a synonymous term for a keyword, items that contain the keyword are returned. However, if a query includes the keyword, then items that contain the synonymous terms are not returned (unless they also contain the keyword).</w:t>
      </w:r>
    </w:p>
    <w:p w:rsidR="00DA32F8" w:rsidRPr="00935370" w:rsidRDefault="00DA32F8" w:rsidP="00DA32F8">
      <w:pPr>
        <w:rPr>
          <w:rFonts w:cs="Segoe UI"/>
        </w:rPr>
      </w:pPr>
      <w:r w:rsidRPr="00935370">
        <w:rPr>
          <w:rFonts w:cs="Segoe UI"/>
        </w:rPr>
        <w:lastRenderedPageBreak/>
        <w:t xml:space="preserve">FAST Search Server 2010 for SharePoint extends </w:t>
      </w:r>
      <w:r w:rsidR="00454186">
        <w:rPr>
          <w:rFonts w:cs="Segoe UI"/>
        </w:rPr>
        <w:t xml:space="preserve">synonyms by </w:t>
      </w:r>
      <w:r w:rsidRPr="00935370">
        <w:rPr>
          <w:rFonts w:cs="Segoe UI"/>
        </w:rPr>
        <w:t>enabling you to implement both two-way and one-way synonyms.</w:t>
      </w:r>
      <w:r w:rsidR="00454186">
        <w:rPr>
          <w:rFonts w:cs="Segoe UI"/>
        </w:rPr>
        <w:t xml:space="preserve"> With two-way synonyms</w:t>
      </w:r>
      <w:r w:rsidR="003E0B70">
        <w:rPr>
          <w:rFonts w:cs="Segoe UI"/>
        </w:rPr>
        <w:t>,</w:t>
      </w:r>
      <w:r w:rsidR="00454186">
        <w:rPr>
          <w:rFonts w:cs="Segoe UI"/>
        </w:rPr>
        <w:t xml:space="preserve"> when a query includes a synonymous term for a keyword, items that contain the keyword are returned (just as for one-way synonyms). Furthermore</w:t>
      </w:r>
      <w:r w:rsidR="003E0B70">
        <w:rPr>
          <w:rFonts w:cs="Segoe UI"/>
        </w:rPr>
        <w:t>,</w:t>
      </w:r>
      <w:r w:rsidR="00454186">
        <w:rPr>
          <w:rFonts w:cs="Segoe UI"/>
        </w:rPr>
        <w:t xml:space="preserve"> if a search expression includes the keyword, then items that contain the synonymous terms are returned, regardless of whether they also contain the keyword.</w:t>
      </w:r>
    </w:p>
    <w:p w:rsidR="00DA32F8" w:rsidRPr="00935370" w:rsidRDefault="00DA32F8" w:rsidP="00DA32F8">
      <w:pPr>
        <w:pStyle w:val="Heading3"/>
        <w:rPr>
          <w:rFonts w:ascii="Segoe UI" w:hAnsi="Segoe UI" w:cs="Segoe UI"/>
        </w:rPr>
      </w:pPr>
      <w:bookmarkStart w:id="42" w:name="_Toc278887085"/>
      <w:r w:rsidRPr="00935370">
        <w:rPr>
          <w:rFonts w:ascii="Segoe UI" w:hAnsi="Segoe UI" w:cs="Segoe UI"/>
        </w:rPr>
        <w:t>Managed Properties and Metadata creation</w:t>
      </w:r>
      <w:bookmarkEnd w:id="42"/>
    </w:p>
    <w:p w:rsidR="00DA32F8" w:rsidRPr="00935370" w:rsidRDefault="00DA32F8" w:rsidP="00DA32F8">
      <w:pPr>
        <w:rPr>
          <w:rFonts w:cs="Segoe UI"/>
        </w:rPr>
      </w:pPr>
      <w:r w:rsidRPr="00935370">
        <w:rPr>
          <w:rFonts w:cs="Segoe UI"/>
        </w:rPr>
        <w:t xml:space="preserve">SharePoint Server 2010 enables you to create metadata property mappings (known as </w:t>
      </w:r>
      <w:r w:rsidR="003E0B70" w:rsidRPr="00935370">
        <w:rPr>
          <w:rFonts w:cs="Segoe UI"/>
        </w:rPr>
        <w:t>managed properties</w:t>
      </w:r>
      <w:r w:rsidRPr="00935370">
        <w:rPr>
          <w:rFonts w:cs="Segoe UI"/>
        </w:rPr>
        <w:t>). FAST Search Server 2010 for SharePoint adds the ability for you to:</w:t>
      </w:r>
    </w:p>
    <w:p w:rsidR="00DA32F8" w:rsidRPr="00935370" w:rsidRDefault="00DA32F8" w:rsidP="00DA32F8">
      <w:pPr>
        <w:numPr>
          <w:ilvl w:val="0"/>
          <w:numId w:val="31"/>
        </w:numPr>
        <w:rPr>
          <w:rFonts w:cs="Segoe UI"/>
        </w:rPr>
      </w:pPr>
      <w:r w:rsidRPr="00935370">
        <w:rPr>
          <w:rFonts w:cs="Segoe UI"/>
        </w:rPr>
        <w:t>Enable stemming support and word forms for managed property values, when they are used by an information worker in a query.</w:t>
      </w:r>
    </w:p>
    <w:p w:rsidR="00DA32F8" w:rsidRPr="00935370" w:rsidRDefault="00DA32F8" w:rsidP="00DA32F8">
      <w:pPr>
        <w:numPr>
          <w:ilvl w:val="0"/>
          <w:numId w:val="31"/>
        </w:numPr>
        <w:rPr>
          <w:rFonts w:cs="Segoe UI"/>
        </w:rPr>
      </w:pPr>
      <w:r w:rsidRPr="00935370">
        <w:rPr>
          <w:rFonts w:cs="Segoe UI"/>
        </w:rPr>
        <w:t>Choose between static and dynamic summaries for display in search results. A dynamic summary will only display a hit-highlighted summary of the specific managed property in the result.</w:t>
      </w:r>
    </w:p>
    <w:p w:rsidR="00DA32F8" w:rsidRPr="00935370" w:rsidRDefault="00DA32F8" w:rsidP="00DA32F8">
      <w:pPr>
        <w:numPr>
          <w:ilvl w:val="0"/>
          <w:numId w:val="31"/>
        </w:numPr>
        <w:rPr>
          <w:rFonts w:cs="Segoe UI"/>
        </w:rPr>
      </w:pPr>
      <w:r w:rsidRPr="00935370">
        <w:rPr>
          <w:rFonts w:cs="Segoe UI"/>
        </w:rPr>
        <w:t>Define whether information workers can sort results on the managed property in question.</w:t>
      </w:r>
    </w:p>
    <w:p w:rsidR="00DA32F8" w:rsidRPr="00935370" w:rsidRDefault="00DA32F8" w:rsidP="00DA32F8">
      <w:pPr>
        <w:numPr>
          <w:ilvl w:val="0"/>
          <w:numId w:val="31"/>
        </w:numPr>
        <w:rPr>
          <w:rFonts w:cs="Segoe UI"/>
        </w:rPr>
      </w:pPr>
      <w:r w:rsidRPr="00935370">
        <w:rPr>
          <w:rFonts w:cs="Segoe UI"/>
        </w:rPr>
        <w:t>Define whether information workers can use the managed property in query operators or filters.</w:t>
      </w:r>
    </w:p>
    <w:p w:rsidR="00DA32F8" w:rsidRPr="00935370" w:rsidRDefault="00DA32F8" w:rsidP="00DA32F8">
      <w:pPr>
        <w:numPr>
          <w:ilvl w:val="0"/>
          <w:numId w:val="31"/>
        </w:numPr>
        <w:rPr>
          <w:rFonts w:cs="Segoe UI"/>
        </w:rPr>
      </w:pPr>
      <w:r w:rsidRPr="00935370">
        <w:rPr>
          <w:rFonts w:cs="Segoe UI"/>
        </w:rPr>
        <w:t>Define whether search results page can use the managed property as a query refiner or deep query refiner in results pages.</w:t>
      </w:r>
    </w:p>
    <w:p w:rsidR="00DA32F8" w:rsidRPr="00935370" w:rsidRDefault="00DA32F8" w:rsidP="00DA32F8">
      <w:pPr>
        <w:numPr>
          <w:ilvl w:val="0"/>
          <w:numId w:val="31"/>
        </w:numPr>
        <w:rPr>
          <w:rFonts w:cs="Segoe UI"/>
        </w:rPr>
      </w:pPr>
      <w:r w:rsidRPr="00935370">
        <w:rPr>
          <w:rFonts w:cs="Segoe UI"/>
        </w:rPr>
        <w:t>Define the priority associated with the managed property. The priority is one of the inputs into the ranking algorithm, and defines how documents with the search term in this property should be ranked against other documents that may have the search term in other properties.</w:t>
      </w:r>
    </w:p>
    <w:p w:rsidR="00DA32F8" w:rsidRPr="00935370" w:rsidRDefault="00DA32F8" w:rsidP="00DA32F8">
      <w:pPr>
        <w:numPr>
          <w:ilvl w:val="0"/>
          <w:numId w:val="31"/>
        </w:numPr>
        <w:rPr>
          <w:rFonts w:cs="Segoe UI"/>
        </w:rPr>
      </w:pPr>
      <w:r w:rsidRPr="00935370">
        <w:rPr>
          <w:rFonts w:cs="Segoe UI"/>
        </w:rPr>
        <w:t>Define how managed properties can be grouped into one or more full-text search-enabled indexes.</w:t>
      </w:r>
    </w:p>
    <w:p w:rsidR="00DA32F8" w:rsidRPr="00935370" w:rsidRDefault="00DA32F8" w:rsidP="00DA32F8">
      <w:pPr>
        <w:pStyle w:val="Heading3"/>
        <w:rPr>
          <w:rFonts w:ascii="Segoe UI" w:hAnsi="Segoe UI" w:cs="Segoe UI"/>
        </w:rPr>
      </w:pPr>
      <w:bookmarkStart w:id="43" w:name="_Toc278887086"/>
      <w:r w:rsidRPr="00935370">
        <w:rPr>
          <w:rFonts w:ascii="Segoe UI" w:hAnsi="Segoe UI" w:cs="Segoe UI"/>
        </w:rPr>
        <w:t>Property Extraction</w:t>
      </w:r>
      <w:bookmarkEnd w:id="43"/>
    </w:p>
    <w:p w:rsidR="00DA32F8" w:rsidRPr="00935370" w:rsidRDefault="00DA32F8" w:rsidP="00DA32F8">
      <w:pPr>
        <w:rPr>
          <w:rFonts w:cs="Segoe UI"/>
        </w:rPr>
      </w:pPr>
      <w:r w:rsidRPr="00935370">
        <w:rPr>
          <w:rFonts w:cs="Segoe UI"/>
        </w:rPr>
        <w:t xml:space="preserve">Property extraction identifies key information such as people, companies, and locations in documents. The properties can then be used to enhance the search experience, for instance by providing search result refinement based on the properties. You can </w:t>
      </w:r>
      <w:r w:rsidRPr="00935370">
        <w:rPr>
          <w:rFonts w:cs="Segoe UI"/>
        </w:rPr>
        <w:lastRenderedPageBreak/>
        <w:t xml:space="preserve">improve the precision of the </w:t>
      </w:r>
      <w:r w:rsidR="003379EB" w:rsidRPr="00935370">
        <w:rPr>
          <w:rFonts w:cs="Segoe UI"/>
        </w:rPr>
        <w:t xml:space="preserve">property extraction </w:t>
      </w:r>
      <w:r w:rsidRPr="00935370">
        <w:rPr>
          <w:rFonts w:cs="Segoe UI"/>
        </w:rPr>
        <w:t xml:space="preserve">by editing the include lists and exclude lists for each property extractor. Excluded items are removed immediately, while included items take effect the next time the content is indexed. You can also create custom property extractors based on your organization's specific </w:t>
      </w:r>
      <w:r w:rsidR="00E41DD8" w:rsidRPr="00935370">
        <w:rPr>
          <w:rFonts w:cs="Segoe UI"/>
        </w:rPr>
        <w:t xml:space="preserve">content using </w:t>
      </w:r>
      <w:r w:rsidR="00432D23">
        <w:rPr>
          <w:rFonts w:cs="Segoe UI"/>
        </w:rPr>
        <w:t>Windows PowerShell</w:t>
      </w:r>
      <w:r w:rsidR="00E41DD8" w:rsidRPr="00935370">
        <w:rPr>
          <w:rFonts w:cs="Segoe UI"/>
        </w:rPr>
        <w:t xml:space="preserve"> and SharePoint administration</w:t>
      </w:r>
      <w:r w:rsidRPr="00935370">
        <w:rPr>
          <w:rFonts w:cs="Segoe UI"/>
        </w:rPr>
        <w:t>.</w:t>
      </w:r>
      <w:r w:rsidR="00CF5BEB">
        <w:rPr>
          <w:rFonts w:cs="Segoe UI"/>
        </w:rPr>
        <w:t xml:space="preserve"> </w:t>
      </w:r>
      <w:r w:rsidR="00E41DD8" w:rsidRPr="00935370">
        <w:rPr>
          <w:rFonts w:cs="Segoe UI"/>
        </w:rPr>
        <w:t xml:space="preserve">Dictionary or Taxonomy based extractors, also called </w:t>
      </w:r>
      <w:r w:rsidR="003379EB" w:rsidRPr="00935370">
        <w:rPr>
          <w:rFonts w:cs="Segoe UI"/>
        </w:rPr>
        <w:t>verbatim extractors</w:t>
      </w:r>
      <w:r w:rsidR="00E41DD8" w:rsidRPr="00935370">
        <w:rPr>
          <w:rFonts w:cs="Segoe UI"/>
        </w:rPr>
        <w:t xml:space="preserve">, will allow you to extract managed properties </w:t>
      </w:r>
      <w:r w:rsidR="00D7575D" w:rsidRPr="00935370">
        <w:rPr>
          <w:rFonts w:cs="Segoe UI"/>
        </w:rPr>
        <w:t>based on a fixed list of known terms.</w:t>
      </w:r>
      <w:r w:rsidR="00CF5BEB">
        <w:rPr>
          <w:rFonts w:cs="Segoe UI"/>
        </w:rPr>
        <w:t xml:space="preserve"> </w:t>
      </w:r>
      <w:r w:rsidR="00D7575D" w:rsidRPr="00935370">
        <w:rPr>
          <w:rFonts w:cs="Segoe UI"/>
        </w:rPr>
        <w:t xml:space="preserve">Developers will also be able to create more dynamic extractors based on the FAST matcher framework and will be able to extend </w:t>
      </w:r>
      <w:r w:rsidR="00D95062" w:rsidRPr="00935370">
        <w:rPr>
          <w:rFonts w:cs="Segoe UI"/>
        </w:rPr>
        <w:t>the document pipeline with specialized classifiers, entity extractors, or other processing can be used to support specialized scenarios</w:t>
      </w:r>
      <w:r w:rsidR="00E41DD8" w:rsidRPr="00935370">
        <w:rPr>
          <w:rFonts w:cs="Segoe UI"/>
        </w:rPr>
        <w:t xml:space="preserve">. </w:t>
      </w:r>
    </w:p>
    <w:p w:rsidR="00DA32F8" w:rsidRPr="00935370" w:rsidRDefault="00DA32F8" w:rsidP="00DA32F8">
      <w:pPr>
        <w:pStyle w:val="Heading3"/>
        <w:rPr>
          <w:rFonts w:ascii="Segoe UI" w:hAnsi="Segoe UI" w:cs="Segoe UI"/>
        </w:rPr>
      </w:pPr>
      <w:bookmarkStart w:id="44" w:name="_Toc278887087"/>
      <w:r w:rsidRPr="00935370">
        <w:rPr>
          <w:rFonts w:ascii="Segoe UI" w:hAnsi="Segoe UI" w:cs="Segoe UI"/>
        </w:rPr>
        <w:t>Rank Profiles</w:t>
      </w:r>
      <w:bookmarkEnd w:id="44"/>
    </w:p>
    <w:p w:rsidR="00DA32F8" w:rsidRPr="00935370" w:rsidRDefault="00DA32F8" w:rsidP="00DA32F8">
      <w:pPr>
        <w:rPr>
          <w:rFonts w:cs="Segoe UI"/>
        </w:rPr>
      </w:pPr>
      <w:r w:rsidRPr="00935370">
        <w:rPr>
          <w:rFonts w:cs="Segoe UI"/>
        </w:rPr>
        <w:t>The index schema in FAST Search Server 2010 for SharePoint includes rank profiles, which control how relevancy ranking is calculated for each item in search results.</w:t>
      </w:r>
    </w:p>
    <w:p w:rsidR="00DA32F8" w:rsidRPr="00935370" w:rsidRDefault="00DA32F8" w:rsidP="00DA32F8">
      <w:pPr>
        <w:rPr>
          <w:rFonts w:cs="Segoe UI"/>
        </w:rPr>
      </w:pPr>
      <w:r w:rsidRPr="00935370">
        <w:rPr>
          <w:rFonts w:cs="Segoe UI"/>
        </w:rPr>
        <w:t xml:space="preserve">A rank profile defines how relevancy calculations are performed when you search a </w:t>
      </w:r>
      <w:r w:rsidR="003379EB">
        <w:rPr>
          <w:rFonts w:cs="Segoe UI"/>
        </w:rPr>
        <w:t>full-text index</w:t>
      </w:r>
      <w:r w:rsidRPr="00935370">
        <w:rPr>
          <w:rFonts w:cs="Segoe UI"/>
        </w:rPr>
        <w:t xml:space="preserve">. A rank profile consists of several components which are weighted when calculating an item's relevance. You can adjust the weights of a profile’s components to improve search result relevance. Rank profile components include the following: </w:t>
      </w:r>
    </w:p>
    <w:p w:rsidR="00DA32F8" w:rsidRPr="00935370" w:rsidRDefault="00DA32F8" w:rsidP="00DA32F8">
      <w:pPr>
        <w:numPr>
          <w:ilvl w:val="0"/>
          <w:numId w:val="33"/>
        </w:numPr>
        <w:rPr>
          <w:rFonts w:cs="Segoe UI"/>
        </w:rPr>
      </w:pPr>
      <w:r w:rsidRPr="00935370">
        <w:rPr>
          <w:rFonts w:cs="Segoe UI"/>
        </w:rPr>
        <w:t>Freshness. This component manages how the age of an item affects rank.</w:t>
      </w:r>
    </w:p>
    <w:p w:rsidR="00DA32F8" w:rsidRPr="00935370" w:rsidRDefault="00DA32F8" w:rsidP="00DA32F8">
      <w:pPr>
        <w:numPr>
          <w:ilvl w:val="0"/>
          <w:numId w:val="33"/>
        </w:numPr>
        <w:rPr>
          <w:rFonts w:cs="Segoe UI"/>
        </w:rPr>
      </w:pPr>
      <w:r w:rsidRPr="00935370">
        <w:rPr>
          <w:rFonts w:cs="Segoe UI"/>
        </w:rPr>
        <w:t>Proximity. This component manages how the distance between query terms affects rank.</w:t>
      </w:r>
    </w:p>
    <w:p w:rsidR="00DA32F8" w:rsidRPr="00935370" w:rsidRDefault="00DA32F8" w:rsidP="00DA32F8">
      <w:pPr>
        <w:numPr>
          <w:ilvl w:val="0"/>
          <w:numId w:val="33"/>
        </w:numPr>
        <w:rPr>
          <w:rFonts w:cs="Segoe UI"/>
        </w:rPr>
      </w:pPr>
      <w:r w:rsidRPr="00935370">
        <w:rPr>
          <w:rFonts w:cs="Segoe UI"/>
        </w:rPr>
        <w:t>Authority. This component manages how links between Web documents affect rank.</w:t>
      </w:r>
    </w:p>
    <w:p w:rsidR="00DA32F8" w:rsidRPr="00935370" w:rsidRDefault="00DA32F8" w:rsidP="00DA32F8">
      <w:pPr>
        <w:numPr>
          <w:ilvl w:val="0"/>
          <w:numId w:val="33"/>
        </w:numPr>
        <w:rPr>
          <w:rFonts w:cs="Segoe UI"/>
        </w:rPr>
      </w:pPr>
      <w:r w:rsidRPr="00935370">
        <w:rPr>
          <w:rFonts w:cs="Segoe UI"/>
        </w:rPr>
        <w:t>Query authority. This component manages how user selections in previous query results affect rank.</w:t>
      </w:r>
    </w:p>
    <w:p w:rsidR="00DA32F8" w:rsidRPr="00935370" w:rsidRDefault="00DA32F8" w:rsidP="00DA32F8">
      <w:pPr>
        <w:numPr>
          <w:ilvl w:val="0"/>
          <w:numId w:val="33"/>
        </w:numPr>
        <w:rPr>
          <w:rFonts w:cs="Segoe UI"/>
        </w:rPr>
      </w:pPr>
      <w:r w:rsidRPr="00935370">
        <w:rPr>
          <w:rFonts w:cs="Segoe UI"/>
        </w:rPr>
        <w:t xml:space="preserve">Context. This component manages how different managed properties within the associated </w:t>
      </w:r>
      <w:r w:rsidR="003379EB">
        <w:rPr>
          <w:rFonts w:cs="Segoe UI"/>
        </w:rPr>
        <w:t>full-text index</w:t>
      </w:r>
      <w:r w:rsidRPr="00935370">
        <w:rPr>
          <w:rFonts w:cs="Segoe UI"/>
        </w:rPr>
        <w:t>es contribute to the rank.</w:t>
      </w:r>
    </w:p>
    <w:p w:rsidR="00DA32F8" w:rsidRPr="00935370" w:rsidRDefault="00DA32F8" w:rsidP="00DA32F8">
      <w:pPr>
        <w:numPr>
          <w:ilvl w:val="0"/>
          <w:numId w:val="33"/>
        </w:numPr>
        <w:rPr>
          <w:rFonts w:cs="Segoe UI"/>
        </w:rPr>
      </w:pPr>
      <w:r w:rsidRPr="00935370">
        <w:rPr>
          <w:rFonts w:cs="Segoe UI"/>
        </w:rPr>
        <w:t>Managed properties directly impacting the rank. You can specify that the value of a numeric managed property is added to the rank, or you can specify that certain values of a managed property impact the rank. In the latter case you can, for example, define that documents of a given type (as defined by a specific managed property) will get a relevancy boost in the results.</w:t>
      </w:r>
    </w:p>
    <w:p w:rsidR="00DA32F8" w:rsidRPr="00935370" w:rsidRDefault="00DA32F8" w:rsidP="00DA32F8">
      <w:pPr>
        <w:numPr>
          <w:ilvl w:val="0"/>
          <w:numId w:val="33"/>
        </w:numPr>
        <w:rPr>
          <w:rFonts w:cs="Segoe UI"/>
        </w:rPr>
      </w:pPr>
      <w:r w:rsidRPr="00935370">
        <w:rPr>
          <w:rFonts w:cs="Segoe UI"/>
        </w:rPr>
        <w:lastRenderedPageBreak/>
        <w:t>You can tailor different rank profiles to different use cases, or you can enable advanced information workers to select different rank profiles for different queries.</w:t>
      </w:r>
    </w:p>
    <w:p w:rsidR="002A77F4" w:rsidRPr="00935370" w:rsidRDefault="00D95062" w:rsidP="002A77F4">
      <w:pPr>
        <w:numPr>
          <w:ilvl w:val="0"/>
          <w:numId w:val="45"/>
        </w:numPr>
        <w:tabs>
          <w:tab w:val="num" w:pos="720"/>
        </w:tabs>
        <w:rPr>
          <w:rFonts w:cs="Segoe UI"/>
        </w:rPr>
      </w:pPr>
      <w:r w:rsidRPr="00935370">
        <w:rPr>
          <w:rFonts w:cs="Segoe UI"/>
        </w:rPr>
        <w:t xml:space="preserve">Custom Rank Profiles are created with </w:t>
      </w:r>
      <w:r w:rsidR="00432D23">
        <w:rPr>
          <w:rFonts w:cs="Segoe UI"/>
        </w:rPr>
        <w:t>Windows PowerShell</w:t>
      </w:r>
      <w:r w:rsidRPr="00935370">
        <w:rPr>
          <w:rFonts w:cs="Segoe UI"/>
        </w:rPr>
        <w:t xml:space="preserve"> </w:t>
      </w:r>
      <w:r w:rsidR="00B96646">
        <w:rPr>
          <w:rFonts w:cs="Segoe UI"/>
        </w:rPr>
        <w:t>cmdlets</w:t>
      </w:r>
      <w:r w:rsidRPr="00935370">
        <w:rPr>
          <w:rFonts w:cs="Segoe UI"/>
        </w:rPr>
        <w:t>.</w:t>
      </w:r>
      <w:r w:rsidR="00CF5BEB">
        <w:rPr>
          <w:rFonts w:cs="Segoe UI"/>
        </w:rPr>
        <w:t xml:space="preserve"> </w:t>
      </w:r>
      <w:r w:rsidR="00B96646">
        <w:rPr>
          <w:rFonts w:cs="Segoe UI"/>
        </w:rPr>
        <w:t>Refer to</w:t>
      </w:r>
      <w:r w:rsidRPr="00935370">
        <w:rPr>
          <w:rFonts w:cs="Segoe UI"/>
        </w:rPr>
        <w:t xml:space="preserve"> the </w:t>
      </w:r>
      <w:hyperlink r:id="rId28" w:history="1">
        <w:r w:rsidR="002A77F4" w:rsidRPr="00935370">
          <w:rPr>
            <w:rStyle w:val="Hyperlink"/>
            <w:rFonts w:cs="Segoe UI"/>
          </w:rPr>
          <w:t>FAST Search Server 2010 for SharePoint Windows PowerShell Cmdlet Overview</w:t>
        </w:r>
      </w:hyperlink>
      <w:r w:rsidR="00A166DD">
        <w:rPr>
          <w:rFonts w:cs="Segoe UI"/>
        </w:rPr>
        <w:t xml:space="preserve"> a</w:t>
      </w:r>
      <w:r w:rsidR="002A77F4" w:rsidRPr="00935370">
        <w:rPr>
          <w:rFonts w:cs="Segoe UI"/>
        </w:rPr>
        <w:t xml:space="preserve">nd the </w:t>
      </w:r>
      <w:hyperlink r:id="rId29" w:history="1">
        <w:r w:rsidR="002A77F4" w:rsidRPr="00935370">
          <w:rPr>
            <w:rStyle w:val="Hyperlink"/>
            <w:rFonts w:cs="Segoe UI"/>
          </w:rPr>
          <w:t xml:space="preserve">FAST Search Server 2010 for SharePoint Windows PowerShell Cmdlet Help </w:t>
        </w:r>
      </w:hyperlink>
      <w:r w:rsidR="002A77F4" w:rsidRPr="00935370">
        <w:rPr>
          <w:rFonts w:cs="Segoe UI"/>
        </w:rPr>
        <w:t xml:space="preserve"> guides for more details.</w:t>
      </w:r>
    </w:p>
    <w:p w:rsidR="00DA32F8" w:rsidRPr="00935370" w:rsidRDefault="00DA32F8" w:rsidP="00DA32F8">
      <w:pPr>
        <w:pStyle w:val="Heading3"/>
        <w:rPr>
          <w:rFonts w:ascii="Segoe UI" w:hAnsi="Segoe UI" w:cs="Segoe UI"/>
        </w:rPr>
      </w:pPr>
      <w:bookmarkStart w:id="45" w:name="_Toc278887088"/>
      <w:r w:rsidRPr="00935370">
        <w:rPr>
          <w:rFonts w:ascii="Segoe UI" w:hAnsi="Segoe UI" w:cs="Segoe UI"/>
        </w:rPr>
        <w:t>Linguistics</w:t>
      </w:r>
      <w:bookmarkEnd w:id="45"/>
    </w:p>
    <w:p w:rsidR="00DA32F8" w:rsidRPr="00935370" w:rsidRDefault="00DA32F8" w:rsidP="00DA32F8">
      <w:pPr>
        <w:rPr>
          <w:rFonts w:cs="Segoe UI"/>
        </w:rPr>
      </w:pPr>
      <w:r w:rsidRPr="00935370">
        <w:rPr>
          <w:rFonts w:cs="Segoe UI"/>
        </w:rPr>
        <w:t>In search, linguistics is defined as the use of information about the structure and variation of languages so that users can more easily find relevant information. The item’s relevancy with regard to a query is not necessarily decided based on words common to both query and document, but instead depends on the extent that its content satisfies the user’s need for information. Examples of linguistic processing in the item and query processing include character normalization, normalization of stemming variations and suggested spell</w:t>
      </w:r>
      <w:r w:rsidR="003379EB">
        <w:rPr>
          <w:rFonts w:cs="Segoe UI"/>
        </w:rPr>
        <w:t>ing</w:t>
      </w:r>
      <w:r w:rsidRPr="00935370">
        <w:rPr>
          <w:rFonts w:cs="Segoe UI"/>
        </w:rPr>
        <w:t xml:space="preserve"> corrections. FAST Search Server for SharePoint 2010 performs linguistic processing for items returned by the crawl process before those items are indexed, as well as </w:t>
      </w:r>
      <w:r w:rsidR="00A34223">
        <w:rPr>
          <w:rFonts w:cs="Segoe UI"/>
        </w:rPr>
        <w:t xml:space="preserve">for </w:t>
      </w:r>
      <w:r w:rsidRPr="00935370">
        <w:rPr>
          <w:rFonts w:cs="Segoe UI"/>
        </w:rPr>
        <w:t>the queries before the actual matching</w:t>
      </w:r>
      <w:r w:rsidR="00A34223">
        <w:rPr>
          <w:rFonts w:cs="Segoe UI"/>
        </w:rPr>
        <w:t xml:space="preserve"> occurs</w:t>
      </w:r>
      <w:r w:rsidRPr="00935370">
        <w:rPr>
          <w:rFonts w:cs="Segoe UI"/>
        </w:rPr>
        <w:t>.</w:t>
      </w:r>
    </w:p>
    <w:p w:rsidR="00DA32F8" w:rsidRPr="00935370" w:rsidRDefault="00DA32F8" w:rsidP="00DA32F8">
      <w:pPr>
        <w:pStyle w:val="Heading1"/>
        <w:rPr>
          <w:rFonts w:ascii="Segoe UI" w:hAnsi="Segoe UI" w:cs="Segoe UI"/>
        </w:rPr>
      </w:pPr>
      <w:bookmarkStart w:id="46" w:name="_Toc278887089"/>
      <w:bookmarkStart w:id="47" w:name="_Toc245251116"/>
      <w:r w:rsidRPr="00935370">
        <w:rPr>
          <w:rFonts w:ascii="Segoe UI" w:hAnsi="Segoe UI" w:cs="Segoe UI"/>
        </w:rPr>
        <w:lastRenderedPageBreak/>
        <w:t xml:space="preserve">FAST Search </w:t>
      </w:r>
      <w:r w:rsidR="00DC6B70" w:rsidRPr="00935370">
        <w:rPr>
          <w:rFonts w:ascii="Segoe UI" w:hAnsi="Segoe UI" w:cs="Segoe UI"/>
        </w:rPr>
        <w:t>Server 2010 for SharePoint for End Users</w:t>
      </w:r>
      <w:bookmarkEnd w:id="46"/>
    </w:p>
    <w:p w:rsidR="00DA32F8" w:rsidRPr="00935370" w:rsidRDefault="00DA32F8" w:rsidP="00DA32F8">
      <w:pPr>
        <w:rPr>
          <w:rFonts w:cs="Segoe UI"/>
        </w:rPr>
      </w:pPr>
      <w:r w:rsidRPr="00935370">
        <w:rPr>
          <w:rFonts w:cs="Segoe UI"/>
        </w:rPr>
        <w:t xml:space="preserve">This section provides information about how the search experience </w:t>
      </w:r>
      <w:r w:rsidR="00DC6B70" w:rsidRPr="00935370">
        <w:rPr>
          <w:rFonts w:cs="Segoe UI"/>
        </w:rPr>
        <w:t xml:space="preserve">is blended with the SharePoint experience, and how it has been </w:t>
      </w:r>
      <w:r w:rsidRPr="00935370">
        <w:rPr>
          <w:rFonts w:cs="Segoe UI"/>
        </w:rPr>
        <w:t xml:space="preserve">enhanced for </w:t>
      </w:r>
      <w:r w:rsidR="00DC6B70" w:rsidRPr="00935370">
        <w:rPr>
          <w:rFonts w:cs="Segoe UI"/>
        </w:rPr>
        <w:t>end users</w:t>
      </w:r>
      <w:r w:rsidRPr="00935370">
        <w:rPr>
          <w:rFonts w:cs="Segoe UI"/>
        </w:rPr>
        <w:t xml:space="preserve"> when they use FAST Search Center.</w:t>
      </w:r>
    </w:p>
    <w:p w:rsidR="00DA32F8" w:rsidRPr="00935370" w:rsidRDefault="00DC6B70" w:rsidP="00DA32F8">
      <w:pPr>
        <w:pStyle w:val="Heading2"/>
        <w:rPr>
          <w:rFonts w:ascii="Segoe UI" w:hAnsi="Segoe UI" w:cs="Segoe UI"/>
        </w:rPr>
      </w:pPr>
      <w:bookmarkStart w:id="48" w:name="_Toc278887090"/>
      <w:r w:rsidRPr="00935370">
        <w:rPr>
          <w:rFonts w:ascii="Segoe UI" w:hAnsi="Segoe UI" w:cs="Segoe UI"/>
        </w:rPr>
        <w:t xml:space="preserve">FAST Search Server 2010 for SharePoint </w:t>
      </w:r>
      <w:r w:rsidR="002C34E2" w:rsidRPr="00935370">
        <w:rPr>
          <w:rFonts w:ascii="Segoe UI" w:hAnsi="Segoe UI" w:cs="Segoe UI"/>
        </w:rPr>
        <w:t>User Experience</w:t>
      </w:r>
      <w:bookmarkEnd w:id="48"/>
    </w:p>
    <w:p w:rsidR="00DA32F8" w:rsidRPr="00935370" w:rsidRDefault="00DA32F8" w:rsidP="00DA32F8">
      <w:pPr>
        <w:rPr>
          <w:rFonts w:cs="Segoe UI"/>
        </w:rPr>
      </w:pPr>
      <w:r w:rsidRPr="00935370">
        <w:rPr>
          <w:rFonts w:cs="Segoe UI"/>
        </w:rPr>
        <w:t xml:space="preserve">Figure </w:t>
      </w:r>
      <w:r w:rsidR="0066228D">
        <w:rPr>
          <w:rFonts w:cs="Segoe UI"/>
        </w:rPr>
        <w:t>1</w:t>
      </w:r>
      <w:r w:rsidRPr="00935370">
        <w:rPr>
          <w:rFonts w:cs="Segoe UI"/>
        </w:rPr>
        <w:t xml:space="preserve"> shows the search user interface provided by the FAST Search Center site template. Note that the user interface looks and feels very similar to Search Center sites in SharePoint Server 2010. This provides information workers with a consistent search experience.</w:t>
      </w:r>
    </w:p>
    <w:p w:rsidR="008949FB" w:rsidRDefault="0052551A" w:rsidP="008949FB">
      <w:pPr>
        <w:keepNext/>
      </w:pPr>
      <w:r>
        <w:rPr>
          <w:rFonts w:cs="Segoe UI"/>
          <w:noProof/>
        </w:rPr>
        <w:drawing>
          <wp:inline distT="0" distB="0" distL="0" distR="0" wp14:anchorId="239739B9" wp14:editId="239739BA">
            <wp:extent cx="5939624" cy="3395388"/>
            <wp:effectExtent l="19050" t="0" r="3976" b="0"/>
            <wp:docPr id="9" name="Picture 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624" cy="3395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A32F8" w:rsidRPr="00935370" w:rsidRDefault="008949FB" w:rsidP="008949FB">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w:t>
      </w:r>
      <w:r w:rsidR="004B6146">
        <w:rPr>
          <w:noProof/>
        </w:rPr>
        <w:fldChar w:fldCharType="end"/>
      </w:r>
      <w:r>
        <w:t>.</w:t>
      </w:r>
      <w:r w:rsidRPr="008949FB">
        <w:rPr>
          <w:rFonts w:cs="Segoe UI"/>
        </w:rPr>
        <w:t xml:space="preserve"> </w:t>
      </w:r>
      <w:r w:rsidRPr="00935370">
        <w:rPr>
          <w:rFonts w:cs="Segoe UI"/>
        </w:rPr>
        <w:t>Consistent Search User Interface</w:t>
      </w:r>
    </w:p>
    <w:p w:rsidR="00DA32F8" w:rsidRPr="00935370" w:rsidRDefault="00DA32F8" w:rsidP="00DA32F8">
      <w:pPr>
        <w:keepNext/>
        <w:rPr>
          <w:rFonts w:cs="Segoe UI"/>
        </w:rPr>
      </w:pPr>
      <w:r w:rsidRPr="00935370">
        <w:rPr>
          <w:rFonts w:cs="Segoe UI"/>
        </w:rPr>
        <w:lastRenderedPageBreak/>
        <w:t xml:space="preserve">Figure </w:t>
      </w:r>
      <w:r w:rsidR="0066228D">
        <w:rPr>
          <w:rFonts w:cs="Segoe UI"/>
        </w:rPr>
        <w:t>2</w:t>
      </w:r>
      <w:r w:rsidRPr="00935370">
        <w:rPr>
          <w:rFonts w:cs="Segoe UI"/>
        </w:rPr>
        <w:t xml:space="preserve"> shows the advanced search user interface provided by the FAST Search Center site template. Note that the advanced user interface also looks and feels similar to that provided by Search Center sites in SharePoint Server 2010.</w:t>
      </w:r>
    </w:p>
    <w:p w:rsidR="008949FB" w:rsidRDefault="0052551A" w:rsidP="008949FB">
      <w:pPr>
        <w:keepNext/>
      </w:pPr>
      <w:r>
        <w:rPr>
          <w:rFonts w:cs="Segoe UI"/>
          <w:noProof/>
        </w:rPr>
        <w:drawing>
          <wp:inline distT="0" distB="0" distL="0" distR="0" wp14:anchorId="239739BB" wp14:editId="239739BC">
            <wp:extent cx="5940618" cy="3395207"/>
            <wp:effectExtent l="19050" t="0" r="2982" b="0"/>
            <wp:docPr id="10" name="Picture 10"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618" cy="3395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A32F8" w:rsidRPr="00935370" w:rsidRDefault="008949FB" w:rsidP="008949FB">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2</w:t>
      </w:r>
      <w:r w:rsidR="004B6146">
        <w:rPr>
          <w:noProof/>
        </w:rPr>
        <w:fldChar w:fldCharType="end"/>
      </w:r>
      <w:r>
        <w:t>.</w:t>
      </w:r>
      <w:r w:rsidR="007B1B29">
        <w:t xml:space="preserve"> </w:t>
      </w:r>
      <w:r w:rsidRPr="00A41146">
        <w:t>Consistent Advanced Search</w:t>
      </w:r>
    </w:p>
    <w:p w:rsidR="00DA32F8" w:rsidRPr="00935370" w:rsidRDefault="00DA32F8" w:rsidP="00DA32F8">
      <w:pPr>
        <w:keepNext/>
        <w:rPr>
          <w:rFonts w:cs="Segoe UI"/>
        </w:rPr>
      </w:pPr>
      <w:r w:rsidRPr="00935370">
        <w:rPr>
          <w:rFonts w:cs="Segoe UI"/>
        </w:rPr>
        <w:lastRenderedPageBreak/>
        <w:t xml:space="preserve">Figure </w:t>
      </w:r>
      <w:r w:rsidR="0066228D">
        <w:rPr>
          <w:rFonts w:cs="Segoe UI"/>
        </w:rPr>
        <w:t>3</w:t>
      </w:r>
      <w:r w:rsidRPr="00935370">
        <w:rPr>
          <w:rFonts w:cs="Segoe UI"/>
        </w:rPr>
        <w:t xml:space="preserve"> shows the user preferences provided by the FAST Search Center site template. Note that the user preferences interface also looks and feels similar to that provided by Search Center sites in SharePoint Server 2010. This provides information workers with a consistent search experience.</w:t>
      </w:r>
    </w:p>
    <w:p w:rsidR="008949FB" w:rsidRDefault="0052551A" w:rsidP="008949FB">
      <w:pPr>
        <w:keepNext/>
      </w:pPr>
      <w:r>
        <w:rPr>
          <w:rFonts w:cs="Segoe UI"/>
          <w:noProof/>
        </w:rPr>
        <w:drawing>
          <wp:inline distT="0" distB="0" distL="0" distR="0" wp14:anchorId="239739BD" wp14:editId="239739BE">
            <wp:extent cx="5940618" cy="3419061"/>
            <wp:effectExtent l="19050" t="0" r="2982" b="0"/>
            <wp:docPr id="11" name="Picture 11"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618" cy="3419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A32F8" w:rsidRPr="00935370" w:rsidRDefault="008949FB" w:rsidP="008949FB">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3</w:t>
      </w:r>
      <w:r w:rsidR="004B6146">
        <w:rPr>
          <w:noProof/>
        </w:rPr>
        <w:fldChar w:fldCharType="end"/>
      </w:r>
      <w:r>
        <w:t>.</w:t>
      </w:r>
      <w:r w:rsidR="007B1B29">
        <w:t xml:space="preserve"> </w:t>
      </w:r>
      <w:r w:rsidRPr="00B80FD2">
        <w:t>Consistent User Preferences</w:t>
      </w:r>
    </w:p>
    <w:p w:rsidR="00DA32F8" w:rsidRPr="00935370" w:rsidRDefault="00DA32F8" w:rsidP="00DA32F8">
      <w:pPr>
        <w:pStyle w:val="Heading2"/>
        <w:rPr>
          <w:rFonts w:ascii="Segoe UI" w:hAnsi="Segoe UI" w:cs="Segoe UI"/>
        </w:rPr>
      </w:pPr>
      <w:bookmarkStart w:id="49" w:name="_Toc278887091"/>
      <w:r w:rsidRPr="00935370">
        <w:rPr>
          <w:rFonts w:ascii="Segoe UI" w:hAnsi="Segoe UI" w:cs="Segoe UI"/>
        </w:rPr>
        <w:lastRenderedPageBreak/>
        <w:t>Enhanced Search Results</w:t>
      </w:r>
      <w:bookmarkEnd w:id="49"/>
    </w:p>
    <w:p w:rsidR="00DA32F8" w:rsidRPr="00935370" w:rsidRDefault="00DA32F8" w:rsidP="00DA32F8">
      <w:pPr>
        <w:keepNext/>
        <w:rPr>
          <w:rFonts w:cs="Segoe UI"/>
        </w:rPr>
      </w:pPr>
      <w:r w:rsidRPr="00935370">
        <w:rPr>
          <w:rFonts w:cs="Segoe UI"/>
        </w:rPr>
        <w:t xml:space="preserve">Figure </w:t>
      </w:r>
      <w:r w:rsidR="0066228D">
        <w:rPr>
          <w:rFonts w:cs="Segoe UI"/>
        </w:rPr>
        <w:t>4</w:t>
      </w:r>
      <w:r w:rsidRPr="00935370">
        <w:rPr>
          <w:rFonts w:cs="Segoe UI"/>
        </w:rPr>
        <w:t xml:space="preserve"> shows a typical results page in a FAST Search Center.</w:t>
      </w:r>
    </w:p>
    <w:p w:rsidR="00661BCF" w:rsidRDefault="0052551A" w:rsidP="00661BCF">
      <w:pPr>
        <w:keepNext/>
      </w:pPr>
      <w:r>
        <w:rPr>
          <w:rFonts w:cs="Segoe UI"/>
          <w:noProof/>
        </w:rPr>
        <w:drawing>
          <wp:inline distT="0" distB="0" distL="0" distR="0" wp14:anchorId="239739BF" wp14:editId="239739C0">
            <wp:extent cx="5939624" cy="2743200"/>
            <wp:effectExtent l="19050" t="0" r="3976" b="0"/>
            <wp:docPr id="12" name="Picture 12"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624"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A32F8" w:rsidRPr="00935370" w:rsidRDefault="00661BCF" w:rsidP="00661BCF">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4</w:t>
      </w:r>
      <w:r w:rsidR="004B6146">
        <w:rPr>
          <w:noProof/>
        </w:rPr>
        <w:fldChar w:fldCharType="end"/>
      </w:r>
      <w:r>
        <w:t>.</w:t>
      </w:r>
      <w:r w:rsidR="007B1B29">
        <w:t xml:space="preserve"> </w:t>
      </w:r>
      <w:r w:rsidRPr="00233820">
        <w:t>Enhanced Search Results Page</w:t>
      </w:r>
    </w:p>
    <w:p w:rsidR="00DA32F8" w:rsidRDefault="00F20724" w:rsidP="00DA32F8">
      <w:pPr>
        <w:rPr>
          <w:rFonts w:cs="Segoe UI"/>
        </w:rPr>
      </w:pPr>
      <w:r w:rsidRPr="00935370">
        <w:rPr>
          <w:rFonts w:cs="Segoe UI"/>
        </w:rPr>
        <w:t>Notice how the overall results experience is very similar to</w:t>
      </w:r>
      <w:r w:rsidR="0066228D">
        <w:rPr>
          <w:rFonts w:cs="Segoe UI"/>
        </w:rPr>
        <w:t>, but more powerful than</w:t>
      </w:r>
      <w:r w:rsidRPr="00935370">
        <w:rPr>
          <w:rFonts w:cs="Segoe UI"/>
        </w:rPr>
        <w:t xml:space="preserve"> the results provided by </w:t>
      </w:r>
      <w:r w:rsidR="007B1B29">
        <w:rPr>
          <w:rFonts w:cs="Segoe UI"/>
        </w:rPr>
        <w:t>SharePoint Server 2010</w:t>
      </w:r>
      <w:r w:rsidRPr="00935370">
        <w:rPr>
          <w:rFonts w:cs="Segoe UI"/>
        </w:rPr>
        <w:t>.</w:t>
      </w:r>
      <w:r w:rsidR="007B1B29">
        <w:rPr>
          <w:rFonts w:cs="Segoe UI"/>
        </w:rPr>
        <w:t xml:space="preserve"> </w:t>
      </w:r>
      <w:r w:rsidRPr="00935370">
        <w:rPr>
          <w:rFonts w:cs="Segoe UI"/>
        </w:rPr>
        <w:t xml:space="preserve">The refiners are to the left, the search results are down the middle, and the federated results (from People Profiles and other </w:t>
      </w:r>
      <w:r w:rsidR="003F7D9A">
        <w:rPr>
          <w:rFonts w:cs="Segoe UI"/>
        </w:rPr>
        <w:t>repositories</w:t>
      </w:r>
      <w:r w:rsidRPr="00935370">
        <w:rPr>
          <w:rFonts w:cs="Segoe UI"/>
        </w:rPr>
        <w:t>) are on the right</w:t>
      </w:r>
      <w:r w:rsidR="00090A40">
        <w:rPr>
          <w:rFonts w:cs="Segoe UI"/>
        </w:rPr>
        <w:t>, along with related searches</w:t>
      </w:r>
      <w:r w:rsidRPr="00935370">
        <w:rPr>
          <w:rFonts w:cs="Segoe UI"/>
        </w:rPr>
        <w:t>. However, there are some key capabilities that are only available with FAST Search Server</w:t>
      </w:r>
      <w:r w:rsidR="007B1B29">
        <w:rPr>
          <w:rFonts w:cs="Segoe UI"/>
        </w:rPr>
        <w:t xml:space="preserve"> 2010 for SharePoint</w:t>
      </w:r>
      <w:r w:rsidRPr="00935370">
        <w:rPr>
          <w:rFonts w:cs="Segoe UI"/>
        </w:rPr>
        <w:t>.</w:t>
      </w:r>
      <w:r w:rsidR="00CF5BEB">
        <w:rPr>
          <w:rFonts w:cs="Segoe UI"/>
        </w:rPr>
        <w:t xml:space="preserve"> </w:t>
      </w:r>
      <w:r w:rsidRPr="00935370">
        <w:rPr>
          <w:rFonts w:cs="Segoe UI"/>
        </w:rPr>
        <w:t>The most noticeable difference is the document previews and th</w:t>
      </w:r>
      <w:r w:rsidR="0037192E" w:rsidRPr="00935370">
        <w:rPr>
          <w:rFonts w:cs="Segoe UI"/>
        </w:rPr>
        <w:t>umbnails for the search results, and the Visual Best Bet at the top</w:t>
      </w:r>
      <w:r w:rsidR="00897067">
        <w:rPr>
          <w:rFonts w:cs="Segoe UI"/>
        </w:rPr>
        <w:t xml:space="preserve"> of the results</w:t>
      </w:r>
      <w:r w:rsidR="0037192E" w:rsidRPr="00935370">
        <w:rPr>
          <w:rFonts w:cs="Segoe UI"/>
        </w:rPr>
        <w:t>.</w:t>
      </w:r>
      <w:r w:rsidR="00CF5BEB">
        <w:rPr>
          <w:rFonts w:cs="Segoe UI"/>
        </w:rPr>
        <w:t xml:space="preserve"> </w:t>
      </w:r>
      <w:r w:rsidR="0037192E" w:rsidRPr="00935370">
        <w:rPr>
          <w:rFonts w:cs="Segoe UI"/>
        </w:rPr>
        <w:t xml:space="preserve">Microsoft Word and </w:t>
      </w:r>
      <w:r w:rsidR="003379EB">
        <w:rPr>
          <w:rFonts w:cs="Segoe UI"/>
        </w:rPr>
        <w:t xml:space="preserve">Microsoft </w:t>
      </w:r>
      <w:r w:rsidR="0037192E" w:rsidRPr="00935370">
        <w:rPr>
          <w:rFonts w:cs="Segoe UI"/>
        </w:rPr>
        <w:t>PowerPoint</w:t>
      </w:r>
      <w:r w:rsidR="003379EB" w:rsidRPr="003379EB">
        <w:rPr>
          <w:rFonts w:cs="Segoe UI"/>
          <w:vertAlign w:val="superscript"/>
        </w:rPr>
        <w:t>®</w:t>
      </w:r>
      <w:r w:rsidR="0037192E" w:rsidRPr="00935370">
        <w:rPr>
          <w:rFonts w:cs="Segoe UI"/>
        </w:rPr>
        <w:t xml:space="preserve"> documents have thumbnails, and PowerPoint documents can be previewed in the </w:t>
      </w:r>
      <w:r w:rsidR="00090A40">
        <w:rPr>
          <w:rFonts w:cs="Segoe UI"/>
        </w:rPr>
        <w:t>results</w:t>
      </w:r>
      <w:r w:rsidR="0037192E" w:rsidRPr="00935370">
        <w:rPr>
          <w:rFonts w:cs="Segoe UI"/>
        </w:rPr>
        <w:t>.</w:t>
      </w:r>
      <w:r w:rsidR="00CF5BEB">
        <w:rPr>
          <w:rFonts w:cs="Segoe UI"/>
        </w:rPr>
        <w:t xml:space="preserve"> </w:t>
      </w:r>
      <w:r w:rsidRPr="00935370">
        <w:rPr>
          <w:rFonts w:cs="Segoe UI"/>
        </w:rPr>
        <w:t xml:space="preserve">Along the left hand side, all of the refiners have exact counts. This reflects the total number of documents in the entire result set that contain this value. </w:t>
      </w:r>
      <w:r w:rsidR="00DA32F8" w:rsidRPr="00935370">
        <w:rPr>
          <w:rFonts w:cs="Segoe UI"/>
        </w:rPr>
        <w:t>Additionally, you can see how results can be sorted by managed properties and ranking profiles.</w:t>
      </w:r>
    </w:p>
    <w:p w:rsidR="00090A40" w:rsidRDefault="00090A40" w:rsidP="00DA32F8">
      <w:pPr>
        <w:rPr>
          <w:rFonts w:cs="Segoe UI"/>
        </w:rPr>
      </w:pPr>
      <w:r>
        <w:rPr>
          <w:rFonts w:cs="Segoe UI"/>
        </w:rPr>
        <w:t>Figure 5 shows another results page that includes a Visual Best Bet.</w:t>
      </w:r>
    </w:p>
    <w:p w:rsidR="008029C9" w:rsidRDefault="0052551A" w:rsidP="008029C9">
      <w:pPr>
        <w:keepNext/>
      </w:pPr>
      <w:r>
        <w:rPr>
          <w:rFonts w:cs="Segoe UI"/>
          <w:noProof/>
        </w:rPr>
        <w:lastRenderedPageBreak/>
        <w:drawing>
          <wp:inline distT="0" distB="0" distL="0" distR="0" wp14:anchorId="239739C1" wp14:editId="239739C2">
            <wp:extent cx="5940618" cy="2711395"/>
            <wp:effectExtent l="19050" t="0" r="2982" b="0"/>
            <wp:docPr id="13" name="Picture 13"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618" cy="271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90A40" w:rsidRDefault="008029C9" w:rsidP="008029C9">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5</w:t>
      </w:r>
      <w:r w:rsidR="004B6146">
        <w:rPr>
          <w:noProof/>
        </w:rPr>
        <w:fldChar w:fldCharType="end"/>
      </w:r>
      <w:r>
        <w:t>. Search Results with a Visual Best Bet</w:t>
      </w:r>
    </w:p>
    <w:p w:rsidR="00F620A0" w:rsidRPr="00935370" w:rsidRDefault="00F620A0" w:rsidP="00F620A0">
      <w:pPr>
        <w:pStyle w:val="Heading2"/>
        <w:rPr>
          <w:rFonts w:ascii="Segoe UI" w:hAnsi="Segoe UI" w:cs="Segoe UI"/>
        </w:rPr>
      </w:pPr>
      <w:bookmarkStart w:id="50" w:name="_Toc245863498"/>
      <w:bookmarkStart w:id="51" w:name="_Toc278887092"/>
      <w:bookmarkStart w:id="52" w:name="_Toc234044857"/>
      <w:r w:rsidRPr="00935370">
        <w:rPr>
          <w:rFonts w:ascii="Segoe UI" w:hAnsi="Segoe UI" w:cs="Segoe UI"/>
        </w:rPr>
        <w:t>Social Search</w:t>
      </w:r>
      <w:bookmarkEnd w:id="50"/>
      <w:bookmarkEnd w:id="51"/>
    </w:p>
    <w:p w:rsidR="00F620A0" w:rsidRPr="00935370" w:rsidRDefault="00F620A0" w:rsidP="00F620A0">
      <w:pPr>
        <w:rPr>
          <w:rFonts w:cs="Segoe UI"/>
        </w:rPr>
      </w:pPr>
      <w:r w:rsidRPr="00935370">
        <w:rPr>
          <w:rFonts w:cs="Segoe UI"/>
        </w:rPr>
        <w:t xml:space="preserve">A significant aspect to people's work in an organization is interacting with other people and finding the right people to connect with who have specific skills and talents. This can be a daunting challenge in a large organization. </w:t>
      </w:r>
      <w:r w:rsidR="0066228D" w:rsidRPr="00935370">
        <w:rPr>
          <w:rFonts w:cs="Segoe UI"/>
        </w:rPr>
        <w:t>FAST Search Server</w:t>
      </w:r>
      <w:r w:rsidR="0066228D">
        <w:rPr>
          <w:rFonts w:cs="Segoe UI"/>
        </w:rPr>
        <w:t xml:space="preserve"> 2010 for SharePoint</w:t>
      </w:r>
      <w:r w:rsidR="0066228D" w:rsidRPr="00935370">
        <w:rPr>
          <w:rFonts w:cs="Segoe UI"/>
        </w:rPr>
        <w:t xml:space="preserve"> </w:t>
      </w:r>
      <w:r w:rsidRPr="00935370">
        <w:rPr>
          <w:rFonts w:cs="Segoe UI"/>
        </w:rPr>
        <w:t>addresses this challenge through search, and connects this search to the social capabilities in SharePoint Server 2010. A people search center provides specific capabilities for connecting with people.</w:t>
      </w:r>
      <w:r>
        <w:rPr>
          <w:rFonts w:cs="Segoe UI"/>
        </w:rPr>
        <w:t xml:space="preserve"> FAST Search Server 2010 for SharePoint provides a user experience for social search that is consistent with SharePoint Server 2010.</w:t>
      </w:r>
    </w:p>
    <w:p w:rsidR="00F620A0" w:rsidRPr="00935370" w:rsidRDefault="00F620A0" w:rsidP="00F620A0">
      <w:pPr>
        <w:pStyle w:val="Heading3"/>
        <w:rPr>
          <w:rFonts w:ascii="Segoe UI" w:hAnsi="Segoe UI" w:cs="Segoe UI"/>
        </w:rPr>
      </w:pPr>
      <w:bookmarkStart w:id="53" w:name="_Toc278887093"/>
      <w:r w:rsidRPr="00935370">
        <w:rPr>
          <w:rFonts w:ascii="Segoe UI" w:hAnsi="Segoe UI" w:cs="Segoe UI"/>
        </w:rPr>
        <w:t>Finding People</w:t>
      </w:r>
      <w:bookmarkEnd w:id="53"/>
    </w:p>
    <w:p w:rsidR="00F620A0" w:rsidRPr="00935370" w:rsidRDefault="0066228D" w:rsidP="0066228D">
      <w:pPr>
        <w:rPr>
          <w:rFonts w:cs="Segoe UI"/>
        </w:rPr>
      </w:pPr>
      <w:r w:rsidRPr="00935370">
        <w:rPr>
          <w:rFonts w:cs="Segoe UI"/>
        </w:rPr>
        <w:t>FAST Search Server</w:t>
      </w:r>
      <w:r>
        <w:rPr>
          <w:rFonts w:cs="Segoe UI"/>
        </w:rPr>
        <w:t xml:space="preserve"> 2010 for SharePoint</w:t>
      </w:r>
      <w:r w:rsidRPr="00935370">
        <w:rPr>
          <w:rFonts w:cs="Segoe UI"/>
        </w:rPr>
        <w:t xml:space="preserve"> </w:t>
      </w:r>
      <w:r w:rsidR="00F620A0" w:rsidRPr="00935370">
        <w:rPr>
          <w:rFonts w:cs="Segoe UI"/>
        </w:rPr>
        <w:t>provides an address book-style name lookup experience with better name matching, making it easier to find people by name, title and organizational structure. This includes phonetic name matching that will return names that sound similar to what the user has typed in a query. It will also return all variations of common names, including nicknames</w:t>
      </w:r>
      <w:r>
        <w:rPr>
          <w:rFonts w:cs="Segoe UI"/>
        </w:rPr>
        <w:t xml:space="preserve"> (for supported languages)</w:t>
      </w:r>
      <w:r w:rsidR="00F620A0" w:rsidRPr="00935370">
        <w:rPr>
          <w:rFonts w:cs="Segoe UI"/>
        </w:rPr>
        <w:t>.</w:t>
      </w:r>
    </w:p>
    <w:p w:rsidR="00F620A0" w:rsidRPr="00935370" w:rsidRDefault="00F620A0" w:rsidP="00F620A0">
      <w:pPr>
        <w:rPr>
          <w:rFonts w:cs="Segoe UI"/>
        </w:rPr>
      </w:pPr>
      <w:r w:rsidRPr="00935370">
        <w:rPr>
          <w:rFonts w:cs="Segoe UI"/>
        </w:rPr>
        <w:t xml:space="preserve">The refiners provided on the core search results are also provided with people search results—exploring results via name, title, and various fields in a user's profile enable quick browsing and selection of people. People search results also include real-time presence through </w:t>
      </w:r>
      <w:r>
        <w:rPr>
          <w:rFonts w:cs="Segoe UI"/>
        </w:rPr>
        <w:t xml:space="preserve">Microsoft </w:t>
      </w:r>
      <w:r w:rsidRPr="00935370">
        <w:rPr>
          <w:rFonts w:cs="Segoe UI"/>
        </w:rPr>
        <w:t>Office Communication</w:t>
      </w:r>
      <w:r>
        <w:rPr>
          <w:rFonts w:cs="Segoe UI"/>
        </w:rPr>
        <w:t>s</w:t>
      </w:r>
      <w:r w:rsidRPr="00935370">
        <w:rPr>
          <w:rFonts w:cs="Segoe UI"/>
        </w:rPr>
        <w:t xml:space="preserve"> Server, making it easy to </w:t>
      </w:r>
      <w:r w:rsidRPr="00935370">
        <w:rPr>
          <w:rFonts w:cs="Segoe UI"/>
        </w:rPr>
        <w:lastRenderedPageBreak/>
        <w:t xml:space="preserve">immediately connect with people once they are found through search. Figure </w:t>
      </w:r>
      <w:r w:rsidR="00EF51B3">
        <w:rPr>
          <w:rFonts w:cs="Segoe UI"/>
        </w:rPr>
        <w:t>6</w:t>
      </w:r>
      <w:r w:rsidRPr="00935370">
        <w:rPr>
          <w:rFonts w:cs="Segoe UI"/>
        </w:rPr>
        <w:t xml:space="preserve"> shows a People Search results page.</w:t>
      </w:r>
    </w:p>
    <w:p w:rsidR="00F620A0" w:rsidRPr="00935370" w:rsidRDefault="0052551A" w:rsidP="00F620A0">
      <w:pPr>
        <w:keepNext/>
        <w:rPr>
          <w:rFonts w:cs="Segoe UI"/>
        </w:rPr>
      </w:pPr>
      <w:r>
        <w:rPr>
          <w:rFonts w:cs="Segoe UI"/>
          <w:noProof/>
        </w:rPr>
        <w:drawing>
          <wp:inline distT="0" distB="0" distL="0" distR="0" wp14:anchorId="239739C3" wp14:editId="239739C4">
            <wp:extent cx="5939624" cy="2719563"/>
            <wp:effectExtent l="19050" t="0" r="3976" b="0"/>
            <wp:docPr id="14" name="Picture 1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624" cy="271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620A0" w:rsidRPr="00935370" w:rsidRDefault="00F620A0" w:rsidP="00F620A0">
      <w:pPr>
        <w:pStyle w:val="Caption"/>
        <w:rPr>
          <w:rFonts w:cs="Segoe UI"/>
        </w:rPr>
      </w:pPr>
      <w:r w:rsidRPr="00935370">
        <w:rPr>
          <w:rFonts w:cs="Segoe UI"/>
        </w:rPr>
        <w:t xml:space="preserve">Figure </w:t>
      </w:r>
      <w:r w:rsidR="004B6146" w:rsidRPr="00935370">
        <w:rPr>
          <w:rFonts w:cs="Segoe UI"/>
        </w:rPr>
        <w:fldChar w:fldCharType="begin"/>
      </w:r>
      <w:r w:rsidRPr="00935370">
        <w:rPr>
          <w:rFonts w:cs="Segoe UI"/>
        </w:rPr>
        <w:instrText xml:space="preserve"> SEQ Figure \* ARABIC </w:instrText>
      </w:r>
      <w:r w:rsidR="004B6146" w:rsidRPr="00935370">
        <w:rPr>
          <w:rFonts w:cs="Segoe UI"/>
        </w:rPr>
        <w:fldChar w:fldCharType="separate"/>
      </w:r>
      <w:r w:rsidR="007329A7">
        <w:rPr>
          <w:rFonts w:cs="Segoe UI"/>
          <w:noProof/>
        </w:rPr>
        <w:t>6</w:t>
      </w:r>
      <w:r w:rsidR="004B6146" w:rsidRPr="00935370">
        <w:rPr>
          <w:rFonts w:cs="Segoe UI"/>
          <w:noProof/>
        </w:rPr>
        <w:fldChar w:fldCharType="end"/>
      </w:r>
      <w:r w:rsidRPr="00935370">
        <w:rPr>
          <w:rFonts w:cs="Segoe UI"/>
        </w:rPr>
        <w:t>. People Search Result Page</w:t>
      </w:r>
    </w:p>
    <w:p w:rsidR="00F620A0" w:rsidRPr="00935370" w:rsidRDefault="00F620A0" w:rsidP="00F620A0">
      <w:pPr>
        <w:pStyle w:val="Heading3"/>
        <w:rPr>
          <w:rFonts w:ascii="Segoe UI" w:hAnsi="Segoe UI" w:cs="Segoe UI"/>
        </w:rPr>
      </w:pPr>
      <w:bookmarkStart w:id="54" w:name="_Toc231619419"/>
      <w:bookmarkStart w:id="55" w:name="_Toc231641141"/>
      <w:bookmarkStart w:id="56" w:name="_Toc278887094"/>
      <w:bookmarkStart w:id="57" w:name="_Toc231619420"/>
      <w:bookmarkStart w:id="58" w:name="_Toc231641142"/>
      <w:r w:rsidRPr="00935370">
        <w:rPr>
          <w:rFonts w:ascii="Segoe UI" w:hAnsi="Segoe UI" w:cs="Segoe UI"/>
        </w:rPr>
        <w:t>Mining and Discovering Expertise</w:t>
      </w:r>
      <w:bookmarkEnd w:id="54"/>
      <w:bookmarkEnd w:id="55"/>
      <w:bookmarkEnd w:id="56"/>
    </w:p>
    <w:p w:rsidR="00F620A0" w:rsidRPr="00935370" w:rsidRDefault="00F620A0" w:rsidP="00F620A0">
      <w:pPr>
        <w:rPr>
          <w:rFonts w:cs="Segoe UI"/>
        </w:rPr>
      </w:pPr>
      <w:r w:rsidRPr="00935370">
        <w:rPr>
          <w:rFonts w:cs="Segoe UI"/>
        </w:rPr>
        <w:t>Users can manually submit or automatically generate a list of colleagues mined from Outlook</w:t>
      </w:r>
      <w:r w:rsidRPr="00935370">
        <w:rPr>
          <w:rFonts w:cs="Segoe UI"/>
          <w:vertAlign w:val="superscript"/>
        </w:rPr>
        <w:t>®</w:t>
      </w:r>
      <w:r w:rsidRPr="00935370">
        <w:rPr>
          <w:rFonts w:cs="Segoe UI"/>
        </w:rPr>
        <w:t xml:space="preserve">. Automatically generated lists of colleagues are a way of rapidly inferring social relationships throughout the organization, which speeds the adoption and usefulness of people search results. </w:t>
      </w:r>
      <w:r w:rsidR="006C313C" w:rsidRPr="00935370">
        <w:rPr>
          <w:rFonts w:cs="Segoe UI"/>
        </w:rPr>
        <w:t>FAST Search Server</w:t>
      </w:r>
      <w:r w:rsidR="006C313C">
        <w:rPr>
          <w:rFonts w:cs="Segoe UI"/>
        </w:rPr>
        <w:t xml:space="preserve"> 2010 for SharePoint</w:t>
      </w:r>
      <w:r w:rsidR="006C313C" w:rsidRPr="00935370">
        <w:rPr>
          <w:rFonts w:cs="Segoe UI"/>
        </w:rPr>
        <w:t xml:space="preserve"> </w:t>
      </w:r>
      <w:r w:rsidRPr="00935370">
        <w:rPr>
          <w:rFonts w:cs="Segoe UI"/>
        </w:rPr>
        <w:t>also infers expertise by automatically suggesting topics mined from the user’s Outlook inbox and suggesting additions to their expertise profile in their My Site. This makes it easy to populate My Site profiles and means that more people have well-populated profiles and get the benefits of this in both search and communities.</w:t>
      </w:r>
    </w:p>
    <w:p w:rsidR="00F620A0" w:rsidRPr="00935370" w:rsidRDefault="00F620A0" w:rsidP="00F620A0">
      <w:pPr>
        <w:pStyle w:val="Heading3"/>
        <w:rPr>
          <w:rFonts w:ascii="Segoe UI" w:hAnsi="Segoe UI" w:cs="Segoe UI"/>
        </w:rPr>
      </w:pPr>
      <w:bookmarkStart w:id="59" w:name="_Toc278887095"/>
      <w:r w:rsidRPr="00935370">
        <w:rPr>
          <w:rFonts w:ascii="Segoe UI" w:hAnsi="Segoe UI" w:cs="Segoe UI"/>
        </w:rPr>
        <w:t>Improving Search based on Social Behavior</w:t>
      </w:r>
      <w:bookmarkEnd w:id="57"/>
      <w:bookmarkEnd w:id="58"/>
      <w:bookmarkEnd w:id="59"/>
    </w:p>
    <w:p w:rsidR="00F620A0" w:rsidRPr="00935370" w:rsidRDefault="00F620A0" w:rsidP="00F620A0">
      <w:pPr>
        <w:rPr>
          <w:rFonts w:cs="Segoe UI"/>
        </w:rPr>
      </w:pPr>
      <w:r w:rsidRPr="00935370">
        <w:rPr>
          <w:rFonts w:cs="Segoe UI"/>
        </w:rPr>
        <w:t>For many organizations, SharePoint sites have become gathering places where people create, share and interact with information. Social behavior is taken into account in order to provide high quality search results in several ways. The relevance ranking for people search takes social distance into account</w:t>
      </w:r>
      <w:r w:rsidR="00A226A4">
        <w:rPr>
          <w:rFonts w:cs="Segoe UI"/>
        </w:rPr>
        <w:t>. A</w:t>
      </w:r>
      <w:r w:rsidRPr="00935370">
        <w:rPr>
          <w:rFonts w:cs="Segoe UI"/>
        </w:rPr>
        <w:t xml:space="preserve"> direct colleague will appear before someone </w:t>
      </w:r>
      <w:r w:rsidR="00B37572">
        <w:rPr>
          <w:rFonts w:cs="Segoe UI"/>
        </w:rPr>
        <w:t>three</w:t>
      </w:r>
      <w:r w:rsidRPr="00935370">
        <w:rPr>
          <w:rFonts w:cs="Segoe UI"/>
        </w:rPr>
        <w:t xml:space="preserve"> degrees removed. Second, </w:t>
      </w:r>
      <w:r w:rsidR="00B37572">
        <w:rPr>
          <w:rFonts w:cs="Segoe UI"/>
        </w:rPr>
        <w:t xml:space="preserve">FAST Search Server 2010 for </w:t>
      </w:r>
      <w:r w:rsidRPr="00935370">
        <w:rPr>
          <w:rFonts w:cs="Segoe UI"/>
        </w:rPr>
        <w:t xml:space="preserve">SharePoint supports social tagging of content, and this feedback can influence the relevance of content in search results. People’s day-to-day usage of information in </w:t>
      </w:r>
      <w:r w:rsidR="00B37572">
        <w:rPr>
          <w:rFonts w:cs="Segoe UI"/>
        </w:rPr>
        <w:t xml:space="preserve">FAST Search Server 2010 for </w:t>
      </w:r>
      <w:r w:rsidRPr="00935370">
        <w:rPr>
          <w:rFonts w:cs="Segoe UI"/>
        </w:rPr>
        <w:t xml:space="preserve">SharePoint and Microsoft Office can have a measurable impact on </w:t>
      </w:r>
      <w:r w:rsidRPr="00935370">
        <w:rPr>
          <w:rFonts w:cs="Segoe UI"/>
        </w:rPr>
        <w:lastRenderedPageBreak/>
        <w:t>search relevance, thereby helping the organization harness the collective wisdom of its people.</w:t>
      </w:r>
    </w:p>
    <w:p w:rsidR="00F620A0" w:rsidRPr="00935370" w:rsidRDefault="00F620A0" w:rsidP="00F620A0">
      <w:pPr>
        <w:pStyle w:val="Heading3"/>
        <w:rPr>
          <w:rFonts w:cs="Segoe UI"/>
        </w:rPr>
      </w:pPr>
      <w:bookmarkStart w:id="60" w:name="_Toc278887096"/>
      <w:bookmarkEnd w:id="52"/>
      <w:r>
        <w:rPr>
          <w:rFonts w:cs="Segoe UI"/>
        </w:rPr>
        <w:t>Custom Search Solutions</w:t>
      </w:r>
      <w:bookmarkEnd w:id="60"/>
    </w:p>
    <w:p w:rsidR="00DA32F8" w:rsidRPr="00935370" w:rsidRDefault="00DA32F8" w:rsidP="00DA32F8">
      <w:pPr>
        <w:rPr>
          <w:rFonts w:cs="Segoe UI"/>
        </w:rPr>
      </w:pPr>
      <w:r w:rsidRPr="00935370">
        <w:rPr>
          <w:rFonts w:cs="Segoe UI"/>
        </w:rPr>
        <w:t>FAST Search Server 2010 for SharePoint is also the ideal platform for develo</w:t>
      </w:r>
      <w:r w:rsidR="00B37572">
        <w:rPr>
          <w:rFonts w:cs="Segoe UI"/>
        </w:rPr>
        <w:t>ping search-</w:t>
      </w:r>
      <w:r w:rsidRPr="00935370">
        <w:rPr>
          <w:rFonts w:cs="Segoe UI"/>
        </w:rPr>
        <w:t>based applications and custom solutions.</w:t>
      </w:r>
      <w:r w:rsidR="00196AE0" w:rsidRPr="00935370">
        <w:rPr>
          <w:rFonts w:cs="Segoe UI"/>
        </w:rPr>
        <w:t xml:space="preserve"> Figure </w:t>
      </w:r>
      <w:r w:rsidR="00EF51B3">
        <w:rPr>
          <w:rFonts w:cs="Segoe UI"/>
        </w:rPr>
        <w:t>7</w:t>
      </w:r>
      <w:r w:rsidRPr="00935370">
        <w:rPr>
          <w:rFonts w:cs="Segoe UI"/>
        </w:rPr>
        <w:t xml:space="preserve"> illustrates an example of a Customer Relationship Management application based on search.</w:t>
      </w:r>
      <w:r w:rsidR="00CF5BEB">
        <w:rPr>
          <w:rFonts w:cs="Segoe UI"/>
        </w:rPr>
        <w:t xml:space="preserve"> </w:t>
      </w:r>
      <w:r w:rsidRPr="00935370">
        <w:rPr>
          <w:rFonts w:cs="Segoe UI"/>
        </w:rPr>
        <w:t xml:space="preserve">In this scenario, a sales executive can find related content from previous engagements with a customer or with a particular service offering that is very similar to something in </w:t>
      </w:r>
      <w:r w:rsidR="00F56A43">
        <w:rPr>
          <w:rFonts w:cs="Segoe UI"/>
        </w:rPr>
        <w:t>her</w:t>
      </w:r>
      <w:r w:rsidRPr="00935370">
        <w:rPr>
          <w:rFonts w:cs="Segoe UI"/>
        </w:rPr>
        <w:t xml:space="preserve"> pipeline</w:t>
      </w:r>
      <w:r w:rsidR="00F56A43">
        <w:rPr>
          <w:rFonts w:cs="Segoe UI"/>
        </w:rPr>
        <w:t>. This</w:t>
      </w:r>
      <w:r w:rsidRPr="00935370">
        <w:rPr>
          <w:rFonts w:cs="Segoe UI"/>
        </w:rPr>
        <w:t xml:space="preserve"> help</w:t>
      </w:r>
      <w:r w:rsidR="00F56A43">
        <w:rPr>
          <w:rFonts w:cs="Segoe UI"/>
        </w:rPr>
        <w:t>s</w:t>
      </w:r>
      <w:r w:rsidRPr="00935370">
        <w:rPr>
          <w:rFonts w:cs="Segoe UI"/>
        </w:rPr>
        <w:t xml:space="preserve"> </w:t>
      </w:r>
      <w:r w:rsidR="00F56A43">
        <w:rPr>
          <w:rFonts w:cs="Segoe UI"/>
        </w:rPr>
        <w:t>the</w:t>
      </w:r>
      <w:r w:rsidRPr="00935370">
        <w:rPr>
          <w:rFonts w:cs="Segoe UI"/>
        </w:rPr>
        <w:t xml:space="preserve"> organization secure new business by leveraging </w:t>
      </w:r>
      <w:r w:rsidR="007B1B29">
        <w:rPr>
          <w:rFonts w:cs="Segoe UI"/>
        </w:rPr>
        <w:t>the</w:t>
      </w:r>
      <w:r w:rsidRPr="00935370">
        <w:rPr>
          <w:rFonts w:cs="Segoe UI"/>
        </w:rPr>
        <w:t xml:space="preserve"> organization</w:t>
      </w:r>
      <w:r w:rsidR="00F56A43">
        <w:rPr>
          <w:rFonts w:cs="Segoe UI"/>
        </w:rPr>
        <w:t>'</w:t>
      </w:r>
      <w:r w:rsidRPr="00935370">
        <w:rPr>
          <w:rFonts w:cs="Segoe UI"/>
        </w:rPr>
        <w:t xml:space="preserve">s past successes. </w:t>
      </w:r>
    </w:p>
    <w:p w:rsidR="00710E41" w:rsidRDefault="0052551A" w:rsidP="00710E41">
      <w:pPr>
        <w:keepNext/>
      </w:pPr>
      <w:r>
        <w:rPr>
          <w:rFonts w:cs="Segoe UI"/>
          <w:noProof/>
        </w:rPr>
        <w:drawing>
          <wp:inline distT="0" distB="0" distL="0" distR="0" wp14:anchorId="239739C5" wp14:editId="239739C6">
            <wp:extent cx="5939790" cy="4110990"/>
            <wp:effectExtent l="0" t="0" r="0" b="0"/>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411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A32F8" w:rsidRPr="00935370" w:rsidRDefault="00710E41" w:rsidP="00710E41">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7</w:t>
      </w:r>
      <w:r w:rsidR="004B6146">
        <w:rPr>
          <w:noProof/>
        </w:rPr>
        <w:fldChar w:fldCharType="end"/>
      </w:r>
      <w:r>
        <w:t>.</w:t>
      </w:r>
      <w:r w:rsidR="007B1B29">
        <w:t xml:space="preserve"> </w:t>
      </w:r>
      <w:r w:rsidR="00B37572">
        <w:t>Search-based</w:t>
      </w:r>
      <w:r w:rsidRPr="003C008E">
        <w:t xml:space="preserve"> Applications</w:t>
      </w:r>
    </w:p>
    <w:p w:rsidR="00DA32F8" w:rsidRPr="00935370" w:rsidRDefault="00DA32F8" w:rsidP="00DA32F8">
      <w:pPr>
        <w:rPr>
          <w:rFonts w:cs="Segoe UI"/>
        </w:rPr>
      </w:pPr>
    </w:p>
    <w:p w:rsidR="00DA32F8" w:rsidRPr="00935370" w:rsidRDefault="00DC6B70" w:rsidP="00DC6B70">
      <w:pPr>
        <w:pStyle w:val="Heading1"/>
        <w:rPr>
          <w:rFonts w:ascii="Segoe UI" w:hAnsi="Segoe UI" w:cs="Segoe UI"/>
        </w:rPr>
      </w:pPr>
      <w:bookmarkStart w:id="61" w:name="_Toc278887097"/>
      <w:r w:rsidRPr="00935370">
        <w:rPr>
          <w:rFonts w:ascii="Segoe UI" w:hAnsi="Segoe UI" w:cs="Segoe UI"/>
        </w:rPr>
        <w:lastRenderedPageBreak/>
        <w:t>FAST Search Server 2010 for SharePoint for IT Professionals</w:t>
      </w:r>
      <w:bookmarkEnd w:id="47"/>
      <w:bookmarkEnd w:id="61"/>
    </w:p>
    <w:p w:rsidR="00DA32F8" w:rsidRPr="00935370" w:rsidRDefault="00DA32F8" w:rsidP="00DA32F8">
      <w:pPr>
        <w:pStyle w:val="Heading2"/>
        <w:rPr>
          <w:rFonts w:ascii="Segoe UI" w:hAnsi="Segoe UI" w:cs="Segoe UI"/>
        </w:rPr>
      </w:pPr>
      <w:bookmarkStart w:id="62" w:name="_Toc278887098"/>
      <w:r w:rsidRPr="00935370">
        <w:rPr>
          <w:rFonts w:ascii="Segoe UI" w:hAnsi="Segoe UI" w:cs="Segoe UI"/>
        </w:rPr>
        <w:t>FAST Search Server 2010 Architecture Overview</w:t>
      </w:r>
      <w:bookmarkEnd w:id="62"/>
    </w:p>
    <w:p w:rsidR="00DA32F8" w:rsidRPr="00935370" w:rsidRDefault="00DA32F8" w:rsidP="00DA32F8">
      <w:pPr>
        <w:rPr>
          <w:rFonts w:cs="Segoe UI"/>
        </w:rPr>
      </w:pPr>
      <w:r w:rsidRPr="00935370">
        <w:rPr>
          <w:rFonts w:cs="Segoe UI"/>
        </w:rPr>
        <w:t xml:space="preserve">Figure </w:t>
      </w:r>
      <w:r w:rsidR="00EF51B3">
        <w:rPr>
          <w:rFonts w:cs="Segoe UI"/>
        </w:rPr>
        <w:t>8</w:t>
      </w:r>
      <w:r w:rsidRPr="00935370">
        <w:rPr>
          <w:rFonts w:cs="Segoe UI"/>
        </w:rPr>
        <w:t xml:space="preserve"> shows the FAST Search Server 2010 for SharePoint system as part of an overall SharePoint deployment.</w:t>
      </w:r>
    </w:p>
    <w:p w:rsidR="00DA32F8" w:rsidRPr="00935370" w:rsidRDefault="00CC7089" w:rsidP="00DA32F8">
      <w:pPr>
        <w:keepNext/>
        <w:numPr>
          <w:ilvl w:val="0"/>
          <w:numId w:val="27"/>
        </w:numPr>
        <w:spacing w:before="180" w:after="180" w:line="240" w:lineRule="auto"/>
        <w:rPr>
          <w:rFonts w:cs="Segoe UI"/>
        </w:rPr>
      </w:pPr>
      <w:r>
        <w:rPr>
          <w:noProof/>
        </w:rPr>
        <w:pict w14:anchorId="239739C8">
          <v:shapetype id="_x0000_t202" coordsize="21600,21600" o:spt="202" path="m,l,21600r21600,l21600,xe">
            <v:stroke joinstyle="miter"/>
            <v:path gradientshapeok="t" o:connecttype="rect"/>
          </v:shapetype>
          <v:shape id="Text Box 467" o:spid="_x0000_s1026" type="#_x0000_t202" style="position:absolute;left:0;text-align:left;margin-left:0;margin-top:362.55pt;width:493.4pt;height:21.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" stroked="f">
            <v:textbox style="mso-next-textbox:#Text Box 467;mso-fit-shape-to-text:t" inset="0,0,0,0">
              <w:txbxContent>
                <w:p w:rsidR="00511FD5" w:rsidRPr="00D7740C" w:rsidRDefault="00511FD5" w:rsidP="0051267F">
                  <w:pPr>
                    <w:pStyle w:val="Caption"/>
                    <w:rPr>
                      <w:rFonts w:cs="Segoe UI"/>
                      <w:sz w:val="24"/>
                    </w:rPr>
                  </w:pPr>
                  <w:r>
                    <w:t xml:space="preserve">Figure </w:t>
                  </w:r>
                  <w:r>
                    <w:fldChar w:fldCharType="begin"/>
                  </w:r>
                  <w:r>
                    <w:instrText xml:space="preserve"> SEQ Figure \* ARABIC </w:instrText>
                  </w:r>
                  <w:r>
                    <w:fldChar w:fldCharType="separate"/>
                  </w:r>
                  <w:r w:rsidR="007329A7">
                    <w:rPr>
                      <w:noProof/>
                    </w:rPr>
                    <w:t>8</w:t>
                  </w:r>
                  <w:r>
                    <w:rPr>
                      <w:noProof/>
                    </w:rPr>
                    <w:fldChar w:fldCharType="end"/>
                  </w:r>
                  <w:r>
                    <w:t xml:space="preserve">. </w:t>
                  </w:r>
                  <w:r w:rsidRPr="006304F0">
                    <w:t xml:space="preserve">FAST Search </w:t>
                  </w:r>
                  <w:r>
                    <w:t xml:space="preserve">Server </w:t>
                  </w:r>
                  <w:r w:rsidRPr="006304F0">
                    <w:t xml:space="preserve">2010 for SharePoint in an </w:t>
                  </w:r>
                  <w:r>
                    <w:t>O</w:t>
                  </w:r>
                  <w:r w:rsidRPr="006304F0">
                    <w:t xml:space="preserve">verall SharePoint </w:t>
                  </w:r>
                  <w:r>
                    <w:t>F</w:t>
                  </w:r>
                  <w:r w:rsidRPr="006304F0">
                    <w:t xml:space="preserve">arm </w:t>
                  </w:r>
                  <w:r>
                    <w:t>A</w:t>
                  </w:r>
                  <w:r w:rsidRPr="006304F0">
                    <w:t>rchitecture</w:t>
                  </w:r>
                </w:p>
              </w:txbxContent>
            </v:textbox>
          </v:shape>
        </w:pict>
      </w:r>
      <w:r w:rsidR="007B467B">
        <w:rPr>
          <w:rFonts w:cs="Segoe UI"/>
          <w:noProof/>
        </w:rPr>
        <w:drawing>
          <wp:anchor distT="0" distB="0" distL="114300" distR="114300" simplePos="0" relativeHeight="251654144" behindDoc="0" locked="0" layoutInCell="1" allowOverlap="1" wp14:anchorId="239739C9" wp14:editId="239739CA">
            <wp:simplePos x="0" y="0"/>
            <wp:positionH relativeFrom="character">
              <wp:posOffset>10795</wp:posOffset>
            </wp:positionH>
            <wp:positionV relativeFrom="line">
              <wp:posOffset>-1270</wp:posOffset>
            </wp:positionV>
            <wp:extent cx="6243955" cy="4547235"/>
            <wp:effectExtent l="19050" t="0" r="4445"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7" cstate="print"/>
                    <a:stretch>
                      <a:fillRect/>
                    </a:stretch>
                  </pic:blipFill>
                  <pic:spPr bwMode="auto">
                    <a:xfrm>
                      <a:off x="0" y="0"/>
                      <a:ext cx="6243955" cy="45472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Segoe UI"/>
          <w:noProof/>
        </w:rPr>
      </w:r>
      <w:r>
        <w:rPr>
          <w:rFonts w:cs="Segoe UI"/>
          <w:noProof/>
        </w:rPr>
        <w:pict w14:anchorId="239739CC">
          <v:rect id="AutoShape 16" o:spid="_x0000_s1037" style="width:492.75pt;height:358.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" filled="f" stroked="f">
            <o:lock v:ext="edit" aspectratio="t"/>
            <w10:wrap type="none"/>
            <w10:anchorlock/>
          </v:rect>
        </w:pict>
      </w:r>
    </w:p>
    <w:p w:rsidR="00DA32F8" w:rsidRPr="00935370" w:rsidRDefault="00DA32F8" w:rsidP="00DA32F8">
      <w:pPr>
        <w:rPr>
          <w:rFonts w:cs="Segoe UI"/>
        </w:rPr>
      </w:pPr>
      <w:r w:rsidRPr="00935370">
        <w:rPr>
          <w:rFonts w:cs="Segoe UI"/>
        </w:rPr>
        <w:t>FAST Search Server 2010 for SharePoint search solutions consist of three main parts:</w:t>
      </w:r>
    </w:p>
    <w:p w:rsidR="00DA32F8" w:rsidRPr="00935370" w:rsidRDefault="00DA32F8" w:rsidP="00DA32F8">
      <w:pPr>
        <w:numPr>
          <w:ilvl w:val="0"/>
          <w:numId w:val="31"/>
        </w:numPr>
        <w:rPr>
          <w:rFonts w:cs="Segoe UI"/>
        </w:rPr>
      </w:pPr>
      <w:r w:rsidRPr="00935370">
        <w:rPr>
          <w:rFonts w:cs="Segoe UI"/>
          <w:b/>
        </w:rPr>
        <w:t>FAST Search Server 2010 for SharePoint</w:t>
      </w:r>
      <w:r w:rsidRPr="00935370">
        <w:rPr>
          <w:rFonts w:cs="Segoe UI"/>
        </w:rPr>
        <w:t>. The server infrastructure that provides processing, indexing</w:t>
      </w:r>
      <w:r w:rsidR="00B37572">
        <w:rPr>
          <w:rFonts w:cs="Segoe UI"/>
        </w:rPr>
        <w:t>,</w:t>
      </w:r>
      <w:r w:rsidRPr="00935370">
        <w:rPr>
          <w:rFonts w:cs="Segoe UI"/>
        </w:rPr>
        <w:t xml:space="preserve"> and query capabilities, and the administration of these features.</w:t>
      </w:r>
    </w:p>
    <w:p w:rsidR="00DA32F8" w:rsidRPr="00935370" w:rsidRDefault="00DA32F8" w:rsidP="00DA32F8">
      <w:pPr>
        <w:numPr>
          <w:ilvl w:val="0"/>
          <w:numId w:val="31"/>
        </w:numPr>
        <w:rPr>
          <w:rFonts w:cs="Segoe UI"/>
        </w:rPr>
      </w:pPr>
      <w:r w:rsidRPr="00935370">
        <w:rPr>
          <w:rFonts w:cs="Segoe UI"/>
          <w:b/>
        </w:rPr>
        <w:t>FAST Query Search Service Application</w:t>
      </w:r>
      <w:r w:rsidRPr="00935370">
        <w:rPr>
          <w:rFonts w:cs="Segoe UI"/>
        </w:rPr>
        <w:t xml:space="preserve">. The Query Search Service Application provides the query Web front-end capabilities. You install and deploy this Search </w:t>
      </w:r>
      <w:r w:rsidR="00B37572" w:rsidRPr="00935370">
        <w:rPr>
          <w:rFonts w:cs="Segoe UI"/>
        </w:rPr>
        <w:lastRenderedPageBreak/>
        <w:t>service application</w:t>
      </w:r>
      <w:r w:rsidRPr="00935370">
        <w:rPr>
          <w:rFonts w:cs="Segoe UI"/>
        </w:rPr>
        <w:t xml:space="preserve"> on SharePoint Web servers, and it hosts Search Web </w:t>
      </w:r>
      <w:r w:rsidR="00B37572" w:rsidRPr="00935370">
        <w:rPr>
          <w:rFonts w:cs="Segoe UI"/>
        </w:rPr>
        <w:t xml:space="preserve">Parts </w:t>
      </w:r>
      <w:r w:rsidRPr="00935370">
        <w:rPr>
          <w:rFonts w:cs="Segoe UI"/>
        </w:rPr>
        <w:t xml:space="preserve">and </w:t>
      </w:r>
      <w:r w:rsidR="0010219D">
        <w:t xml:space="preserve">customized query integration capabilities </w:t>
      </w:r>
      <w:r w:rsidRPr="00935370">
        <w:rPr>
          <w:rFonts w:cs="Segoe UI"/>
        </w:rPr>
        <w:t>for your search solution.</w:t>
      </w:r>
    </w:p>
    <w:p w:rsidR="00DA32F8" w:rsidRPr="00935370" w:rsidRDefault="00DA32F8" w:rsidP="00DA32F8">
      <w:pPr>
        <w:numPr>
          <w:ilvl w:val="0"/>
          <w:numId w:val="31"/>
        </w:numPr>
        <w:rPr>
          <w:rFonts w:cs="Segoe UI"/>
        </w:rPr>
      </w:pPr>
      <w:r w:rsidRPr="00935370">
        <w:rPr>
          <w:rFonts w:cs="Segoe UI"/>
          <w:b/>
        </w:rPr>
        <w:t>FAST Search Connector Content Search Service Application</w:t>
      </w:r>
      <w:r w:rsidRPr="00935370">
        <w:rPr>
          <w:rFonts w:cs="Segoe UI"/>
        </w:rPr>
        <w:t xml:space="preserve">. The </w:t>
      </w:r>
      <w:r w:rsidR="00B37572">
        <w:rPr>
          <w:rFonts w:cs="Segoe UI"/>
        </w:rPr>
        <w:t xml:space="preserve">Content </w:t>
      </w:r>
      <w:r w:rsidRPr="00935370">
        <w:rPr>
          <w:rFonts w:cs="Segoe UI"/>
        </w:rPr>
        <w:t>Search Service Application retrieves content for indexing from SharePoint farms and other content repositories. You install and deploy th</w:t>
      </w:r>
      <w:r w:rsidR="00A226A4">
        <w:rPr>
          <w:rFonts w:cs="Segoe UI"/>
        </w:rPr>
        <w:t>e Content</w:t>
      </w:r>
      <w:r w:rsidRPr="00935370">
        <w:rPr>
          <w:rFonts w:cs="Segoe UI"/>
        </w:rPr>
        <w:t xml:space="preserve"> Search Service Application on a SharePoint application server. The </w:t>
      </w:r>
      <w:r w:rsidR="00B37572" w:rsidRPr="00935370">
        <w:rPr>
          <w:rFonts w:cs="Segoe UI"/>
        </w:rPr>
        <w:t xml:space="preserve">Content </w:t>
      </w:r>
      <w:r w:rsidRPr="00935370">
        <w:rPr>
          <w:rFonts w:cs="Segoe UI"/>
        </w:rPr>
        <w:t xml:space="preserve">Search Service Application includes an indexing connector that can retrieve content from </w:t>
      </w:r>
      <w:r w:rsidR="009F052A">
        <w:rPr>
          <w:rFonts w:cs="Segoe UI"/>
        </w:rPr>
        <w:t>a variety of</w:t>
      </w:r>
      <w:r w:rsidRPr="00935370">
        <w:rPr>
          <w:rFonts w:cs="Segoe UI"/>
        </w:rPr>
        <w:t xml:space="preserve"> external </w:t>
      </w:r>
      <w:r w:rsidR="003F7D9A">
        <w:rPr>
          <w:rFonts w:cs="Segoe UI"/>
        </w:rPr>
        <w:t>repositories</w:t>
      </w:r>
      <w:r w:rsidR="009F052A">
        <w:rPr>
          <w:rFonts w:cs="Segoe UI"/>
        </w:rPr>
        <w:t>,</w:t>
      </w:r>
      <w:r w:rsidRPr="00935370">
        <w:rPr>
          <w:rFonts w:cs="Segoe UI"/>
        </w:rPr>
        <w:t xml:space="preserve"> including SharePoint farms, internal</w:t>
      </w:r>
      <w:r w:rsidR="00581C9C">
        <w:rPr>
          <w:rFonts w:cs="Segoe UI"/>
        </w:rPr>
        <w:t xml:space="preserve"> and </w:t>
      </w:r>
      <w:r w:rsidRPr="00935370">
        <w:rPr>
          <w:rFonts w:cs="Segoe UI"/>
        </w:rPr>
        <w:t xml:space="preserve">external Web servers, Exchange public folders, </w:t>
      </w:r>
      <w:r w:rsidR="00581C9C">
        <w:rPr>
          <w:rFonts w:cs="Segoe UI"/>
        </w:rPr>
        <w:t>line-of-business</w:t>
      </w:r>
      <w:r w:rsidRPr="00935370">
        <w:rPr>
          <w:rFonts w:cs="Segoe UI"/>
        </w:rPr>
        <w:t xml:space="preserve"> data and file shares. FAST Search Server 2010 for SharePoint also provides a set of additional indexing connectors for advanced content retrieval use cases. Configuration of the additional indexing connectors is performed via XML files and through Windows PowerShell cmdlets </w:t>
      </w:r>
      <w:r w:rsidR="00054BF0">
        <w:rPr>
          <w:rFonts w:cs="Segoe UI"/>
        </w:rPr>
        <w:t xml:space="preserve">and then operated by </w:t>
      </w:r>
      <w:r w:rsidR="00B44F3D">
        <w:rPr>
          <w:rFonts w:cs="Segoe UI"/>
        </w:rPr>
        <w:t>command-line</w:t>
      </w:r>
      <w:r w:rsidRPr="00935370">
        <w:rPr>
          <w:rFonts w:cs="Segoe UI"/>
        </w:rPr>
        <w:t xml:space="preserve"> operations, as opposed </w:t>
      </w:r>
      <w:r w:rsidR="00054BF0" w:rsidRPr="00054BF0">
        <w:rPr>
          <w:rFonts w:cs="Segoe UI"/>
        </w:rPr>
        <w:t>to the other supported indexing connectors integrated in SharePoint</w:t>
      </w:r>
      <w:r w:rsidR="00581C9C">
        <w:rPr>
          <w:rFonts w:cs="Segoe UI"/>
        </w:rPr>
        <w:t xml:space="preserve"> Server</w:t>
      </w:r>
      <w:r w:rsidRPr="00935370">
        <w:rPr>
          <w:rFonts w:cs="Segoe UI"/>
        </w:rPr>
        <w:t xml:space="preserve">, which are administered directly from Central Administration. </w:t>
      </w:r>
    </w:p>
    <w:p w:rsidR="00DA32F8" w:rsidRPr="00935370" w:rsidRDefault="00DA32F8" w:rsidP="00DC6B70">
      <w:pPr>
        <w:pStyle w:val="Heading3"/>
        <w:rPr>
          <w:rFonts w:ascii="Segoe UI" w:hAnsi="Segoe UI" w:cs="Segoe UI"/>
        </w:rPr>
      </w:pPr>
      <w:bookmarkStart w:id="63" w:name="_Toc278887099"/>
      <w:r w:rsidRPr="00935370">
        <w:rPr>
          <w:rFonts w:ascii="Segoe UI" w:hAnsi="Segoe UI" w:cs="Segoe UI"/>
        </w:rPr>
        <w:t>Modular and Scalable Architecture</w:t>
      </w:r>
      <w:bookmarkEnd w:id="63"/>
    </w:p>
    <w:p w:rsidR="00DA32F8" w:rsidRPr="00935370" w:rsidRDefault="00DA32F8" w:rsidP="00DA32F8">
      <w:pPr>
        <w:keepNext/>
        <w:numPr>
          <w:ilvl w:val="0"/>
          <w:numId w:val="27"/>
        </w:numPr>
        <w:spacing w:before="180" w:after="180" w:line="240" w:lineRule="auto"/>
        <w:rPr>
          <w:rFonts w:cs="Segoe UI"/>
        </w:rPr>
      </w:pPr>
      <w:r w:rsidRPr="00935370">
        <w:rPr>
          <w:rFonts w:cs="Segoe UI"/>
        </w:rPr>
        <w:t>FAST Search Server 2010 for SharePoint is built on a highly modular architecture where the services can be scaled individually to achieve the desired performance with respect to:</w:t>
      </w:r>
    </w:p>
    <w:p w:rsidR="00DA32F8" w:rsidRPr="00935370" w:rsidRDefault="00DA32F8" w:rsidP="00DA32F8">
      <w:pPr>
        <w:numPr>
          <w:ilvl w:val="0"/>
          <w:numId w:val="35"/>
        </w:numPr>
        <w:rPr>
          <w:rFonts w:cs="Segoe UI"/>
        </w:rPr>
      </w:pPr>
      <w:r w:rsidRPr="00935370">
        <w:rPr>
          <w:rFonts w:cs="Segoe UI"/>
        </w:rPr>
        <w:t>Amount of indexed content. By partitioning into multiple index</w:t>
      </w:r>
      <w:r w:rsidR="00147365">
        <w:rPr>
          <w:rFonts w:cs="Segoe UI"/>
        </w:rPr>
        <w:t>es,</w:t>
      </w:r>
      <w:r w:rsidRPr="00935370">
        <w:rPr>
          <w:rFonts w:cs="Segoe UI"/>
        </w:rPr>
        <w:t xml:space="preserve"> you can </w:t>
      </w:r>
      <w:r w:rsidR="00861E0A">
        <w:rPr>
          <w:rFonts w:cs="Segoe UI"/>
        </w:rPr>
        <w:t>index</w:t>
      </w:r>
      <w:r w:rsidRPr="00935370">
        <w:rPr>
          <w:rFonts w:cs="Segoe UI"/>
        </w:rPr>
        <w:t xml:space="preserve"> over a billion documents within a single </w:t>
      </w:r>
      <w:r w:rsidR="00147365">
        <w:rPr>
          <w:rFonts w:cs="Segoe UI"/>
        </w:rPr>
        <w:t>farm</w:t>
      </w:r>
      <w:r w:rsidRPr="00935370">
        <w:rPr>
          <w:rFonts w:cs="Segoe UI"/>
        </w:rPr>
        <w:t>.</w:t>
      </w:r>
    </w:p>
    <w:p w:rsidR="00DA32F8" w:rsidRPr="00935370" w:rsidRDefault="00DA32F8" w:rsidP="00DA32F8">
      <w:pPr>
        <w:numPr>
          <w:ilvl w:val="0"/>
          <w:numId w:val="35"/>
        </w:numPr>
        <w:rPr>
          <w:rFonts w:cs="Segoe UI"/>
        </w:rPr>
      </w:pPr>
      <w:r w:rsidRPr="00935370">
        <w:rPr>
          <w:rFonts w:cs="Segoe UI"/>
        </w:rPr>
        <w:t>Query load. You can scale the query matching components in a row/column matrix where the columns reflect the index partitioning</w:t>
      </w:r>
      <w:r w:rsidR="00861E0A">
        <w:rPr>
          <w:rFonts w:cs="Segoe UI"/>
        </w:rPr>
        <w:t>,</w:t>
      </w:r>
      <w:r w:rsidRPr="00935370">
        <w:rPr>
          <w:rFonts w:cs="Segoe UI"/>
        </w:rPr>
        <w:t xml:space="preserve"> and the rows add query performance and fault-tolerance for query evaluation.</w:t>
      </w:r>
    </w:p>
    <w:p w:rsidR="00DA32F8" w:rsidRPr="00935370" w:rsidRDefault="00DA32F8" w:rsidP="00DA32F8">
      <w:pPr>
        <w:numPr>
          <w:ilvl w:val="0"/>
          <w:numId w:val="35"/>
        </w:numPr>
        <w:rPr>
          <w:rFonts w:cs="Segoe UI"/>
        </w:rPr>
      </w:pPr>
      <w:r w:rsidRPr="00935370">
        <w:rPr>
          <w:rFonts w:cs="Segoe UI"/>
        </w:rPr>
        <w:t>Freshness (indexing latency). FAST Search Server 2010 for SharePoint enables you to optimize for low latency from the moment a document is changed in the source repository to the moment it is searchable. This can be done by proper dimensioning of the crawling, item processing</w:t>
      </w:r>
      <w:r w:rsidR="00861E0A">
        <w:rPr>
          <w:rFonts w:cs="Segoe UI"/>
        </w:rPr>
        <w:t>,</w:t>
      </w:r>
      <w:r w:rsidRPr="00935370">
        <w:rPr>
          <w:rFonts w:cs="Segoe UI"/>
        </w:rPr>
        <w:t xml:space="preserve"> and indexing to fulfill your requirements. These three parts of the system can be scaled independently through the modular architecture.</w:t>
      </w:r>
    </w:p>
    <w:p w:rsidR="00DA32F8" w:rsidRPr="00935370" w:rsidRDefault="00DA32F8" w:rsidP="00DC6B70">
      <w:pPr>
        <w:pStyle w:val="Heading3"/>
        <w:rPr>
          <w:rFonts w:ascii="Segoe UI" w:hAnsi="Segoe UI" w:cs="Segoe UI"/>
        </w:rPr>
      </w:pPr>
      <w:bookmarkStart w:id="64" w:name="_Toc278887100"/>
      <w:r w:rsidRPr="00935370">
        <w:rPr>
          <w:rFonts w:ascii="Segoe UI" w:hAnsi="Segoe UI" w:cs="Segoe UI"/>
        </w:rPr>
        <w:lastRenderedPageBreak/>
        <w:t>Integration with Search Center</w:t>
      </w:r>
      <w:bookmarkEnd w:id="64"/>
    </w:p>
    <w:p w:rsidR="00DA32F8" w:rsidRPr="00935370" w:rsidRDefault="00DA32F8" w:rsidP="00DA32F8">
      <w:pPr>
        <w:rPr>
          <w:rFonts w:cs="Segoe UI"/>
        </w:rPr>
      </w:pPr>
      <w:r w:rsidRPr="00935370">
        <w:rPr>
          <w:rFonts w:cs="Segoe UI"/>
        </w:rPr>
        <w:t xml:space="preserve">When you create a search site based on the FAST Search Center template, the resulting site will look and feel very similar to a SharePoint Server 2010 Search Center site. However, the Web Parts </w:t>
      </w:r>
      <w:r w:rsidR="00A226A4">
        <w:rPr>
          <w:rFonts w:cs="Segoe UI"/>
        </w:rPr>
        <w:t xml:space="preserve">that are </w:t>
      </w:r>
      <w:r w:rsidRPr="00935370">
        <w:rPr>
          <w:rFonts w:cs="Segoe UI"/>
        </w:rPr>
        <w:t>included are extended versions of the SharePoint Server 2010 Search Web Parts</w:t>
      </w:r>
      <w:r w:rsidR="00861E0A">
        <w:rPr>
          <w:rFonts w:cs="Segoe UI"/>
        </w:rPr>
        <w:t>. They</w:t>
      </w:r>
      <w:r w:rsidRPr="00935370">
        <w:rPr>
          <w:rFonts w:cs="Segoe UI"/>
        </w:rPr>
        <w:t xml:space="preserve"> include the additional capabilities provided by FAST Search Server 2010 for SharePoint, such as sorting by managed properties, previewers, deep refiners, similar results links, and so on.</w:t>
      </w:r>
    </w:p>
    <w:p w:rsidR="00DA32F8" w:rsidRPr="00935370" w:rsidRDefault="00DA32F8" w:rsidP="00DA32F8">
      <w:pPr>
        <w:rPr>
          <w:rFonts w:cs="Segoe UI"/>
        </w:rPr>
      </w:pPr>
      <w:r w:rsidRPr="00935370">
        <w:rPr>
          <w:rFonts w:cs="Segoe UI"/>
        </w:rPr>
        <w:t xml:space="preserve">FAST Search Centers, like those of SharePoint Server 2010, also include </w:t>
      </w:r>
      <w:r w:rsidR="00581C9C" w:rsidRPr="00935370">
        <w:rPr>
          <w:rFonts w:cs="Segoe UI"/>
        </w:rPr>
        <w:t xml:space="preserve">people </w:t>
      </w:r>
      <w:r w:rsidRPr="00935370">
        <w:rPr>
          <w:rFonts w:cs="Segoe UI"/>
        </w:rPr>
        <w:t xml:space="preserve">search capabilities. In fact, </w:t>
      </w:r>
      <w:r w:rsidR="00581C9C" w:rsidRPr="00935370">
        <w:rPr>
          <w:rFonts w:cs="Segoe UI"/>
        </w:rPr>
        <w:t xml:space="preserve">people </w:t>
      </w:r>
      <w:r w:rsidRPr="00935370">
        <w:rPr>
          <w:rFonts w:cs="Segoe UI"/>
        </w:rPr>
        <w:t xml:space="preserve">search is provided natively by SharePoint Server 2010, and FAST Search Server 2010 for SharePoint simply federates </w:t>
      </w:r>
      <w:r w:rsidR="00581C9C" w:rsidRPr="00935370">
        <w:rPr>
          <w:rFonts w:cs="Segoe UI"/>
        </w:rPr>
        <w:t xml:space="preserve">people </w:t>
      </w:r>
      <w:r w:rsidRPr="00935370">
        <w:rPr>
          <w:rFonts w:cs="Segoe UI"/>
        </w:rPr>
        <w:t>search into t</w:t>
      </w:r>
      <w:r w:rsidR="00147365">
        <w:rPr>
          <w:rFonts w:cs="Segoe UI"/>
        </w:rPr>
        <w:t>he Search Center user interface</w:t>
      </w:r>
      <w:r w:rsidRPr="00935370">
        <w:rPr>
          <w:rFonts w:cs="Segoe UI"/>
        </w:rPr>
        <w:t>.</w:t>
      </w:r>
    </w:p>
    <w:p w:rsidR="00DA32F8" w:rsidRPr="00935370" w:rsidRDefault="00DA32F8" w:rsidP="00DC6B70">
      <w:pPr>
        <w:pStyle w:val="Heading3"/>
        <w:rPr>
          <w:rFonts w:ascii="Segoe UI" w:hAnsi="Segoe UI" w:cs="Segoe UI"/>
        </w:rPr>
      </w:pPr>
      <w:bookmarkStart w:id="65" w:name="_Toc278887101"/>
      <w:r w:rsidRPr="00935370">
        <w:rPr>
          <w:rFonts w:ascii="Segoe UI" w:hAnsi="Segoe UI" w:cs="Segoe UI"/>
        </w:rPr>
        <w:t>IT Professional Experience</w:t>
      </w:r>
      <w:bookmarkEnd w:id="65"/>
    </w:p>
    <w:p w:rsidR="00DA32F8" w:rsidRPr="00935370" w:rsidRDefault="00DA32F8" w:rsidP="00DA32F8">
      <w:pPr>
        <w:rPr>
          <w:rFonts w:cs="Segoe UI"/>
        </w:rPr>
      </w:pPr>
      <w:r w:rsidRPr="00935370">
        <w:rPr>
          <w:rFonts w:cs="Segoe UI"/>
        </w:rPr>
        <w:t xml:space="preserve">IT professionals work with FAST Search Server 2010 for SharePoint in a similar way to </w:t>
      </w:r>
      <w:r w:rsidR="00A226A4">
        <w:rPr>
          <w:rFonts w:cs="Segoe UI"/>
        </w:rPr>
        <w:t>the way that</w:t>
      </w:r>
      <w:r w:rsidRPr="00935370">
        <w:rPr>
          <w:rFonts w:cs="Segoe UI"/>
        </w:rPr>
        <w:t xml:space="preserve"> they administer the enterprise search features of SharePoint Server 2010. For example, you can use the Site Settings page to administer FAST Search keywords, FAST Search site promotion and demotion, and FAST Search user contexts, much like you would administer SharePoint Server 2010 keywords at the site collection level. Furthermore, you can use Central Administration to work with FAST managed properties much like you would administer SharePoint Server 2010 at the S</w:t>
      </w:r>
      <w:r w:rsidR="00780368">
        <w:rPr>
          <w:rFonts w:cs="Segoe UI"/>
        </w:rPr>
        <w:t>earch Service Application level</w:t>
      </w:r>
      <w:r w:rsidR="00861E0A">
        <w:rPr>
          <w:rFonts w:cs="Segoe UI"/>
        </w:rPr>
        <w:t>.</w:t>
      </w:r>
    </w:p>
    <w:p w:rsidR="00DA32F8" w:rsidRPr="00935370" w:rsidRDefault="00432D23" w:rsidP="00DC6B70">
      <w:pPr>
        <w:pStyle w:val="Heading3"/>
        <w:rPr>
          <w:rFonts w:ascii="Segoe UI" w:hAnsi="Segoe UI" w:cs="Segoe UI"/>
        </w:rPr>
      </w:pPr>
      <w:bookmarkStart w:id="66" w:name="_Toc278887102"/>
      <w:r>
        <w:rPr>
          <w:rFonts w:ascii="Segoe UI" w:hAnsi="Segoe UI" w:cs="Segoe UI"/>
        </w:rPr>
        <w:t>Windows PowerShell</w:t>
      </w:r>
      <w:r w:rsidR="00DA32F8" w:rsidRPr="00935370">
        <w:rPr>
          <w:rFonts w:ascii="Segoe UI" w:hAnsi="Segoe UI" w:cs="Segoe UI"/>
        </w:rPr>
        <w:t xml:space="preserve"> Support</w:t>
      </w:r>
      <w:bookmarkEnd w:id="66"/>
    </w:p>
    <w:p w:rsidR="00DA32F8" w:rsidRPr="00935370" w:rsidRDefault="00DA32F8" w:rsidP="00DA32F8">
      <w:pPr>
        <w:rPr>
          <w:rFonts w:cs="Segoe UI"/>
        </w:rPr>
      </w:pPr>
      <w:r w:rsidRPr="00935370">
        <w:rPr>
          <w:rFonts w:cs="Segoe UI"/>
        </w:rPr>
        <w:t>Windows PowerShell is a powerful command-line shell and scripting language that helps you perform administrative tasks. FAST Search Server 2010 for SharePoint includes over 80 Windows PowerShell cmdlets.</w:t>
      </w:r>
    </w:p>
    <w:p w:rsidR="00DA32F8" w:rsidRPr="00935370" w:rsidRDefault="00DA32F8" w:rsidP="00DA32F8">
      <w:pPr>
        <w:rPr>
          <w:rFonts w:cs="Segoe UI"/>
        </w:rPr>
      </w:pPr>
      <w:r w:rsidRPr="00935370">
        <w:rPr>
          <w:rFonts w:cs="Segoe UI"/>
        </w:rPr>
        <w:t>Windows PowerShell cmdlets for FAST Search Server 2010 for SharePoint are specialized .NET classes that implement specific system administration actions in the areas of search management, index schema management, security, and administration. Typical tasks include uploading a custom dictionary, mapping crawled properties to managed properties, and customizing the index schema.</w:t>
      </w:r>
    </w:p>
    <w:p w:rsidR="00DA32F8" w:rsidRPr="00935370" w:rsidRDefault="00DA32F8" w:rsidP="00DA32F8">
      <w:pPr>
        <w:rPr>
          <w:rFonts w:cs="Segoe UI"/>
        </w:rPr>
      </w:pPr>
      <w:r w:rsidRPr="00935370">
        <w:rPr>
          <w:rFonts w:cs="Segoe UI"/>
        </w:rPr>
        <w:t>FAST Search Server 2010 for SharePoint uses a master Windows PowerShell snap-in called Microsoft.FASTSearch.PowerShell.dll. This DLL includes all the code for over 80 cmdlets.</w:t>
      </w:r>
    </w:p>
    <w:p w:rsidR="00DA32F8" w:rsidRPr="00935370" w:rsidRDefault="00DA32F8" w:rsidP="00DA32F8">
      <w:pPr>
        <w:pStyle w:val="Heading3"/>
        <w:rPr>
          <w:rFonts w:ascii="Segoe UI" w:hAnsi="Segoe UI" w:cs="Segoe UI"/>
        </w:rPr>
      </w:pPr>
      <w:bookmarkStart w:id="67" w:name="_Toc278887103"/>
      <w:r w:rsidRPr="00935370">
        <w:rPr>
          <w:rFonts w:ascii="Segoe UI" w:hAnsi="Segoe UI" w:cs="Segoe UI"/>
        </w:rPr>
        <w:lastRenderedPageBreak/>
        <w:t>Categories of cmdlets</w:t>
      </w:r>
      <w:bookmarkEnd w:id="67"/>
    </w:p>
    <w:p w:rsidR="00DA32F8" w:rsidRPr="00935370" w:rsidRDefault="00DA32F8" w:rsidP="00DA32F8">
      <w:pPr>
        <w:rPr>
          <w:rFonts w:cs="Segoe UI"/>
        </w:rPr>
      </w:pPr>
      <w:r w:rsidRPr="00935370">
        <w:rPr>
          <w:rFonts w:cs="Segoe UI"/>
        </w:rPr>
        <w:t>FAST Search Server 2010 for SharePoint cmdlets cover four basic areas:</w:t>
      </w:r>
    </w:p>
    <w:p w:rsidR="00DA32F8" w:rsidRPr="00935370" w:rsidRDefault="00DA32F8" w:rsidP="00DA32F8">
      <w:pPr>
        <w:numPr>
          <w:ilvl w:val="0"/>
          <w:numId w:val="35"/>
        </w:numPr>
        <w:spacing w:after="0"/>
        <w:rPr>
          <w:rFonts w:cs="Segoe UI"/>
        </w:rPr>
      </w:pPr>
      <w:r w:rsidRPr="00935370">
        <w:rPr>
          <w:rFonts w:cs="Segoe UI"/>
        </w:rPr>
        <w:t>Administration</w:t>
      </w:r>
    </w:p>
    <w:p w:rsidR="00DA32F8" w:rsidRPr="00935370" w:rsidRDefault="00DA32F8" w:rsidP="00DA32F8">
      <w:pPr>
        <w:numPr>
          <w:ilvl w:val="0"/>
          <w:numId w:val="35"/>
        </w:numPr>
        <w:spacing w:after="0"/>
        <w:rPr>
          <w:rFonts w:cs="Segoe UI"/>
        </w:rPr>
      </w:pPr>
      <w:r w:rsidRPr="00935370">
        <w:rPr>
          <w:rFonts w:cs="Segoe UI"/>
        </w:rPr>
        <w:t>Security</w:t>
      </w:r>
    </w:p>
    <w:p w:rsidR="00DA32F8" w:rsidRPr="00935370" w:rsidRDefault="00DA32F8" w:rsidP="00DA32F8">
      <w:pPr>
        <w:numPr>
          <w:ilvl w:val="0"/>
          <w:numId w:val="35"/>
        </w:numPr>
        <w:spacing w:after="0"/>
        <w:rPr>
          <w:rFonts w:cs="Segoe UI"/>
        </w:rPr>
      </w:pPr>
      <w:r w:rsidRPr="00935370">
        <w:rPr>
          <w:rFonts w:cs="Segoe UI"/>
        </w:rPr>
        <w:t>Index schema</w:t>
      </w:r>
    </w:p>
    <w:p w:rsidR="00DA32F8" w:rsidRPr="00935370" w:rsidRDefault="00DA32F8" w:rsidP="00DA32F8">
      <w:pPr>
        <w:numPr>
          <w:ilvl w:val="0"/>
          <w:numId w:val="35"/>
        </w:numPr>
        <w:rPr>
          <w:rFonts w:cs="Segoe UI"/>
        </w:rPr>
      </w:pPr>
      <w:r w:rsidRPr="00935370">
        <w:rPr>
          <w:rFonts w:cs="Segoe UI"/>
        </w:rPr>
        <w:t>Spell tuning</w:t>
      </w:r>
    </w:p>
    <w:p w:rsidR="00DA32F8" w:rsidRPr="00935370" w:rsidRDefault="00DA32F8" w:rsidP="00DA32F8">
      <w:pPr>
        <w:rPr>
          <w:rFonts w:cs="Segoe UI"/>
        </w:rPr>
      </w:pPr>
      <w:r w:rsidRPr="00935370">
        <w:rPr>
          <w:rFonts w:cs="Segoe UI"/>
        </w:rPr>
        <w:t xml:space="preserve">For more information, refer to the overview page for </w:t>
      </w:r>
      <w:hyperlink r:id="rId38" w:history="1">
        <w:r w:rsidRPr="00935370">
          <w:rPr>
            <w:rStyle w:val="Hyperlink"/>
            <w:rFonts w:cs="Segoe UI"/>
          </w:rPr>
          <w:t>FAST Search Server 2010 for SharePoint</w:t>
        </w:r>
      </w:hyperlink>
      <w:r w:rsidRPr="00935370">
        <w:rPr>
          <w:rFonts w:cs="Segoe UI"/>
        </w:rPr>
        <w:t>.</w:t>
      </w:r>
    </w:p>
    <w:p w:rsidR="00DA32F8" w:rsidRPr="00935370" w:rsidRDefault="00DA32F8" w:rsidP="00DC6B70">
      <w:pPr>
        <w:pStyle w:val="Heading3"/>
        <w:rPr>
          <w:rFonts w:ascii="Segoe UI" w:hAnsi="Segoe UI" w:cs="Segoe UI"/>
        </w:rPr>
      </w:pPr>
      <w:bookmarkStart w:id="68" w:name="_Toc278887104"/>
      <w:r w:rsidRPr="00935370">
        <w:rPr>
          <w:rFonts w:ascii="Segoe UI" w:hAnsi="Segoe UI" w:cs="Segoe UI"/>
        </w:rPr>
        <w:t>Developer Experience</w:t>
      </w:r>
      <w:bookmarkEnd w:id="68"/>
    </w:p>
    <w:p w:rsidR="00DA32F8" w:rsidRPr="00935370" w:rsidRDefault="00DA32F8" w:rsidP="00DA32F8">
      <w:pPr>
        <w:rPr>
          <w:rFonts w:cs="Segoe UI"/>
        </w:rPr>
      </w:pPr>
      <w:r w:rsidRPr="00935370">
        <w:rPr>
          <w:rFonts w:cs="Segoe UI"/>
        </w:rPr>
        <w:t xml:space="preserve">FAST Search Server 2010 for SharePoint Web Parts use the same unified object model as SharePoint Server 2010 and the other search platforms from Microsoft. The result is that if you develop a custom solution that uses the query object model for SharePoint Server 2010, for example, then it will continue to work if you </w:t>
      </w:r>
      <w:r w:rsidR="00F82368">
        <w:rPr>
          <w:rFonts w:cs="Segoe UI"/>
        </w:rPr>
        <w:t>migrate your code</w:t>
      </w:r>
      <w:r w:rsidRPr="00935370">
        <w:rPr>
          <w:rFonts w:cs="Segoe UI"/>
        </w:rPr>
        <w:t xml:space="preserve"> to FAST Search Server 2010 for SharePoint.</w:t>
      </w:r>
    </w:p>
    <w:p w:rsidR="00DA32F8" w:rsidRPr="00935370" w:rsidRDefault="00DA32F8" w:rsidP="00DA32F8">
      <w:pPr>
        <w:pStyle w:val="Heading2"/>
        <w:rPr>
          <w:rFonts w:ascii="Segoe UI" w:hAnsi="Segoe UI" w:cs="Segoe UI"/>
        </w:rPr>
      </w:pPr>
      <w:bookmarkStart w:id="69" w:name="_Toc244376140"/>
      <w:bookmarkStart w:id="70" w:name="_Toc278887105"/>
      <w:bookmarkStart w:id="71" w:name="_Toc245251122"/>
      <w:r w:rsidRPr="00935370">
        <w:rPr>
          <w:rFonts w:ascii="Segoe UI" w:hAnsi="Segoe UI" w:cs="Segoe UI"/>
        </w:rPr>
        <w:t>FAST Search Server 2010 for SharePoint —Services and Components</w:t>
      </w:r>
      <w:bookmarkEnd w:id="69"/>
      <w:bookmarkEnd w:id="70"/>
    </w:p>
    <w:p w:rsidR="003C756A" w:rsidRDefault="003C756A" w:rsidP="00DA32F8">
      <w:pPr>
        <w:pStyle w:val="Heading3"/>
        <w:rPr>
          <w:rFonts w:ascii="Segoe UI" w:eastAsia="Calibri" w:hAnsi="Segoe UI"/>
          <w:b w:val="0"/>
          <w:bCs w:val="0"/>
          <w:color w:val="auto"/>
        </w:rPr>
      </w:pPr>
      <w:bookmarkStart w:id="72" w:name="_Toc278887106"/>
      <w:bookmarkStart w:id="73" w:name="_Toc244376141"/>
      <w:r w:rsidRPr="003C756A">
        <w:rPr>
          <w:rFonts w:ascii="Segoe UI" w:eastAsia="Calibri" w:hAnsi="Segoe UI"/>
          <w:b w:val="0"/>
          <w:bCs w:val="0"/>
          <w:color w:val="auto"/>
        </w:rPr>
        <w:t xml:space="preserve">FAST Search Server 2010 for SharePoint </w:t>
      </w:r>
      <w:r>
        <w:rPr>
          <w:rFonts w:ascii="Segoe UI" w:eastAsia="Calibri" w:hAnsi="Segoe UI"/>
          <w:b w:val="0"/>
          <w:bCs w:val="0"/>
          <w:color w:val="auto"/>
        </w:rPr>
        <w:t>consists of a number of different services and components. The following sections describe the services and components.</w:t>
      </w:r>
      <w:bookmarkEnd w:id="72"/>
    </w:p>
    <w:p w:rsidR="00DA32F8" w:rsidRPr="00935370" w:rsidRDefault="00DA32F8" w:rsidP="00DA32F8">
      <w:pPr>
        <w:pStyle w:val="Heading3"/>
        <w:rPr>
          <w:rFonts w:ascii="Segoe UI" w:hAnsi="Segoe UI" w:cs="Segoe UI"/>
        </w:rPr>
      </w:pPr>
      <w:bookmarkStart w:id="74" w:name="_Toc278887107"/>
      <w:r w:rsidRPr="00935370">
        <w:rPr>
          <w:rFonts w:ascii="Segoe UI" w:hAnsi="Segoe UI" w:cs="Segoe UI"/>
        </w:rPr>
        <w:t>FAST Search Connector</w:t>
      </w:r>
      <w:bookmarkEnd w:id="73"/>
      <w:bookmarkEnd w:id="74"/>
    </w:p>
    <w:p w:rsidR="00DA32F8" w:rsidRPr="00935370" w:rsidRDefault="00DA32F8" w:rsidP="00DA32F8">
      <w:pPr>
        <w:rPr>
          <w:rFonts w:cs="Segoe UI"/>
        </w:rPr>
      </w:pPr>
      <w:bookmarkStart w:id="75" w:name="_Toc244376142"/>
      <w:r w:rsidRPr="00935370">
        <w:rPr>
          <w:rFonts w:cs="Segoe UI"/>
        </w:rPr>
        <w:t xml:space="preserve">The FAST Search Connector enables you to retrieve content for indexing from SharePoint farms, public Exchange folders, Web sites, databases and file shares. </w:t>
      </w:r>
    </w:p>
    <w:p w:rsidR="00DA32F8" w:rsidRPr="00935370" w:rsidRDefault="00DA32F8" w:rsidP="00DA32F8">
      <w:pPr>
        <w:rPr>
          <w:rFonts w:cs="Segoe UI"/>
        </w:rPr>
      </w:pPr>
      <w:r w:rsidRPr="00935370">
        <w:rPr>
          <w:rFonts w:cs="Segoe UI"/>
        </w:rPr>
        <w:t xml:space="preserve">You install and deploy the FAST Search Connector as a Search Service Application (SSA) on a SharePoint application server, and it shares the same crawler/connector framework as SharePoint Server 2010. This includes the Business Data Catalog functionality, which is substantially improved from </w:t>
      </w:r>
      <w:r w:rsidR="00B44F3D">
        <w:rPr>
          <w:rFonts w:cs="Segoe UI"/>
        </w:rPr>
        <w:t xml:space="preserve">Office </w:t>
      </w:r>
      <w:r w:rsidRPr="00935370">
        <w:rPr>
          <w:rFonts w:cs="Segoe UI"/>
        </w:rPr>
        <w:t xml:space="preserve">SharePoint </w:t>
      </w:r>
      <w:r w:rsidR="00B44F3D">
        <w:rPr>
          <w:rFonts w:cs="Segoe UI"/>
        </w:rPr>
        <w:t xml:space="preserve">Server </w:t>
      </w:r>
      <w:r w:rsidRPr="00935370">
        <w:rPr>
          <w:rFonts w:cs="Segoe UI"/>
        </w:rPr>
        <w:t>2007.</w:t>
      </w:r>
    </w:p>
    <w:p w:rsidR="00DA32F8" w:rsidRPr="00935370" w:rsidRDefault="00DA32F8" w:rsidP="00DA32F8">
      <w:pPr>
        <w:rPr>
          <w:rFonts w:cs="Segoe UI"/>
        </w:rPr>
      </w:pPr>
      <w:r w:rsidRPr="00935370">
        <w:rPr>
          <w:rFonts w:cs="Segoe UI"/>
        </w:rPr>
        <w:t>FAST Search Server 2010 for SharePoint also includes additional indexing connectors for more targeted content retrieval needs. This includes connectors for database access (JDBC), Lotus Not</w:t>
      </w:r>
      <w:r w:rsidR="00A166DD">
        <w:rPr>
          <w:rFonts w:cs="Segoe UI"/>
        </w:rPr>
        <w:t>es</w:t>
      </w:r>
      <w:r w:rsidR="00A226A4">
        <w:rPr>
          <w:rFonts w:cs="Segoe UI"/>
        </w:rPr>
        <w:t>,</w:t>
      </w:r>
      <w:r w:rsidR="00A166DD">
        <w:rPr>
          <w:rFonts w:cs="Segoe UI"/>
        </w:rPr>
        <w:t xml:space="preserve"> and a dedicated Web crawler.</w:t>
      </w:r>
    </w:p>
    <w:p w:rsidR="00DA32F8" w:rsidRPr="00935370" w:rsidRDefault="00DA32F8" w:rsidP="00DA32F8">
      <w:pPr>
        <w:pStyle w:val="Heading3"/>
        <w:rPr>
          <w:rFonts w:ascii="Segoe UI" w:hAnsi="Segoe UI" w:cs="Segoe UI"/>
        </w:rPr>
      </w:pPr>
      <w:bookmarkStart w:id="76" w:name="_Toc278887108"/>
      <w:r w:rsidRPr="00935370">
        <w:rPr>
          <w:rFonts w:ascii="Segoe UI" w:hAnsi="Segoe UI" w:cs="Segoe UI"/>
        </w:rPr>
        <w:t>Web Link Analysis (Web Analyzer</w:t>
      </w:r>
      <w:bookmarkEnd w:id="75"/>
      <w:r w:rsidRPr="00935370">
        <w:rPr>
          <w:rFonts w:ascii="Segoe UI" w:hAnsi="Segoe UI" w:cs="Segoe UI"/>
        </w:rPr>
        <w:t>)</w:t>
      </w:r>
      <w:bookmarkEnd w:id="76"/>
    </w:p>
    <w:p w:rsidR="00DA32F8" w:rsidRPr="00935370" w:rsidRDefault="00DA32F8" w:rsidP="00DA32F8">
      <w:pPr>
        <w:rPr>
          <w:rFonts w:cs="Segoe UI"/>
        </w:rPr>
      </w:pPr>
      <w:bookmarkStart w:id="77" w:name="_Toc244376143"/>
      <w:r w:rsidRPr="00935370">
        <w:rPr>
          <w:rFonts w:cs="Segoe UI"/>
        </w:rPr>
        <w:t>The Web Analyzer has two main functions: It analyzes search click</w:t>
      </w:r>
      <w:r w:rsidRPr="00935370">
        <w:rPr>
          <w:rFonts w:cs="Segoe UI"/>
          <w:b/>
          <w:bCs/>
        </w:rPr>
        <w:t>-</w:t>
      </w:r>
      <w:r w:rsidRPr="00935370">
        <w:rPr>
          <w:rFonts w:cs="Segoe UI"/>
        </w:rPr>
        <w:t>through logs and hyperlink structures. Both contribute to better</w:t>
      </w:r>
      <w:r w:rsidR="00A226A4">
        <w:rPr>
          <w:rFonts w:cs="Segoe UI"/>
        </w:rPr>
        <w:t>-</w:t>
      </w:r>
      <w:r w:rsidRPr="00935370">
        <w:rPr>
          <w:rFonts w:cs="Segoe UI"/>
        </w:rPr>
        <w:t xml:space="preserve">ranked search results. Items that show </w:t>
      </w:r>
      <w:r w:rsidRPr="00935370">
        <w:rPr>
          <w:rFonts w:cs="Segoe UI"/>
        </w:rPr>
        <w:lastRenderedPageBreak/>
        <w:t>many clicks in the search click</w:t>
      </w:r>
      <w:r w:rsidRPr="00935370">
        <w:rPr>
          <w:rFonts w:cs="Segoe UI"/>
          <w:b/>
          <w:bCs/>
        </w:rPr>
        <w:t>-</w:t>
      </w:r>
      <w:r w:rsidRPr="00935370">
        <w:rPr>
          <w:rFonts w:cs="Segoe UI"/>
        </w:rPr>
        <w:t xml:space="preserve">through log are popular and therefore receive better rank scores than less-viewed items. Items that are linked to from many other items are also perceived to be more relevant for the user and therefore receive better rank scores. </w:t>
      </w:r>
    </w:p>
    <w:p w:rsidR="00DA32F8" w:rsidRPr="00935370" w:rsidRDefault="00DA32F8" w:rsidP="00DA32F8">
      <w:pPr>
        <w:rPr>
          <w:rFonts w:cs="Segoe UI"/>
          <w:b/>
          <w:bCs/>
        </w:rPr>
      </w:pPr>
      <w:r w:rsidRPr="00935370">
        <w:rPr>
          <w:rFonts w:cs="Segoe UI"/>
        </w:rPr>
        <w:t xml:space="preserve">The Web Analyzer scales up to many nodes to reduce the total time that is needed for the analysis. </w:t>
      </w:r>
    </w:p>
    <w:p w:rsidR="00DA32F8" w:rsidRPr="00935370" w:rsidRDefault="00DA32F8" w:rsidP="00DA32F8">
      <w:pPr>
        <w:pStyle w:val="Heading3"/>
        <w:rPr>
          <w:rFonts w:ascii="Segoe UI" w:hAnsi="Segoe UI" w:cs="Segoe UI"/>
        </w:rPr>
      </w:pPr>
      <w:bookmarkStart w:id="78" w:name="_Toc278887109"/>
      <w:r w:rsidRPr="00935370">
        <w:rPr>
          <w:rFonts w:ascii="Segoe UI" w:hAnsi="Segoe UI" w:cs="Segoe UI"/>
        </w:rPr>
        <w:t>Item Processing</w:t>
      </w:r>
      <w:bookmarkEnd w:id="77"/>
      <w:bookmarkEnd w:id="78"/>
    </w:p>
    <w:p w:rsidR="00DA32F8" w:rsidRPr="00935370" w:rsidRDefault="00DA32F8" w:rsidP="00DA32F8">
      <w:pPr>
        <w:rPr>
          <w:rFonts w:cs="Segoe UI"/>
        </w:rPr>
      </w:pPr>
      <w:r w:rsidRPr="00935370">
        <w:rPr>
          <w:rFonts w:cs="Segoe UI"/>
        </w:rPr>
        <w:t>The item processing service receives items to be indexed from indexing connectors. The item processing service extracts content from source documents in various formats, discovers and sets managed properties, and performs linguistic processing on the content. The item processing service then sends the processed items to the indexing service.</w:t>
      </w:r>
    </w:p>
    <w:p w:rsidR="00DA32F8" w:rsidRPr="00935370" w:rsidRDefault="00DA32F8" w:rsidP="00DA32F8">
      <w:pPr>
        <w:rPr>
          <w:rFonts w:cs="Segoe UI"/>
        </w:rPr>
      </w:pPr>
      <w:r w:rsidRPr="00935370">
        <w:rPr>
          <w:rFonts w:cs="Segoe UI"/>
        </w:rPr>
        <w:t>Key features of the item processing service are as follows:</w:t>
      </w:r>
    </w:p>
    <w:p w:rsidR="00DA32F8" w:rsidRPr="00935370" w:rsidRDefault="00DA32F8" w:rsidP="00DA32F8">
      <w:pPr>
        <w:numPr>
          <w:ilvl w:val="0"/>
          <w:numId w:val="35"/>
        </w:numPr>
        <w:rPr>
          <w:rFonts w:cs="Segoe UI"/>
        </w:rPr>
      </w:pPr>
      <w:r w:rsidRPr="00935370">
        <w:rPr>
          <w:rFonts w:cs="Segoe UI"/>
        </w:rPr>
        <w:t>Mapping from crawled properties to managed properties. Managed properties contain the content that will be indexed including metadata associated with the items. You will first perform a crawled property discovery based on an initial set of crawled items. Based on this discovery you can change the mapping to managed properties.</w:t>
      </w:r>
    </w:p>
    <w:p w:rsidR="00DA32F8" w:rsidRPr="00935370" w:rsidRDefault="00DA32F8" w:rsidP="00DA32F8">
      <w:pPr>
        <w:numPr>
          <w:ilvl w:val="0"/>
          <w:numId w:val="35"/>
        </w:numPr>
        <w:rPr>
          <w:rFonts w:cs="Segoe UI"/>
        </w:rPr>
      </w:pPr>
      <w:r w:rsidRPr="00935370">
        <w:rPr>
          <w:rFonts w:cs="Segoe UI"/>
        </w:rPr>
        <w:t>Parsing of document formats such as Office and PDF. This includes extracting searchable text and metadata from these formats.</w:t>
      </w:r>
    </w:p>
    <w:p w:rsidR="00DA32F8" w:rsidRPr="00935370" w:rsidRDefault="00DA32F8" w:rsidP="00DA32F8">
      <w:pPr>
        <w:numPr>
          <w:ilvl w:val="0"/>
          <w:numId w:val="35"/>
        </w:numPr>
        <w:rPr>
          <w:rFonts w:cs="Segoe UI"/>
        </w:rPr>
      </w:pPr>
      <w:r w:rsidRPr="00935370">
        <w:rPr>
          <w:rFonts w:cs="Segoe UI"/>
        </w:rPr>
        <w:t>Extracting properties from the retrieved content. The property extraction can detect various properties such as names and dates from the documents, and maps them into managed properties. In this manner</w:t>
      </w:r>
      <w:r w:rsidR="00A226A4">
        <w:rPr>
          <w:rFonts w:cs="Segoe UI"/>
        </w:rPr>
        <w:t>,</w:t>
      </w:r>
      <w:r w:rsidRPr="00935370">
        <w:rPr>
          <w:rFonts w:cs="Segoe UI"/>
        </w:rPr>
        <w:t xml:space="preserve"> you can query these properties, and also change query refinement based on these properties. It is also possible to create custom property extractors using, for example, a dictionary of product names relevant to your organization.</w:t>
      </w:r>
    </w:p>
    <w:p w:rsidR="00DA32F8" w:rsidRPr="00935370" w:rsidRDefault="00DA32F8" w:rsidP="00DA32F8">
      <w:pPr>
        <w:numPr>
          <w:ilvl w:val="0"/>
          <w:numId w:val="35"/>
        </w:numPr>
        <w:rPr>
          <w:rFonts w:cs="Segoe UI"/>
        </w:rPr>
      </w:pPr>
      <w:r w:rsidRPr="00935370">
        <w:rPr>
          <w:rFonts w:cs="Segoe UI"/>
        </w:rPr>
        <w:t xml:space="preserve">Linguistic processing of items before indexing. In search, linguistics is defined as the use of information about the structure and variation of languages so that users can more easily find relevant information. The item’s relevancy with regard to a query is not necessarily decided based on words common to both query and document, but instead the extent that its content satisfies the user’s need for </w:t>
      </w:r>
      <w:r w:rsidRPr="00935370">
        <w:rPr>
          <w:rFonts w:cs="Segoe UI"/>
        </w:rPr>
        <w:lastRenderedPageBreak/>
        <w:t>information. Examples of linguistic processing in the item processing include character normalization and normalization of stemming variations.</w:t>
      </w:r>
    </w:p>
    <w:p w:rsidR="00DA32F8" w:rsidRPr="00935370" w:rsidRDefault="00DA32F8" w:rsidP="00DA32F8">
      <w:pPr>
        <w:pStyle w:val="Heading3"/>
        <w:rPr>
          <w:rFonts w:ascii="Segoe UI" w:hAnsi="Segoe UI" w:cs="Segoe UI"/>
        </w:rPr>
      </w:pPr>
      <w:bookmarkStart w:id="79" w:name="_Toc244376144"/>
      <w:bookmarkStart w:id="80" w:name="_Toc278887110"/>
      <w:r w:rsidRPr="00935370">
        <w:rPr>
          <w:rFonts w:ascii="Segoe UI" w:hAnsi="Segoe UI" w:cs="Segoe UI"/>
        </w:rPr>
        <w:t>Indexing</w:t>
      </w:r>
      <w:bookmarkEnd w:id="79"/>
      <w:bookmarkEnd w:id="80"/>
    </w:p>
    <w:p w:rsidR="00DA32F8" w:rsidRPr="00935370" w:rsidRDefault="00DA32F8" w:rsidP="00DA32F8">
      <w:pPr>
        <w:rPr>
          <w:rFonts w:cs="Segoe UI"/>
        </w:rPr>
      </w:pPr>
      <w:r w:rsidRPr="00935370">
        <w:rPr>
          <w:rFonts w:cs="Segoe UI"/>
        </w:rPr>
        <w:t xml:space="preserve">The indexing service creates searchable indexes based on the processed items. No external database is needed for the indexing or the generated indexes. </w:t>
      </w:r>
    </w:p>
    <w:p w:rsidR="00DA32F8" w:rsidRPr="00935370" w:rsidRDefault="00DA32F8" w:rsidP="00DA32F8">
      <w:pPr>
        <w:rPr>
          <w:rFonts w:cs="Segoe UI"/>
        </w:rPr>
      </w:pPr>
      <w:r w:rsidRPr="00935370">
        <w:rPr>
          <w:rFonts w:cs="Segoe UI"/>
        </w:rPr>
        <w:t>The indexing service supports a seamless content partitioning into index columns in order to handle large content volumes.</w:t>
      </w:r>
    </w:p>
    <w:p w:rsidR="00DA32F8" w:rsidRPr="00935370" w:rsidRDefault="00DA32F8" w:rsidP="00DA32F8">
      <w:pPr>
        <w:rPr>
          <w:rFonts w:cs="Segoe UI"/>
        </w:rPr>
      </w:pPr>
      <w:r w:rsidRPr="00935370">
        <w:rPr>
          <w:rFonts w:cs="Segoe UI"/>
        </w:rPr>
        <w:t>The indexing is controlled by an index schema object model, which defines the mapping of managed properties into the searchable index structures, and how relevancy ranking is to be performed.</w:t>
      </w:r>
    </w:p>
    <w:p w:rsidR="00DA32F8" w:rsidRPr="00935370" w:rsidRDefault="00DA32F8" w:rsidP="00DA32F8">
      <w:pPr>
        <w:pStyle w:val="Heading3"/>
        <w:rPr>
          <w:rFonts w:ascii="Segoe UI" w:hAnsi="Segoe UI" w:cs="Segoe UI"/>
        </w:rPr>
      </w:pPr>
      <w:bookmarkStart w:id="81" w:name="_Toc244376145"/>
      <w:bookmarkStart w:id="82" w:name="_Toc278887111"/>
      <w:r w:rsidRPr="00935370">
        <w:rPr>
          <w:rFonts w:ascii="Segoe UI" w:hAnsi="Segoe UI" w:cs="Segoe UI"/>
        </w:rPr>
        <w:t>Query Matching</w:t>
      </w:r>
      <w:bookmarkEnd w:id="81"/>
      <w:bookmarkEnd w:id="82"/>
    </w:p>
    <w:p w:rsidR="00DA32F8" w:rsidRPr="00935370" w:rsidRDefault="00DA32F8" w:rsidP="00DA32F8">
      <w:pPr>
        <w:rPr>
          <w:rFonts w:cs="Segoe UI"/>
        </w:rPr>
      </w:pPr>
      <w:r w:rsidRPr="00935370">
        <w:rPr>
          <w:rFonts w:cs="Segoe UI"/>
        </w:rPr>
        <w:t xml:space="preserve">The query matching service uses the indexes created by the indexing service to retrieve the items that match a query and then return these items as a query result set. </w:t>
      </w:r>
    </w:p>
    <w:p w:rsidR="00DA32F8" w:rsidRPr="00935370" w:rsidRDefault="00DA32F8" w:rsidP="00DA32F8">
      <w:pPr>
        <w:rPr>
          <w:rFonts w:cs="Segoe UI"/>
        </w:rPr>
      </w:pPr>
      <w:r w:rsidRPr="00935370">
        <w:rPr>
          <w:rFonts w:cs="Segoe UI"/>
        </w:rPr>
        <w:t>A query usually contains several terms combined with query operators, such as AND and OR. The query matching service looks up each term in the index and retrieves a list of items in which that term appears. The order of the returned items is based on the requested sorting mechanism, which is usually the relevance ranking that is calculated from various item properties, or a sort based on one or more of the item properties.</w:t>
      </w:r>
    </w:p>
    <w:p w:rsidR="00DA32F8" w:rsidRPr="00935370" w:rsidRDefault="00DA32F8" w:rsidP="00DA32F8">
      <w:pPr>
        <w:rPr>
          <w:rFonts w:cs="Segoe UI"/>
        </w:rPr>
      </w:pPr>
      <w:r w:rsidRPr="00935370">
        <w:rPr>
          <w:rFonts w:cs="Segoe UI"/>
        </w:rPr>
        <w:t>The query matching service can also return a hit</w:t>
      </w:r>
      <w:r w:rsidR="00A226A4">
        <w:rPr>
          <w:rFonts w:cs="Segoe UI"/>
        </w:rPr>
        <w:t>-</w:t>
      </w:r>
      <w:r w:rsidRPr="00935370">
        <w:rPr>
          <w:rFonts w:cs="Segoe UI"/>
        </w:rPr>
        <w:t xml:space="preserve">highlighted summary for each item in the query hit list. A </w:t>
      </w:r>
      <w:r w:rsidR="00A226A4">
        <w:rPr>
          <w:rFonts w:cs="Segoe UI"/>
        </w:rPr>
        <w:t>hit-highlighted</w:t>
      </w:r>
      <w:r w:rsidRPr="00935370">
        <w:rPr>
          <w:rFonts w:cs="Segoe UI"/>
        </w:rPr>
        <w:t xml:space="preserve"> summary consists of a fragment of the original item in which the matching query terms are highlighted.</w:t>
      </w:r>
    </w:p>
    <w:p w:rsidR="00DA32F8" w:rsidRPr="00935370" w:rsidRDefault="00DA32F8" w:rsidP="00DA32F8">
      <w:pPr>
        <w:rPr>
          <w:rFonts w:cs="Segoe UI"/>
        </w:rPr>
      </w:pPr>
      <w:r w:rsidRPr="00935370">
        <w:rPr>
          <w:rFonts w:cs="Segoe UI"/>
        </w:rPr>
        <w:t>The query matching service is responsible for the deep refinement that is associated with query results. Query refinement enables drilling down into a query result by using aggregated statistical data that was computed for the query result. The query matching service maintains aggregation data structures to enable deep refinement across large result sets.</w:t>
      </w:r>
    </w:p>
    <w:p w:rsidR="00DA32F8" w:rsidRPr="00935370" w:rsidRDefault="00DA32F8" w:rsidP="00DA32F8">
      <w:pPr>
        <w:pStyle w:val="Heading3"/>
        <w:rPr>
          <w:rFonts w:ascii="Segoe UI" w:hAnsi="Segoe UI" w:cs="Segoe UI"/>
        </w:rPr>
      </w:pPr>
      <w:bookmarkStart w:id="83" w:name="_Toc244376146"/>
      <w:bookmarkStart w:id="84" w:name="_Toc278887112"/>
      <w:r w:rsidRPr="00935370">
        <w:rPr>
          <w:rFonts w:ascii="Segoe UI" w:hAnsi="Segoe UI" w:cs="Segoe UI"/>
        </w:rPr>
        <w:t>Query Processing</w:t>
      </w:r>
      <w:bookmarkEnd w:id="83"/>
      <w:bookmarkEnd w:id="84"/>
    </w:p>
    <w:p w:rsidR="00DA32F8" w:rsidRPr="00935370" w:rsidRDefault="00DA32F8" w:rsidP="00DA32F8">
      <w:pPr>
        <w:rPr>
          <w:rFonts w:cs="Segoe UI"/>
        </w:rPr>
      </w:pPr>
      <w:r w:rsidRPr="00935370">
        <w:rPr>
          <w:rFonts w:cs="Segoe UI"/>
        </w:rPr>
        <w:t>The query processing service performs the processing of queries and results that can be performed without access to the index. Query processing includes query</w:t>
      </w:r>
      <w:r w:rsidR="00B44F3D">
        <w:rPr>
          <w:rFonts w:cs="Segoe UI"/>
        </w:rPr>
        <w:t>-</w:t>
      </w:r>
      <w:r w:rsidRPr="00935370">
        <w:rPr>
          <w:rFonts w:cs="Segoe UI"/>
        </w:rPr>
        <w:t xml:space="preserve">language parsing, linguistic processing, and item-level security processing. Result processing </w:t>
      </w:r>
      <w:r w:rsidRPr="00935370">
        <w:rPr>
          <w:rFonts w:cs="Segoe UI"/>
        </w:rPr>
        <w:lastRenderedPageBreak/>
        <w:t>includes merging the results from multiple index columns, formatting the query hit list, formatting the query refinement data, and removing duplicates.</w:t>
      </w:r>
    </w:p>
    <w:p w:rsidR="00DA32F8" w:rsidRPr="00935370" w:rsidRDefault="00DA32F8" w:rsidP="00DA32F8">
      <w:pPr>
        <w:rPr>
          <w:rFonts w:cs="Segoe UI"/>
        </w:rPr>
      </w:pPr>
      <w:r w:rsidRPr="00935370">
        <w:rPr>
          <w:rFonts w:cs="Segoe UI"/>
        </w:rPr>
        <w:t>It is the responsibility of the query processing service to ensure that the user performing a query sees only the results that he or she is authorized to see. The query processing service therefore validates the user’s permissions and rewrites the incoming query with an access filter that corresponds to the current user and group membership.</w:t>
      </w:r>
    </w:p>
    <w:p w:rsidR="00196AE0" w:rsidRPr="00935370" w:rsidRDefault="00196AE0" w:rsidP="00196AE0">
      <w:pPr>
        <w:pStyle w:val="Heading2"/>
        <w:rPr>
          <w:rFonts w:ascii="Segoe UI" w:hAnsi="Segoe UI" w:cs="Segoe UI"/>
          <w:lang w:val="en-GB"/>
        </w:rPr>
      </w:pPr>
      <w:bookmarkStart w:id="85" w:name="_Toc245863504"/>
      <w:bookmarkStart w:id="86" w:name="_Toc278887113"/>
      <w:bookmarkStart w:id="87" w:name="_Toc245863507"/>
      <w:bookmarkStart w:id="88" w:name="_Toc234044826"/>
      <w:bookmarkEnd w:id="1"/>
      <w:bookmarkEnd w:id="9"/>
      <w:bookmarkEnd w:id="10"/>
      <w:bookmarkEnd w:id="28"/>
      <w:bookmarkEnd w:id="71"/>
      <w:r w:rsidRPr="00935370">
        <w:rPr>
          <w:rFonts w:ascii="Segoe UI" w:hAnsi="Segoe UI" w:cs="Segoe UI"/>
        </w:rPr>
        <w:t>Connector Framework</w:t>
      </w:r>
      <w:bookmarkEnd w:id="85"/>
      <w:bookmarkEnd w:id="86"/>
    </w:p>
    <w:p w:rsidR="00196AE0" w:rsidRPr="00935370" w:rsidRDefault="00196AE0" w:rsidP="00196AE0">
      <w:pPr>
        <w:rPr>
          <w:rFonts w:cs="Segoe UI"/>
        </w:rPr>
      </w:pPr>
      <w:r w:rsidRPr="00935370">
        <w:rPr>
          <w:rFonts w:cs="Segoe UI"/>
        </w:rPr>
        <w:t xml:space="preserve">SharePoint Server 2010 provides a new framework for connecting to and crawling content </w:t>
      </w:r>
      <w:r w:rsidR="003F7D9A">
        <w:rPr>
          <w:rFonts w:cs="Segoe UI"/>
        </w:rPr>
        <w:t>repositories</w:t>
      </w:r>
      <w:r w:rsidRPr="00935370">
        <w:rPr>
          <w:rFonts w:cs="Segoe UI"/>
        </w:rPr>
        <w:t>. Connectors for SharePoint sites, Web sites, file shares, custom databases and Web services (via Business Connectivity Services), Exchange public folders, and Lotus Notes databases are provided with the product.</w:t>
      </w:r>
    </w:p>
    <w:p w:rsidR="00196AE0" w:rsidRPr="00935370" w:rsidRDefault="00196AE0" w:rsidP="00196AE0">
      <w:pPr>
        <w:pStyle w:val="Heading3"/>
        <w:rPr>
          <w:rFonts w:ascii="Segoe UI" w:hAnsi="Segoe UI" w:cs="Segoe UI"/>
          <w:lang w:val="en-GB"/>
        </w:rPr>
      </w:pPr>
      <w:bookmarkStart w:id="89" w:name="_Toc245863505"/>
      <w:bookmarkStart w:id="90" w:name="_Toc278887114"/>
      <w:r w:rsidRPr="00935370">
        <w:rPr>
          <w:rFonts w:ascii="Segoe UI" w:hAnsi="Segoe UI" w:cs="Segoe UI"/>
        </w:rPr>
        <w:t xml:space="preserve">New </w:t>
      </w:r>
      <w:r w:rsidRPr="00935370">
        <w:rPr>
          <w:rFonts w:ascii="Segoe UI" w:hAnsi="Segoe UI" w:cs="Segoe UI"/>
          <w:lang w:val="en-GB"/>
        </w:rPr>
        <w:t>Connector Features</w:t>
      </w:r>
      <w:bookmarkEnd w:id="89"/>
      <w:bookmarkEnd w:id="90"/>
    </w:p>
    <w:p w:rsidR="00196AE0" w:rsidRPr="00935370" w:rsidRDefault="00196AE0" w:rsidP="00196AE0">
      <w:pPr>
        <w:rPr>
          <w:rFonts w:cs="Segoe UI"/>
        </w:rPr>
      </w:pPr>
      <w:r w:rsidRPr="00935370">
        <w:rPr>
          <w:rFonts w:cs="Segoe UI"/>
          <w:lang w:val="en-GB"/>
        </w:rPr>
        <w:t xml:space="preserve">The connector framework provides improvements over the protocol handlers in previous versions of SharePoint Server. For example, attachments as well as the content in </w:t>
      </w:r>
      <w:r w:rsidR="008A7C69">
        <w:rPr>
          <w:rFonts w:cs="Segoe UI"/>
          <w:lang w:val="en-GB"/>
        </w:rPr>
        <w:t>e-mail</w:t>
      </w:r>
      <w:r w:rsidRPr="00935370">
        <w:rPr>
          <w:rFonts w:cs="Segoe UI"/>
          <w:lang w:val="en-GB"/>
        </w:rPr>
        <w:t xml:space="preserve"> messages</w:t>
      </w:r>
      <w:r w:rsidR="003D6B29">
        <w:rPr>
          <w:rFonts w:cs="Segoe UI"/>
          <w:lang w:val="en-GB"/>
        </w:rPr>
        <w:t xml:space="preserve"> can now be crawled</w:t>
      </w:r>
      <w:r w:rsidRPr="00935370">
        <w:rPr>
          <w:rFonts w:cs="Segoe UI"/>
          <w:lang w:val="en-GB"/>
        </w:rPr>
        <w:t xml:space="preserve">. Also, item-level security descriptors can now be retrieved for external data exposed by </w:t>
      </w:r>
      <w:r w:rsidRPr="00935370">
        <w:rPr>
          <w:rFonts w:cs="Segoe UI"/>
        </w:rPr>
        <w:t>Business Connectivity Services. Furthermore, when crawling a Business Connectivity Services entity, additional entities can be crawled via its entity relationships. Connectors also perform better than previous versions of protocol handlers, by implementing concepts such as inline caching and batching.</w:t>
      </w:r>
    </w:p>
    <w:p w:rsidR="00196AE0" w:rsidRPr="00935370" w:rsidRDefault="00196AE0" w:rsidP="00196AE0">
      <w:pPr>
        <w:rPr>
          <w:rFonts w:cs="Segoe UI"/>
          <w:lang w:val="en-GB"/>
        </w:rPr>
      </w:pPr>
      <w:r w:rsidRPr="00935370">
        <w:rPr>
          <w:rFonts w:cs="Segoe UI"/>
        </w:rPr>
        <w:t xml:space="preserve">Connectors support richer crawl options than </w:t>
      </w:r>
      <w:r w:rsidRPr="00935370">
        <w:rPr>
          <w:rFonts w:cs="Segoe UI"/>
          <w:lang w:val="en-GB"/>
        </w:rPr>
        <w:t xml:space="preserve">the protocol handlers in previous versions of SharePoint Server. For example, they support the full crawl mode that was implemented in previous versions, and they support timestamp-based incremental crawls. However, they also support change log crawls that can remove items </w:t>
      </w:r>
      <w:r w:rsidR="009E3ED6">
        <w:rPr>
          <w:rFonts w:cs="Segoe UI"/>
          <w:lang w:val="en-GB"/>
        </w:rPr>
        <w:t>that</w:t>
      </w:r>
      <w:r w:rsidRPr="00935370">
        <w:rPr>
          <w:rFonts w:cs="Segoe UI"/>
          <w:lang w:val="en-GB"/>
        </w:rPr>
        <w:t xml:space="preserve"> have been deleted since the last crawl.</w:t>
      </w:r>
    </w:p>
    <w:p w:rsidR="00196AE0" w:rsidRPr="00935370" w:rsidRDefault="00196AE0" w:rsidP="00196AE0">
      <w:pPr>
        <w:pStyle w:val="Heading3"/>
        <w:rPr>
          <w:rFonts w:ascii="Segoe UI" w:hAnsi="Segoe UI" w:cs="Segoe UI"/>
          <w:lang w:val="en-GB"/>
        </w:rPr>
      </w:pPr>
      <w:bookmarkStart w:id="91" w:name="_Toc245863506"/>
      <w:bookmarkStart w:id="92" w:name="_Toc278887115"/>
      <w:r w:rsidRPr="00935370">
        <w:rPr>
          <w:rFonts w:ascii="Segoe UI" w:hAnsi="Segoe UI" w:cs="Segoe UI"/>
        </w:rPr>
        <w:t>Creating Connectors</w:t>
      </w:r>
      <w:bookmarkEnd w:id="91"/>
      <w:bookmarkEnd w:id="92"/>
    </w:p>
    <w:p w:rsidR="00196AE0" w:rsidRPr="00935370" w:rsidRDefault="00196AE0" w:rsidP="00196AE0">
      <w:pPr>
        <w:rPr>
          <w:rFonts w:cs="Segoe UI"/>
          <w:lang w:val="en-GB"/>
        </w:rPr>
      </w:pPr>
      <w:r w:rsidRPr="00935370">
        <w:rPr>
          <w:rFonts w:cs="Segoe UI"/>
          <w:lang w:val="en-GB"/>
        </w:rPr>
        <w:t>In previous versions of SharePoint Server, it was very difficult to create protocol handlers for new types of external systems. Protocol handlers were requ</w:t>
      </w:r>
      <w:r w:rsidR="00D05FD3">
        <w:rPr>
          <w:rFonts w:cs="Segoe UI"/>
          <w:lang w:val="en-GB"/>
        </w:rPr>
        <w:t>ired to be coded in unmanaged C++</w:t>
      </w:r>
      <w:r w:rsidRPr="00935370">
        <w:rPr>
          <w:rFonts w:cs="Segoe UI"/>
          <w:lang w:val="en-GB"/>
        </w:rPr>
        <w:t xml:space="preserve"> code, and typically took a long time to test and stabilize.</w:t>
      </w:r>
    </w:p>
    <w:p w:rsidR="00196AE0" w:rsidRPr="00935370" w:rsidRDefault="00196AE0" w:rsidP="00196AE0">
      <w:pPr>
        <w:rPr>
          <w:rFonts w:cs="Segoe UI"/>
        </w:rPr>
      </w:pPr>
      <w:r w:rsidRPr="00935370">
        <w:rPr>
          <w:rFonts w:cs="Segoe UI"/>
          <w:lang w:val="en-GB"/>
        </w:rPr>
        <w:t xml:space="preserve">With </w:t>
      </w:r>
      <w:r w:rsidR="00780368" w:rsidRPr="00935370">
        <w:rPr>
          <w:rFonts w:cs="Segoe UI"/>
        </w:rPr>
        <w:t>FAST Search Server</w:t>
      </w:r>
      <w:r w:rsidR="00780368">
        <w:rPr>
          <w:rFonts w:cs="Segoe UI"/>
        </w:rPr>
        <w:t xml:space="preserve"> 2010 for SharePoint</w:t>
      </w:r>
      <w:r w:rsidRPr="00935370">
        <w:rPr>
          <w:rFonts w:cs="Segoe UI"/>
        </w:rPr>
        <w:t>, you have many more options for crawling external systems. You can choose to:</w:t>
      </w:r>
    </w:p>
    <w:p w:rsidR="00196AE0" w:rsidRPr="00935370" w:rsidRDefault="00196AE0" w:rsidP="00196AE0">
      <w:pPr>
        <w:numPr>
          <w:ilvl w:val="0"/>
          <w:numId w:val="40"/>
        </w:numPr>
        <w:rPr>
          <w:rFonts w:cs="Segoe UI"/>
        </w:rPr>
      </w:pPr>
      <w:r w:rsidRPr="00935370">
        <w:rPr>
          <w:rFonts w:cs="Segoe UI"/>
        </w:rPr>
        <w:lastRenderedPageBreak/>
        <w:t>Use SharePoint Designer 2010 to create external content types and entities for databases or Web Services, and then simply crawl those entities</w:t>
      </w:r>
    </w:p>
    <w:p w:rsidR="00196AE0" w:rsidRPr="00935370" w:rsidRDefault="00196AE0" w:rsidP="00196AE0">
      <w:pPr>
        <w:numPr>
          <w:ilvl w:val="0"/>
          <w:numId w:val="40"/>
        </w:numPr>
        <w:rPr>
          <w:rFonts w:cs="Segoe UI"/>
        </w:rPr>
      </w:pPr>
      <w:r w:rsidRPr="00935370">
        <w:rPr>
          <w:rFonts w:cs="Segoe UI"/>
        </w:rPr>
        <w:t>Use Visual Studio</w:t>
      </w:r>
      <w:r w:rsidR="00123D1F" w:rsidRPr="009E3ED6">
        <w:rPr>
          <w:rFonts w:cs="Segoe UI"/>
          <w:vertAlign w:val="superscript"/>
        </w:rPr>
        <w:t>®</w:t>
      </w:r>
      <w:r w:rsidRPr="00935370">
        <w:rPr>
          <w:rFonts w:cs="Segoe UI"/>
        </w:rPr>
        <w:t xml:space="preserve"> 2010 to create external content types and entities for databases or Web Services, and then simply crawl those entities</w:t>
      </w:r>
    </w:p>
    <w:p w:rsidR="00196AE0" w:rsidRPr="00935370" w:rsidRDefault="00196AE0" w:rsidP="00196AE0">
      <w:pPr>
        <w:numPr>
          <w:ilvl w:val="0"/>
          <w:numId w:val="40"/>
        </w:numPr>
        <w:rPr>
          <w:rFonts w:cs="Segoe UI"/>
        </w:rPr>
      </w:pPr>
      <w:r w:rsidRPr="00935370">
        <w:rPr>
          <w:rFonts w:cs="Segoe UI"/>
        </w:rPr>
        <w:t xml:space="preserve">Use Visual Studio 2010 to create .NET types for Business Connectivity Services (typically for </w:t>
      </w:r>
      <w:r w:rsidR="009E3ED6">
        <w:rPr>
          <w:rFonts w:cs="Segoe UI"/>
        </w:rPr>
        <w:t>back-end</w:t>
      </w:r>
      <w:r w:rsidRPr="00935370">
        <w:rPr>
          <w:rFonts w:cs="Segoe UI"/>
        </w:rPr>
        <w:t xml:space="preserve"> systems that implement dynamic data models, such as document management systems). Then use either SharePoint Designer 2010 or Visual Studio 2010 to create external content types and entities for the .NET type.</w:t>
      </w:r>
    </w:p>
    <w:p w:rsidR="00196AE0" w:rsidRPr="00935370" w:rsidRDefault="00196AE0" w:rsidP="00196AE0">
      <w:pPr>
        <w:rPr>
          <w:rFonts w:cs="Segoe UI"/>
          <w:lang w:val="en-GB"/>
        </w:rPr>
      </w:pPr>
      <w:r w:rsidRPr="00935370">
        <w:rPr>
          <w:rFonts w:cs="Segoe UI"/>
          <w:b/>
        </w:rPr>
        <w:t>NOTE</w:t>
      </w:r>
      <w:r w:rsidRPr="00935370">
        <w:rPr>
          <w:rFonts w:cs="Segoe UI"/>
        </w:rPr>
        <w:t xml:space="preserve">: You can still create protocol handlers </w:t>
      </w:r>
      <w:r w:rsidR="00D05FD3">
        <w:rPr>
          <w:rFonts w:cs="Segoe UI"/>
        </w:rPr>
        <w:t>(</w:t>
      </w:r>
      <w:r w:rsidRPr="00935370">
        <w:rPr>
          <w:rFonts w:cs="Segoe UI"/>
        </w:rPr>
        <w:t>as in previous versions of SharePoint Server</w:t>
      </w:r>
      <w:r w:rsidR="00D05FD3">
        <w:rPr>
          <w:rFonts w:cs="Segoe UI"/>
        </w:rPr>
        <w:t>)</w:t>
      </w:r>
      <w:r w:rsidRPr="00935370">
        <w:rPr>
          <w:rFonts w:cs="Segoe UI"/>
        </w:rPr>
        <w:t xml:space="preserve"> if you need to.</w:t>
      </w:r>
    </w:p>
    <w:p w:rsidR="009C5AC4" w:rsidRPr="00935370" w:rsidRDefault="009C5AC4" w:rsidP="009C5AC4">
      <w:pPr>
        <w:pStyle w:val="Heading2"/>
        <w:rPr>
          <w:rFonts w:ascii="Segoe UI" w:hAnsi="Segoe UI" w:cs="Segoe UI"/>
        </w:rPr>
      </w:pPr>
      <w:bookmarkStart w:id="93" w:name="_Toc278887116"/>
      <w:r w:rsidRPr="00935370">
        <w:rPr>
          <w:rFonts w:ascii="Segoe UI" w:hAnsi="Segoe UI" w:cs="Segoe UI"/>
        </w:rPr>
        <w:t>Search Administrator Walkthrough</w:t>
      </w:r>
      <w:bookmarkEnd w:id="87"/>
      <w:r w:rsidRPr="00935370">
        <w:rPr>
          <w:rFonts w:ascii="Segoe UI" w:hAnsi="Segoe UI" w:cs="Segoe UI"/>
        </w:rPr>
        <w:t>s</w:t>
      </w:r>
      <w:bookmarkEnd w:id="93"/>
    </w:p>
    <w:p w:rsidR="00780368" w:rsidRDefault="009C5AC4" w:rsidP="009C5AC4">
      <w:pPr>
        <w:rPr>
          <w:rFonts w:cs="Segoe UI"/>
        </w:rPr>
      </w:pPr>
      <w:r w:rsidRPr="00935370">
        <w:rPr>
          <w:rFonts w:cs="Segoe UI"/>
        </w:rPr>
        <w:t xml:space="preserve">The enterprise search features provided by </w:t>
      </w:r>
      <w:r w:rsidR="00F620A0">
        <w:rPr>
          <w:rFonts w:cs="Segoe UI"/>
        </w:rPr>
        <w:t xml:space="preserve">FAST Search Server 2010 for </w:t>
      </w:r>
      <w:r w:rsidRPr="00935370">
        <w:rPr>
          <w:rFonts w:cs="Segoe UI"/>
        </w:rPr>
        <w:t>SharePoint can be administered at the site collection level and at the Se</w:t>
      </w:r>
      <w:r w:rsidR="00780368">
        <w:rPr>
          <w:rFonts w:cs="Segoe UI"/>
        </w:rPr>
        <w:t>arch Service Application level.</w:t>
      </w:r>
    </w:p>
    <w:p w:rsidR="009C5AC4" w:rsidRPr="00935370" w:rsidRDefault="00780368" w:rsidP="009C5AC4">
      <w:pPr>
        <w:rPr>
          <w:rFonts w:cs="Segoe UI"/>
        </w:rPr>
      </w:pPr>
      <w:r>
        <w:rPr>
          <w:rFonts w:cs="Segoe UI"/>
        </w:rPr>
        <w:t xml:space="preserve">Many of the operations for administering FAST Search Server 2010 for </w:t>
      </w:r>
      <w:r w:rsidRPr="00935370">
        <w:rPr>
          <w:rFonts w:cs="Segoe UI"/>
        </w:rPr>
        <w:t>SharePoint</w:t>
      </w:r>
      <w:r>
        <w:rPr>
          <w:rFonts w:cs="Segoe UI"/>
        </w:rPr>
        <w:t xml:space="preserve"> are identical to those same operations in SharePoint Server 2010. You should refer to the </w:t>
      </w:r>
      <w:hyperlink r:id="rId39" w:history="1">
        <w:r w:rsidR="007E6781" w:rsidRPr="00620721">
          <w:rPr>
            <w:rStyle w:val="Hyperlink"/>
            <w:rFonts w:cs="Segoe UI"/>
          </w:rPr>
          <w:t>SharePoint Server 2010 Enterprise Search Evaluation Guide</w:t>
        </w:r>
      </w:hyperlink>
      <w:r>
        <w:rPr>
          <w:rFonts w:cs="Segoe UI"/>
        </w:rPr>
        <w:t xml:space="preserve"> for walkthroughs that are common to both SharePoint Server 2010 and FAST Search Server 2010 for </w:t>
      </w:r>
      <w:r w:rsidRPr="00935370">
        <w:rPr>
          <w:rFonts w:cs="Segoe UI"/>
        </w:rPr>
        <w:t>SharePoint</w:t>
      </w:r>
      <w:r>
        <w:rPr>
          <w:rFonts w:cs="Segoe UI"/>
        </w:rPr>
        <w:t xml:space="preserve">. The following walkthroughs are unique to FAST Search Server 2010 for </w:t>
      </w:r>
      <w:r w:rsidRPr="00935370">
        <w:rPr>
          <w:rFonts w:cs="Segoe UI"/>
        </w:rPr>
        <w:t>SharePoint</w:t>
      </w:r>
      <w:r>
        <w:rPr>
          <w:rFonts w:cs="Segoe UI"/>
        </w:rPr>
        <w:t>.</w:t>
      </w:r>
    </w:p>
    <w:p w:rsidR="002C34E2" w:rsidRPr="00935370" w:rsidRDefault="002C34E2" w:rsidP="002C34E2">
      <w:pPr>
        <w:pStyle w:val="Heading3"/>
        <w:rPr>
          <w:rFonts w:ascii="Segoe UI" w:hAnsi="Segoe UI" w:cs="Segoe UI"/>
        </w:rPr>
      </w:pPr>
      <w:bookmarkStart w:id="94" w:name="_Toc278887117"/>
      <w:r w:rsidRPr="00935370">
        <w:rPr>
          <w:rFonts w:ascii="Segoe UI" w:hAnsi="Segoe UI" w:cs="Segoe UI"/>
        </w:rPr>
        <w:t>Administering FAST Search Server 2010 for SharePoint Managed Properties</w:t>
      </w:r>
      <w:bookmarkEnd w:id="94"/>
    </w:p>
    <w:p w:rsidR="002C34E2" w:rsidRDefault="002C34E2" w:rsidP="002C34E2">
      <w:pPr>
        <w:rPr>
          <w:rFonts w:cs="Segoe UI"/>
        </w:rPr>
      </w:pPr>
      <w:r w:rsidRPr="00935370">
        <w:rPr>
          <w:rFonts w:cs="Segoe UI"/>
        </w:rPr>
        <w:t xml:space="preserve">This section provides information for how administrators work with FAST Search Server 2010 for SharePoint settings at the </w:t>
      </w:r>
      <w:r w:rsidR="00B44F3D" w:rsidRPr="00935370">
        <w:rPr>
          <w:rFonts w:cs="Segoe UI"/>
        </w:rPr>
        <w:t xml:space="preserve">Central Administration </w:t>
      </w:r>
      <w:r w:rsidRPr="00935370">
        <w:rPr>
          <w:rFonts w:cs="Segoe UI"/>
        </w:rPr>
        <w:t>level.</w:t>
      </w:r>
      <w:r w:rsidR="00CF5BEB">
        <w:rPr>
          <w:rFonts w:cs="Segoe UI"/>
        </w:rPr>
        <w:t xml:space="preserve"> </w:t>
      </w:r>
      <w:r w:rsidRPr="00935370">
        <w:rPr>
          <w:rFonts w:cs="Segoe UI"/>
        </w:rPr>
        <w:t>Use the following procedure to start administering managed properties for FAST Search Server 2010 for SharePoint.</w:t>
      </w:r>
    </w:p>
    <w:p w:rsidR="00A71CAB" w:rsidRPr="00A71CAB" w:rsidRDefault="00A71CAB" w:rsidP="00A71CAB">
      <w:pPr>
        <w:pStyle w:val="Heading4"/>
        <w:rPr>
          <w:rFonts w:ascii="Segoe UI" w:hAnsi="Segoe UI" w:cs="Segoe UI"/>
          <w:lang w:val="en-GB"/>
        </w:rPr>
      </w:pPr>
      <w:r>
        <w:rPr>
          <w:rFonts w:ascii="Segoe UI" w:hAnsi="Segoe UI" w:cs="Segoe UI"/>
          <w:lang w:val="en-GB"/>
        </w:rPr>
        <w:t xml:space="preserve">Creating </w:t>
      </w:r>
      <w:r w:rsidR="00230328">
        <w:rPr>
          <w:rFonts w:ascii="Segoe UI" w:hAnsi="Segoe UI" w:cs="Segoe UI"/>
          <w:lang w:val="en-GB"/>
        </w:rPr>
        <w:t xml:space="preserve">Managed Properties with FAST </w:t>
      </w:r>
      <w:r w:rsidR="00230328" w:rsidRPr="00935370">
        <w:rPr>
          <w:rFonts w:ascii="Segoe UI" w:hAnsi="Segoe UI" w:cs="Segoe UI"/>
        </w:rPr>
        <w:t>Search Server 2010 for SharePoint</w:t>
      </w:r>
    </w:p>
    <w:p w:rsidR="002C34E2" w:rsidRPr="00935370" w:rsidRDefault="002C34E2" w:rsidP="002C34E2">
      <w:pPr>
        <w:numPr>
          <w:ilvl w:val="0"/>
          <w:numId w:val="42"/>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2C34E2" w:rsidRPr="00935370" w:rsidRDefault="00123D1F" w:rsidP="002C34E2">
      <w:pPr>
        <w:numPr>
          <w:ilvl w:val="0"/>
          <w:numId w:val="42"/>
        </w:numPr>
        <w:rPr>
          <w:rFonts w:cs="Segoe UI"/>
        </w:rPr>
      </w:pPr>
      <w:r>
        <w:rPr>
          <w:rFonts w:cs="Segoe UI"/>
        </w:rPr>
        <w:t>On</w:t>
      </w:r>
      <w:r w:rsidR="002C34E2" w:rsidRPr="00935370">
        <w:rPr>
          <w:rFonts w:cs="Segoe UI"/>
        </w:rPr>
        <w:t xml:space="preserve"> the </w:t>
      </w:r>
      <w:r w:rsidR="002C34E2" w:rsidRPr="00123D1F">
        <w:rPr>
          <w:rFonts w:cs="Segoe UI"/>
        </w:rPr>
        <w:t>Quick Launch</w:t>
      </w:r>
      <w:r w:rsidR="002C34E2" w:rsidRPr="00935370">
        <w:rPr>
          <w:rFonts w:cs="Segoe UI"/>
        </w:rPr>
        <w:t xml:space="preserve">, click </w:t>
      </w:r>
      <w:r w:rsidR="002C34E2" w:rsidRPr="00935370">
        <w:rPr>
          <w:rFonts w:cs="Segoe UI"/>
          <w:b/>
        </w:rPr>
        <w:t>General Application Settings</w:t>
      </w:r>
      <w:r w:rsidR="002C34E2" w:rsidRPr="00935370">
        <w:rPr>
          <w:rFonts w:cs="Segoe UI"/>
        </w:rPr>
        <w:t>.</w:t>
      </w:r>
    </w:p>
    <w:p w:rsidR="002C34E2" w:rsidRPr="00935370" w:rsidRDefault="002C34E2" w:rsidP="002C34E2">
      <w:pPr>
        <w:numPr>
          <w:ilvl w:val="0"/>
          <w:numId w:val="42"/>
        </w:numPr>
        <w:rPr>
          <w:rFonts w:cs="Segoe UI"/>
        </w:rPr>
      </w:pPr>
      <w:r w:rsidRPr="00935370">
        <w:rPr>
          <w:rFonts w:cs="Segoe UI"/>
        </w:rPr>
        <w:t xml:space="preserve">In the </w:t>
      </w:r>
      <w:r w:rsidRPr="00935370">
        <w:rPr>
          <w:rFonts w:cs="Segoe UI"/>
          <w:b/>
        </w:rPr>
        <w:t>Search</w:t>
      </w:r>
      <w:r w:rsidRPr="00935370">
        <w:rPr>
          <w:rFonts w:cs="Segoe UI"/>
        </w:rPr>
        <w:t xml:space="preserve"> section, click </w:t>
      </w:r>
      <w:r w:rsidRPr="00935370">
        <w:rPr>
          <w:rFonts w:cs="Segoe UI"/>
          <w:b/>
        </w:rPr>
        <w:t>Farm</w:t>
      </w:r>
      <w:r w:rsidR="00B609A0">
        <w:rPr>
          <w:rFonts w:cs="Segoe UI"/>
          <w:b/>
        </w:rPr>
        <w:t xml:space="preserve"> </w:t>
      </w:r>
      <w:r w:rsidRPr="00935370">
        <w:rPr>
          <w:rFonts w:cs="Segoe UI"/>
          <w:b/>
        </w:rPr>
        <w:t>Search Administration.</w:t>
      </w:r>
    </w:p>
    <w:p w:rsidR="002C34E2" w:rsidRPr="00935370" w:rsidRDefault="002C34E2" w:rsidP="002C34E2">
      <w:pPr>
        <w:numPr>
          <w:ilvl w:val="0"/>
          <w:numId w:val="42"/>
        </w:numPr>
        <w:rPr>
          <w:rFonts w:cs="Segoe UI"/>
        </w:rPr>
      </w:pPr>
      <w:r w:rsidRPr="00935370">
        <w:rPr>
          <w:rFonts w:cs="Segoe UI"/>
        </w:rPr>
        <w:t xml:space="preserve">In the </w:t>
      </w:r>
      <w:r w:rsidRPr="00935370">
        <w:rPr>
          <w:rFonts w:cs="Segoe UI"/>
          <w:b/>
        </w:rPr>
        <w:t>Search Service Applications</w:t>
      </w:r>
      <w:r w:rsidRPr="00935370">
        <w:rPr>
          <w:rFonts w:cs="Segoe UI"/>
        </w:rPr>
        <w:t xml:space="preserve"> section, click </w:t>
      </w:r>
      <w:r w:rsidRPr="00935370">
        <w:rPr>
          <w:rFonts w:cs="Segoe UI"/>
          <w:b/>
        </w:rPr>
        <w:t>FAST Search Query</w:t>
      </w:r>
      <w:r w:rsidRPr="00935370">
        <w:rPr>
          <w:rFonts w:cs="Segoe UI"/>
        </w:rPr>
        <w:t>.</w:t>
      </w:r>
    </w:p>
    <w:p w:rsidR="002C34E2" w:rsidRPr="00935370" w:rsidRDefault="00123D1F" w:rsidP="002C34E2">
      <w:pPr>
        <w:numPr>
          <w:ilvl w:val="0"/>
          <w:numId w:val="42"/>
        </w:numPr>
        <w:rPr>
          <w:rFonts w:cs="Segoe UI"/>
        </w:rPr>
      </w:pPr>
      <w:r>
        <w:rPr>
          <w:rFonts w:cs="Segoe UI"/>
        </w:rPr>
        <w:lastRenderedPageBreak/>
        <w:t>On the</w:t>
      </w:r>
      <w:r w:rsidR="002C34E2" w:rsidRPr="00935370">
        <w:rPr>
          <w:rFonts w:cs="Segoe UI"/>
        </w:rPr>
        <w:t xml:space="preserve"> </w:t>
      </w:r>
      <w:r w:rsidR="002C34E2" w:rsidRPr="00123D1F">
        <w:t>Quick Launch,</w:t>
      </w:r>
      <w:r w:rsidR="002C34E2" w:rsidRPr="00935370">
        <w:rPr>
          <w:rFonts w:cs="Segoe UI"/>
        </w:rPr>
        <w:t xml:space="preserve"> in the </w:t>
      </w:r>
      <w:r w:rsidR="002C34E2" w:rsidRPr="00935370">
        <w:rPr>
          <w:rFonts w:cs="Segoe UI"/>
          <w:b/>
        </w:rPr>
        <w:t>Administration</w:t>
      </w:r>
      <w:r w:rsidR="002C34E2" w:rsidRPr="00935370">
        <w:rPr>
          <w:rFonts w:cs="Segoe UI"/>
        </w:rPr>
        <w:t xml:space="preserve"> section, click </w:t>
      </w:r>
      <w:r w:rsidR="002C34E2" w:rsidRPr="00935370">
        <w:rPr>
          <w:rFonts w:cs="Segoe UI"/>
          <w:b/>
        </w:rPr>
        <w:t>FAST Search Administration</w:t>
      </w:r>
      <w:r w:rsidR="002C34E2" w:rsidRPr="00935370">
        <w:rPr>
          <w:rFonts w:cs="Segoe UI"/>
        </w:rPr>
        <w:t xml:space="preserve">. </w:t>
      </w:r>
      <w:r w:rsidR="002C34E2" w:rsidRPr="00935370">
        <w:rPr>
          <w:rFonts w:cs="Segoe UI"/>
        </w:rPr>
        <w:br/>
        <w:t>The FAST Search Administration page</w:t>
      </w:r>
      <w:r w:rsidR="00230328">
        <w:rPr>
          <w:rFonts w:cs="Segoe UI"/>
        </w:rPr>
        <w:t xml:space="preserve"> appears</w:t>
      </w:r>
      <w:r w:rsidR="002C34E2" w:rsidRPr="00935370">
        <w:rPr>
          <w:rFonts w:cs="Segoe UI"/>
        </w:rPr>
        <w:t>.</w:t>
      </w:r>
    </w:p>
    <w:p w:rsidR="006B7062" w:rsidRDefault="0052551A" w:rsidP="006B7062">
      <w:pPr>
        <w:keepNext/>
      </w:pPr>
      <w:r>
        <w:rPr>
          <w:rFonts w:cs="Segoe UI"/>
          <w:noProof/>
        </w:rPr>
        <w:drawing>
          <wp:inline distT="0" distB="0" distL="0" distR="0" wp14:anchorId="239739CD" wp14:editId="239739CE">
            <wp:extent cx="5939624" cy="3610079"/>
            <wp:effectExtent l="19050" t="0" r="3976" b="0"/>
            <wp:docPr id="18" name="Picture 18"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624" cy="3610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C34E2" w:rsidRPr="00935370" w:rsidRDefault="006B7062" w:rsidP="006B7062">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9</w:t>
      </w:r>
      <w:r w:rsidR="004B6146">
        <w:rPr>
          <w:noProof/>
        </w:rPr>
        <w:fldChar w:fldCharType="end"/>
      </w:r>
      <w:r w:rsidR="00EF51B3">
        <w:t>. FAST Search Administration</w:t>
      </w:r>
    </w:p>
    <w:p w:rsidR="002C34E2" w:rsidRPr="00935370" w:rsidRDefault="002C34E2" w:rsidP="002C34E2">
      <w:pPr>
        <w:numPr>
          <w:ilvl w:val="0"/>
          <w:numId w:val="42"/>
        </w:numPr>
        <w:rPr>
          <w:rFonts w:cs="Segoe UI"/>
        </w:rPr>
      </w:pPr>
      <w:r w:rsidRPr="00935370">
        <w:rPr>
          <w:rFonts w:cs="Segoe UI"/>
        </w:rPr>
        <w:t xml:space="preserve">On the </w:t>
      </w:r>
      <w:r w:rsidRPr="00935370">
        <w:rPr>
          <w:rFonts w:cs="Segoe UI"/>
          <w:b/>
        </w:rPr>
        <w:t>Fast Search Administration</w:t>
      </w:r>
      <w:r w:rsidRPr="00935370">
        <w:rPr>
          <w:rFonts w:cs="Segoe UI"/>
        </w:rPr>
        <w:t xml:space="preserve"> page, click </w:t>
      </w:r>
      <w:r w:rsidRPr="00935370">
        <w:rPr>
          <w:rFonts w:cs="Segoe UI"/>
          <w:b/>
        </w:rPr>
        <w:t>Managed properties</w:t>
      </w:r>
      <w:r w:rsidRPr="00935370">
        <w:rPr>
          <w:rFonts w:cs="Segoe UI"/>
        </w:rPr>
        <w:t>.</w:t>
      </w:r>
    </w:p>
    <w:p w:rsidR="002C34E2" w:rsidRPr="00935370" w:rsidRDefault="002C34E2" w:rsidP="002C34E2">
      <w:pPr>
        <w:numPr>
          <w:ilvl w:val="0"/>
          <w:numId w:val="42"/>
        </w:numPr>
        <w:rPr>
          <w:rFonts w:cs="Segoe UI"/>
        </w:rPr>
      </w:pPr>
      <w:r w:rsidRPr="00935370">
        <w:rPr>
          <w:rFonts w:cs="Segoe UI"/>
        </w:rPr>
        <w:t xml:space="preserve">Click </w:t>
      </w:r>
      <w:r w:rsidRPr="00935370">
        <w:rPr>
          <w:rFonts w:cs="Segoe UI"/>
          <w:b/>
        </w:rPr>
        <w:t>Add Managed Property</w:t>
      </w:r>
      <w:r w:rsidRPr="00935370">
        <w:rPr>
          <w:rFonts w:cs="Segoe UI"/>
        </w:rPr>
        <w:t>.</w:t>
      </w:r>
      <w:r w:rsidRPr="00935370">
        <w:rPr>
          <w:rFonts w:cs="Segoe UI"/>
        </w:rPr>
        <w:br/>
        <w:t xml:space="preserve">The </w:t>
      </w:r>
      <w:r w:rsidRPr="00935370">
        <w:rPr>
          <w:rFonts w:cs="Segoe UI"/>
          <w:b/>
        </w:rPr>
        <w:t>New Managed Property</w:t>
      </w:r>
      <w:r w:rsidRPr="00935370">
        <w:rPr>
          <w:rFonts w:cs="Segoe UI"/>
        </w:rPr>
        <w:t xml:space="preserve"> page appears.</w:t>
      </w:r>
    </w:p>
    <w:p w:rsidR="006B7062" w:rsidRDefault="0052551A" w:rsidP="006B7062">
      <w:pPr>
        <w:keepNext/>
      </w:pPr>
      <w:r>
        <w:rPr>
          <w:rFonts w:cs="Segoe UI"/>
          <w:noProof/>
        </w:rPr>
        <w:lastRenderedPageBreak/>
        <w:drawing>
          <wp:inline distT="0" distB="0" distL="0" distR="0" wp14:anchorId="239739CF" wp14:editId="239739D0">
            <wp:extent cx="5943158" cy="3641697"/>
            <wp:effectExtent l="19050" t="0" r="442" b="0"/>
            <wp:docPr id="19" name="Picture 19"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158" cy="364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C34E2" w:rsidRPr="00935370" w:rsidRDefault="006B7062" w:rsidP="006B7062">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10</w:t>
      </w:r>
      <w:r w:rsidR="004B6146">
        <w:rPr>
          <w:noProof/>
        </w:rPr>
        <w:fldChar w:fldCharType="end"/>
      </w:r>
      <w:r w:rsidR="00EF51B3">
        <w:t>. New Managed Property Page</w:t>
      </w:r>
    </w:p>
    <w:p w:rsidR="002C34E2" w:rsidRPr="00935370" w:rsidRDefault="002C34E2" w:rsidP="002C34E2">
      <w:pPr>
        <w:rPr>
          <w:rFonts w:cs="Segoe UI"/>
        </w:rPr>
      </w:pPr>
      <w:r w:rsidRPr="00935370">
        <w:rPr>
          <w:rFonts w:cs="Segoe UI"/>
        </w:rPr>
        <w:t>FAST managed properties include the stemming and summary behaviors that are not provided by SharePoint</w:t>
      </w:r>
      <w:r w:rsidR="00230328">
        <w:rPr>
          <w:rFonts w:cs="Segoe UI"/>
        </w:rPr>
        <w:t xml:space="preserve"> Server 2010 managed properties</w:t>
      </w:r>
      <w:r w:rsidRPr="00935370">
        <w:rPr>
          <w:rFonts w:cs="Segoe UI"/>
        </w:rPr>
        <w:t>.</w:t>
      </w:r>
    </w:p>
    <w:p w:rsidR="002C34E2" w:rsidRPr="00935370" w:rsidRDefault="002C34E2" w:rsidP="002C34E2">
      <w:pPr>
        <w:rPr>
          <w:rFonts w:cs="Segoe UI"/>
        </w:rPr>
      </w:pPr>
      <w:r w:rsidRPr="00935370">
        <w:rPr>
          <w:rFonts w:cs="Segoe UI"/>
        </w:rPr>
        <w:t>FAST managed properties include the ability for you to specify whether the managed property can be used as a sort by field and whether it can be used in as a filter term in search queries. You can also specify whether the managed property should be represented as refiner field. If so, you can also specify whether it is a deep refiner or just a shallow refiner. Furthermore, you can specify the priority level for the managed property. The priority is one of the inputs into the ranking algorithm, and defines how documents with the search term in this property should be ranked against other documents that may have the search term in other properties.</w:t>
      </w:r>
    </w:p>
    <w:p w:rsidR="002C34E2" w:rsidRPr="00935370" w:rsidRDefault="002C34E2" w:rsidP="002C34E2">
      <w:pPr>
        <w:keepNext/>
        <w:rPr>
          <w:rFonts w:cs="Segoe UI"/>
        </w:rPr>
      </w:pPr>
      <w:r w:rsidRPr="00935370">
        <w:rPr>
          <w:rFonts w:cs="Segoe UI"/>
        </w:rPr>
        <w:lastRenderedPageBreak/>
        <w:t xml:space="preserve">Figure </w:t>
      </w:r>
      <w:r w:rsidR="00776D3B">
        <w:rPr>
          <w:rFonts w:cs="Segoe UI"/>
        </w:rPr>
        <w:t>1</w:t>
      </w:r>
      <w:r w:rsidR="00AE4049">
        <w:rPr>
          <w:rFonts w:cs="Segoe UI"/>
        </w:rPr>
        <w:t>1</w:t>
      </w:r>
      <w:r w:rsidRPr="00935370">
        <w:rPr>
          <w:rFonts w:cs="Segoe UI"/>
        </w:rPr>
        <w:t xml:space="preserve"> shows the user interface for working with all of these attributes</w:t>
      </w:r>
    </w:p>
    <w:p w:rsidR="00776D3B" w:rsidRDefault="0052551A" w:rsidP="00776D3B">
      <w:pPr>
        <w:keepNext/>
      </w:pPr>
      <w:r>
        <w:rPr>
          <w:rFonts w:cs="Segoe UI"/>
          <w:noProof/>
        </w:rPr>
        <w:drawing>
          <wp:inline distT="0" distB="0" distL="0" distR="0" wp14:anchorId="239739D1" wp14:editId="239739D2">
            <wp:extent cx="5939624" cy="3617843"/>
            <wp:effectExtent l="19050" t="0" r="3976" b="0"/>
            <wp:docPr id="20" name="Picture 20"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624" cy="361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C34E2" w:rsidRPr="00935370" w:rsidRDefault="00776D3B" w:rsidP="00776D3B">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11</w:t>
      </w:r>
      <w:r w:rsidR="004B6146">
        <w:rPr>
          <w:noProof/>
        </w:rPr>
        <w:fldChar w:fldCharType="end"/>
      </w:r>
      <w:r>
        <w:t xml:space="preserve">. </w:t>
      </w:r>
      <w:r w:rsidRPr="00553BCD">
        <w:t>Sorting, Query Filters, and Refinement Attributes</w:t>
      </w:r>
    </w:p>
    <w:p w:rsidR="006F3551" w:rsidRPr="00935370" w:rsidRDefault="006F3551" w:rsidP="009C5AC4">
      <w:pPr>
        <w:pStyle w:val="Heading3"/>
        <w:rPr>
          <w:rFonts w:ascii="Segoe UI" w:hAnsi="Segoe UI" w:cs="Segoe UI"/>
        </w:rPr>
      </w:pPr>
      <w:bookmarkStart w:id="95" w:name="_Toc245863508"/>
      <w:bookmarkStart w:id="96" w:name="_Toc278887118"/>
      <w:r w:rsidRPr="00935370">
        <w:rPr>
          <w:rFonts w:ascii="Segoe UI" w:hAnsi="Segoe UI" w:cs="Segoe UI"/>
        </w:rPr>
        <w:t>Search Administration at the Site Collection Level</w:t>
      </w:r>
      <w:bookmarkEnd w:id="95"/>
      <w:bookmarkEnd w:id="96"/>
    </w:p>
    <w:p w:rsidR="006F3551" w:rsidRPr="00935370" w:rsidRDefault="006F3551" w:rsidP="009C5AC4">
      <w:pPr>
        <w:rPr>
          <w:rFonts w:cs="Segoe UI"/>
        </w:rPr>
      </w:pPr>
      <w:r w:rsidRPr="00935370">
        <w:rPr>
          <w:rFonts w:cs="Segoe UI"/>
        </w:rPr>
        <w:t xml:space="preserve">Administrators can use the site collection administration pages to define keywords, Best Bets, synonyms, and definitions. Administrators can also use the site collection administration pages to define search scopes. </w:t>
      </w:r>
    </w:p>
    <w:p w:rsidR="006F3551" w:rsidRPr="00935370" w:rsidRDefault="006F3551" w:rsidP="009C5AC4">
      <w:pPr>
        <w:rPr>
          <w:rFonts w:cs="Segoe UI"/>
        </w:rPr>
      </w:pPr>
      <w:r w:rsidRPr="00935370">
        <w:rPr>
          <w:rFonts w:cs="Segoe UI"/>
          <w:b/>
        </w:rPr>
        <w:t>NOTE</w:t>
      </w:r>
      <w:r w:rsidRPr="00935370">
        <w:rPr>
          <w:rFonts w:cs="Segoe UI"/>
        </w:rPr>
        <w:t xml:space="preserve">: Any settings created or modified at the site collection level affect only that </w:t>
      </w:r>
      <w:r w:rsidR="00123D1F" w:rsidRPr="00935370">
        <w:rPr>
          <w:rFonts w:cs="Segoe UI"/>
        </w:rPr>
        <w:t>site collection</w:t>
      </w:r>
      <w:r w:rsidR="00123D1F">
        <w:rPr>
          <w:rFonts w:cs="Segoe UI"/>
        </w:rPr>
        <w:t>.</w:t>
      </w:r>
    </w:p>
    <w:p w:rsidR="002E121A" w:rsidRPr="00935370" w:rsidRDefault="002E121A" w:rsidP="002E121A">
      <w:pPr>
        <w:pStyle w:val="Heading4"/>
        <w:rPr>
          <w:rFonts w:ascii="Segoe UI" w:hAnsi="Segoe UI" w:cs="Segoe UI"/>
        </w:rPr>
      </w:pPr>
      <w:bookmarkStart w:id="97" w:name="_Toc246151686"/>
      <w:bookmarkStart w:id="98" w:name="_Toc245863509"/>
      <w:r w:rsidRPr="00935370">
        <w:rPr>
          <w:rFonts w:ascii="Segoe UI" w:hAnsi="Segoe UI" w:cs="Segoe UI"/>
        </w:rPr>
        <w:t>Creating</w:t>
      </w:r>
      <w:r>
        <w:rPr>
          <w:rFonts w:ascii="Segoe UI" w:hAnsi="Segoe UI" w:cs="Segoe UI"/>
          <w:lang w:val="en-GB"/>
        </w:rPr>
        <w:t xml:space="preserve"> FAST</w:t>
      </w:r>
      <w:r w:rsidRPr="00935370">
        <w:rPr>
          <w:rFonts w:ascii="Segoe UI" w:hAnsi="Segoe UI" w:cs="Segoe UI"/>
        </w:rPr>
        <w:t xml:space="preserve"> Search Centers</w:t>
      </w:r>
      <w:bookmarkEnd w:id="97"/>
    </w:p>
    <w:p w:rsidR="002E121A" w:rsidRPr="00935370" w:rsidRDefault="002E121A" w:rsidP="002E121A">
      <w:pPr>
        <w:rPr>
          <w:rFonts w:cs="Segoe UI"/>
        </w:rPr>
      </w:pPr>
      <w:r w:rsidRPr="00935370">
        <w:rPr>
          <w:rFonts w:cs="Segoe UI"/>
          <w:b/>
        </w:rPr>
        <w:t>NOTE</w:t>
      </w:r>
      <w:r w:rsidRPr="00935370">
        <w:rPr>
          <w:rFonts w:cs="Segoe UI"/>
        </w:rPr>
        <w:t xml:space="preserve">: The following procedure creates a </w:t>
      </w:r>
      <w:r>
        <w:rPr>
          <w:rFonts w:cs="Segoe UI"/>
        </w:rPr>
        <w:t xml:space="preserve">FAST </w:t>
      </w:r>
      <w:r w:rsidRPr="00935370">
        <w:rPr>
          <w:rFonts w:cs="Segoe UI"/>
        </w:rPr>
        <w:t xml:space="preserve">Search Center at the root Web for a </w:t>
      </w:r>
      <w:r w:rsidR="00123D1F" w:rsidRPr="00935370">
        <w:rPr>
          <w:rFonts w:cs="Segoe UI"/>
        </w:rPr>
        <w:t>site collection.</w:t>
      </w:r>
      <w:r w:rsidRPr="00935370">
        <w:rPr>
          <w:rFonts w:cs="Segoe UI"/>
        </w:rPr>
        <w:t xml:space="preserve"> This is the generally recommended approach and architecture for creating Search Center sites with </w:t>
      </w:r>
      <w:r w:rsidR="00123D1F">
        <w:rPr>
          <w:rFonts w:cs="Segoe UI"/>
        </w:rPr>
        <w:t xml:space="preserve">FAST Search Server 2010 for </w:t>
      </w:r>
      <w:r w:rsidRPr="00935370">
        <w:rPr>
          <w:rFonts w:cs="Segoe UI"/>
        </w:rPr>
        <w:t>SharePoint.</w:t>
      </w:r>
    </w:p>
    <w:p w:rsidR="002E121A" w:rsidRPr="00935370" w:rsidRDefault="002E121A" w:rsidP="002E121A">
      <w:pPr>
        <w:numPr>
          <w:ilvl w:val="0"/>
          <w:numId w:val="43"/>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Application Management</w:t>
      </w:r>
      <w:r w:rsidRPr="00935370">
        <w:rPr>
          <w:rFonts w:cs="Segoe UI"/>
        </w:rPr>
        <w:t xml:space="preserve"> section, click </w:t>
      </w:r>
      <w:r w:rsidRPr="00935370">
        <w:rPr>
          <w:rFonts w:cs="Segoe UI"/>
          <w:b/>
        </w:rPr>
        <w:t>Create site collections</w:t>
      </w:r>
      <w:r w:rsidRPr="00935370">
        <w:rPr>
          <w:rFonts w:cs="Segoe UI"/>
        </w:rPr>
        <w:t>.</w:t>
      </w:r>
    </w:p>
    <w:p w:rsidR="002E121A" w:rsidRPr="00935370" w:rsidRDefault="002E121A" w:rsidP="002E121A">
      <w:pPr>
        <w:numPr>
          <w:ilvl w:val="0"/>
          <w:numId w:val="43"/>
        </w:numPr>
        <w:rPr>
          <w:rFonts w:cs="Segoe UI"/>
        </w:rPr>
      </w:pPr>
      <w:r w:rsidRPr="00935370">
        <w:rPr>
          <w:rFonts w:cs="Segoe UI"/>
        </w:rPr>
        <w:lastRenderedPageBreak/>
        <w:t xml:space="preserve">In the </w:t>
      </w:r>
      <w:r w:rsidRPr="00935370">
        <w:rPr>
          <w:rFonts w:cs="Segoe UI"/>
          <w:b/>
        </w:rPr>
        <w:t>Web Application</w:t>
      </w:r>
      <w:r w:rsidRPr="00935370">
        <w:rPr>
          <w:rFonts w:cs="Segoe UI"/>
        </w:rPr>
        <w:t xml:space="preserve"> section, use the Web Application changer to select the Web application where you want to create the Search Center.</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Title</w:t>
      </w:r>
      <w:r w:rsidRPr="00935370">
        <w:rPr>
          <w:rFonts w:cs="Segoe UI"/>
        </w:rPr>
        <w:t xml:space="preserve"> text box, type </w:t>
      </w:r>
      <w:r>
        <w:rPr>
          <w:rFonts w:cs="Segoe UI"/>
          <w:b/>
        </w:rPr>
        <w:t xml:space="preserve">FAST </w:t>
      </w:r>
      <w:r w:rsidRPr="00935370">
        <w:rPr>
          <w:rFonts w:cs="Segoe UI"/>
          <w:b/>
        </w:rPr>
        <w:t>Search Center</w:t>
      </w:r>
      <w:r w:rsidR="00305B7A" w:rsidRPr="00305B7A">
        <w: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Description</w:t>
      </w:r>
      <w:r w:rsidRPr="00935370">
        <w:rPr>
          <w:rFonts w:cs="Segoe UI"/>
        </w:rPr>
        <w:t xml:space="preserve"> text box, type </w:t>
      </w:r>
      <w:r>
        <w:rPr>
          <w:rFonts w:cs="Segoe UI"/>
          <w:b/>
        </w:rPr>
        <w:t>FAST</w:t>
      </w:r>
      <w:r w:rsidRPr="00935370">
        <w:rPr>
          <w:rFonts w:cs="Segoe UI"/>
          <w:b/>
        </w:rPr>
        <w:t xml:space="preserve"> Search Center for SharePoint 2010</w:t>
      </w:r>
      <w:r w:rsidR="00305B7A" w:rsidRPr="00305B7A">
        <w: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Web Site Address</w:t>
      </w:r>
      <w:r w:rsidRPr="00935370">
        <w:rPr>
          <w:rFonts w:cs="Segoe UI"/>
        </w:rPr>
        <w:t xml:space="preserve"> section, select </w:t>
      </w:r>
      <w:r w:rsidRPr="00935370">
        <w:rPr>
          <w:rFonts w:cs="Segoe UI"/>
          <w:b/>
        </w:rPr>
        <w:t>/sites/</w:t>
      </w:r>
      <w:r w:rsidRPr="00935370">
        <w:rPr>
          <w:rFonts w:cs="Segoe UI"/>
        </w:rPr>
        <w:t xml:space="preserve"> in the drop-down list, and then type </w:t>
      </w:r>
      <w:r w:rsidRPr="0020558C">
        <w:rPr>
          <w:rFonts w:cs="Segoe UI"/>
          <w:b/>
        </w:rPr>
        <w:t>fastsearch</w:t>
      </w:r>
      <w:r w:rsidRPr="00935370">
        <w:rPr>
          <w:rFonts w:cs="Segoe UI"/>
        </w:rPr>
        <w:t xml:space="preserve"> in the text box.</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Template Selection</w:t>
      </w:r>
      <w:r w:rsidRPr="00935370">
        <w:rPr>
          <w:rFonts w:cs="Segoe UI"/>
        </w:rPr>
        <w:t xml:space="preserve"> section, click the </w:t>
      </w:r>
      <w:r w:rsidRPr="00935370">
        <w:rPr>
          <w:rFonts w:cs="Segoe UI"/>
          <w:b/>
        </w:rPr>
        <w:t>Enterprise</w:t>
      </w:r>
      <w:r w:rsidRPr="00935370">
        <w:rPr>
          <w:rFonts w:cs="Segoe UI"/>
        </w:rPr>
        <w:t xml:space="preserve"> tab.</w:t>
      </w:r>
    </w:p>
    <w:p w:rsidR="002E121A" w:rsidRPr="00935370" w:rsidRDefault="002E121A" w:rsidP="002E121A">
      <w:pPr>
        <w:numPr>
          <w:ilvl w:val="0"/>
          <w:numId w:val="43"/>
        </w:numPr>
        <w:rPr>
          <w:rFonts w:cs="Segoe UI"/>
        </w:rPr>
      </w:pPr>
      <w:r w:rsidRPr="00935370">
        <w:rPr>
          <w:rFonts w:cs="Segoe UI"/>
        </w:rPr>
        <w:t xml:space="preserve">Click </w:t>
      </w:r>
      <w:r>
        <w:rPr>
          <w:rFonts w:cs="Segoe UI"/>
          <w:b/>
        </w:rPr>
        <w:t>FAST</w:t>
      </w:r>
      <w:r w:rsidRPr="00935370">
        <w:rPr>
          <w:rFonts w:cs="Segoe UI"/>
          <w:b/>
        </w:rPr>
        <w:t xml:space="preserve"> Search Center</w:t>
      </w:r>
      <w:r w:rsidRPr="00935370">
        <w:rPr>
          <w:rFonts w:cs="Segoe UI"/>
        </w:rPr>
        <w:t xml:space="preserve">. </w:t>
      </w:r>
      <w:r w:rsidRPr="00935370">
        <w:rPr>
          <w:rFonts w:cs="Segoe UI"/>
        </w:rPr>
        <w:br/>
      </w:r>
      <w:r w:rsidRPr="0020558C">
        <w:rPr>
          <w:rFonts w:cs="Segoe UI"/>
          <w:b/>
        </w:rPr>
        <w:t>Note</w:t>
      </w:r>
      <w:r w:rsidRPr="00935370">
        <w:rPr>
          <w:rFonts w:cs="Segoe UI"/>
        </w:rPr>
        <w:t xml:space="preserve">: Do not select </w:t>
      </w:r>
      <w:r w:rsidRPr="00935370">
        <w:rPr>
          <w:rFonts w:cs="Segoe UI"/>
          <w:i/>
        </w:rPr>
        <w:t>Basic Search Center</w:t>
      </w:r>
      <w:r w:rsidRPr="00935370">
        <w:rPr>
          <w:rFonts w:cs="Segoe UI"/>
        </w:rPr>
        <w:t>, because this template does not include tabs and people search features.</w:t>
      </w:r>
      <w:r>
        <w:rPr>
          <w:rFonts w:cs="Segoe UI"/>
        </w:rPr>
        <w:t xml:space="preserve"> Also, do not select </w:t>
      </w:r>
      <w:r w:rsidRPr="0020558C">
        <w:rPr>
          <w:rFonts w:cs="Segoe UI"/>
          <w:b/>
        </w:rPr>
        <w:t>Enterprise Search Center</w:t>
      </w:r>
      <w:r>
        <w:rPr>
          <w:rFonts w:cs="Segoe UI"/>
        </w:rPr>
        <w:t>, because this is the SharePoint Server 2010 enterprise search center, rather than that of FAST Search Server 2010 for SharePoint.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Primary Site Collection Administrator</w:t>
      </w:r>
      <w:r w:rsidRPr="00935370">
        <w:rPr>
          <w:rFonts w:cs="Segoe UI"/>
        </w:rPr>
        <w:t xml:space="preserve"> section, type your name in the text box, and then click </w:t>
      </w:r>
      <w:r w:rsidRPr="00935370">
        <w:rPr>
          <w:rFonts w:cs="Segoe UI"/>
          <w:b/>
        </w:rPr>
        <w:t>Check Names</w:t>
      </w:r>
      <w:r w:rsidRPr="00935370">
        <w:rPr>
          <w:rFonts w:cs="Segoe UI"/>
        </w:rPr>
        <w:t>.</w:t>
      </w:r>
    </w:p>
    <w:p w:rsidR="002E121A" w:rsidRPr="00935370" w:rsidRDefault="002E121A" w:rsidP="002E121A">
      <w:pPr>
        <w:numPr>
          <w:ilvl w:val="0"/>
          <w:numId w:val="43"/>
        </w:numPr>
        <w:rPr>
          <w:rFonts w:cs="Segoe UI"/>
        </w:rPr>
      </w:pPr>
      <w:r w:rsidRPr="00935370">
        <w:rPr>
          <w:rFonts w:cs="Segoe UI"/>
        </w:rPr>
        <w:t xml:space="preserve">Click </w:t>
      </w:r>
      <w:r w:rsidRPr="00935370">
        <w:rPr>
          <w:rFonts w:cs="Segoe UI"/>
          <w:b/>
        </w:rPr>
        <w:t>OK</w:t>
      </w:r>
      <w:r w:rsidRPr="00935370">
        <w:rPr>
          <w:rFonts w:cs="Segoe UI"/>
        </w:rPr>
        <w:t>.</w:t>
      </w:r>
      <w:r w:rsidRPr="00935370">
        <w:rPr>
          <w:rFonts w:cs="Segoe UI"/>
        </w:rPr>
        <w:br/>
        <w:t xml:space="preserve">After a short period of time, the site collection is created and the </w:t>
      </w:r>
      <w:r w:rsidRPr="00935370">
        <w:rPr>
          <w:rFonts w:cs="Segoe UI"/>
          <w:b/>
        </w:rPr>
        <w:t>Top-Level Site Successfully Created</w:t>
      </w:r>
      <w:r w:rsidRPr="00935370">
        <w:rPr>
          <w:rFonts w:cs="Segoe UI"/>
        </w:rPr>
        <w:t xml:space="preserve"> page appears.</w:t>
      </w:r>
    </w:p>
    <w:p w:rsidR="002E121A" w:rsidRPr="00935370" w:rsidRDefault="002E121A" w:rsidP="002E121A">
      <w:pPr>
        <w:numPr>
          <w:ilvl w:val="0"/>
          <w:numId w:val="43"/>
        </w:numPr>
        <w:rPr>
          <w:rFonts w:cs="Segoe UI"/>
        </w:rPr>
      </w:pPr>
      <w:r w:rsidRPr="00935370">
        <w:rPr>
          <w:rFonts w:cs="Segoe UI"/>
        </w:rPr>
        <w:t xml:space="preserve"> Click the hyperlink to the new site collection to start exploring </w:t>
      </w:r>
      <w:r>
        <w:rPr>
          <w:rFonts w:cs="Segoe UI"/>
        </w:rPr>
        <w:t xml:space="preserve">FAST </w:t>
      </w:r>
      <w:r w:rsidRPr="00935370">
        <w:rPr>
          <w:rFonts w:cs="Segoe UI"/>
        </w:rPr>
        <w:t>Search Center.</w:t>
      </w:r>
    </w:p>
    <w:p w:rsidR="00F818A7" w:rsidRPr="00935370" w:rsidRDefault="00B441E5" w:rsidP="00925F9F">
      <w:pPr>
        <w:pStyle w:val="Heading3"/>
        <w:rPr>
          <w:rFonts w:ascii="Segoe UI" w:hAnsi="Segoe UI" w:cs="Segoe UI"/>
        </w:rPr>
      </w:pPr>
      <w:bookmarkStart w:id="99" w:name="_Toc278887119"/>
      <w:bookmarkEnd w:id="98"/>
      <w:r w:rsidRPr="00935370">
        <w:rPr>
          <w:rFonts w:ascii="Segoe UI" w:hAnsi="Segoe UI" w:cs="Segoe UI"/>
        </w:rPr>
        <w:lastRenderedPageBreak/>
        <w:t>FAST Site Collection Settings</w:t>
      </w:r>
      <w:bookmarkEnd w:id="99"/>
    </w:p>
    <w:p w:rsidR="00B441E5" w:rsidRPr="00935370" w:rsidRDefault="009C5AC4" w:rsidP="00925F9F">
      <w:pPr>
        <w:keepNext/>
        <w:rPr>
          <w:rFonts w:cs="Segoe UI"/>
        </w:rPr>
      </w:pPr>
      <w:r w:rsidRPr="00935370">
        <w:rPr>
          <w:rFonts w:cs="Segoe UI"/>
        </w:rPr>
        <w:t>This section provides information for how site collection administrators work with FAST Search Server</w:t>
      </w:r>
      <w:r w:rsidR="00966575">
        <w:rPr>
          <w:rFonts w:cs="Segoe UI"/>
        </w:rPr>
        <w:t xml:space="preserve"> 2010 for SharePoint settings.</w:t>
      </w:r>
    </w:p>
    <w:p w:rsidR="00E24D11" w:rsidRPr="00935370" w:rsidRDefault="00E24D11" w:rsidP="00925F9F">
      <w:pPr>
        <w:keepNext/>
        <w:rPr>
          <w:rFonts w:cs="Segoe UI"/>
        </w:rPr>
      </w:pPr>
      <w:r w:rsidRPr="00935370">
        <w:rPr>
          <w:rFonts w:cs="Segoe UI"/>
          <w:b/>
        </w:rPr>
        <w:t>NOTE</w:t>
      </w:r>
      <w:r w:rsidRPr="00935370">
        <w:rPr>
          <w:rFonts w:cs="Segoe UI"/>
        </w:rPr>
        <w:t xml:space="preserve">: Any settings created or modified at the site collection level affect only that </w:t>
      </w:r>
      <w:r w:rsidR="00123D1F" w:rsidRPr="00935370">
        <w:rPr>
          <w:rFonts w:cs="Segoe UI"/>
        </w:rPr>
        <w:t>site collection</w:t>
      </w:r>
      <w:r w:rsidR="00123D1F">
        <w:rPr>
          <w:rFonts w:cs="Segoe UI"/>
        </w:rPr>
        <w:t>.</w:t>
      </w:r>
    </w:p>
    <w:p w:rsidR="0097292C" w:rsidRDefault="0097292C" w:rsidP="0097292C">
      <w:pPr>
        <w:pStyle w:val="Heading4"/>
        <w:rPr>
          <w:rFonts w:ascii="Segoe UI" w:hAnsi="Segoe UI" w:cs="Segoe UI"/>
          <w:lang w:val="en-GB"/>
        </w:rPr>
      </w:pPr>
      <w:r>
        <w:rPr>
          <w:rFonts w:ascii="Segoe UI" w:hAnsi="Segoe UI" w:cs="Segoe UI"/>
          <w:lang w:val="en-GB"/>
        </w:rPr>
        <w:t>Exploring FAST Search Settings at the Site Collection Level</w:t>
      </w:r>
    </w:p>
    <w:p w:rsidR="009F3222" w:rsidRDefault="009F3222" w:rsidP="003E0A83">
      <w:pPr>
        <w:keepNext/>
        <w:rPr>
          <w:rFonts w:cs="Segoe UI"/>
        </w:rPr>
      </w:pPr>
      <w:r w:rsidRPr="00935370">
        <w:rPr>
          <w:rFonts w:cs="Segoe UI"/>
        </w:rPr>
        <w:t>As a site collection administrator, you can use the site settings page to start creating FAST Search keywords, site promotions an</w:t>
      </w:r>
      <w:r w:rsidR="003E0A83">
        <w:rPr>
          <w:rFonts w:cs="Segoe UI"/>
        </w:rPr>
        <w:t xml:space="preserve">d demotions, and user contexts. Figure </w:t>
      </w:r>
      <w:r w:rsidR="006B7062">
        <w:rPr>
          <w:rFonts w:cs="Segoe UI"/>
        </w:rPr>
        <w:t>1</w:t>
      </w:r>
      <w:r w:rsidR="00AE4049">
        <w:rPr>
          <w:rFonts w:cs="Segoe UI"/>
        </w:rPr>
        <w:t>2</w:t>
      </w:r>
      <w:r w:rsidR="003E0A83">
        <w:rPr>
          <w:rFonts w:cs="Segoe UI"/>
        </w:rPr>
        <w:t xml:space="preserve"> shows links to the FAST Search settings in a site collection settings page</w:t>
      </w:r>
      <w:r w:rsidR="006A4796">
        <w:rPr>
          <w:rFonts w:cs="Segoe UI"/>
        </w:rPr>
        <w:t>.</w:t>
      </w:r>
    </w:p>
    <w:p w:rsidR="008B3DBA" w:rsidRDefault="00CC7089" w:rsidP="008B3DBA">
      <w:pPr>
        <w:keepNext/>
      </w:pPr>
      <w:r>
        <w:rPr>
          <w:rFonts w:cs="Segoe UI"/>
          <w:noProof/>
        </w:rPr>
        <w:pict w14:anchorId="239739D3">
          <v:group id="Group 500" o:spid="_x0000_s1028" style="position:absolute;margin-left:210.5pt;margin-top:113.8pt;width:241.75pt;height:57pt;z-index:251661312" coordorigin="5650,7620" coordsize="483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3" o:spid="_x0000_s1029" type="#_x0000_t61" style="position:absolute;left:7874;top:7620;width:2611;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1vsQA&#10;AADbAAAADwAAAGRycy9kb3ducmV2LnhtbESPQWvCQBSE74X+h+UVvJS60YNodJUiKF5yMIrp8ZF9&#10;JqHZt2F3jbG/visUehxm5htmtRlMK3pyvrGsYDJOQBCXVjdcKTifdh9zED4ga2wtk4IHedisX19W&#10;mGp75yP1eahEhLBPUUEdQpdK6cuaDPqx7Yijd7XOYIjSVVI7vEe4aeU0SWbSYMNxocaOtjWV3/nN&#10;KHB9Upzm+qLzn9k+y4qs+GrfWanR2/C5BBFoCP/hv/ZBK5gu4Pk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db7EAAAA2wAAAA8AAAAAAAAAAAAAAAAAmAIAAGRycy9k&#10;b3ducmV2LnhtbFBLBQYAAAAABAAEAPUAAACJAwAAAAA=&#10;" adj="-1630,36570" fillcolor="#f79646" strokecolor="#f2f2f2" strokeweight="1pt">
              <v:fill color2="#fdeada" angle="45" focus="100%" type="gradient"/>
              <v:shadow on="t" color="#974706" opacity=".5" offset="1pt"/>
              <v:textbox style="mso-next-textbox:#AutoShape 33">
                <w:txbxContent>
                  <w:p w:rsidR="00511FD5" w:rsidRDefault="00511FD5" w:rsidP="00E94721">
                    <w:r>
                      <w:t>FAST Search Settings</w:t>
                    </w:r>
                  </w:p>
                </w:txbxContent>
              </v:textbox>
            </v:shape>
            <v:rect id="Rectangle 35" o:spid="_x0000_s1030" style="position:absolute;left:5650;top:8445;width:1980;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5IsEA&#10;AADbAAAADwAAAGRycy9kb3ducmV2LnhtbERPy2rCQBTdF/yH4QrdFDPRikh0FC0IpXTjc33NXDPB&#10;zJ2QmcakX99ZFFweznu57mwlWmp86VjBOElBEOdOl1woOB13ozkIH5A1Vo5JQU8e1qvByxIz7R68&#10;p/YQChFD2GeowIRQZ1L63JBFn7iaOHI311gMETaF1A0+Yrit5CRNZ9JiybHBYE0fhvL74ccqmF6r&#10;y1f6vX3rWnMrpT/3v1vZK/U67DYLEIG68BT/uz+1gve4P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OSLBAAAA2wAAAA8AAAAAAAAAAAAAAAAAmAIAAGRycy9kb3du&#10;cmV2LnhtbFBLBQYAAAAABAAEAPUAAACGAwAAAAA=&#10;" filled="f" strokecolor="#f79646"/>
          </v:group>
        </w:pict>
      </w:r>
      <w:r w:rsidR="0052551A">
        <w:rPr>
          <w:rFonts w:cs="Segoe UI"/>
          <w:noProof/>
        </w:rPr>
        <w:drawing>
          <wp:inline distT="0" distB="0" distL="0" distR="0" wp14:anchorId="239739D4" wp14:editId="239739D5">
            <wp:extent cx="5939624" cy="2719346"/>
            <wp:effectExtent l="19050" t="0" r="3976" b="0"/>
            <wp:docPr id="21" name="Picture 21"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624" cy="271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0117D" w:rsidRPr="00935370" w:rsidRDefault="008B3DBA" w:rsidP="008B3DBA">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12</w:t>
      </w:r>
      <w:r w:rsidR="004B6146">
        <w:rPr>
          <w:noProof/>
        </w:rPr>
        <w:fldChar w:fldCharType="end"/>
      </w:r>
      <w:r>
        <w:t xml:space="preserve">. </w:t>
      </w:r>
      <w:r w:rsidRPr="007D7644">
        <w:t>FAST Site Collection Settings</w:t>
      </w:r>
    </w:p>
    <w:p w:rsidR="00B441E5" w:rsidRPr="00935370" w:rsidRDefault="00B441E5" w:rsidP="00E24D11">
      <w:pPr>
        <w:pStyle w:val="Heading4"/>
        <w:rPr>
          <w:rFonts w:ascii="Segoe UI" w:hAnsi="Segoe UI" w:cs="Segoe UI"/>
        </w:rPr>
      </w:pPr>
      <w:r w:rsidRPr="00935370">
        <w:rPr>
          <w:rFonts w:ascii="Segoe UI" w:hAnsi="Segoe UI" w:cs="Segoe UI"/>
        </w:rPr>
        <w:lastRenderedPageBreak/>
        <w:t>FAST Search Keywords</w:t>
      </w:r>
    </w:p>
    <w:p w:rsidR="00B441E5" w:rsidRPr="00935370" w:rsidRDefault="00D0117D" w:rsidP="00E24D11">
      <w:pPr>
        <w:keepNext/>
        <w:rPr>
          <w:rFonts w:cs="Segoe UI"/>
        </w:rPr>
      </w:pPr>
      <w:r w:rsidRPr="00935370">
        <w:rPr>
          <w:rFonts w:cs="Segoe UI"/>
        </w:rPr>
        <w:t xml:space="preserve">Figure </w:t>
      </w:r>
      <w:r w:rsidR="000A17C6" w:rsidRPr="00935370">
        <w:rPr>
          <w:rFonts w:cs="Segoe UI"/>
        </w:rPr>
        <w:t>1</w:t>
      </w:r>
      <w:r w:rsidR="00AE4049">
        <w:rPr>
          <w:rFonts w:cs="Segoe UI"/>
        </w:rPr>
        <w:t>3</w:t>
      </w:r>
      <w:r w:rsidRPr="00935370">
        <w:rPr>
          <w:rFonts w:cs="Segoe UI"/>
        </w:rPr>
        <w:t xml:space="preserve"> shows the main page for administering FAST Search keywords.</w:t>
      </w:r>
    </w:p>
    <w:p w:rsidR="006A4796" w:rsidRDefault="0052551A" w:rsidP="006A4796">
      <w:pPr>
        <w:keepNext/>
      </w:pPr>
      <w:r>
        <w:rPr>
          <w:rFonts w:cs="Segoe UI"/>
          <w:noProof/>
        </w:rPr>
        <w:drawing>
          <wp:inline distT="0" distB="0" distL="0" distR="0" wp14:anchorId="239739D6" wp14:editId="239739D7">
            <wp:extent cx="5939624" cy="2743417"/>
            <wp:effectExtent l="19050" t="0" r="3976" b="0"/>
            <wp:docPr id="22" name="Picture 22"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624" cy="274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0117D" w:rsidRPr="00935370" w:rsidRDefault="006A4796" w:rsidP="006A4796">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13</w:t>
      </w:r>
      <w:r w:rsidR="004B6146">
        <w:rPr>
          <w:noProof/>
        </w:rPr>
        <w:fldChar w:fldCharType="end"/>
      </w:r>
      <w:r>
        <w:t xml:space="preserve">. </w:t>
      </w:r>
      <w:r w:rsidRPr="00FF2B54">
        <w:t>FAST Search Keywords</w:t>
      </w:r>
    </w:p>
    <w:p w:rsidR="00760823" w:rsidRDefault="00C40AD9" w:rsidP="000F364A">
      <w:pPr>
        <w:rPr>
          <w:rFonts w:cs="Segoe UI"/>
        </w:rPr>
      </w:pPr>
      <w:r w:rsidRPr="00935370">
        <w:rPr>
          <w:rFonts w:cs="Segoe UI"/>
        </w:rPr>
        <w:t>FAST Search keyword</w:t>
      </w:r>
      <w:r w:rsidR="004F2750" w:rsidRPr="00935370">
        <w:rPr>
          <w:rFonts w:cs="Segoe UI"/>
        </w:rPr>
        <w:t>s</w:t>
      </w:r>
      <w:r w:rsidRPr="00935370">
        <w:rPr>
          <w:rFonts w:cs="Segoe UI"/>
        </w:rPr>
        <w:t xml:space="preserve"> are more powerful than their SharePoint Server 2010 counterparts. </w:t>
      </w:r>
    </w:p>
    <w:p w:rsidR="00760823" w:rsidRDefault="002D22E7" w:rsidP="000F364A">
      <w:pPr>
        <w:rPr>
          <w:rFonts w:cs="Segoe UI"/>
        </w:rPr>
      </w:pPr>
      <w:r w:rsidRPr="00935370">
        <w:rPr>
          <w:rFonts w:cs="Segoe UI"/>
        </w:rPr>
        <w:t>Y</w:t>
      </w:r>
      <w:r w:rsidR="00C40AD9" w:rsidRPr="00935370">
        <w:rPr>
          <w:rFonts w:cs="Segoe UI"/>
        </w:rPr>
        <w:t xml:space="preserve">ou can create Best Bets, Visual </w:t>
      </w:r>
      <w:r w:rsidR="00FD73F8">
        <w:rPr>
          <w:rFonts w:cs="Segoe UI"/>
        </w:rPr>
        <w:t xml:space="preserve">Best </w:t>
      </w:r>
      <w:r w:rsidR="00C40AD9" w:rsidRPr="00935370">
        <w:rPr>
          <w:rFonts w:cs="Segoe UI"/>
        </w:rPr>
        <w:t xml:space="preserve">Bets, Document Promotions, </w:t>
      </w:r>
      <w:r w:rsidR="0031178F" w:rsidRPr="00935370">
        <w:rPr>
          <w:rFonts w:cs="Segoe UI"/>
        </w:rPr>
        <w:t xml:space="preserve">and </w:t>
      </w:r>
      <w:r w:rsidR="00C40AD9" w:rsidRPr="00935370">
        <w:rPr>
          <w:rFonts w:cs="Segoe UI"/>
        </w:rPr>
        <w:t>Document Demotions for a keyword, and you can also restrict a keyword to a specific user context.</w:t>
      </w:r>
      <w:r w:rsidR="000F364A">
        <w:rPr>
          <w:rFonts w:cs="Segoe UI"/>
        </w:rPr>
        <w:t xml:space="preserve"> </w:t>
      </w:r>
    </w:p>
    <w:p w:rsidR="007A6C04" w:rsidRPr="00935370" w:rsidRDefault="007A6C04" w:rsidP="000F364A">
      <w:pPr>
        <w:rPr>
          <w:rFonts w:cs="Segoe UI"/>
        </w:rPr>
      </w:pPr>
      <w:r w:rsidRPr="00935370">
        <w:rPr>
          <w:rFonts w:cs="Segoe UI"/>
        </w:rPr>
        <w:t xml:space="preserve">Figure </w:t>
      </w:r>
      <w:r w:rsidR="00196866" w:rsidRPr="00935370">
        <w:rPr>
          <w:rFonts w:cs="Segoe UI"/>
        </w:rPr>
        <w:t>1</w:t>
      </w:r>
      <w:r w:rsidR="00AE4049">
        <w:rPr>
          <w:rFonts w:cs="Segoe UI"/>
        </w:rPr>
        <w:t>4</w:t>
      </w:r>
      <w:r w:rsidRPr="00935370">
        <w:rPr>
          <w:rFonts w:cs="Segoe UI"/>
        </w:rPr>
        <w:t xml:space="preserve"> shows the FAST Search keyword creation process, including one-way and two-way synonyms.</w:t>
      </w:r>
    </w:p>
    <w:p w:rsidR="000F364A" w:rsidRDefault="0052551A" w:rsidP="000F364A">
      <w:pPr>
        <w:keepNext/>
      </w:pPr>
      <w:r>
        <w:rPr>
          <w:rFonts w:cs="Segoe UI"/>
          <w:noProof/>
        </w:rPr>
        <w:lastRenderedPageBreak/>
        <w:drawing>
          <wp:inline distT="0" distB="0" distL="0" distR="0" wp14:anchorId="239739D8" wp14:editId="239739D9">
            <wp:extent cx="5939624" cy="2711583"/>
            <wp:effectExtent l="19050" t="0" r="3976" b="0"/>
            <wp:docPr id="23" name="Picture 23"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624" cy="271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1178F" w:rsidRPr="00935370" w:rsidRDefault="000F364A" w:rsidP="000F364A">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14</w:t>
      </w:r>
      <w:r w:rsidR="004B6146">
        <w:rPr>
          <w:noProof/>
        </w:rPr>
        <w:fldChar w:fldCharType="end"/>
      </w:r>
      <w:r>
        <w:t xml:space="preserve">. </w:t>
      </w:r>
      <w:r w:rsidRPr="007B2AEC">
        <w:t>FAST Keyword Creation</w:t>
      </w:r>
    </w:p>
    <w:p w:rsidR="00B441E5" w:rsidRPr="00935370" w:rsidRDefault="00B441E5" w:rsidP="00E24D11">
      <w:pPr>
        <w:pStyle w:val="Heading4"/>
        <w:rPr>
          <w:rFonts w:ascii="Segoe UI" w:hAnsi="Segoe UI" w:cs="Segoe UI"/>
        </w:rPr>
      </w:pPr>
      <w:r w:rsidRPr="00935370">
        <w:rPr>
          <w:rFonts w:ascii="Segoe UI" w:hAnsi="Segoe UI" w:cs="Segoe UI"/>
        </w:rPr>
        <w:t>FAST Search Site Promotions and Demotions</w:t>
      </w:r>
    </w:p>
    <w:p w:rsidR="00B441E5" w:rsidRPr="00935370" w:rsidRDefault="0031178F" w:rsidP="00E24D11">
      <w:pPr>
        <w:keepNext/>
        <w:rPr>
          <w:rFonts w:cs="Segoe UI"/>
        </w:rPr>
      </w:pPr>
      <w:r w:rsidRPr="00935370">
        <w:rPr>
          <w:rFonts w:cs="Segoe UI"/>
        </w:rPr>
        <w:t>You can promote or demote sites, which affect the relevance ranking for documents in those lo</w:t>
      </w:r>
      <w:r w:rsidR="00196866" w:rsidRPr="00935370">
        <w:rPr>
          <w:rFonts w:cs="Segoe UI"/>
        </w:rPr>
        <w:t>cations. Figure 1</w:t>
      </w:r>
      <w:r w:rsidR="00AE4049">
        <w:rPr>
          <w:rFonts w:cs="Segoe UI"/>
        </w:rPr>
        <w:t>5</w:t>
      </w:r>
      <w:r w:rsidR="00176D3E" w:rsidRPr="00935370">
        <w:rPr>
          <w:rFonts w:cs="Segoe UI"/>
        </w:rPr>
        <w:t xml:space="preserve"> shows the promotion page</w:t>
      </w:r>
      <w:r w:rsidRPr="00935370">
        <w:rPr>
          <w:rFonts w:cs="Segoe UI"/>
        </w:rPr>
        <w:t>.</w:t>
      </w:r>
    </w:p>
    <w:p w:rsidR="00AB190F" w:rsidRDefault="0052551A" w:rsidP="00AB190F">
      <w:pPr>
        <w:keepNext/>
      </w:pPr>
      <w:r>
        <w:rPr>
          <w:rFonts w:cs="Segoe UI"/>
          <w:noProof/>
        </w:rPr>
        <w:drawing>
          <wp:inline distT="0" distB="0" distL="0" distR="0" wp14:anchorId="239739DA" wp14:editId="239739DB">
            <wp:extent cx="5939624" cy="2727515"/>
            <wp:effectExtent l="19050" t="0" r="3976" b="0"/>
            <wp:docPr id="24" name="Picture 24" descr="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624" cy="272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1178F" w:rsidRPr="00935370" w:rsidRDefault="00AB190F" w:rsidP="00AB190F">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15</w:t>
      </w:r>
      <w:r w:rsidR="004B6146">
        <w:rPr>
          <w:noProof/>
        </w:rPr>
        <w:fldChar w:fldCharType="end"/>
      </w:r>
      <w:r>
        <w:t xml:space="preserve">. </w:t>
      </w:r>
      <w:r w:rsidRPr="00126F3D">
        <w:t>Site Promotion</w:t>
      </w:r>
    </w:p>
    <w:p w:rsidR="00B441E5" w:rsidRPr="00935370" w:rsidRDefault="00B441E5" w:rsidP="00E24D11">
      <w:pPr>
        <w:pStyle w:val="Heading4"/>
        <w:rPr>
          <w:rFonts w:ascii="Segoe UI" w:hAnsi="Segoe UI" w:cs="Segoe UI"/>
        </w:rPr>
      </w:pPr>
      <w:r w:rsidRPr="00935370">
        <w:rPr>
          <w:rFonts w:ascii="Segoe UI" w:hAnsi="Segoe UI" w:cs="Segoe UI"/>
        </w:rPr>
        <w:t>FAST Search User Contexts</w:t>
      </w:r>
    </w:p>
    <w:p w:rsidR="00B441E5" w:rsidRPr="00935370" w:rsidRDefault="00C54E46" w:rsidP="00F57D94">
      <w:pPr>
        <w:keepNext/>
        <w:rPr>
          <w:rFonts w:cs="Segoe UI"/>
        </w:rPr>
      </w:pPr>
      <w:r w:rsidRPr="00935370">
        <w:rPr>
          <w:rFonts w:cs="Segoe UI"/>
        </w:rPr>
        <w:t xml:space="preserve">You can create FAST Search user contexts by using the site settings page in a site collection. </w:t>
      </w:r>
      <w:r w:rsidR="004F2750" w:rsidRPr="00935370">
        <w:rPr>
          <w:rFonts w:cs="Segoe UI"/>
        </w:rPr>
        <w:t xml:space="preserve">When you have created a user context, you can associate it with Best Bets, Visual Best Bets, document promotions, document demotions, site promotions, and site </w:t>
      </w:r>
      <w:r w:rsidR="004F2750" w:rsidRPr="00935370">
        <w:rPr>
          <w:rFonts w:cs="Segoe UI"/>
        </w:rPr>
        <w:lastRenderedPageBreak/>
        <w:t>demotions</w:t>
      </w:r>
      <w:r w:rsidR="00987E58" w:rsidRPr="00935370">
        <w:rPr>
          <w:rFonts w:cs="Segoe UI"/>
        </w:rPr>
        <w:t>.</w:t>
      </w:r>
      <w:r w:rsidR="004B14F1" w:rsidRPr="00935370">
        <w:rPr>
          <w:rFonts w:cs="Segoe UI"/>
        </w:rPr>
        <w:t xml:space="preserve"> Figure </w:t>
      </w:r>
      <w:r w:rsidR="006B7062">
        <w:rPr>
          <w:rFonts w:cs="Segoe UI"/>
        </w:rPr>
        <w:t>1</w:t>
      </w:r>
      <w:r w:rsidR="00AE4049">
        <w:rPr>
          <w:rFonts w:cs="Segoe UI"/>
        </w:rPr>
        <w:t>6</w:t>
      </w:r>
      <w:r w:rsidR="004B14F1" w:rsidRPr="00935370">
        <w:rPr>
          <w:rFonts w:cs="Segoe UI"/>
        </w:rPr>
        <w:t xml:space="preserve"> shows how to start creating</w:t>
      </w:r>
      <w:r w:rsidR="004B592A" w:rsidRPr="00935370">
        <w:rPr>
          <w:rFonts w:cs="Segoe UI"/>
        </w:rPr>
        <w:t xml:space="preserve"> a</w:t>
      </w:r>
      <w:r w:rsidR="004B14F1" w:rsidRPr="00935370">
        <w:rPr>
          <w:rFonts w:cs="Segoe UI"/>
        </w:rPr>
        <w:t xml:space="preserve"> FAST Search user </w:t>
      </w:r>
      <w:r w:rsidR="004B592A" w:rsidRPr="00935370">
        <w:rPr>
          <w:rFonts w:cs="Segoe UI"/>
        </w:rPr>
        <w:t xml:space="preserve">context called </w:t>
      </w:r>
      <w:r w:rsidR="00760823">
        <w:rPr>
          <w:rFonts w:cs="Segoe UI"/>
          <w:i/>
        </w:rPr>
        <w:t>Execs</w:t>
      </w:r>
      <w:r w:rsidR="004B14F1" w:rsidRPr="00935370">
        <w:rPr>
          <w:rFonts w:cs="Segoe UI"/>
        </w:rPr>
        <w:t>.</w:t>
      </w:r>
      <w:r w:rsidR="007A0A28" w:rsidRPr="00935370">
        <w:rPr>
          <w:rFonts w:cs="Segoe UI"/>
        </w:rPr>
        <w:t xml:space="preserve"> The new user context can apply to users with specific </w:t>
      </w:r>
      <w:r w:rsidR="00FD73F8" w:rsidRPr="00935370">
        <w:rPr>
          <w:rFonts w:cs="Segoe UI"/>
        </w:rPr>
        <w:t xml:space="preserve">office locations </w:t>
      </w:r>
      <w:r w:rsidR="007A0A28" w:rsidRPr="00935370">
        <w:rPr>
          <w:rFonts w:cs="Segoe UI"/>
        </w:rPr>
        <w:t>or with specific knowledge</w:t>
      </w:r>
    </w:p>
    <w:p w:rsidR="007A0A7E" w:rsidRDefault="0052551A" w:rsidP="007A0A7E">
      <w:pPr>
        <w:keepNext/>
      </w:pPr>
      <w:r>
        <w:rPr>
          <w:rFonts w:cs="Segoe UI"/>
          <w:noProof/>
        </w:rPr>
        <w:drawing>
          <wp:inline distT="0" distB="0" distL="0" distR="0" wp14:anchorId="239739DC" wp14:editId="239739DD">
            <wp:extent cx="5939624" cy="2735248"/>
            <wp:effectExtent l="19050" t="0" r="3976" b="0"/>
            <wp:docPr id="25" name="Picture 25"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624" cy="273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609C" w:rsidRPr="00935370" w:rsidRDefault="007A0A7E" w:rsidP="007A0A7E">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16</w:t>
      </w:r>
      <w:r w:rsidR="004B6146">
        <w:rPr>
          <w:noProof/>
        </w:rPr>
        <w:fldChar w:fldCharType="end"/>
      </w:r>
      <w:r w:rsidR="00AE4049">
        <w:t xml:space="preserve">. Adding </w:t>
      </w:r>
      <w:r>
        <w:t>a User Context</w:t>
      </w:r>
    </w:p>
    <w:p w:rsidR="004B14F1" w:rsidRPr="00935370" w:rsidRDefault="00EA15A1" w:rsidP="00BD51B7">
      <w:pPr>
        <w:rPr>
          <w:rFonts w:cs="Segoe UI"/>
        </w:rPr>
      </w:pPr>
      <w:r w:rsidRPr="00935370">
        <w:rPr>
          <w:rFonts w:cs="Segoe UI"/>
        </w:rPr>
        <w:t>The table of keywords can be filtered to display only Best Bets, Visual Best Bets, Document Promotions an</w:t>
      </w:r>
      <w:r w:rsidR="004A01FE" w:rsidRPr="00935370">
        <w:rPr>
          <w:rFonts w:cs="Segoe UI"/>
        </w:rPr>
        <w:t xml:space="preserve">d Document </w:t>
      </w:r>
      <w:r w:rsidR="00FD73F8">
        <w:rPr>
          <w:rFonts w:cs="Segoe UI"/>
        </w:rPr>
        <w:t>Demotions</w:t>
      </w:r>
      <w:r w:rsidR="004A01FE" w:rsidRPr="00935370">
        <w:rPr>
          <w:rFonts w:cs="Segoe UI"/>
        </w:rPr>
        <w:t xml:space="preserve"> that apply</w:t>
      </w:r>
      <w:r w:rsidRPr="00935370">
        <w:rPr>
          <w:rFonts w:cs="Segoe UI"/>
        </w:rPr>
        <w:t xml:space="preserve"> to a specific user context. This is useful for a content manager who is responsible for a specific user context, such as employees based in Munich, for example. Use the </w:t>
      </w:r>
      <w:r w:rsidRPr="00935370">
        <w:rPr>
          <w:rFonts w:cs="Segoe UI"/>
          <w:i/>
        </w:rPr>
        <w:t>Restrict to a User Context</w:t>
      </w:r>
      <w:r w:rsidRPr="00935370">
        <w:rPr>
          <w:rFonts w:cs="Segoe UI"/>
        </w:rPr>
        <w:t xml:space="preserve"> link</w:t>
      </w:r>
      <w:r w:rsidR="00196866" w:rsidRPr="00935370">
        <w:rPr>
          <w:rFonts w:cs="Segoe UI"/>
        </w:rPr>
        <w:t xml:space="preserve">, as illustrated in Figure </w:t>
      </w:r>
      <w:r w:rsidR="006B7062">
        <w:rPr>
          <w:rFonts w:cs="Segoe UI"/>
        </w:rPr>
        <w:t>1</w:t>
      </w:r>
      <w:r w:rsidR="00AE4049">
        <w:rPr>
          <w:rFonts w:cs="Segoe UI"/>
        </w:rPr>
        <w:t>7</w:t>
      </w:r>
      <w:r w:rsidR="00F32F02" w:rsidRPr="00935370">
        <w:rPr>
          <w:rFonts w:cs="Segoe UI"/>
        </w:rPr>
        <w:t>,</w:t>
      </w:r>
      <w:r w:rsidRPr="00935370">
        <w:rPr>
          <w:rFonts w:cs="Segoe UI"/>
        </w:rPr>
        <w:t xml:space="preserve"> to see only Best Bets, Visual Best Bets, Document Promotions and Document </w:t>
      </w:r>
      <w:r w:rsidR="00FD73F8">
        <w:rPr>
          <w:rFonts w:cs="Segoe UI"/>
        </w:rPr>
        <w:t>Demotions</w:t>
      </w:r>
      <w:r w:rsidRPr="00935370">
        <w:rPr>
          <w:rFonts w:cs="Segoe UI"/>
        </w:rPr>
        <w:t xml:space="preserve"> that appl</w:t>
      </w:r>
      <w:r w:rsidR="00FD73F8">
        <w:rPr>
          <w:rFonts w:cs="Segoe UI"/>
        </w:rPr>
        <w:t>y</w:t>
      </w:r>
      <w:r w:rsidRPr="00935370">
        <w:rPr>
          <w:rFonts w:cs="Segoe UI"/>
        </w:rPr>
        <w:t xml:space="preserve"> for this user context.</w:t>
      </w:r>
    </w:p>
    <w:p w:rsidR="0031727A" w:rsidRDefault="00CC7089" w:rsidP="0031727A">
      <w:pPr>
        <w:keepNext/>
      </w:pPr>
      <w:r>
        <w:rPr>
          <w:rFonts w:cs="Segoe UI"/>
          <w:noProof/>
        </w:rPr>
        <w:lastRenderedPageBreak/>
        <w:pict w14:anchorId="239739DE">
          <v:group id="Group 499" o:spid="_x0000_s1031" style="position:absolute;margin-left:126.5pt;margin-top:14.7pt;width:289pt;height:63.75pt;z-index:251660288" coordorigin="3970,1734" coordsize="578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">
            <v:shape id="AutoShape 56" o:spid="_x0000_s1032" type="#_x0000_t61" style="position:absolute;left:6414;top:1734;width:3336;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UmsEA&#10;AADbAAAADwAAAGRycy9kb3ducmV2LnhtbERPTWvCQBC9C/6HZQRvzcaItkZXUUEQ2h6aVs9jdkyC&#10;2dmQXTX++26h4G0e73MWq87U4katqywrGEUxCOLc6ooLBT/fu5c3EM4ja6wtk4IHOVgt+70Fptre&#10;+YtumS9ECGGXooLS+yaV0uUlGXSRbYgDd7atQR9gW0jd4j2Em1omcTyVBisODSU2tC0pv2RXo+BV&#10;Ntlsc/o8JMn7B8ujs9vxZK/UcNCt5yA8df4p/nfvdZg/hb9fw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VJrBAAAA2wAAAA8AAAAAAAAAAAAAAAAAmAIAAGRycy9kb3du&#10;cmV2LnhtbFBLBQYAAAAABAAEAPUAAACGAwAAAAA=&#10;" adj="-4254,49365" fillcolor="#f79646" strokecolor="#f2f2f2" strokeweight="1pt">
              <v:fill color2="#fdeada" angle="45" focus="100%" type="gradient"/>
              <v:shadow on="t" color="#974706" opacity=".5" offset="1pt"/>
              <v:textbox style="mso-next-textbox:#AutoShape 56">
                <w:txbxContent>
                  <w:p w:rsidR="00511FD5" w:rsidRPr="00EA15A1" w:rsidRDefault="00511FD5" w:rsidP="00EA15A1">
                    <w:r>
                      <w:t>Filter Table by User Context</w:t>
                    </w:r>
                  </w:p>
                </w:txbxContent>
              </v:textbox>
            </v:shape>
            <v:rect id="Rectangle 57" o:spid="_x0000_s1033" style="position:absolute;left:3970;top:2694;width:175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9NsIA&#10;AADbAAAADwAAAGRycy9kb3ducmV2LnhtbERPTWvCQBC9F/wPywi9FN1Yikp0FRWEUrzUqucxO2aD&#10;2dmQXWPSX+8WhN7m8T5nvmxtKRqqfeFYwWiYgCDOnC44V3D42Q6mIHxA1lg6JgUdeVguei9zTLW7&#10;8zc1+5CLGMI+RQUmhCqV0meGLPqhq4gjd3G1xRBhnUtd4z2G21K+J8lYWiw4NhisaGMou+5vVsHH&#10;uTx9Jbv1W9uYSyH9sftdy06p1367moEI1IZ/8dP9qeP8Cfz9E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02wgAAANsAAAAPAAAAAAAAAAAAAAAAAJgCAABkcnMvZG93&#10;bnJldi54bWxQSwUGAAAAAAQABAD1AAAAhwMAAAAA&#10;" filled="f" strokecolor="#f79646"/>
          </v:group>
        </w:pict>
      </w:r>
      <w:r w:rsidR="0052551A">
        <w:rPr>
          <w:rFonts w:cs="Segoe UI"/>
          <w:noProof/>
        </w:rPr>
        <w:drawing>
          <wp:inline distT="0" distB="0" distL="0" distR="0" wp14:anchorId="239739DF" wp14:editId="239739E0">
            <wp:extent cx="5939624" cy="2735249"/>
            <wp:effectExtent l="19050" t="0" r="3976" b="0"/>
            <wp:docPr id="26" name="Picture 26" descr="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624" cy="273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E2A9A" w:rsidRPr="00935370" w:rsidRDefault="0031727A" w:rsidP="0031727A">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17</w:t>
      </w:r>
      <w:r w:rsidR="004B6146">
        <w:rPr>
          <w:noProof/>
        </w:rPr>
        <w:fldChar w:fldCharType="end"/>
      </w:r>
      <w:r>
        <w:t xml:space="preserve">. </w:t>
      </w:r>
      <w:r w:rsidRPr="00131015">
        <w:t xml:space="preserve">Filtering Best Bets, Visual Best Bets, Document Promotions and Document </w:t>
      </w:r>
      <w:r>
        <w:t>D</w:t>
      </w:r>
      <w:r w:rsidRPr="00131015">
        <w:t xml:space="preserve">emotions for a </w:t>
      </w:r>
      <w:r>
        <w:t>U</w:t>
      </w:r>
      <w:r w:rsidRPr="00131015">
        <w:t xml:space="preserve">ser </w:t>
      </w:r>
      <w:r>
        <w:t>C</w:t>
      </w:r>
      <w:r w:rsidRPr="00131015">
        <w:t>ontext</w:t>
      </w:r>
    </w:p>
    <w:p w:rsidR="00BB3625" w:rsidRPr="00935370" w:rsidRDefault="00BB3625" w:rsidP="00752A4E">
      <w:pPr>
        <w:keepNext/>
        <w:rPr>
          <w:rFonts w:cs="Segoe UI"/>
        </w:rPr>
      </w:pPr>
      <w:r w:rsidRPr="00935370">
        <w:rPr>
          <w:rFonts w:cs="Segoe UI"/>
        </w:rPr>
        <w:t xml:space="preserve">You can also associate promotions with a user context as shown in Figure </w:t>
      </w:r>
      <w:r w:rsidR="006B7062">
        <w:rPr>
          <w:rFonts w:cs="Segoe UI"/>
        </w:rPr>
        <w:t>1</w:t>
      </w:r>
      <w:r w:rsidR="00AE4049">
        <w:rPr>
          <w:rFonts w:cs="Segoe UI"/>
        </w:rPr>
        <w:t>8</w:t>
      </w:r>
      <w:r w:rsidRPr="00935370">
        <w:rPr>
          <w:rFonts w:cs="Segoe UI"/>
        </w:rPr>
        <w:t>.</w:t>
      </w:r>
    </w:p>
    <w:p w:rsidR="00676057" w:rsidRDefault="00CC7089" w:rsidP="00676057">
      <w:pPr>
        <w:keepNext/>
      </w:pPr>
      <w:r>
        <w:rPr>
          <w:rFonts w:cs="Segoe UI"/>
          <w:noProof/>
        </w:rPr>
        <w:pict w14:anchorId="239739E1">
          <v:group id="Group 498" o:spid="_x0000_s1034" style="position:absolute;margin-left:149.7pt;margin-top:142pt;width:222.3pt;height:50pt;z-index:251659264" coordorigin="4434,10210"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">
            <v:shape id="AutoShape 46" o:spid="_x0000_s1035" type="#_x0000_t61" style="position:absolute;left:4434;top:10740;width:3241;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g4MEA&#10;AADaAAAADwAAAGRycy9kb3ducmV2LnhtbESPQWsCMRSE7wX/Q3hCbzVbKVZWoxRB8LBQul08Pzev&#10;m6Wbl5hE3f77Rij0OMzMN8x6O9pBXCnE3rGC51kBgrh1uudOQfO5f1qCiAlZ4+CYFPxQhO1m8rDG&#10;Ursbf9C1Tp3IEI4lKjAp+VLK2BqyGGfOE2fvywWLKcvQSR3wluF2kPOiWEiLPecFg552htrv+mIV&#10;BD7XVVr6V1/F96o5NqYNJ6PU43R8W4FINKb/8F/7oBW8wP1Kv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IODBAAAA2gAAAA8AAAAAAAAAAAAAAAAAmAIAAGRycy9kb3du&#10;cmV2LnhtbFBLBQYAAAAABAAEAPUAAACGAwAAAAA=&#10;" adj="18914,-9651" fillcolor="#f79646" strokecolor="#f2f2f2" strokeweight="1pt">
              <v:fill color2="#fdeada" angle="45" focus="100%" type="gradient"/>
              <v:shadow on="t" color="#974706" opacity=".5" offset="1pt"/>
              <v:textbox style="mso-next-textbox:#AutoShape 46">
                <w:txbxContent>
                  <w:p w:rsidR="00511FD5" w:rsidRDefault="00511FD5" w:rsidP="00391A24">
                    <w:r>
                      <w:t>Restricted to User Context</w:t>
                    </w:r>
                  </w:p>
                </w:txbxContent>
              </v:textbox>
            </v:shape>
            <v:rect id="Rectangle 47" o:spid="_x0000_s1036" style="position:absolute;left:7125;top:10210;width:175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w58QA&#10;AADaAAAADwAAAGRycy9kb3ducmV2LnhtbESPQWvCQBSE74X+h+UJXopulFYkdSNVKIh4qVXPr9mX&#10;bDD7NmS3MemvdwuFHoeZ+YZZrXtbi45aXzlWMJsmIIhzpysuFZw+3ydLED4ga6wdk4KBPKyzx4cV&#10;ptrd+IO6YyhFhLBPUYEJoUml9Lkhi37qGuLoFa61GKJsS6lbvEW4reU8SRbSYsVxwWBDW0P59fht&#10;FTx/1Zd9ctg89Z0pKunPw89GDkqNR/3bK4hAffgP/7V3WsEL/F6JN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sOfEAAAA2gAAAA8AAAAAAAAAAAAAAAAAmAIAAGRycy9k&#10;b3ducmV2LnhtbFBLBQYAAAAABAAEAPUAAACJAwAAAAA=&#10;" filled="f" strokecolor="#f79646"/>
          </v:group>
        </w:pict>
      </w:r>
      <w:r w:rsidR="0052551A">
        <w:rPr>
          <w:rFonts w:cs="Segoe UI"/>
          <w:noProof/>
        </w:rPr>
        <w:drawing>
          <wp:inline distT="0" distB="0" distL="0" distR="0" wp14:anchorId="239739E2" wp14:editId="239739E3">
            <wp:extent cx="5939624" cy="2735249"/>
            <wp:effectExtent l="19050" t="0" r="3976" b="0"/>
            <wp:docPr id="27" name="Picture 2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624" cy="273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65146" w:rsidRPr="00935370" w:rsidRDefault="00676057" w:rsidP="00676057">
      <w:pPr>
        <w:pStyle w:val="Caption"/>
        <w:rPr>
          <w:rFonts w:cs="Segoe UI"/>
        </w:rPr>
      </w:pPr>
      <w:r>
        <w:t xml:space="preserve">Figure </w:t>
      </w:r>
      <w:r w:rsidR="004B6146">
        <w:fldChar w:fldCharType="begin"/>
      </w:r>
      <w:r w:rsidR="00464D59">
        <w:instrText xml:space="preserve"> SEQ Figure \* ARABIC </w:instrText>
      </w:r>
      <w:r w:rsidR="004B6146">
        <w:fldChar w:fldCharType="separate"/>
      </w:r>
      <w:r w:rsidR="007329A7">
        <w:rPr>
          <w:noProof/>
        </w:rPr>
        <w:t>18</w:t>
      </w:r>
      <w:r w:rsidR="004B6146">
        <w:rPr>
          <w:noProof/>
        </w:rPr>
        <w:fldChar w:fldCharType="end"/>
      </w:r>
      <w:r>
        <w:t xml:space="preserve">. </w:t>
      </w:r>
      <w:r w:rsidRPr="002E0AA9">
        <w:t>Promotions and User Contexts</w:t>
      </w:r>
    </w:p>
    <w:p w:rsidR="004C7F44" w:rsidRDefault="004C7F44" w:rsidP="004C7F44">
      <w:pPr>
        <w:pStyle w:val="Heading1"/>
      </w:pPr>
      <w:bookmarkStart w:id="100" w:name="_Toc259005641"/>
      <w:bookmarkStart w:id="101" w:name="_Toc278887120"/>
      <w:bookmarkEnd w:id="88"/>
      <w:r>
        <w:lastRenderedPageBreak/>
        <w:t xml:space="preserve">Appendix </w:t>
      </w:r>
      <w:r w:rsidR="005F6543">
        <w:t>A</w:t>
      </w:r>
      <w:r>
        <w:t>: Search Terminology</w:t>
      </w:r>
      <w:bookmarkEnd w:id="100"/>
      <w:bookmarkEnd w:id="101"/>
    </w:p>
    <w:p w:rsidR="004C7F44" w:rsidRDefault="004C7F44" w:rsidP="004C7F44">
      <w:r>
        <w:t xml:space="preserve">Before delving into the details of enterprise search features provided by </w:t>
      </w:r>
      <w:r w:rsidR="00FB3FE1">
        <w:t xml:space="preserve">FAST Search </w:t>
      </w:r>
      <w:r>
        <w:t>Server 2010</w:t>
      </w:r>
      <w:r w:rsidR="00FB3FE1">
        <w:t xml:space="preserve"> for SharePoint</w:t>
      </w:r>
      <w:r>
        <w:t>, it will be useful for you to ensure that you are familiar with search terms and definitions. You can use the following table to review brief descriptions of the terms used later in this guide.</w:t>
      </w:r>
    </w:p>
    <w:tbl>
      <w:tblPr>
        <w:tblW w:w="10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2"/>
        <w:gridCol w:w="8007"/>
      </w:tblGrid>
      <w:tr w:rsidR="004C7F44" w:rsidRPr="00006E43" w:rsidTr="00130925">
        <w:trPr>
          <w:cantSplit/>
          <w:tblHeader/>
        </w:trPr>
        <w:tc>
          <w:tcPr>
            <w:tcW w:w="2502" w:type="dxa"/>
          </w:tcPr>
          <w:p w:rsidR="004C7F44" w:rsidRPr="00006E43" w:rsidRDefault="004C7F44" w:rsidP="006216CA">
            <w:pPr>
              <w:pStyle w:val="Default"/>
              <w:jc w:val="center"/>
              <w:rPr>
                <w:rFonts w:ascii="Segoe UI" w:hAnsi="Segoe UI" w:cs="Segoe UI"/>
                <w:b/>
                <w:sz w:val="20"/>
                <w:szCs w:val="20"/>
              </w:rPr>
            </w:pPr>
            <w:r w:rsidRPr="00006E43">
              <w:rPr>
                <w:rFonts w:ascii="Segoe UI" w:hAnsi="Segoe UI" w:cs="Segoe UI"/>
                <w:b/>
                <w:color w:val="auto"/>
                <w:sz w:val="20"/>
                <w:szCs w:val="20"/>
              </w:rPr>
              <w:t>Term</w:t>
            </w:r>
          </w:p>
          <w:p w:rsidR="004C7F44" w:rsidRPr="00006E43" w:rsidRDefault="004C7F44" w:rsidP="006216CA">
            <w:pPr>
              <w:jc w:val="center"/>
              <w:rPr>
                <w:rFonts w:cs="Segoe UI"/>
                <w:b/>
                <w:sz w:val="20"/>
                <w:szCs w:val="20"/>
              </w:rPr>
            </w:pPr>
          </w:p>
        </w:tc>
        <w:tc>
          <w:tcPr>
            <w:tcW w:w="8007" w:type="dxa"/>
          </w:tcPr>
          <w:p w:rsidR="004C7F44" w:rsidRPr="00006E43" w:rsidRDefault="004C7F44" w:rsidP="006216CA">
            <w:pPr>
              <w:jc w:val="center"/>
              <w:rPr>
                <w:rFonts w:cs="Segoe UI"/>
                <w:sz w:val="20"/>
                <w:szCs w:val="20"/>
              </w:rPr>
            </w:pPr>
            <w:r w:rsidRPr="00006E43">
              <w:rPr>
                <w:rFonts w:cs="Segoe UI"/>
                <w:b/>
                <w:sz w:val="20"/>
                <w:szCs w:val="20"/>
              </w:rPr>
              <w:t>Definition</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Best Bet</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Best Bets are URLs to documents that are associated with one or more keywords. Typically these documents or sites are ones that you expect users will want to see at the top of the search results list. Best Bets are returned by queries that include the associated keywords, regardless of whether the URL has been indexed. Site collection administrators can create keywords and associate Best Bets with them.</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Connector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Connectors are components that communicate with specific types of system, and are used by the crawler to connect to and retrieve content to be indexed. Connectors communicate with the systems being indexed by using appropriate protocols. For example, the connector used to index shared folders communicates by using the FILE:// protocol, whereas connectors used to index Web sites use the HTTP:// or HTTPS:// protocols.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Content Source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Content sources are definitions of systems that will be crawled and indexed. For example, administrators can create content sources to represent shared network folders, SharePoint sites, other Web sites, Exchange public folders, third-party applications, databases, and so on.</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Crawl Rule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Crawl rules specify how crawlers retrieve content to be indexed from content </w:t>
            </w:r>
            <w:r w:rsidRPr="00006E43">
              <w:rPr>
                <w:sz w:val="20"/>
                <w:szCs w:val="20"/>
              </w:rPr>
              <w:t>repositories</w:t>
            </w:r>
            <w:r w:rsidRPr="00006E43">
              <w:rPr>
                <w:rFonts w:cs="Segoe UI"/>
                <w:sz w:val="20"/>
                <w:szCs w:val="20"/>
              </w:rPr>
              <w:t>. For example, a crawl rule might specify that specific file types are to be excluded from a crawl, or might specify that a specific user account is to be used to crawl a given range of URLs.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Crawl Schedule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Crawl schedules specify the frequency and dates/times for crawling content </w:t>
            </w:r>
            <w:r w:rsidRPr="00006E43">
              <w:rPr>
                <w:sz w:val="20"/>
                <w:szCs w:val="20"/>
              </w:rPr>
              <w:t>repositories</w:t>
            </w:r>
            <w:r w:rsidRPr="00006E43">
              <w:rPr>
                <w:rFonts w:cs="Segoe UI"/>
                <w:sz w:val="20"/>
                <w:szCs w:val="20"/>
              </w:rPr>
              <w:t xml:space="preserve">. Administrators create crawl schedules so that they do not have to start all crawl processes manually. </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Crawled Property</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Crawled properties represent the metadata for content that is indexed. Typically, crawled properties include column data for SharePoint list items, document properties for Microsoft Office or other binary file types, and HTML metadata in Web pages. Administrators map crawled properties to managed properties in order to provide useful search experiences. See </w:t>
            </w:r>
            <w:r w:rsidRPr="00006E43">
              <w:rPr>
                <w:rFonts w:cs="Segoe UI"/>
                <w:i/>
                <w:sz w:val="20"/>
                <w:szCs w:val="20"/>
              </w:rPr>
              <w:t>Managed Property</w:t>
            </w:r>
            <w:r w:rsidRPr="00006E43">
              <w:rPr>
                <w:rFonts w:cs="Segoe UI"/>
                <w:sz w:val="20"/>
                <w:szCs w:val="20"/>
              </w:rPr>
              <w:t xml:space="preserve"> later in this table for more details.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lastRenderedPageBreak/>
              <w:t>Crawler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The crawler is the component that uses connectors to retrieve content from content </w:t>
            </w:r>
            <w:r w:rsidRPr="00006E43">
              <w:rPr>
                <w:sz w:val="20"/>
                <w:szCs w:val="20"/>
              </w:rPr>
              <w:t>repositories</w:t>
            </w:r>
            <w:r w:rsidRPr="00006E43">
              <w:rPr>
                <w:rFonts w:cs="Segoe UI"/>
                <w:sz w:val="20"/>
                <w:szCs w:val="20"/>
              </w:rPr>
              <w:t>.</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Crawler Impact Rule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A crawler impact rule governs the load that the crawler places on source systems when it crawls the content in those source systems. For example, one crawler impact rule might specify that a specific content </w:t>
            </w:r>
            <w:r w:rsidRPr="00006E43">
              <w:rPr>
                <w:sz w:val="20"/>
                <w:szCs w:val="20"/>
              </w:rPr>
              <w:t>repositories</w:t>
            </w:r>
            <w:r w:rsidRPr="00006E43">
              <w:rPr>
                <w:rFonts w:cs="Segoe UI"/>
                <w:sz w:val="20"/>
                <w:szCs w:val="20"/>
              </w:rPr>
              <w:t xml:space="preserve"> that is not used heavily by information workers should be crawled by requesting 64 documents simultaneously, whereas another crawler impact rule might specify less aggressive crawl characteristics for systems that are constantly in use by information workers.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Federation</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Federation is the concept of retrieving search results from multiple search providers, based on a single query performed by an information worker. For example, your organization might include federation with Bing.com so that results are returned by SharePoint Server and Bing.com for a given query.</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IFilter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IFilters are used by connectors to read the content in specific file types. For example, the Word IFilter is used to read Word documents, whereas a PDF IFilter is used to read PDF files.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Index</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An index is a physical file that contains indexed content, and which is used by query servers to satisfy a query. </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Indexer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Indexers manage the content to be included in an index, and propagate that content to query servers where they are stored in index files.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Indexing Engine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See </w:t>
            </w:r>
            <w:r w:rsidRPr="00006E43">
              <w:rPr>
                <w:rFonts w:cs="Segoe UI"/>
                <w:i/>
                <w:sz w:val="20"/>
                <w:szCs w:val="20"/>
              </w:rPr>
              <w:t>Indexer</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Index Partition</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i/>
                <w:sz w:val="20"/>
                <w:szCs w:val="20"/>
              </w:rPr>
            </w:pPr>
            <w:r w:rsidRPr="00006E43">
              <w:rPr>
                <w:rFonts w:cs="Segoe UI"/>
                <w:sz w:val="20"/>
                <w:szCs w:val="20"/>
              </w:rPr>
              <w:t xml:space="preserve">See </w:t>
            </w:r>
            <w:r w:rsidRPr="00006E43">
              <w:rPr>
                <w:rFonts w:cs="Segoe UI"/>
                <w:i/>
                <w:sz w:val="20"/>
                <w:szCs w:val="20"/>
              </w:rPr>
              <w:t>Partitioned Indexes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Managed Property</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b/>
                <w:i/>
                <w:sz w:val="20"/>
                <w:szCs w:val="20"/>
              </w:rPr>
            </w:pPr>
            <w:r w:rsidRPr="00006E43">
              <w:rPr>
                <w:rFonts w:cs="Segoe UI"/>
                <w:sz w:val="20"/>
                <w:szCs w:val="20"/>
              </w:rPr>
              <w:t xml:space="preserve">Administrators create managed properties by mapping them to one or more crawled property. For example, an administrator might create a managed property named </w:t>
            </w:r>
            <w:r w:rsidRPr="00006E43">
              <w:rPr>
                <w:rFonts w:cs="Segoe UI"/>
                <w:i/>
                <w:sz w:val="20"/>
                <w:szCs w:val="20"/>
              </w:rPr>
              <w:t>Client</w:t>
            </w:r>
            <w:r w:rsidRPr="00006E43">
              <w:rPr>
                <w:rFonts w:cs="Segoe UI"/>
                <w:b/>
                <w:i/>
                <w:sz w:val="20"/>
                <w:szCs w:val="20"/>
              </w:rPr>
              <w:t xml:space="preserve"> </w:t>
            </w:r>
            <w:r w:rsidRPr="00006E43">
              <w:rPr>
                <w:rFonts w:cs="Segoe UI"/>
                <w:sz w:val="20"/>
                <w:szCs w:val="20"/>
              </w:rPr>
              <w:t xml:space="preserve">that maps to various crawled properties called </w:t>
            </w:r>
            <w:r w:rsidRPr="00006E43">
              <w:rPr>
                <w:rFonts w:cs="Segoe UI"/>
                <w:i/>
                <w:sz w:val="20"/>
                <w:szCs w:val="20"/>
              </w:rPr>
              <w:t>Customer</w:t>
            </w:r>
            <w:r w:rsidRPr="00006E43">
              <w:rPr>
                <w:rFonts w:cs="Segoe UI"/>
                <w:sz w:val="20"/>
                <w:szCs w:val="20"/>
              </w:rPr>
              <w:t xml:space="preserve">, </w:t>
            </w:r>
            <w:r w:rsidRPr="00006E43">
              <w:rPr>
                <w:rFonts w:cs="Segoe UI"/>
                <w:i/>
                <w:sz w:val="20"/>
                <w:szCs w:val="20"/>
              </w:rPr>
              <w:t>Client</w:t>
            </w:r>
            <w:r w:rsidRPr="00006E43">
              <w:rPr>
                <w:rFonts w:cs="Segoe UI"/>
                <w:sz w:val="20"/>
                <w:szCs w:val="20"/>
              </w:rPr>
              <w:t xml:space="preserve">, and </w:t>
            </w:r>
            <w:r w:rsidRPr="00006E43">
              <w:rPr>
                <w:rFonts w:cs="Segoe UI"/>
                <w:i/>
                <w:sz w:val="20"/>
                <w:szCs w:val="20"/>
              </w:rPr>
              <w:t>Cust</w:t>
            </w:r>
            <w:r w:rsidRPr="00006E43">
              <w:rPr>
                <w:rFonts w:cs="Segoe UI"/>
                <w:sz w:val="20"/>
                <w:szCs w:val="20"/>
              </w:rPr>
              <w:t xml:space="preserve"> from different content </w:t>
            </w:r>
            <w:r w:rsidRPr="00006E43">
              <w:rPr>
                <w:sz w:val="20"/>
                <w:szCs w:val="20"/>
              </w:rPr>
              <w:t>repositories</w:t>
            </w:r>
            <w:r w:rsidRPr="00006E43">
              <w:rPr>
                <w:rFonts w:cs="Segoe UI"/>
                <w:sz w:val="20"/>
                <w:szCs w:val="20"/>
              </w:rPr>
              <w:t>. Managed properties can then be used across enterprise search solutions, such as in defining search scopes and in applying query filters.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OpenSearch</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OpenSearch is an industry standard that enables compliant search engines to be used in federated scenarios. See </w:t>
            </w:r>
            <w:r w:rsidRPr="00006E43">
              <w:rPr>
                <w:rFonts w:cs="Segoe UI"/>
                <w:i/>
                <w:sz w:val="20"/>
                <w:szCs w:val="20"/>
              </w:rPr>
              <w:t>Federation</w:t>
            </w:r>
            <w:r w:rsidRPr="00006E43">
              <w:rPr>
                <w:rFonts w:cs="Segoe UI"/>
                <w:sz w:val="20"/>
                <w:szCs w:val="20"/>
              </w:rPr>
              <w:t xml:space="preserve"> for more details.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lastRenderedPageBreak/>
              <w:t>Partitioned Index</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SharePoint Server 2010 includes a new concept that enables administrators to spread the load for queries across multiple query servers. This is achieved by creating subsets of an index, and propagating individual subsets to different query servers. The subsets are known as </w:t>
            </w:r>
            <w:r w:rsidRPr="00006E43">
              <w:rPr>
                <w:rFonts w:cs="Segoe UI"/>
                <w:i/>
                <w:sz w:val="20"/>
                <w:szCs w:val="20"/>
              </w:rPr>
              <w:t>partitions</w:t>
            </w:r>
            <w:r w:rsidRPr="00006E43">
              <w:rPr>
                <w:rFonts w:cs="Segoe UI"/>
                <w:sz w:val="20"/>
                <w:szCs w:val="20"/>
              </w:rPr>
              <w:t>. At query time, the query object model contacts each query server that can satisfy the search so that all results to be returned to the user are included.</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Property Database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Managed properties and security descriptors for search results are not stored in the physical index files. Instead, they are efficiently stored in a database. Query servers typically satisfy a query by retrieving information from both the index file and the property database.</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Query Object Model</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The query object model is responsible for accepting inputs from search user interfaces, and for issuing appropriate queries to query servers. The search Web Parts provided by SharePoint Server 2010 use the query object model to run queries. Developers can also create custom user interfaces and solutions that run queries by using the query object model.</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Query Server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Query servers query retrieve data from index files and the property databases to satisfy queries.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Ranking</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i/>
                <w:sz w:val="20"/>
                <w:szCs w:val="20"/>
              </w:rPr>
            </w:pPr>
            <w:r w:rsidRPr="00006E43">
              <w:rPr>
                <w:rFonts w:cs="Segoe UI"/>
                <w:sz w:val="20"/>
                <w:szCs w:val="20"/>
              </w:rPr>
              <w:t>Ranking defines the sort order in which results are returned from queries. Typically, results are sorted in order of descending relevance, so that the most relevant documents are presented near the top of the results page. However, information workers might choose to apply a different sort order, such as by date modified.</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Relevance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Relevance describes how well a given search satisfies a user’s information needs. Relevance includes which documents are returned in the results (document recall) and the order of those documents in the results (ranking). </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Search Center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Search Center is a site based on the Search Center site template. It provides a focused user interface that enables information workers to run queries and work with search results. </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Search Document</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i/>
                <w:sz w:val="20"/>
                <w:szCs w:val="20"/>
              </w:rPr>
            </w:pPr>
            <w:r w:rsidRPr="00006E43">
              <w:rPr>
                <w:rFonts w:cs="Segoe UI"/>
                <w:sz w:val="20"/>
                <w:szCs w:val="20"/>
              </w:rPr>
              <w:t xml:space="preserve">See </w:t>
            </w:r>
            <w:r w:rsidRPr="00006E43">
              <w:rPr>
                <w:rFonts w:cs="Segoe UI"/>
                <w:i/>
                <w:sz w:val="20"/>
                <w:szCs w:val="20"/>
              </w:rPr>
              <w:t>Search Item</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Search Item</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A search item represents a document, list item, file, Web page, Exchange public folder post, or database row that has been indexed. Search items are sometimes referred to as </w:t>
            </w:r>
            <w:r w:rsidRPr="00006E43">
              <w:rPr>
                <w:rFonts w:cs="Segoe UI"/>
                <w:i/>
                <w:sz w:val="20"/>
                <w:szCs w:val="20"/>
              </w:rPr>
              <w:t>search documents</w:t>
            </w:r>
            <w:r w:rsidRPr="00006E43">
              <w:rPr>
                <w:rFonts w:cs="Segoe UI"/>
                <w:sz w:val="20"/>
                <w:szCs w:val="20"/>
              </w:rPr>
              <w:t>, but the key point is that these items are returned by search queries.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lastRenderedPageBreak/>
              <w:t>Stemming</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b/>
                <w:i/>
                <w:sz w:val="20"/>
                <w:szCs w:val="20"/>
              </w:rPr>
            </w:pPr>
            <w:r w:rsidRPr="00006E43">
              <w:rPr>
                <w:rFonts w:cs="Segoe UI"/>
                <w:sz w:val="20"/>
                <w:szCs w:val="20"/>
              </w:rPr>
              <w:t xml:space="preserve">Words in each language can have multiple forms, but essentially mean the same thing. For example, the verb </w:t>
            </w:r>
            <w:r w:rsidRPr="00006E43">
              <w:rPr>
                <w:rFonts w:cs="Segoe UI"/>
                <w:i/>
                <w:sz w:val="20"/>
                <w:szCs w:val="20"/>
              </w:rPr>
              <w:t>To Write</w:t>
            </w:r>
            <w:r w:rsidRPr="00006E43">
              <w:rPr>
                <w:rFonts w:cs="Segoe UI"/>
                <w:sz w:val="20"/>
                <w:szCs w:val="20"/>
              </w:rPr>
              <w:t xml:space="preserve"> includes forms such as </w:t>
            </w:r>
            <w:r w:rsidRPr="00006E43">
              <w:rPr>
                <w:rFonts w:cs="Segoe UI"/>
                <w:i/>
                <w:sz w:val="20"/>
                <w:szCs w:val="20"/>
              </w:rPr>
              <w:t xml:space="preserve">writing, wrote, write, </w:t>
            </w:r>
            <w:r w:rsidRPr="00006E43">
              <w:rPr>
                <w:rFonts w:cs="Segoe UI"/>
                <w:sz w:val="20"/>
                <w:szCs w:val="20"/>
              </w:rPr>
              <w:t>and</w:t>
            </w:r>
            <w:r w:rsidRPr="00006E43">
              <w:rPr>
                <w:rFonts w:cs="Segoe UI"/>
                <w:i/>
                <w:sz w:val="20"/>
                <w:szCs w:val="20"/>
              </w:rPr>
              <w:t xml:space="preserve"> writes</w:t>
            </w:r>
            <w:r w:rsidRPr="00006E43">
              <w:rPr>
                <w:rFonts w:cs="Segoe UI"/>
                <w:sz w:val="20"/>
                <w:szCs w:val="20"/>
              </w:rPr>
              <w:t xml:space="preserve">. Similarly, nouns normally include singular and plural versions, such as </w:t>
            </w:r>
            <w:r w:rsidRPr="00006E43">
              <w:rPr>
                <w:rFonts w:cs="Segoe UI"/>
                <w:i/>
                <w:sz w:val="20"/>
                <w:szCs w:val="20"/>
              </w:rPr>
              <w:t>book</w:t>
            </w:r>
            <w:r w:rsidRPr="00006E43">
              <w:rPr>
                <w:rFonts w:cs="Segoe UI"/>
                <w:b/>
                <w:i/>
                <w:sz w:val="20"/>
                <w:szCs w:val="20"/>
              </w:rPr>
              <w:t xml:space="preserve"> </w:t>
            </w:r>
            <w:r w:rsidRPr="00006E43">
              <w:rPr>
                <w:rFonts w:cs="Segoe UI"/>
                <w:sz w:val="20"/>
                <w:szCs w:val="20"/>
              </w:rPr>
              <w:t>and</w:t>
            </w:r>
            <w:r w:rsidRPr="00006E43">
              <w:rPr>
                <w:rFonts w:cs="Segoe UI"/>
                <w:b/>
                <w:i/>
                <w:sz w:val="20"/>
                <w:szCs w:val="20"/>
              </w:rPr>
              <w:t xml:space="preserve"> </w:t>
            </w:r>
            <w:r w:rsidRPr="00006E43">
              <w:rPr>
                <w:rFonts w:cs="Segoe UI"/>
                <w:i/>
                <w:sz w:val="20"/>
                <w:szCs w:val="20"/>
              </w:rPr>
              <w:t xml:space="preserve">books. </w:t>
            </w:r>
            <w:r w:rsidRPr="00006E43">
              <w:rPr>
                <w:sz w:val="20"/>
                <w:szCs w:val="20"/>
              </w:rPr>
              <w:t>The stemming feature in enterprise search can increase recall of relevant documents by mapping one form of a word to its variants.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Stop Word</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Stop words (sometimes known as noise words) are those words for which there is no value in indexing them. </w:t>
            </w:r>
            <w:r w:rsidRPr="00006E43">
              <w:rPr>
                <w:sz w:val="20"/>
                <w:szCs w:val="20"/>
              </w:rPr>
              <w:t>For example, "a" , "and", and "the" are listed in the stop word file by default.</w:t>
            </w:r>
            <w:r w:rsidRPr="00006E43">
              <w:rPr>
                <w:rFonts w:cs="Segoe UI"/>
                <w:sz w:val="20"/>
                <w:szCs w:val="20"/>
              </w:rPr>
              <w:t xml:space="preserve"> There is no value in indexing these words as they are likely to be contained in a high percentage of indexed items. Furthermore, information workers rarely search for just these types of terms.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Synonym</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 xml:space="preserve">Synonyms are words that mean the same thing as other words. For example, you might consider </w:t>
            </w:r>
            <w:r w:rsidRPr="00006E43">
              <w:rPr>
                <w:rFonts w:cs="Segoe UI"/>
                <w:i/>
                <w:sz w:val="20"/>
                <w:szCs w:val="20"/>
              </w:rPr>
              <w:t>laptop</w:t>
            </w:r>
            <w:r w:rsidRPr="00006E43">
              <w:rPr>
                <w:rFonts w:cs="Segoe UI"/>
                <w:sz w:val="20"/>
                <w:szCs w:val="20"/>
              </w:rPr>
              <w:t xml:space="preserve"> and </w:t>
            </w:r>
            <w:r w:rsidRPr="00006E43">
              <w:rPr>
                <w:rFonts w:cs="Segoe UI"/>
                <w:i/>
                <w:sz w:val="20"/>
                <w:szCs w:val="20"/>
              </w:rPr>
              <w:t>notebook</w:t>
            </w:r>
            <w:r w:rsidRPr="00006E43">
              <w:rPr>
                <w:rFonts w:cs="Segoe UI"/>
                <w:sz w:val="20"/>
                <w:szCs w:val="20"/>
              </w:rPr>
              <w:t xml:space="preserve"> to mean the same thing. Administrators can create synonyms for keywords that information workers are likely to search for in their organization. </w:t>
            </w:r>
            <w:r w:rsidRPr="00006E43">
              <w:rPr>
                <w:sz w:val="20"/>
                <w:szCs w:val="20"/>
              </w:rPr>
              <w:t>Additionally, synonyms that can be used to improve recall of relevant documents are stored in thesaurus files.</w:t>
            </w:r>
          </w:p>
        </w:tc>
      </w:tr>
      <w:tr w:rsidR="004C7F44" w:rsidRPr="00006E43" w:rsidTr="00130925">
        <w:trPr>
          <w:cantSplit/>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pStyle w:val="Default"/>
              <w:rPr>
                <w:rFonts w:ascii="Segoe UI" w:hAnsi="Segoe UI" w:cs="Segoe UI"/>
                <w:b/>
                <w:color w:val="auto"/>
                <w:sz w:val="20"/>
                <w:szCs w:val="20"/>
              </w:rPr>
            </w:pPr>
            <w:r w:rsidRPr="00006E43">
              <w:rPr>
                <w:rFonts w:ascii="Segoe UI" w:hAnsi="Segoe UI" w:cs="Segoe UI"/>
                <w:b/>
                <w:color w:val="auto"/>
                <w:sz w:val="20"/>
                <w:szCs w:val="20"/>
              </w:rPr>
              <w:t>Word Breaker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4C7F44" w:rsidRPr="00006E43" w:rsidRDefault="004C7F44" w:rsidP="006216CA">
            <w:pPr>
              <w:rPr>
                <w:rFonts w:cs="Segoe UI"/>
                <w:sz w:val="20"/>
                <w:szCs w:val="20"/>
              </w:rPr>
            </w:pPr>
            <w:r w:rsidRPr="00006E43">
              <w:rPr>
                <w:rFonts w:cs="Segoe UI"/>
                <w:sz w:val="20"/>
                <w:szCs w:val="20"/>
              </w:rPr>
              <w:t>Streams of data are retrieved from content repositories, and those streams are broken down into discrete words for indexing. Word breakers are the components that break down streams into individual words. Streams to be indexed are normally broken down by identifying spaces, punctuation marks, and the particular rules of each language. Also, when a user enters multiple words into a search box, that query is broken into discrete terms by a word breaker.</w:t>
            </w:r>
          </w:p>
        </w:tc>
      </w:tr>
    </w:tbl>
    <w:p w:rsidR="004C7F44" w:rsidRDefault="004C7F44" w:rsidP="004C7F44"/>
    <w:p w:rsidR="005F6543" w:rsidRDefault="001702D8" w:rsidP="005F6543">
      <w:pPr>
        <w:pStyle w:val="Heading1"/>
        <w:rPr>
          <w:rFonts w:ascii="Segoe UI" w:hAnsi="Segoe UI" w:cs="Segoe UI"/>
        </w:rPr>
      </w:pPr>
      <w:bookmarkStart w:id="102" w:name="_Toc278887121"/>
      <w:bookmarkStart w:id="103" w:name="_Toc245863523"/>
      <w:r>
        <w:rPr>
          <w:rFonts w:ascii="Segoe UI" w:hAnsi="Segoe UI" w:cs="Segoe UI"/>
        </w:rPr>
        <w:lastRenderedPageBreak/>
        <w:t>Appendix B: Feature Comparison between Search Products</w:t>
      </w:r>
      <w:bookmarkEnd w:id="102"/>
    </w:p>
    <w:p w:rsidR="001702D8" w:rsidRDefault="001702D8" w:rsidP="001702D8">
      <w:r>
        <w:t>You can use the following table to make quick comparisons of the search features provided by each product:</w:t>
      </w:r>
    </w:p>
    <w:tbl>
      <w:tblP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1243"/>
        <w:gridCol w:w="1237"/>
        <w:gridCol w:w="1236"/>
        <w:gridCol w:w="1243"/>
        <w:gridCol w:w="1243"/>
      </w:tblGrid>
      <w:tr w:rsidR="001702D8" w:rsidRPr="005B5A79" w:rsidTr="00130925">
        <w:trPr>
          <w:cantSplit/>
          <w:tblHeader/>
        </w:trPr>
        <w:tc>
          <w:tcPr>
            <w:tcW w:w="3923" w:type="dxa"/>
          </w:tcPr>
          <w:p w:rsidR="001702D8" w:rsidRPr="005B5A79" w:rsidRDefault="001702D8" w:rsidP="006216CA">
            <w:pPr>
              <w:pStyle w:val="Default"/>
              <w:jc w:val="center"/>
              <w:rPr>
                <w:b/>
                <w:sz w:val="16"/>
              </w:rPr>
            </w:pPr>
            <w:r w:rsidRPr="005B5A79">
              <w:rPr>
                <w:rFonts w:ascii="Segoe UI" w:hAnsi="Segoe UI"/>
                <w:b/>
                <w:color w:val="auto"/>
                <w:sz w:val="16"/>
                <w:szCs w:val="22"/>
              </w:rPr>
              <w:t>Feature</w:t>
            </w:r>
          </w:p>
          <w:p w:rsidR="001702D8" w:rsidRPr="005B5A79" w:rsidRDefault="001702D8" w:rsidP="006216CA">
            <w:pPr>
              <w:jc w:val="center"/>
              <w:rPr>
                <w:b/>
                <w:sz w:val="16"/>
              </w:rPr>
            </w:pPr>
          </w:p>
        </w:tc>
        <w:tc>
          <w:tcPr>
            <w:tcW w:w="1243" w:type="dxa"/>
          </w:tcPr>
          <w:p w:rsidR="001702D8" w:rsidRPr="005B5A79" w:rsidRDefault="001702D8" w:rsidP="006216CA">
            <w:pPr>
              <w:jc w:val="center"/>
              <w:rPr>
                <w:b/>
                <w:sz w:val="16"/>
              </w:rPr>
            </w:pPr>
            <w:r w:rsidRPr="005B5A79">
              <w:rPr>
                <w:b/>
                <w:sz w:val="16"/>
              </w:rPr>
              <w:t>SharePoint Foundation 2010</w:t>
            </w:r>
          </w:p>
        </w:tc>
        <w:tc>
          <w:tcPr>
            <w:tcW w:w="1237" w:type="dxa"/>
          </w:tcPr>
          <w:p w:rsidR="001702D8" w:rsidRPr="005B5A79" w:rsidRDefault="001702D8" w:rsidP="006216CA">
            <w:pPr>
              <w:jc w:val="center"/>
              <w:rPr>
                <w:b/>
                <w:sz w:val="16"/>
              </w:rPr>
            </w:pPr>
            <w:r w:rsidRPr="005B5A79">
              <w:rPr>
                <w:b/>
                <w:sz w:val="16"/>
              </w:rPr>
              <w:t>Search Server 2010 Express</w:t>
            </w:r>
          </w:p>
        </w:tc>
        <w:tc>
          <w:tcPr>
            <w:tcW w:w="1236" w:type="dxa"/>
          </w:tcPr>
          <w:p w:rsidR="001702D8" w:rsidRPr="005B5A79" w:rsidRDefault="001702D8" w:rsidP="006216CA">
            <w:pPr>
              <w:jc w:val="center"/>
              <w:rPr>
                <w:b/>
                <w:sz w:val="16"/>
              </w:rPr>
            </w:pPr>
            <w:r w:rsidRPr="005B5A79">
              <w:rPr>
                <w:b/>
                <w:sz w:val="16"/>
              </w:rPr>
              <w:t>Search Server 2010</w:t>
            </w:r>
          </w:p>
        </w:tc>
        <w:tc>
          <w:tcPr>
            <w:tcW w:w="1243" w:type="dxa"/>
          </w:tcPr>
          <w:p w:rsidR="001702D8" w:rsidRPr="005B5A79" w:rsidRDefault="001702D8" w:rsidP="006216CA">
            <w:pPr>
              <w:jc w:val="center"/>
              <w:rPr>
                <w:b/>
                <w:sz w:val="16"/>
              </w:rPr>
            </w:pPr>
            <w:r w:rsidRPr="005B5A79">
              <w:rPr>
                <w:b/>
                <w:sz w:val="16"/>
              </w:rPr>
              <w:t>SharePoint Server 2010</w:t>
            </w:r>
          </w:p>
        </w:tc>
        <w:tc>
          <w:tcPr>
            <w:tcW w:w="1243" w:type="dxa"/>
          </w:tcPr>
          <w:p w:rsidR="001702D8" w:rsidRPr="005B5A79" w:rsidRDefault="001702D8" w:rsidP="006216CA">
            <w:pPr>
              <w:jc w:val="center"/>
              <w:rPr>
                <w:b/>
                <w:sz w:val="16"/>
              </w:rPr>
            </w:pPr>
            <w:r w:rsidRPr="005B5A79">
              <w:rPr>
                <w:b/>
                <w:sz w:val="16"/>
              </w:rPr>
              <w:t>FAST Search Server 2010 for SharePoint</w:t>
            </w:r>
          </w:p>
        </w:tc>
      </w:tr>
      <w:tr w:rsidR="001702D8" w:rsidTr="00130925">
        <w:trPr>
          <w:cantSplit/>
        </w:trPr>
        <w:tc>
          <w:tcPr>
            <w:tcW w:w="3923" w:type="dxa"/>
          </w:tcPr>
          <w:p w:rsidR="001702D8" w:rsidRPr="005B5A79" w:rsidRDefault="001702D8" w:rsidP="006216CA">
            <w:pPr>
              <w:rPr>
                <w:sz w:val="16"/>
              </w:rPr>
            </w:pPr>
            <w:r w:rsidRPr="005B5A79">
              <w:rPr>
                <w:sz w:val="16"/>
              </w:rPr>
              <w:t>Basic</w:t>
            </w:r>
            <w:r>
              <w:rPr>
                <w:sz w:val="16"/>
              </w:rPr>
              <w:t xml:space="preserve"> site</w:t>
            </w:r>
            <w:r w:rsidRPr="005B5A79">
              <w:rPr>
                <w:sz w:val="16"/>
              </w:rPr>
              <w:t xml:space="preserve"> search</w:t>
            </w:r>
          </w:p>
        </w:tc>
        <w:tc>
          <w:tcPr>
            <w:tcW w:w="1243" w:type="dxa"/>
          </w:tcPr>
          <w:p w:rsidR="001702D8" w:rsidRDefault="001702D8" w:rsidP="006216CA">
            <w:pPr>
              <w:jc w:val="center"/>
            </w:pPr>
            <w:r>
              <w:t>Y</w:t>
            </w: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Best Bets</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Visual Best Bets</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Similar Results</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Duplicate Results</w:t>
            </w:r>
          </w:p>
        </w:tc>
        <w:tc>
          <w:tcPr>
            <w:tcW w:w="1243" w:type="dxa"/>
          </w:tcPr>
          <w:p w:rsidR="001702D8" w:rsidRDefault="001702D8" w:rsidP="006216CA">
            <w:pPr>
              <w:jc w:val="center"/>
            </w:pPr>
            <w:r>
              <w:t>Y</w:t>
            </w: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S</w:t>
            </w:r>
            <w:r>
              <w:rPr>
                <w:sz w:val="16"/>
              </w:rPr>
              <w:t>earch S</w:t>
            </w:r>
            <w:r w:rsidRPr="005B5A79">
              <w:rPr>
                <w:sz w:val="16"/>
              </w:rPr>
              <w:t>copes</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RSS Feeds for Search Results</w:t>
            </w:r>
          </w:p>
        </w:tc>
        <w:tc>
          <w:tcPr>
            <w:tcW w:w="1243" w:type="dxa"/>
          </w:tcPr>
          <w:p w:rsidR="001702D8" w:rsidRDefault="001702D8" w:rsidP="006216CA">
            <w:pPr>
              <w:jc w:val="center"/>
            </w:pPr>
            <w:r>
              <w:t>Y</w:t>
            </w: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Alerts for Search Results</w:t>
            </w:r>
          </w:p>
        </w:tc>
        <w:tc>
          <w:tcPr>
            <w:tcW w:w="1243" w:type="dxa"/>
          </w:tcPr>
          <w:p w:rsidR="001702D8" w:rsidRDefault="001702D8" w:rsidP="006216CA">
            <w:pPr>
              <w:jc w:val="center"/>
            </w:pPr>
            <w:r>
              <w:t>Y*</w:t>
            </w: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p>
        </w:tc>
      </w:tr>
      <w:tr w:rsidR="001702D8" w:rsidTr="00130925">
        <w:trPr>
          <w:cantSplit/>
        </w:trPr>
        <w:tc>
          <w:tcPr>
            <w:tcW w:w="3923" w:type="dxa"/>
          </w:tcPr>
          <w:p w:rsidR="001702D8" w:rsidRPr="005B5A79" w:rsidRDefault="001702D8" w:rsidP="006216CA">
            <w:pPr>
              <w:rPr>
                <w:sz w:val="16"/>
              </w:rPr>
            </w:pPr>
            <w:r>
              <w:rPr>
                <w:sz w:val="16"/>
              </w:rPr>
              <w:t>Advanced Search Page</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Search Enhancement based on user context</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 xml:space="preserve">Crawled and Managed </w:t>
            </w:r>
            <w:r w:rsidRPr="005B5A79">
              <w:rPr>
                <w:sz w:val="16"/>
              </w:rPr>
              <w:t>Propert</w:t>
            </w:r>
            <w:r>
              <w:rPr>
                <w:sz w:val="16"/>
              </w:rPr>
              <w:t>ies</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Entity Extraction</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Query Federation</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Query Suggestions</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Sort Results on Managed Properties or Rank Profiles</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Relevancy Tuning by Document or Site Promotions</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lastRenderedPageBreak/>
              <w:t>Shallow Results Refinement</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Deep Results Refinement</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 xml:space="preserve">Document </w:t>
            </w:r>
            <w:r w:rsidRPr="005B5A79">
              <w:rPr>
                <w:sz w:val="16"/>
              </w:rPr>
              <w:t>Preview</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Windows 7 Federation</w:t>
            </w:r>
          </w:p>
        </w:tc>
        <w:tc>
          <w:tcPr>
            <w:tcW w:w="1243" w:type="dxa"/>
          </w:tcPr>
          <w:p w:rsidR="001702D8" w:rsidRDefault="001702D8" w:rsidP="006216CA">
            <w:pPr>
              <w:jc w:val="center"/>
            </w:pPr>
          </w:p>
        </w:tc>
        <w:tc>
          <w:tcPr>
            <w:tcW w:w="1237" w:type="dxa"/>
          </w:tcPr>
          <w:p w:rsidR="001702D8" w:rsidRDefault="001702D8" w:rsidP="006216CA">
            <w:pPr>
              <w:jc w:val="center"/>
            </w:pPr>
            <w:r>
              <w:t>Y</w:t>
            </w:r>
          </w:p>
        </w:tc>
        <w:tc>
          <w:tcPr>
            <w:tcW w:w="1236" w:type="dxa"/>
          </w:tcPr>
          <w:p w:rsidR="001702D8" w:rsidRDefault="001702D8" w:rsidP="006216CA">
            <w:pPr>
              <w:jc w:val="center"/>
            </w:pPr>
            <w:r>
              <w:t>Y</w:t>
            </w: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People Search</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Phonetic Name Search***</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Default="001702D8" w:rsidP="006216CA">
            <w:pPr>
              <w:rPr>
                <w:sz w:val="16"/>
              </w:rPr>
            </w:pPr>
            <w:r>
              <w:rPr>
                <w:sz w:val="16"/>
              </w:rPr>
              <w:t>Nickname Search***</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Pr>
                <w:sz w:val="16"/>
              </w:rPr>
              <w:t>Self Search</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Social Search</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Taxonomy Integration</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r>
              <w:t>Y</w:t>
            </w:r>
          </w:p>
        </w:tc>
      </w:tr>
      <w:tr w:rsidR="001702D8" w:rsidTr="00130925">
        <w:trPr>
          <w:cantSplit/>
        </w:trPr>
        <w:tc>
          <w:tcPr>
            <w:tcW w:w="3923" w:type="dxa"/>
          </w:tcPr>
          <w:p w:rsidR="001702D8" w:rsidRPr="005B5A79" w:rsidRDefault="001702D8" w:rsidP="006216CA">
            <w:pPr>
              <w:rPr>
                <w:sz w:val="16"/>
              </w:rPr>
            </w:pPr>
            <w:r w:rsidRPr="005B5A79">
              <w:rPr>
                <w:sz w:val="16"/>
              </w:rPr>
              <w:t>Multi-Tenant Hosting</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r>
              <w:t>Y</w:t>
            </w:r>
          </w:p>
        </w:tc>
        <w:tc>
          <w:tcPr>
            <w:tcW w:w="1243" w:type="dxa"/>
          </w:tcPr>
          <w:p w:rsidR="001702D8" w:rsidRDefault="001702D8" w:rsidP="006216CA">
            <w:pPr>
              <w:jc w:val="center"/>
            </w:pPr>
          </w:p>
        </w:tc>
      </w:tr>
      <w:tr w:rsidR="001702D8" w:rsidTr="00130925">
        <w:trPr>
          <w:cantSplit/>
        </w:trPr>
        <w:tc>
          <w:tcPr>
            <w:tcW w:w="3923" w:type="dxa"/>
          </w:tcPr>
          <w:p w:rsidR="001702D8" w:rsidRPr="005B5A79" w:rsidRDefault="001702D8" w:rsidP="006216CA">
            <w:pPr>
              <w:rPr>
                <w:sz w:val="16"/>
              </w:rPr>
            </w:pPr>
            <w:r w:rsidRPr="005B5A79">
              <w:rPr>
                <w:sz w:val="16"/>
              </w:rPr>
              <w:t>Rich Web Indexing Support</w:t>
            </w:r>
          </w:p>
        </w:tc>
        <w:tc>
          <w:tcPr>
            <w:tcW w:w="1243" w:type="dxa"/>
          </w:tcPr>
          <w:p w:rsidR="001702D8" w:rsidRDefault="001702D8" w:rsidP="006216CA">
            <w:pPr>
              <w:jc w:val="center"/>
            </w:pPr>
          </w:p>
        </w:tc>
        <w:tc>
          <w:tcPr>
            <w:tcW w:w="1237" w:type="dxa"/>
          </w:tcPr>
          <w:p w:rsidR="001702D8" w:rsidRDefault="001702D8" w:rsidP="006216CA">
            <w:pPr>
              <w:jc w:val="center"/>
            </w:pPr>
          </w:p>
        </w:tc>
        <w:tc>
          <w:tcPr>
            <w:tcW w:w="1236" w:type="dxa"/>
          </w:tcPr>
          <w:p w:rsidR="001702D8" w:rsidRDefault="001702D8" w:rsidP="006216CA">
            <w:pPr>
              <w:jc w:val="center"/>
            </w:pPr>
          </w:p>
        </w:tc>
        <w:tc>
          <w:tcPr>
            <w:tcW w:w="1243" w:type="dxa"/>
          </w:tcPr>
          <w:p w:rsidR="001702D8" w:rsidRDefault="001702D8" w:rsidP="006216CA">
            <w:pPr>
              <w:jc w:val="center"/>
            </w:pPr>
          </w:p>
        </w:tc>
        <w:tc>
          <w:tcPr>
            <w:tcW w:w="1243" w:type="dxa"/>
          </w:tcPr>
          <w:p w:rsidR="001702D8" w:rsidRDefault="001702D8" w:rsidP="006216CA">
            <w:pPr>
              <w:jc w:val="center"/>
            </w:pPr>
            <w:r>
              <w:t>Y</w:t>
            </w:r>
          </w:p>
        </w:tc>
      </w:tr>
    </w:tbl>
    <w:p w:rsidR="001702D8" w:rsidRDefault="001702D8" w:rsidP="001702D8">
      <w:pPr>
        <w:rPr>
          <w:sz w:val="16"/>
        </w:rPr>
      </w:pPr>
      <w:r>
        <w:t>*</w:t>
      </w:r>
      <w:r w:rsidRPr="000A145A">
        <w:rPr>
          <w:sz w:val="16"/>
        </w:rPr>
        <w:t xml:space="preserve"> </w:t>
      </w:r>
      <w:r>
        <w:rPr>
          <w:sz w:val="16"/>
        </w:rPr>
        <w:t>For NTLM environments</w:t>
      </w:r>
      <w:r>
        <w:rPr>
          <w:sz w:val="16"/>
        </w:rPr>
        <w:br/>
      </w:r>
      <w:r>
        <w:t>**</w:t>
      </w:r>
      <w:r w:rsidRPr="00D70F15">
        <w:rPr>
          <w:sz w:val="16"/>
        </w:rPr>
        <w:t>FAST Search Server 2010 for SharePoint</w:t>
      </w:r>
      <w:r>
        <w:rPr>
          <w:sz w:val="16"/>
        </w:rPr>
        <w:t xml:space="preserve"> provides enhanced capabilities in these areas. Please refer to the evaluation guide for </w:t>
      </w:r>
      <w:r w:rsidRPr="00124863">
        <w:rPr>
          <w:i/>
          <w:sz w:val="16"/>
        </w:rPr>
        <w:t>FAST Search Server 2010 for SharePoint</w:t>
      </w:r>
      <w:r>
        <w:rPr>
          <w:sz w:val="16"/>
        </w:rPr>
        <w:t xml:space="preserve"> for more details.</w:t>
      </w:r>
      <w:r>
        <w:rPr>
          <w:sz w:val="16"/>
        </w:rPr>
        <w:br/>
      </w:r>
      <w:r>
        <w:t>***</w:t>
      </w:r>
      <w:r w:rsidRPr="000A145A">
        <w:rPr>
          <w:sz w:val="16"/>
        </w:rPr>
        <w:t xml:space="preserve"> </w:t>
      </w:r>
      <w:r>
        <w:rPr>
          <w:sz w:val="16"/>
        </w:rPr>
        <w:t>For a subset of the supported languages</w:t>
      </w:r>
    </w:p>
    <w:p w:rsidR="001702D8" w:rsidRPr="001702D8" w:rsidRDefault="001702D8" w:rsidP="001702D8"/>
    <w:p w:rsidR="005F6543" w:rsidRPr="00935370" w:rsidRDefault="005F6543" w:rsidP="005F6543">
      <w:pPr>
        <w:pStyle w:val="Heading1"/>
        <w:rPr>
          <w:rFonts w:ascii="Segoe UI" w:hAnsi="Segoe UI" w:cs="Segoe UI"/>
        </w:rPr>
      </w:pPr>
      <w:bookmarkStart w:id="104" w:name="_Toc278887122"/>
      <w:r w:rsidRPr="00935370">
        <w:rPr>
          <w:rFonts w:ascii="Segoe UI" w:hAnsi="Segoe UI" w:cs="Segoe UI"/>
        </w:rPr>
        <w:lastRenderedPageBreak/>
        <w:t xml:space="preserve">Appendix </w:t>
      </w:r>
      <w:r>
        <w:rPr>
          <w:rFonts w:ascii="Segoe UI" w:hAnsi="Segoe UI" w:cs="Segoe UI"/>
        </w:rPr>
        <w:t>C</w:t>
      </w:r>
      <w:r w:rsidRPr="00935370">
        <w:rPr>
          <w:rFonts w:ascii="Segoe UI" w:hAnsi="Segoe UI" w:cs="Segoe UI"/>
        </w:rPr>
        <w:t>: Resources Available for Evaluating SharePoint Server 2010</w:t>
      </w:r>
      <w:bookmarkEnd w:id="103"/>
      <w:bookmarkEnd w:id="104"/>
    </w:p>
    <w:p w:rsidR="005F6543" w:rsidRPr="00935370" w:rsidRDefault="005F6543" w:rsidP="005F6543">
      <w:pPr>
        <w:rPr>
          <w:rFonts w:cs="Segoe UI"/>
        </w:rPr>
      </w:pPr>
      <w:r w:rsidRPr="00935370">
        <w:rPr>
          <w:rFonts w:cs="Segoe UI"/>
        </w:rPr>
        <w:t>Microsoft encourages you to use the following resources as aids in installing and evaluating SharePoint Server 2010 in addition to this evaluation guide:</w:t>
      </w:r>
    </w:p>
    <w:p w:rsidR="005F6543" w:rsidRPr="00935370" w:rsidRDefault="005F6543" w:rsidP="005F6543">
      <w:pPr>
        <w:pStyle w:val="ListParagraph"/>
        <w:numPr>
          <w:ilvl w:val="0"/>
          <w:numId w:val="1"/>
        </w:numPr>
        <w:rPr>
          <w:rFonts w:cs="Segoe UI"/>
        </w:rPr>
      </w:pPr>
      <w:r w:rsidRPr="00935370">
        <w:rPr>
          <w:rFonts w:cs="Segoe UI"/>
        </w:rPr>
        <w:t xml:space="preserve">The </w:t>
      </w:r>
      <w:hyperlink r:id="rId50" w:history="1">
        <w:r w:rsidRPr="00935370">
          <w:rPr>
            <w:rStyle w:val="Hyperlink"/>
            <w:rFonts w:cs="Segoe UI"/>
          </w:rPr>
          <w:t>product documentation</w:t>
        </w:r>
      </w:hyperlink>
      <w:r w:rsidRPr="00935370">
        <w:rPr>
          <w:rFonts w:cs="Segoe UI"/>
        </w:rPr>
        <w:t xml:space="preserve"> on TechNet will help you install SharePoint Server 2010.</w:t>
      </w:r>
    </w:p>
    <w:p w:rsidR="005F6543" w:rsidRPr="00935370" w:rsidRDefault="00CC7089" w:rsidP="005F6543">
      <w:pPr>
        <w:pStyle w:val="ListParagraph"/>
        <w:numPr>
          <w:ilvl w:val="0"/>
          <w:numId w:val="1"/>
        </w:numPr>
        <w:rPr>
          <w:rFonts w:cs="Segoe UI"/>
        </w:rPr>
      </w:pPr>
      <w:hyperlink r:id="rId51" w:history="1">
        <w:r w:rsidR="005F6543" w:rsidRPr="00935370">
          <w:rPr>
            <w:rStyle w:val="Hyperlink"/>
            <w:rFonts w:cs="Segoe UI"/>
          </w:rPr>
          <w:t>SharePoint.microsoft.com</w:t>
        </w:r>
      </w:hyperlink>
      <w:r w:rsidR="005F6543" w:rsidRPr="00935370">
        <w:rPr>
          <w:rFonts w:cs="Segoe UI"/>
        </w:rPr>
        <w:t xml:space="preserve"> offers a variety of white papers and other resources.</w:t>
      </w:r>
    </w:p>
    <w:p w:rsidR="005F6543" w:rsidRPr="00935370" w:rsidRDefault="00CC7089" w:rsidP="005F6543">
      <w:pPr>
        <w:pStyle w:val="ListParagraph"/>
        <w:numPr>
          <w:ilvl w:val="0"/>
          <w:numId w:val="1"/>
        </w:numPr>
        <w:rPr>
          <w:rFonts w:cs="Segoe UI"/>
        </w:rPr>
      </w:pPr>
      <w:hyperlink r:id="rId52" w:history="1">
        <w:r w:rsidR="005F6543" w:rsidRPr="00935370">
          <w:rPr>
            <w:rStyle w:val="Hyperlink"/>
            <w:rFonts w:cs="Segoe UI"/>
          </w:rPr>
          <w:t>MSDN SharePoint Server Developer Center</w:t>
        </w:r>
      </w:hyperlink>
      <w:r w:rsidR="005F6543" w:rsidRPr="00935370">
        <w:rPr>
          <w:rFonts w:cs="Segoe UI"/>
        </w:rPr>
        <w:t xml:space="preserve"> contains numerous technical resources from a developer's perspective about Microsoft SharePoint 2010 Products.</w:t>
      </w:r>
    </w:p>
    <w:p w:rsidR="005F6543" w:rsidRPr="00935370" w:rsidRDefault="00CC7089" w:rsidP="005F6543">
      <w:pPr>
        <w:pStyle w:val="ListParagraph"/>
        <w:numPr>
          <w:ilvl w:val="0"/>
          <w:numId w:val="1"/>
        </w:numPr>
        <w:rPr>
          <w:rFonts w:cs="Segoe UI"/>
        </w:rPr>
      </w:pPr>
      <w:hyperlink r:id="rId53" w:history="1">
        <w:r w:rsidR="005F6543" w:rsidRPr="00935370">
          <w:rPr>
            <w:rStyle w:val="Hyperlink"/>
            <w:rFonts w:cs="Segoe UI"/>
          </w:rPr>
          <w:t>TechNet</w:t>
        </w:r>
      </w:hyperlink>
      <w:r w:rsidR="005F6543" w:rsidRPr="00935370">
        <w:rPr>
          <w:rFonts w:cs="Segoe UI"/>
        </w:rPr>
        <w:t xml:space="preserve"> contains numerous resources on how to deploy, manage, maintain and support SharePoint Server 2010.</w:t>
      </w:r>
    </w:p>
    <w:p w:rsidR="005F6543" w:rsidRPr="00935370" w:rsidRDefault="005F6543" w:rsidP="005F6543">
      <w:pPr>
        <w:pStyle w:val="ListParagraph"/>
        <w:numPr>
          <w:ilvl w:val="0"/>
          <w:numId w:val="1"/>
        </w:numPr>
        <w:rPr>
          <w:rFonts w:cs="Segoe UI"/>
        </w:rPr>
      </w:pPr>
      <w:r w:rsidRPr="00935370">
        <w:rPr>
          <w:rFonts w:cs="Segoe UI"/>
        </w:rPr>
        <w:t xml:space="preserve">The </w:t>
      </w:r>
      <w:hyperlink r:id="rId54" w:history="1">
        <w:r w:rsidRPr="00935370">
          <w:rPr>
            <w:rStyle w:val="Hyperlink"/>
            <w:rFonts w:cs="Segoe UI"/>
          </w:rPr>
          <w:t>Enterprise Search TechCenter</w:t>
        </w:r>
      </w:hyperlink>
      <w:r w:rsidRPr="00935370">
        <w:rPr>
          <w:rFonts w:cs="Segoe UI"/>
        </w:rPr>
        <w:t xml:space="preserve"> on TechNet has tabs with information about each of the enterprise search products. </w:t>
      </w:r>
    </w:p>
    <w:p w:rsidR="005F6543" w:rsidRPr="00935370" w:rsidRDefault="005F6543" w:rsidP="005F6543">
      <w:pPr>
        <w:pStyle w:val="ListParagraph"/>
        <w:numPr>
          <w:ilvl w:val="0"/>
          <w:numId w:val="1"/>
        </w:numPr>
        <w:rPr>
          <w:rFonts w:cs="Segoe UI"/>
        </w:rPr>
      </w:pPr>
      <w:r w:rsidRPr="00935370">
        <w:rPr>
          <w:rFonts w:cs="Segoe UI"/>
        </w:rPr>
        <w:t xml:space="preserve">The </w:t>
      </w:r>
      <w:hyperlink r:id="rId55" w:history="1">
        <w:r w:rsidRPr="00935370">
          <w:rPr>
            <w:rStyle w:val="Hyperlink"/>
            <w:rFonts w:cs="Segoe UI"/>
          </w:rPr>
          <w:t>Microsoft SharePoint Team Blog</w:t>
        </w:r>
      </w:hyperlink>
      <w:r w:rsidRPr="00935370">
        <w:rPr>
          <w:rFonts w:cs="Segoe UI"/>
        </w:rPr>
        <w:t xml:space="preserve"> is the official blog of the SharePoint Product Group.</w:t>
      </w:r>
    </w:p>
    <w:p w:rsidR="005F6543" w:rsidRDefault="005F6543" w:rsidP="005F6543">
      <w:pPr>
        <w:pStyle w:val="ListParagraph"/>
        <w:numPr>
          <w:ilvl w:val="0"/>
          <w:numId w:val="1"/>
        </w:numPr>
      </w:pPr>
      <w:r>
        <w:t xml:space="preserve">The </w:t>
      </w:r>
      <w:hyperlink r:id="rId56" w:history="1">
        <w:r>
          <w:rPr>
            <w:rStyle w:val="Hyperlink"/>
          </w:rPr>
          <w:t>Microsoft SharePoint Server 2010 Evaluation Guide</w:t>
        </w:r>
      </w:hyperlink>
      <w:r>
        <w:t xml:space="preserve"> gives </w:t>
      </w:r>
      <w:r w:rsidRPr="007E1FC4">
        <w:t>IT professional</w:t>
      </w:r>
      <w:r>
        <w:t>s</w:t>
      </w:r>
      <w:r w:rsidRPr="007E1FC4">
        <w:t xml:space="preserve"> an introduction and overview of the SharePoint Server 2010 features that are most pertinent to installing, managing, and configuring the SharePoint farm.</w:t>
      </w:r>
    </w:p>
    <w:p w:rsidR="005F6543" w:rsidRPr="00C95C1D" w:rsidRDefault="005F6543" w:rsidP="005F6543">
      <w:pPr>
        <w:pStyle w:val="ListParagraph"/>
        <w:numPr>
          <w:ilvl w:val="0"/>
          <w:numId w:val="1"/>
        </w:numPr>
      </w:pPr>
      <w:r>
        <w:t xml:space="preserve">The </w:t>
      </w:r>
      <w:hyperlink r:id="rId57" w:history="1">
        <w:r w:rsidRPr="00DE3E24">
          <w:rPr>
            <w:rStyle w:val="Hyperlink"/>
          </w:rPr>
          <w:t>SharePoint 2010 Developer Reviewers Guide</w:t>
        </w:r>
      </w:hyperlink>
      <w:r>
        <w:t xml:space="preserve"> contains an overview of the extensibility and customization points available for developers.</w:t>
      </w:r>
    </w:p>
    <w:p w:rsidR="006216CA" w:rsidRDefault="006216CA" w:rsidP="006216CA">
      <w:pPr>
        <w:pStyle w:val="Heading1"/>
      </w:pPr>
      <w:bookmarkStart w:id="105" w:name="_Toc278887123"/>
      <w:r w:rsidRPr="006216CA">
        <w:lastRenderedPageBreak/>
        <w:t>Appendix D: Feature differences between SharePoint Server 2010 and FAST Search Server 2010 for SharePoint</w:t>
      </w:r>
      <w:bookmarkEnd w:id="105"/>
    </w:p>
    <w:p w:rsidR="006216CA" w:rsidRDefault="006216CA" w:rsidP="004B5A06">
      <w:pPr>
        <w:rPr>
          <w:color w:val="366092"/>
        </w:rPr>
      </w:pPr>
      <w:r w:rsidRPr="00126E1C">
        <w:t>When</w:t>
      </w:r>
      <w:r>
        <w:t xml:space="preserve"> you upgrade</w:t>
      </w:r>
      <w:r w:rsidRPr="00126E1C">
        <w:t xml:space="preserve"> from SharePoint</w:t>
      </w:r>
      <w:r>
        <w:t xml:space="preserve"> Server 2010 </w:t>
      </w:r>
      <w:r w:rsidRPr="00126E1C">
        <w:t xml:space="preserve">to FAST Search Server 2010 for SharePoint, </w:t>
      </w:r>
      <w:r>
        <w:t xml:space="preserve">some features are </w:t>
      </w:r>
      <w:r w:rsidR="00717A9A">
        <w:t>different for end-users, IT professionals, and developers</w:t>
      </w:r>
      <w:r w:rsidRPr="00126E1C">
        <w:t xml:space="preserve">. </w:t>
      </w:r>
    </w:p>
    <w:p w:rsidR="006216CA" w:rsidRPr="00511FD5" w:rsidRDefault="006216CA" w:rsidP="00851411">
      <w:pPr>
        <w:pStyle w:val="Heading2"/>
      </w:pPr>
      <w:bookmarkStart w:id="106" w:name="_Toc278887124"/>
      <w:r w:rsidRPr="00851411">
        <w:t>Feature differences from an end-u</w:t>
      </w:r>
      <w:r w:rsidRPr="00511FD5">
        <w:t>ser perspective</w:t>
      </w:r>
      <w:bookmarkEnd w:id="106"/>
    </w:p>
    <w:p w:rsidR="006216CA" w:rsidRPr="00126E1C" w:rsidRDefault="006216CA" w:rsidP="006216CA">
      <w:pPr>
        <w:pStyle w:val="Heading3"/>
      </w:pPr>
      <w:bookmarkStart w:id="107" w:name="_Toc278887125"/>
      <w:r w:rsidRPr="00126E1C">
        <w:t xml:space="preserve">Search </w:t>
      </w:r>
      <w:r>
        <w:t>a</w:t>
      </w:r>
      <w:r w:rsidRPr="00126E1C">
        <w:t>lerts</w:t>
      </w:r>
      <w:bookmarkEnd w:id="107"/>
    </w:p>
    <w:p w:rsidR="006216CA" w:rsidRPr="00126E1C" w:rsidRDefault="006216CA" w:rsidP="004B5A06">
      <w:r>
        <w:t>By using search a</w:t>
      </w:r>
      <w:r w:rsidRPr="00126E1C">
        <w:t xml:space="preserve">lerts in </w:t>
      </w:r>
      <w:r>
        <w:t xml:space="preserve">SharePoint Server 2010, </w:t>
      </w:r>
      <w:r w:rsidRPr="00126E1C">
        <w:t>users</w:t>
      </w:r>
      <w:r>
        <w:t xml:space="preserve"> can</w:t>
      </w:r>
      <w:r w:rsidRPr="00126E1C">
        <w:t xml:space="preserve"> </w:t>
      </w:r>
      <w:r>
        <w:t>receive</w:t>
      </w:r>
      <w:r w:rsidRPr="00126E1C">
        <w:t xml:space="preserve"> daily</w:t>
      </w:r>
      <w:r>
        <w:t xml:space="preserve"> or </w:t>
      </w:r>
      <w:r w:rsidRPr="00126E1C">
        <w:t>weekly updates on all the new</w:t>
      </w:r>
      <w:r>
        <w:t xml:space="preserve"> or </w:t>
      </w:r>
      <w:r w:rsidRPr="00126E1C">
        <w:t>changed documents for a specific query.</w:t>
      </w:r>
    </w:p>
    <w:p w:rsidR="006216CA" w:rsidRPr="00126E1C" w:rsidRDefault="006216CA" w:rsidP="004B5A06">
      <w:r>
        <w:t>FAST Search Server 2010 for SharePoint</w:t>
      </w:r>
      <w:r w:rsidRPr="00126E1C">
        <w:t xml:space="preserve"> does</w:t>
      </w:r>
      <w:r>
        <w:t xml:space="preserve"> no</w:t>
      </w:r>
      <w:r w:rsidRPr="00126E1C">
        <w:t xml:space="preserve">t keep information </w:t>
      </w:r>
      <w:r>
        <w:t>about</w:t>
      </w:r>
      <w:r w:rsidRPr="00126E1C">
        <w:t xml:space="preserve"> when a document was first indexed</w:t>
      </w:r>
      <w:r>
        <w:t xml:space="preserve"> or</w:t>
      </w:r>
      <w:r w:rsidRPr="00126E1C">
        <w:t xml:space="preserve"> when it was modified</w:t>
      </w:r>
      <w:r>
        <w:t>, and therefore does not provide this feature</w:t>
      </w:r>
      <w:r w:rsidRPr="00126E1C">
        <w:t xml:space="preserve">. </w:t>
      </w:r>
    </w:p>
    <w:p w:rsidR="006216CA" w:rsidRDefault="006216CA" w:rsidP="00851411">
      <w:r>
        <w:t>However, s</w:t>
      </w:r>
      <w:r w:rsidRPr="00126E1C">
        <w:t xml:space="preserve">imilar alerting functionality </w:t>
      </w:r>
      <w:r>
        <w:t>can</w:t>
      </w:r>
      <w:r w:rsidRPr="00126E1C">
        <w:t xml:space="preserve"> be </w:t>
      </w:r>
      <w:r>
        <w:t>achieved</w:t>
      </w:r>
      <w:r w:rsidRPr="00126E1C">
        <w:t xml:space="preserve"> via partners or M</w:t>
      </w:r>
      <w:r>
        <w:t>icrosoft Services. A</w:t>
      </w:r>
      <w:r w:rsidRPr="00126E1C">
        <w:t xml:space="preserve"> possible approach would be to save the queries, run them as batches</w:t>
      </w:r>
      <w:r>
        <w:t xml:space="preserve">, </w:t>
      </w:r>
      <w:r w:rsidRPr="00126E1C">
        <w:t>and</w:t>
      </w:r>
      <w:r>
        <w:t xml:space="preserve"> then</w:t>
      </w:r>
      <w:r w:rsidRPr="00126E1C">
        <w:t xml:space="preserve"> use </w:t>
      </w:r>
      <w:r>
        <w:t>an external</w:t>
      </w:r>
      <w:r w:rsidRPr="00126E1C">
        <w:t xml:space="preserve"> mechanism to track results that have or have</w:t>
      </w:r>
      <w:r>
        <w:t xml:space="preserve"> not</w:t>
      </w:r>
      <w:r w:rsidRPr="00126E1C">
        <w:t xml:space="preserve"> been presented before.</w:t>
      </w:r>
    </w:p>
    <w:p w:rsidR="006216CA" w:rsidRDefault="006216CA" w:rsidP="006216CA">
      <w:pPr>
        <w:pStyle w:val="Heading3"/>
      </w:pPr>
      <w:bookmarkStart w:id="108" w:name="_Toc278887126"/>
      <w:r w:rsidRPr="00126E1C">
        <w:t xml:space="preserve">Social tagging </w:t>
      </w:r>
      <w:r>
        <w:t>and its effect on relevance ranking</w:t>
      </w:r>
      <w:bookmarkEnd w:id="108"/>
    </w:p>
    <w:p w:rsidR="006216CA" w:rsidRPr="00126E1C" w:rsidRDefault="006216CA" w:rsidP="004B5A06">
      <w:r w:rsidRPr="00126E1C">
        <w:t xml:space="preserve">Social tagging is </w:t>
      </w:r>
      <w:r>
        <w:t>provided in SharePoint Server 2010 enterprise search. The feature is</w:t>
      </w:r>
      <w:r w:rsidRPr="00126E1C">
        <w:t xml:space="preserve"> available through information</w:t>
      </w:r>
      <w:r>
        <w:t xml:space="preserve"> that is</w:t>
      </w:r>
      <w:r w:rsidRPr="00126E1C">
        <w:t xml:space="preserve"> stored in and extracted from a separate user information database. </w:t>
      </w:r>
    </w:p>
    <w:p w:rsidR="006216CA" w:rsidRDefault="006216CA" w:rsidP="004B5A06">
      <w:r>
        <w:t>FAST Search Server 2010 for SharePoint</w:t>
      </w:r>
      <w:r w:rsidRPr="00126E1C">
        <w:t xml:space="preserve"> expects to find all relevant information from the crawled document metadata</w:t>
      </w:r>
      <w:r>
        <w:t>. Because</w:t>
      </w:r>
      <w:r w:rsidRPr="00126E1C">
        <w:t xml:space="preserve"> social tagging is not stored in the metadata, </w:t>
      </w:r>
      <w:r>
        <w:t>FAST Search Server 2010 for SharePoint</w:t>
      </w:r>
      <w:r w:rsidRPr="00126E1C">
        <w:t xml:space="preserve"> cannot return this information. This does not mean that social tagging is removed </w:t>
      </w:r>
      <w:r>
        <w:t>completely</w:t>
      </w:r>
      <w:r w:rsidRPr="00126E1C">
        <w:t xml:space="preserve">, only its </w:t>
      </w:r>
      <w:r>
        <w:t>effect</w:t>
      </w:r>
      <w:r w:rsidRPr="00126E1C">
        <w:t xml:space="preserve"> on search results and the possibility to present or refine on social tags </w:t>
      </w:r>
      <w:r>
        <w:t>i</w:t>
      </w:r>
      <w:r w:rsidRPr="00126E1C">
        <w:t xml:space="preserve">n search results. </w:t>
      </w:r>
    </w:p>
    <w:p w:rsidR="006216CA" w:rsidRDefault="006216CA" w:rsidP="004B5A06">
      <w:r>
        <w:t>If the information still exists in the user database, i</w:t>
      </w:r>
      <w:r w:rsidRPr="00126E1C">
        <w:t>t is possible to tag content and have other users see the tags</w:t>
      </w:r>
      <w:r>
        <w:t>.</w:t>
      </w:r>
      <w:r w:rsidRPr="00126E1C">
        <w:t xml:space="preserve"> </w:t>
      </w:r>
      <w:r>
        <w:t>S</w:t>
      </w:r>
      <w:r w:rsidRPr="00126E1C">
        <w:t xml:space="preserve">ocial tagging and relevance ranking can </w:t>
      </w:r>
      <w:r>
        <w:t xml:space="preserve">then </w:t>
      </w:r>
      <w:r w:rsidRPr="00126E1C">
        <w:t xml:space="preserve">be implemented </w:t>
      </w:r>
      <w:r>
        <w:t>through</w:t>
      </w:r>
      <w:r w:rsidRPr="00126E1C">
        <w:t xml:space="preserve"> custom code </w:t>
      </w:r>
      <w:r>
        <w:t xml:space="preserve">created </w:t>
      </w:r>
      <w:r w:rsidRPr="00126E1C">
        <w:t>by a partner, Microsoft</w:t>
      </w:r>
      <w:r>
        <w:t xml:space="preserve"> Services,</w:t>
      </w:r>
      <w:r w:rsidRPr="00126E1C">
        <w:t xml:space="preserve"> or on-site developers</w:t>
      </w:r>
      <w:r>
        <w:t>.</w:t>
      </w:r>
    </w:p>
    <w:p w:rsidR="006216CA" w:rsidRPr="00126E1C" w:rsidRDefault="006216CA" w:rsidP="006216CA">
      <w:pPr>
        <w:pStyle w:val="Heading3"/>
      </w:pPr>
      <w:bookmarkStart w:id="109" w:name="_Toc278887127"/>
      <w:r w:rsidRPr="00126E1C">
        <w:lastRenderedPageBreak/>
        <w:t xml:space="preserve">Definition </w:t>
      </w:r>
      <w:r>
        <w:t>e</w:t>
      </w:r>
      <w:r w:rsidRPr="00126E1C">
        <w:t>xtraction</w:t>
      </w:r>
      <w:bookmarkEnd w:id="109"/>
    </w:p>
    <w:p w:rsidR="006216CA" w:rsidRDefault="006216CA" w:rsidP="004B5A06">
      <w:pPr>
        <w:rPr>
          <w:rFonts w:ascii="Calibri" w:hAnsi="Calibri" w:cs="Calibri"/>
        </w:rPr>
      </w:pPr>
      <w:r w:rsidRPr="004B5A06">
        <w:t>SharePoint Server 2010 extracts meaning</w:t>
      </w:r>
      <w:r w:rsidR="00851411" w:rsidRPr="004B5A06">
        <w:t>s</w:t>
      </w:r>
      <w:r w:rsidRPr="004B5A06">
        <w:t xml:space="preserve"> of definition</w:t>
      </w:r>
      <w:r w:rsidR="00851411" w:rsidRPr="004B5A06">
        <w:t>s</w:t>
      </w:r>
      <w:r w:rsidRPr="004B5A06">
        <w:t xml:space="preserve"> from indexed text. Definition extraction </w:t>
      </w:r>
      <w:r w:rsidRPr="00851411">
        <w:t>occurs during a crawl and</w:t>
      </w:r>
      <w:r>
        <w:t xml:space="preserve"> is a process of associating terms with one or more descriptions through the recognition of cue phrases</w:t>
      </w:r>
      <w:r w:rsidR="00717A9A">
        <w:t>.</w:t>
      </w:r>
    </w:p>
    <w:p w:rsidR="006216CA" w:rsidRPr="00126E1C" w:rsidRDefault="006216CA" w:rsidP="004B5A06">
      <w:pPr>
        <w:rPr>
          <w:rFonts w:eastAsia="Times New Roman"/>
        </w:rPr>
      </w:pPr>
      <w:r>
        <w:t>FAST Search Server 2010 for SharePoint does not have a similar feature.</w:t>
      </w:r>
    </w:p>
    <w:p w:rsidR="006216CA" w:rsidRPr="00126E1C" w:rsidRDefault="006216CA" w:rsidP="00851411">
      <w:pPr>
        <w:pStyle w:val="Heading3"/>
      </w:pPr>
      <w:bookmarkStart w:id="110" w:name="_Toc278887128"/>
      <w:r>
        <w:rPr>
          <w:rFonts w:cstheme="minorHAnsi"/>
        </w:rPr>
        <w:t>Author, date</w:t>
      </w:r>
      <w:r w:rsidR="00851411">
        <w:rPr>
          <w:rFonts w:cstheme="minorHAnsi"/>
        </w:rPr>
        <w:t>,</w:t>
      </w:r>
      <w:r>
        <w:rPr>
          <w:rFonts w:cstheme="minorHAnsi"/>
        </w:rPr>
        <w:t xml:space="preserve"> and </w:t>
      </w:r>
      <w:r>
        <w:t>title e</w:t>
      </w:r>
      <w:r w:rsidRPr="00126E1C">
        <w:t xml:space="preserve">xtraction from </w:t>
      </w:r>
      <w:r>
        <w:t>Word and PowerPoint documents</w:t>
      </w:r>
      <w:bookmarkEnd w:id="110"/>
    </w:p>
    <w:p w:rsidR="006216CA" w:rsidRDefault="006216CA" w:rsidP="004B5A06">
      <w:r w:rsidRPr="004B5A06">
        <w:t xml:space="preserve">Author, date and title extraction in SharePoint Server 2010 is enabled through a </w:t>
      </w:r>
      <w:r w:rsidRPr="00851411">
        <w:t>plugin that is</w:t>
      </w:r>
      <w:r>
        <w:t xml:space="preserve"> designed to handle Word and PowerPoint documents (both legacy 97-2003 and the 2007 format).</w:t>
      </w:r>
    </w:p>
    <w:p w:rsidR="006216CA" w:rsidRDefault="006216CA" w:rsidP="004B5A06">
      <w:r>
        <w:t>FAST Search Server 2010 for SharePoint supports author, date</w:t>
      </w:r>
      <w:r w:rsidR="00851411">
        <w:t>,</w:t>
      </w:r>
      <w:r>
        <w:t xml:space="preserve"> and title extraction from Office documents, but the search experience and relevancy can be affected depending on the metadata of the documents.</w:t>
      </w:r>
    </w:p>
    <w:p w:rsidR="006216CA" w:rsidRDefault="006216CA" w:rsidP="004B5A06">
      <w:r>
        <w:t>FAST Search Server 2010 for SharePoint uses the metadata of Office documents to extract author, date</w:t>
      </w:r>
      <w:r w:rsidR="00851411">
        <w:t>,</w:t>
      </w:r>
      <w:r>
        <w:t xml:space="preserve"> and title of the indexed document and depends on the metadata being absolutely correct.</w:t>
      </w:r>
    </w:p>
    <w:p w:rsidR="006216CA" w:rsidRDefault="006216CA" w:rsidP="00851411">
      <w:r>
        <w:t>The extracted author, date</w:t>
      </w:r>
      <w:r w:rsidR="00851411">
        <w:t>,</w:t>
      </w:r>
      <w:r>
        <w:t xml:space="preserve"> and title metadata title will be wrong if</w:t>
      </w:r>
      <w:r w:rsidR="00851411">
        <w:t xml:space="preserve"> the following occurs</w:t>
      </w:r>
      <w:r>
        <w:t>:</w:t>
      </w:r>
    </w:p>
    <w:p w:rsidR="006216CA" w:rsidRDefault="006216CA" w:rsidP="004B5A06">
      <w:pPr>
        <w:pStyle w:val="ListParagraph"/>
        <w:numPr>
          <w:ilvl w:val="0"/>
          <w:numId w:val="52"/>
        </w:numPr>
      </w:pPr>
      <w:r>
        <w:t>The author did not specify the metadata when creating the document.</w:t>
      </w:r>
    </w:p>
    <w:p w:rsidR="006216CA" w:rsidRDefault="006216CA" w:rsidP="004B5A06">
      <w:pPr>
        <w:pStyle w:val="ListParagraph"/>
        <w:numPr>
          <w:ilvl w:val="0"/>
          <w:numId w:val="52"/>
        </w:numPr>
      </w:pPr>
      <w:r>
        <w:t>The author changed the author, date</w:t>
      </w:r>
      <w:r w:rsidR="00851411">
        <w:t>,</w:t>
      </w:r>
      <w:r>
        <w:t xml:space="preserve"> or title in the content, but not in the metadata.</w:t>
      </w:r>
    </w:p>
    <w:p w:rsidR="006216CA" w:rsidRDefault="006216CA" w:rsidP="004B5A06">
      <w:pPr>
        <w:pStyle w:val="ListParagraph"/>
        <w:numPr>
          <w:ilvl w:val="0"/>
          <w:numId w:val="52"/>
        </w:numPr>
      </w:pPr>
      <w:r>
        <w:t>The author used a template that had a metadata author, date</w:t>
      </w:r>
      <w:r w:rsidR="00851411">
        <w:t>,</w:t>
      </w:r>
      <w:r>
        <w:t xml:space="preserve"> or title, but did not update the metadata to reflect the data in the new document. </w:t>
      </w:r>
    </w:p>
    <w:p w:rsidR="006216CA" w:rsidRDefault="006216CA" w:rsidP="006216CA">
      <w:pPr>
        <w:pStyle w:val="Heading2"/>
      </w:pPr>
      <w:bookmarkStart w:id="111" w:name="_Toc278887129"/>
      <w:r>
        <w:t>Feature differences</w:t>
      </w:r>
      <w:r w:rsidRPr="00126E1C">
        <w:t xml:space="preserve"> </w:t>
      </w:r>
      <w:r>
        <w:t>from an</w:t>
      </w:r>
      <w:r w:rsidRPr="00126E1C">
        <w:t xml:space="preserve"> </w:t>
      </w:r>
      <w:r>
        <w:t xml:space="preserve">IT </w:t>
      </w:r>
      <w:r w:rsidR="00851411">
        <w:t xml:space="preserve">professional </w:t>
      </w:r>
      <w:r>
        <w:t>perspective</w:t>
      </w:r>
      <w:bookmarkEnd w:id="111"/>
    </w:p>
    <w:p w:rsidR="006216CA" w:rsidRPr="002C0D17" w:rsidRDefault="006216CA" w:rsidP="006216CA">
      <w:pPr>
        <w:pStyle w:val="Heading3"/>
        <w:rPr>
          <w:rFonts w:cstheme="minorHAnsi"/>
        </w:rPr>
      </w:pPr>
      <w:bookmarkStart w:id="112" w:name="_Toc278887130"/>
      <w:r w:rsidRPr="002C0D17">
        <w:rPr>
          <w:rFonts w:cstheme="minorHAnsi"/>
        </w:rPr>
        <w:t xml:space="preserve">Crawl rules for </w:t>
      </w:r>
      <w:r>
        <w:rPr>
          <w:rFonts w:cstheme="minorHAnsi"/>
        </w:rPr>
        <w:t>document formats</w:t>
      </w:r>
      <w:bookmarkEnd w:id="112"/>
      <w:r w:rsidRPr="002C0D17">
        <w:rPr>
          <w:rFonts w:cstheme="minorHAnsi"/>
        </w:rPr>
        <w:t xml:space="preserve"> </w:t>
      </w:r>
    </w:p>
    <w:p w:rsidR="00511FD5" w:rsidRDefault="006216CA" w:rsidP="004B5A06">
      <w:r>
        <w:t xml:space="preserve">SharePoint Server 2010 specifies the document formats to be crawled by defining a set of File Types to </w:t>
      </w:r>
      <w:r w:rsidRPr="00417FE4">
        <w:rPr>
          <w:i/>
        </w:rPr>
        <w:t>include</w:t>
      </w:r>
      <w:r>
        <w:t xml:space="preserve"> in the content index.</w:t>
      </w:r>
      <w:r w:rsidR="00511FD5">
        <w:t xml:space="preserve"> </w:t>
      </w:r>
      <w:r>
        <w:t>For more information, see</w:t>
      </w:r>
      <w:r w:rsidR="00851411">
        <w:t xml:space="preserve"> </w:t>
      </w:r>
      <w:hyperlink r:id="rId58" w:history="1">
        <w:r w:rsidRPr="004B5A06">
          <w:rPr>
            <w:rStyle w:val="Hyperlink"/>
            <w:rFonts w:cs="Segoe UI"/>
          </w:rPr>
          <w:t>Operations – Add a file type to the content index</w:t>
        </w:r>
      </w:hyperlink>
      <w:r w:rsidR="00851411" w:rsidRPr="004B5A06">
        <w:rPr>
          <w:rStyle w:val="Hyperlink"/>
          <w:rFonts w:eastAsia="Times New Roman" w:cs="Segoe UI"/>
        </w:rPr>
        <w:t>.</w:t>
      </w:r>
      <w:r w:rsidR="00511FD5">
        <w:t xml:space="preserve"> </w:t>
      </w:r>
    </w:p>
    <w:p w:rsidR="00511FD5" w:rsidRDefault="006216CA" w:rsidP="004B5A06">
      <w:r>
        <w:t xml:space="preserve">FAST Search Server 2010 for SharePoint handles this in the opposite way. Instead of defining what to include, you </w:t>
      </w:r>
      <w:r w:rsidRPr="00110526">
        <w:rPr>
          <w:rFonts w:cstheme="minorHAnsi"/>
        </w:rPr>
        <w:t xml:space="preserve">specify </w:t>
      </w:r>
      <w:r>
        <w:rPr>
          <w:rFonts w:cstheme="minorHAnsi"/>
        </w:rPr>
        <w:t>the</w:t>
      </w:r>
      <w:r w:rsidRPr="00110526">
        <w:rPr>
          <w:rFonts w:cstheme="minorHAnsi"/>
        </w:rPr>
        <w:t xml:space="preserve"> file types to be </w:t>
      </w:r>
      <w:r w:rsidRPr="00417FE4">
        <w:rPr>
          <w:rFonts w:cstheme="minorHAnsi"/>
          <w:i/>
        </w:rPr>
        <w:t>excluded</w:t>
      </w:r>
      <w:r w:rsidRPr="00110526">
        <w:rPr>
          <w:rFonts w:cstheme="minorHAnsi"/>
        </w:rPr>
        <w:t xml:space="preserve"> from a crawl</w:t>
      </w:r>
      <w:r>
        <w:rPr>
          <w:rFonts w:cstheme="minorHAnsi"/>
        </w:rPr>
        <w:t>.</w:t>
      </w:r>
      <w:r w:rsidR="00851411">
        <w:t xml:space="preserve"> </w:t>
      </w:r>
      <w:r>
        <w:t>For more information, see</w:t>
      </w:r>
      <w:r w:rsidR="00851411">
        <w:t xml:space="preserve"> </w:t>
      </w:r>
      <w:hyperlink r:id="rId59" w:history="1">
        <w:r>
          <w:rPr>
            <w:rStyle w:val="Hyperlink"/>
            <w:rFonts w:cstheme="minorHAnsi"/>
          </w:rPr>
          <w:t>Operations – Include a file type in the content index</w:t>
        </w:r>
      </w:hyperlink>
      <w:r>
        <w:t>.</w:t>
      </w:r>
    </w:p>
    <w:p w:rsidR="006216CA" w:rsidRDefault="006216CA">
      <w:pPr>
        <w:pStyle w:val="Heading3"/>
        <w:rPr>
          <w:rFonts w:ascii="Calibri" w:hAnsi="Calibri" w:cs="Calibri"/>
        </w:rPr>
      </w:pPr>
      <w:bookmarkStart w:id="113" w:name="_Toc278887131"/>
      <w:r w:rsidRPr="004967DA">
        <w:lastRenderedPageBreak/>
        <w:t>Mirroring indexes across multiple data centers</w:t>
      </w:r>
      <w:r>
        <w:t>, backup and recovery functionality</w:t>
      </w:r>
      <w:bookmarkEnd w:id="113"/>
    </w:p>
    <w:p w:rsidR="006216CA" w:rsidRDefault="006216CA" w:rsidP="004B5A06">
      <w:r>
        <w:t>FAST Search Server 2010 for SharePoint</w:t>
      </w:r>
      <w:r w:rsidRPr="00126E1C">
        <w:t xml:space="preserve"> does not offer mirroring and synchronization of indexes across multiple data centers. </w:t>
      </w:r>
    </w:p>
    <w:p w:rsidR="006216CA" w:rsidRDefault="006216CA" w:rsidP="004B5A06">
      <w:r>
        <w:t>The FAST Search Server 2010 for SharePoint</w:t>
      </w:r>
      <w:r w:rsidRPr="00126E1C">
        <w:t xml:space="preserve"> </w:t>
      </w:r>
      <w:r>
        <w:t xml:space="preserve">property </w:t>
      </w:r>
      <w:r w:rsidRPr="00126E1C">
        <w:t xml:space="preserve">index is stored on a file system and not in SQL </w:t>
      </w:r>
      <w:r>
        <w:t>S</w:t>
      </w:r>
      <w:r w:rsidRPr="00126E1C">
        <w:t xml:space="preserve">erver as for </w:t>
      </w:r>
      <w:r>
        <w:t>SharePoint Server 2010</w:t>
      </w:r>
      <w:r w:rsidRPr="00126E1C">
        <w:t>.</w:t>
      </w:r>
      <w:r>
        <w:t xml:space="preserve"> </w:t>
      </w:r>
      <w:r w:rsidR="004821E2">
        <w:t>I</w:t>
      </w:r>
      <w:r w:rsidRPr="00126E1C">
        <w:t xml:space="preserve">ndex redundancy or index fault tolerance can </w:t>
      </w:r>
      <w:r>
        <w:t xml:space="preserve">be </w:t>
      </w:r>
      <w:r w:rsidRPr="00126E1C">
        <w:t>achieved by various ways of indexer backup deployments. In most large deployments</w:t>
      </w:r>
      <w:r>
        <w:t>,</w:t>
      </w:r>
      <w:r w:rsidRPr="00126E1C">
        <w:t xml:space="preserve"> the index will be spread over several columns, and it is </w:t>
      </w:r>
      <w:r>
        <w:t>usual</w:t>
      </w:r>
      <w:r w:rsidRPr="00126E1C">
        <w:t xml:space="preserve"> to have several rows with copies of the index for redundancy. </w:t>
      </w:r>
    </w:p>
    <w:p w:rsidR="006216CA" w:rsidRDefault="006216CA" w:rsidP="004B5A06">
      <w:r>
        <w:t xml:space="preserve">You </w:t>
      </w:r>
      <w:r w:rsidR="004821E2">
        <w:t>can</w:t>
      </w:r>
      <w:r>
        <w:t xml:space="preserve"> run a full data backup for a FAST Search Server 2010 for SharePoint farm, but this involves a long period with crawling suspended. The recommended approach for index high-availability in FAST Search Server 2010 for SharePoint is the fault-tolerant indexer setup.</w:t>
      </w:r>
    </w:p>
    <w:p w:rsidR="006216CA" w:rsidRPr="00126E1C" w:rsidRDefault="006216CA" w:rsidP="004B5A06">
      <w:r w:rsidRPr="00126E1C">
        <w:t>In a fault</w:t>
      </w:r>
      <w:r>
        <w:t>-</w:t>
      </w:r>
      <w:r w:rsidRPr="00126E1C">
        <w:t xml:space="preserve">tolerant indexer setup of </w:t>
      </w:r>
      <w:r>
        <w:t>FAST Search Server 2010 for SharePoint</w:t>
      </w:r>
      <w:r w:rsidRPr="00126E1C">
        <w:t xml:space="preserve">, the data index is automatically copied to the </w:t>
      </w:r>
      <w:r>
        <w:t>backup</w:t>
      </w:r>
      <w:r w:rsidRPr="00126E1C">
        <w:t xml:space="preserve"> indexers, which reside on the </w:t>
      </w:r>
      <w:r>
        <w:t>backup</w:t>
      </w:r>
      <w:r w:rsidRPr="00126E1C">
        <w:t xml:space="preserve"> indexer row. If one indexer server fails with unrecoverable disk errors, you can either recover the server farm from the latest backup, or manually enable a backup indexer to </w:t>
      </w:r>
      <w:r>
        <w:t>act as</w:t>
      </w:r>
      <w:r w:rsidRPr="00126E1C">
        <w:t xml:space="preserve"> the new primary indexer.</w:t>
      </w:r>
    </w:p>
    <w:p w:rsidR="006216CA" w:rsidRDefault="006216CA" w:rsidP="004B5A06">
      <w:pPr>
        <w:rPr>
          <w:rFonts w:cstheme="minorHAnsi"/>
        </w:rPr>
      </w:pPr>
      <w:r>
        <w:t>For more information about redundancy and availability, see</w:t>
      </w:r>
      <w:r>
        <w:rPr>
          <w:color w:val="000000"/>
        </w:rPr>
        <w:t xml:space="preserve"> </w:t>
      </w:r>
      <w:hyperlink r:id="rId60" w:history="1">
        <w:r w:rsidRPr="004B5A06">
          <w:rPr>
            <w:rStyle w:val="Hyperlink"/>
            <w:rFonts w:cs="Segoe UI"/>
          </w:rPr>
          <w:t>Planning and architecture - FAST Search Server farm redundancy and availability</w:t>
        </w:r>
      </w:hyperlink>
      <w:r w:rsidRPr="004821E2">
        <w:rPr>
          <w:rFonts w:cs="Segoe UI"/>
        </w:rPr>
        <w:t>.</w:t>
      </w:r>
      <w:r w:rsidR="00511FD5">
        <w:rPr>
          <w:rFonts w:cstheme="minorHAnsi"/>
        </w:rPr>
        <w:t xml:space="preserve"> </w:t>
      </w:r>
      <w:r w:rsidRPr="002F3BD6">
        <w:rPr>
          <w:rFonts w:cstheme="minorHAnsi"/>
        </w:rPr>
        <w:t xml:space="preserve">For </w:t>
      </w:r>
      <w:r>
        <w:rPr>
          <w:rFonts w:cstheme="minorHAnsi"/>
        </w:rPr>
        <w:t>more information</w:t>
      </w:r>
      <w:r w:rsidRPr="002F3BD6">
        <w:rPr>
          <w:rFonts w:cstheme="minorHAnsi"/>
        </w:rPr>
        <w:t xml:space="preserve"> </w:t>
      </w:r>
      <w:r>
        <w:rPr>
          <w:rFonts w:cstheme="minorHAnsi"/>
        </w:rPr>
        <w:t>about</w:t>
      </w:r>
      <w:r w:rsidRPr="002F3BD6">
        <w:rPr>
          <w:rFonts w:cstheme="minorHAnsi"/>
        </w:rPr>
        <w:t xml:space="preserve"> backup and recovery strategy, see</w:t>
      </w:r>
      <w:r>
        <w:rPr>
          <w:rFonts w:cstheme="minorHAnsi"/>
        </w:rPr>
        <w:t xml:space="preserve"> </w:t>
      </w:r>
      <w:hyperlink r:id="rId61" w:history="1">
        <w:r>
          <w:rPr>
            <w:rStyle w:val="Hyperlink"/>
            <w:rFonts w:cstheme="minorHAnsi"/>
          </w:rPr>
          <w:t>Operations – Plan the system backup and recovery strategy</w:t>
        </w:r>
      </w:hyperlink>
      <w:r>
        <w:rPr>
          <w:rFonts w:cstheme="minorHAnsi"/>
        </w:rPr>
        <w:t>.</w:t>
      </w:r>
    </w:p>
    <w:p w:rsidR="006216CA" w:rsidRPr="00126E1C" w:rsidRDefault="006216CA" w:rsidP="006216CA">
      <w:pPr>
        <w:pStyle w:val="Heading3"/>
      </w:pPr>
      <w:bookmarkStart w:id="114" w:name="_Toc278887132"/>
      <w:r w:rsidRPr="00126E1C">
        <w:t>Minimum size footprint</w:t>
      </w:r>
      <w:bookmarkEnd w:id="114"/>
    </w:p>
    <w:p w:rsidR="006216CA" w:rsidRPr="00126E1C" w:rsidRDefault="006216CA" w:rsidP="004B5A06">
      <w:r>
        <w:t>FAST Search Server 2010 for SharePoint</w:t>
      </w:r>
      <w:r w:rsidRPr="00126E1C">
        <w:t xml:space="preserve"> </w:t>
      </w:r>
      <w:r>
        <w:t>and</w:t>
      </w:r>
      <w:r w:rsidRPr="00126E1C">
        <w:t xml:space="preserve"> </w:t>
      </w:r>
      <w:r>
        <w:t>SharePoint Server 2010 have different architectures</w:t>
      </w:r>
      <w:r w:rsidRPr="00126E1C">
        <w:t>. This</w:t>
      </w:r>
      <w:r>
        <w:t xml:space="preserve"> difference</w:t>
      </w:r>
      <w:r w:rsidRPr="00126E1C">
        <w:t xml:space="preserve"> has </w:t>
      </w:r>
      <w:r w:rsidR="004821E2">
        <w:t>the following effects</w:t>
      </w:r>
      <w:r w:rsidRPr="00126E1C">
        <w:t xml:space="preserve"> on size footprint:</w:t>
      </w:r>
    </w:p>
    <w:p w:rsidR="006216CA" w:rsidRPr="00126E1C" w:rsidRDefault="006216CA" w:rsidP="004B5A06">
      <w:pPr>
        <w:pStyle w:val="ListParagraph"/>
        <w:numPr>
          <w:ilvl w:val="0"/>
          <w:numId w:val="51"/>
        </w:numPr>
      </w:pPr>
      <w:r>
        <w:t>R</w:t>
      </w:r>
      <w:r w:rsidRPr="00126E1C">
        <w:t xml:space="preserve">unning </w:t>
      </w:r>
      <w:r>
        <w:t xml:space="preserve">FAST Search Server 2010 for SharePoint </w:t>
      </w:r>
      <w:r w:rsidRPr="00126E1C">
        <w:t xml:space="preserve">on the same servers as </w:t>
      </w:r>
      <w:r>
        <w:t>SharePoint Server 2010 is not supported</w:t>
      </w:r>
      <w:r w:rsidRPr="00126E1C">
        <w:t xml:space="preserve">. </w:t>
      </w:r>
      <w:r>
        <w:t>You can only migrate</w:t>
      </w:r>
      <w:r w:rsidRPr="00126E1C">
        <w:t xml:space="preserve"> to separate </w:t>
      </w:r>
      <w:r>
        <w:t xml:space="preserve">FAST Search Server 2010 for SharePoint </w:t>
      </w:r>
      <w:r w:rsidRPr="00126E1C">
        <w:t xml:space="preserve">servers, </w:t>
      </w:r>
      <w:r>
        <w:t xml:space="preserve">and </w:t>
      </w:r>
      <w:r w:rsidRPr="00126E1C">
        <w:t xml:space="preserve">not within the existing </w:t>
      </w:r>
      <w:r>
        <w:t xml:space="preserve">SharePoint Server 2010 </w:t>
      </w:r>
      <w:r w:rsidRPr="00126E1C">
        <w:t>servers.</w:t>
      </w:r>
    </w:p>
    <w:p w:rsidR="006216CA" w:rsidRPr="00126E1C" w:rsidRDefault="006216CA" w:rsidP="004B5A06">
      <w:pPr>
        <w:pStyle w:val="ListParagraph"/>
        <w:numPr>
          <w:ilvl w:val="0"/>
          <w:numId w:val="51"/>
        </w:numPr>
      </w:pPr>
      <w:r>
        <w:t xml:space="preserve">The FAST Search Server 2010 for SharePoint </w:t>
      </w:r>
      <w:r w:rsidRPr="00126E1C">
        <w:t xml:space="preserve">resource usage pattern </w:t>
      </w:r>
      <w:r>
        <w:t>differs</w:t>
      </w:r>
      <w:r w:rsidRPr="00126E1C">
        <w:t xml:space="preserve"> from </w:t>
      </w:r>
      <w:r>
        <w:t>SharePoint Server</w:t>
      </w:r>
      <w:r w:rsidRPr="00126E1C">
        <w:t xml:space="preserve">, and </w:t>
      </w:r>
      <w:r>
        <w:t>therefore</w:t>
      </w:r>
      <w:r w:rsidRPr="00126E1C">
        <w:t xml:space="preserve"> </w:t>
      </w:r>
      <w:r>
        <w:t>require</w:t>
      </w:r>
      <w:r w:rsidRPr="00126E1C">
        <w:t xml:space="preserve">s different </w:t>
      </w:r>
      <w:r>
        <w:t>kinds</w:t>
      </w:r>
      <w:r w:rsidRPr="00126E1C">
        <w:t xml:space="preserve"> of server resources (more local disk, less SQL dependencies)</w:t>
      </w:r>
      <w:r>
        <w:t>.</w:t>
      </w:r>
    </w:p>
    <w:p w:rsidR="006216CA" w:rsidRPr="00126E1C" w:rsidRDefault="006216CA" w:rsidP="004B5A06">
      <w:pPr>
        <w:pStyle w:val="ListParagraph"/>
        <w:numPr>
          <w:ilvl w:val="0"/>
          <w:numId w:val="51"/>
        </w:numPr>
      </w:pPr>
      <w:r>
        <w:lastRenderedPageBreak/>
        <w:t xml:space="preserve">The FAST Search Server 2010 for SharePoint </w:t>
      </w:r>
      <w:r w:rsidRPr="00126E1C">
        <w:t xml:space="preserve">topology </w:t>
      </w:r>
      <w:r>
        <w:t>differs</w:t>
      </w:r>
      <w:r w:rsidRPr="00126E1C">
        <w:t xml:space="preserve"> from </w:t>
      </w:r>
      <w:r>
        <w:t>SharePoint Server 2010. Therefore,</w:t>
      </w:r>
      <w:r w:rsidRPr="00126E1C">
        <w:t xml:space="preserve"> the number </w:t>
      </w:r>
      <w:r>
        <w:t xml:space="preserve">of servers </w:t>
      </w:r>
      <w:r w:rsidRPr="00126E1C">
        <w:t xml:space="preserve">and </w:t>
      </w:r>
      <w:r>
        <w:t xml:space="preserve">the </w:t>
      </w:r>
      <w:r w:rsidRPr="00126E1C">
        <w:t xml:space="preserve">configuration of </w:t>
      </w:r>
      <w:r>
        <w:t xml:space="preserve">the </w:t>
      </w:r>
      <w:r w:rsidRPr="00126E1C">
        <w:t>servers will be different</w:t>
      </w:r>
      <w:r>
        <w:t>.</w:t>
      </w:r>
    </w:p>
    <w:p w:rsidR="006216CA" w:rsidRPr="00126E1C" w:rsidRDefault="006216CA" w:rsidP="004B5A06">
      <w:r>
        <w:t xml:space="preserve">FAST Search Server 2010 for SharePoint has a different and larger disk footprint than SharePoint Server 2010 </w:t>
      </w:r>
      <w:r w:rsidR="004821E2">
        <w:t>enterprise search.</w:t>
      </w:r>
      <w:r>
        <w:t xml:space="preserve"> FAST Search Server 2010 for SharePoint uses less disk space in SQL Server, but more disk space locally. The total disk footprint is typically 2.5 times larger with FAST Search Server 2010 for SharePoint. FAST Search Server 2010 for SharePoint can support a larger document capacity per server than SharePoint Server 2010 given sufficient storage space</w:t>
      </w:r>
      <w:r w:rsidRPr="00126E1C">
        <w:t>.</w:t>
      </w:r>
    </w:p>
    <w:p w:rsidR="006216CA" w:rsidRPr="00126E1C" w:rsidRDefault="006216CA" w:rsidP="004B5A06">
      <w:r>
        <w:t xml:space="preserve">For information about performance and capacity effects, see </w:t>
      </w:r>
      <w:hyperlink r:id="rId62" w:history="1">
        <w:r w:rsidRPr="00126E1C">
          <w:rPr>
            <w:color w:val="0000FF"/>
            <w:u w:val="single"/>
          </w:rPr>
          <w:t>FAST Search Server 2010 for SharePoint Capacity Planning</w:t>
        </w:r>
      </w:hyperlink>
      <w:r w:rsidRPr="00126E1C">
        <w:t>.</w:t>
      </w:r>
    </w:p>
    <w:p w:rsidR="006216CA" w:rsidRPr="00126E1C" w:rsidRDefault="006216CA" w:rsidP="006216CA">
      <w:pPr>
        <w:pStyle w:val="Heading3"/>
      </w:pPr>
      <w:bookmarkStart w:id="115" w:name="_Toc278887133"/>
      <w:r w:rsidRPr="00126E1C">
        <w:t>Monitoring capability without using S</w:t>
      </w:r>
      <w:r w:rsidR="00511FD5">
        <w:t>ystem Center Operations Manager</w:t>
      </w:r>
      <w:bookmarkEnd w:id="115"/>
    </w:p>
    <w:p w:rsidR="006216CA" w:rsidRDefault="006216CA" w:rsidP="004B5A06">
      <w:r>
        <w:t>SharePoint Server 2010 offers search health monitoring through a search administration dashboard</w:t>
      </w:r>
      <w:r w:rsidR="004821E2">
        <w:t xml:space="preserve"> in</w:t>
      </w:r>
      <w:r>
        <w:t xml:space="preserve"> Central Admin</w:t>
      </w:r>
      <w:r w:rsidR="004821E2">
        <w:t>istration</w:t>
      </w:r>
      <w:r>
        <w:t>.</w:t>
      </w:r>
    </w:p>
    <w:p w:rsidR="006216CA" w:rsidRPr="00126E1C" w:rsidRDefault="006216CA" w:rsidP="004B5A06">
      <w:r>
        <w:t xml:space="preserve">For monitoring FAST Search Server 2010 for SharePoint, we recommend using </w:t>
      </w:r>
      <w:r w:rsidRPr="00126E1C">
        <w:t>System Center Operation</w:t>
      </w:r>
      <w:r w:rsidR="004821E2">
        <w:t>s</w:t>
      </w:r>
      <w:r w:rsidRPr="00126E1C">
        <w:t xml:space="preserve"> Manager 2007 R2. </w:t>
      </w:r>
    </w:p>
    <w:p w:rsidR="006216CA" w:rsidRPr="00126E1C" w:rsidRDefault="006216CA" w:rsidP="004B5A06">
      <w:r w:rsidRPr="00126E1C">
        <w:t>If a S</w:t>
      </w:r>
      <w:r w:rsidR="004821E2">
        <w:t>ystem Center Operations Manager</w:t>
      </w:r>
      <w:r w:rsidRPr="00126E1C">
        <w:t xml:space="preserve"> solution is not used, the administrator can monitor the system by </w:t>
      </w:r>
      <w:r>
        <w:t>collecting</w:t>
      </w:r>
      <w:r w:rsidRPr="00126E1C">
        <w:t xml:space="preserve"> monitoring data from monitoring interfaces </w:t>
      </w:r>
      <w:r>
        <w:t>such as</w:t>
      </w:r>
      <w:r w:rsidRPr="00126E1C">
        <w:t xml:space="preserve"> the Windows event log, performance counters, </w:t>
      </w:r>
      <w:r>
        <w:t>Windows Management Instrumentation (</w:t>
      </w:r>
      <w:r w:rsidRPr="00126E1C">
        <w:t>WMI</w:t>
      </w:r>
      <w:r>
        <w:t>),</w:t>
      </w:r>
      <w:r w:rsidRPr="00126E1C">
        <w:t xml:space="preserve"> and SharePoint </w:t>
      </w:r>
      <w:r>
        <w:t>Unified Logging System (</w:t>
      </w:r>
      <w:r w:rsidRPr="00126E1C">
        <w:t>ULS</w:t>
      </w:r>
      <w:r>
        <w:t>)</w:t>
      </w:r>
      <w:r w:rsidRPr="00126E1C">
        <w:t xml:space="preserve"> to verify system performance and health, either manually or</w:t>
      </w:r>
      <w:r>
        <w:t xml:space="preserve"> by</w:t>
      </w:r>
      <w:r w:rsidRPr="00126E1C">
        <w:t xml:space="preserve"> using custom automation/scripting or alternative management suites.  </w:t>
      </w:r>
    </w:p>
    <w:p w:rsidR="006216CA" w:rsidRPr="00473594" w:rsidRDefault="006216CA" w:rsidP="004B5A06">
      <w:pPr>
        <w:rPr>
          <w:rFonts w:cstheme="minorHAnsi"/>
          <w:bCs/>
          <w:color w:val="000000"/>
        </w:rPr>
      </w:pPr>
      <w:r>
        <w:t>For m</w:t>
      </w:r>
      <w:r w:rsidRPr="00126E1C">
        <w:t xml:space="preserve">ore information about monitoring </w:t>
      </w:r>
      <w:r>
        <w:t xml:space="preserve">and configurations with and without </w:t>
      </w:r>
      <w:r w:rsidR="004821E2">
        <w:t>System Center Operations Manager</w:t>
      </w:r>
      <w:r>
        <w:t xml:space="preserve">, see </w:t>
      </w:r>
      <w:hyperlink r:id="rId63" w:history="1">
        <w:r>
          <w:rPr>
            <w:rStyle w:val="Hyperlink"/>
            <w:rFonts w:cstheme="minorHAnsi"/>
          </w:rPr>
          <w:t>Operations - Monitor FAST Search Server 2010 for SharePoint</w:t>
        </w:r>
      </w:hyperlink>
      <w:r>
        <w:rPr>
          <w:rFonts w:cstheme="minorHAnsi"/>
          <w:bCs/>
          <w:color w:val="000000"/>
        </w:rPr>
        <w:t>.</w:t>
      </w:r>
    </w:p>
    <w:p w:rsidR="006216CA" w:rsidRDefault="006216CA" w:rsidP="006216CA">
      <w:pPr>
        <w:pStyle w:val="Heading2"/>
      </w:pPr>
      <w:bookmarkStart w:id="116" w:name="_Toc278887134"/>
      <w:r>
        <w:t xml:space="preserve">Feature differences from a </w:t>
      </w:r>
      <w:r w:rsidR="00717A9A">
        <w:t xml:space="preserve">developer </w:t>
      </w:r>
      <w:r>
        <w:t>perspective</w:t>
      </w:r>
      <w:bookmarkEnd w:id="116"/>
    </w:p>
    <w:p w:rsidR="006216CA" w:rsidRPr="00126E1C" w:rsidRDefault="006216CA" w:rsidP="006216CA">
      <w:pPr>
        <w:pStyle w:val="Heading3"/>
      </w:pPr>
      <w:bookmarkStart w:id="117" w:name="_Toc278887135"/>
      <w:r w:rsidRPr="00126E1C">
        <w:t xml:space="preserve">Query </w:t>
      </w:r>
      <w:r>
        <w:t>i</w:t>
      </w:r>
      <w:r w:rsidRPr="00126E1C">
        <w:t>ntegration and query-side interfaces</w:t>
      </w:r>
      <w:bookmarkEnd w:id="117"/>
    </w:p>
    <w:p w:rsidR="006216CA" w:rsidRPr="00C94F17" w:rsidRDefault="006216CA" w:rsidP="006216CA">
      <w:pPr>
        <w:spacing w:after="0" w:line="240" w:lineRule="auto"/>
        <w:rPr>
          <w:rFonts w:eastAsia="Times New Roman" w:cstheme="minorHAnsi"/>
        </w:rPr>
      </w:pPr>
      <w:r>
        <w:rPr>
          <w:rFonts w:eastAsia="Times New Roman" w:cstheme="minorHAnsi"/>
        </w:rPr>
        <w:t xml:space="preserve">SharePoint Server 2010 </w:t>
      </w:r>
      <w:r w:rsidRPr="00C94F17">
        <w:rPr>
          <w:rFonts w:eastAsia="Times New Roman" w:cstheme="minorHAnsi"/>
        </w:rPr>
        <w:t xml:space="preserve">and FAST Search Server 2010 for SharePoint </w:t>
      </w:r>
      <w:r w:rsidRPr="00C94F17">
        <w:rPr>
          <w:rFonts w:cstheme="minorHAnsi"/>
        </w:rPr>
        <w:t xml:space="preserve">support different search syntaxes for building search queries. For </w:t>
      </w:r>
      <w:r w:rsidR="004821E2">
        <w:rPr>
          <w:rFonts w:cstheme="minorHAnsi"/>
        </w:rPr>
        <w:t>example</w:t>
      </w:r>
      <w:r w:rsidRPr="00C94F17">
        <w:rPr>
          <w:rFonts w:cstheme="minorHAnsi"/>
        </w:rPr>
        <w:t xml:space="preserve">, queries in </w:t>
      </w:r>
      <w:r>
        <w:rPr>
          <w:rFonts w:eastAsia="Times New Roman" w:cstheme="minorHAnsi"/>
        </w:rPr>
        <w:t xml:space="preserve">SharePoint Server 2010 </w:t>
      </w:r>
      <w:r>
        <w:rPr>
          <w:rFonts w:cstheme="minorHAnsi"/>
        </w:rPr>
        <w:t>that use</w:t>
      </w:r>
      <w:r w:rsidRPr="00C94F17">
        <w:rPr>
          <w:rFonts w:cstheme="minorHAnsi"/>
        </w:rPr>
        <w:t xml:space="preserve"> SQL syntax </w:t>
      </w:r>
      <w:r>
        <w:rPr>
          <w:rFonts w:cstheme="minorHAnsi"/>
        </w:rPr>
        <w:t>must</w:t>
      </w:r>
      <w:r w:rsidRPr="00C94F17">
        <w:rPr>
          <w:rFonts w:cstheme="minorHAnsi"/>
        </w:rPr>
        <w:t xml:space="preserve"> be revisited and changed to use keyword syntax in </w:t>
      </w:r>
      <w:r w:rsidRPr="00C94F17">
        <w:rPr>
          <w:rFonts w:eastAsia="Times New Roman" w:cstheme="minorHAnsi"/>
        </w:rPr>
        <w:t xml:space="preserve">FAST </w:t>
      </w:r>
      <w:r w:rsidRPr="00C94F17">
        <w:rPr>
          <w:rFonts w:eastAsia="Times New Roman" w:cstheme="minorHAnsi"/>
        </w:rPr>
        <w:lastRenderedPageBreak/>
        <w:t>Search Server 2010 for SharePoint.</w:t>
      </w:r>
      <w:r w:rsidR="00511FD5">
        <w:rPr>
          <w:rFonts w:cstheme="minorHAnsi"/>
        </w:rPr>
        <w:t xml:space="preserve"> </w:t>
      </w:r>
      <w:r w:rsidRPr="00C94F17">
        <w:rPr>
          <w:rFonts w:cstheme="minorHAnsi"/>
        </w:rPr>
        <w:t xml:space="preserve">For more information </w:t>
      </w:r>
      <w:r>
        <w:rPr>
          <w:rFonts w:cstheme="minorHAnsi"/>
        </w:rPr>
        <w:t>about</w:t>
      </w:r>
      <w:r w:rsidRPr="00C94F17">
        <w:rPr>
          <w:rFonts w:cstheme="minorHAnsi"/>
        </w:rPr>
        <w:t xml:space="preserve"> the different query syntaxes, see </w:t>
      </w:r>
      <w:hyperlink r:id="rId64" w:history="1">
        <w:r w:rsidRPr="00C94F17">
          <w:rPr>
            <w:rStyle w:val="Hyperlink"/>
            <w:rFonts w:cstheme="minorHAnsi"/>
          </w:rPr>
          <w:t>Building Search Queries</w:t>
        </w:r>
      </w:hyperlink>
      <w:r w:rsidRPr="00C94F17">
        <w:rPr>
          <w:rFonts w:cstheme="minorHAnsi"/>
        </w:rPr>
        <w:t>.</w:t>
      </w:r>
    </w:p>
    <w:p w:rsidR="00717A9A" w:rsidRDefault="00717A9A" w:rsidP="006216CA">
      <w:pPr>
        <w:spacing w:after="0" w:line="240" w:lineRule="auto"/>
        <w:rPr>
          <w:rFonts w:eastAsia="Times New Roman" w:cstheme="minorHAnsi"/>
        </w:rPr>
      </w:pPr>
    </w:p>
    <w:p w:rsidR="006216CA" w:rsidRPr="00C94F17" w:rsidRDefault="006216CA" w:rsidP="006216CA">
      <w:pPr>
        <w:spacing w:after="0" w:line="240" w:lineRule="auto"/>
        <w:rPr>
          <w:rFonts w:eastAsia="Times New Roman" w:cstheme="minorHAnsi"/>
        </w:rPr>
      </w:pPr>
      <w:r w:rsidRPr="00C94F17">
        <w:rPr>
          <w:rFonts w:eastAsia="Times New Roman" w:cstheme="minorHAnsi"/>
        </w:rPr>
        <w:t xml:space="preserve">The same query-side interfaces can be used </w:t>
      </w:r>
      <w:r>
        <w:rPr>
          <w:rFonts w:eastAsia="Times New Roman" w:cstheme="minorHAnsi"/>
        </w:rPr>
        <w:t xml:space="preserve">both </w:t>
      </w:r>
      <w:r w:rsidRPr="00C94F17">
        <w:rPr>
          <w:rFonts w:eastAsia="Times New Roman" w:cstheme="minorHAnsi"/>
        </w:rPr>
        <w:t xml:space="preserve">with FAST Search Server 2010 for SharePoint </w:t>
      </w:r>
      <w:r>
        <w:rPr>
          <w:rFonts w:eastAsia="Times New Roman" w:cstheme="minorHAnsi"/>
        </w:rPr>
        <w:t xml:space="preserve">and SharePoint Server 2010 </w:t>
      </w:r>
      <w:r w:rsidR="004821E2">
        <w:rPr>
          <w:rFonts w:eastAsia="Times New Roman" w:cstheme="minorHAnsi"/>
        </w:rPr>
        <w:t>enterprise search</w:t>
      </w:r>
      <w:r w:rsidRPr="00C94F17">
        <w:rPr>
          <w:rFonts w:eastAsia="Times New Roman" w:cstheme="minorHAnsi"/>
        </w:rPr>
        <w:t xml:space="preserve">. If you have a custom search application </w:t>
      </w:r>
      <w:r>
        <w:rPr>
          <w:rFonts w:eastAsia="Times New Roman" w:cstheme="minorHAnsi"/>
        </w:rPr>
        <w:t>that is running on</w:t>
      </w:r>
      <w:r w:rsidRPr="00C94F17">
        <w:rPr>
          <w:rFonts w:eastAsia="Times New Roman" w:cstheme="minorHAnsi"/>
        </w:rPr>
        <w:t xml:space="preserve"> </w:t>
      </w:r>
      <w:r>
        <w:rPr>
          <w:rFonts w:eastAsia="Times New Roman" w:cstheme="minorHAnsi"/>
        </w:rPr>
        <w:t>SharePoint Server 2010</w:t>
      </w:r>
      <w:r w:rsidRPr="00C94F17">
        <w:rPr>
          <w:rFonts w:eastAsia="Times New Roman" w:cstheme="minorHAnsi"/>
        </w:rPr>
        <w:t>, you should be aware that some</w:t>
      </w:r>
      <w:r w:rsidRPr="00C94F17">
        <w:rPr>
          <w:rFonts w:cstheme="minorHAnsi"/>
          <w:bCs/>
        </w:rPr>
        <w:t xml:space="preserve"> advanced query features</w:t>
      </w:r>
      <w:r>
        <w:rPr>
          <w:rFonts w:cstheme="minorHAnsi"/>
          <w:bCs/>
        </w:rPr>
        <w:t xml:space="preserve"> that are</w:t>
      </w:r>
      <w:r w:rsidRPr="00C94F17">
        <w:rPr>
          <w:rFonts w:cstheme="minorHAnsi"/>
          <w:bCs/>
        </w:rPr>
        <w:t xml:space="preserve"> available </w:t>
      </w:r>
      <w:r>
        <w:rPr>
          <w:rFonts w:cstheme="minorHAnsi"/>
          <w:bCs/>
        </w:rPr>
        <w:t>through the</w:t>
      </w:r>
      <w:r w:rsidRPr="00C94F17">
        <w:rPr>
          <w:rFonts w:cstheme="minorHAnsi"/>
          <w:bCs/>
        </w:rPr>
        <w:t xml:space="preserve"> Federation O</w:t>
      </w:r>
      <w:r>
        <w:rPr>
          <w:rFonts w:cstheme="minorHAnsi"/>
          <w:bCs/>
        </w:rPr>
        <w:t xml:space="preserve">bject </w:t>
      </w:r>
      <w:r w:rsidRPr="00C94F17">
        <w:rPr>
          <w:rFonts w:cstheme="minorHAnsi"/>
          <w:bCs/>
        </w:rPr>
        <w:t>M</w:t>
      </w:r>
      <w:r>
        <w:rPr>
          <w:rFonts w:cstheme="minorHAnsi"/>
          <w:bCs/>
        </w:rPr>
        <w:t>odel</w:t>
      </w:r>
      <w:r w:rsidRPr="00C94F17">
        <w:rPr>
          <w:rFonts w:cstheme="minorHAnsi"/>
          <w:bCs/>
        </w:rPr>
        <w:t xml:space="preserve"> or </w:t>
      </w:r>
      <w:r>
        <w:rPr>
          <w:rFonts w:cstheme="minorHAnsi"/>
          <w:bCs/>
        </w:rPr>
        <w:t xml:space="preserve">the </w:t>
      </w:r>
      <w:r w:rsidRPr="00C94F17">
        <w:rPr>
          <w:rFonts w:cstheme="minorHAnsi"/>
          <w:bCs/>
        </w:rPr>
        <w:t>Query Web service will behave differently</w:t>
      </w:r>
      <w:r w:rsidRPr="00C94F17">
        <w:rPr>
          <w:rFonts w:eastAsia="Times New Roman" w:cstheme="minorHAnsi"/>
        </w:rPr>
        <w:t xml:space="preserve"> after </w:t>
      </w:r>
      <w:r>
        <w:rPr>
          <w:rFonts w:eastAsia="Times New Roman" w:cstheme="minorHAnsi"/>
        </w:rPr>
        <w:t>you upgrade</w:t>
      </w:r>
      <w:r w:rsidRPr="00C94F17">
        <w:rPr>
          <w:rFonts w:eastAsia="Times New Roman" w:cstheme="minorHAnsi"/>
        </w:rPr>
        <w:t xml:space="preserve"> to FAST Search Server 2010 for SharePoint. </w:t>
      </w:r>
    </w:p>
    <w:p w:rsidR="00511FD5" w:rsidRDefault="00511FD5" w:rsidP="006216CA">
      <w:pPr>
        <w:spacing w:after="0" w:line="240" w:lineRule="auto"/>
      </w:pPr>
    </w:p>
    <w:p w:rsidR="006216CA" w:rsidRPr="00C94F17" w:rsidRDefault="00CC7089" w:rsidP="006216CA">
      <w:pPr>
        <w:spacing w:after="0" w:line="240" w:lineRule="auto"/>
        <w:rPr>
          <w:rFonts w:eastAsia="Times New Roman" w:cstheme="minorHAnsi"/>
        </w:rPr>
      </w:pPr>
      <w:hyperlink r:id="rId65" w:history="1">
        <w:r w:rsidR="006216CA" w:rsidRPr="00B463FF">
          <w:rPr>
            <w:rFonts w:eastAsia="Times New Roman" w:cstheme="minorHAnsi"/>
            <w:bCs/>
            <w:color w:val="0000FF"/>
            <w:u w:val="single"/>
          </w:rPr>
          <w:t>FAST Search Query Integration Overview</w:t>
        </w:r>
      </w:hyperlink>
      <w:r w:rsidR="006216CA" w:rsidRPr="00C94F17">
        <w:rPr>
          <w:rFonts w:eastAsia="Times New Roman" w:cstheme="minorHAnsi"/>
          <w:b/>
          <w:bCs/>
          <w:color w:val="3F529C"/>
          <w:sz w:val="20"/>
          <w:szCs w:val="20"/>
        </w:rPr>
        <w:t xml:space="preserve"> </w:t>
      </w:r>
      <w:r w:rsidR="006216CA" w:rsidRPr="00C94F17">
        <w:rPr>
          <w:rFonts w:eastAsia="Times New Roman" w:cstheme="minorHAnsi"/>
        </w:rPr>
        <w:t xml:space="preserve">describes the feature differences </w:t>
      </w:r>
      <w:r w:rsidR="006216CA">
        <w:rPr>
          <w:rFonts w:eastAsia="Times New Roman" w:cstheme="minorHAnsi"/>
        </w:rPr>
        <w:t>and what you must consider.</w:t>
      </w:r>
      <w:r w:rsidR="006216CA" w:rsidRPr="00C94F17">
        <w:rPr>
          <w:rFonts w:eastAsia="Times New Roman" w:cstheme="minorHAnsi"/>
        </w:rPr>
        <w:t xml:space="preserve"> </w:t>
      </w:r>
      <w:r w:rsidR="006216CA">
        <w:rPr>
          <w:rFonts w:eastAsia="Times New Roman" w:cstheme="minorHAnsi"/>
        </w:rPr>
        <w:t>In particular, note</w:t>
      </w:r>
      <w:r w:rsidR="006216CA" w:rsidRPr="00C94F17">
        <w:rPr>
          <w:rFonts w:eastAsia="Times New Roman" w:cstheme="minorHAnsi"/>
        </w:rPr>
        <w:t xml:space="preserve"> how to handle people search </w:t>
      </w:r>
      <w:r w:rsidR="006216CA" w:rsidRPr="007132F5">
        <w:rPr>
          <w:rFonts w:eastAsia="Times New Roman" w:cstheme="minorHAnsi"/>
        </w:rPr>
        <w:t xml:space="preserve">queries in </w:t>
      </w:r>
      <w:r w:rsidR="006216CA" w:rsidRPr="007132F5">
        <w:rPr>
          <w:rFonts w:cstheme="minorHAnsi"/>
          <w:color w:val="000000"/>
        </w:rPr>
        <w:t>FAST Search Server 2010 for SharePoint</w:t>
      </w:r>
      <w:r w:rsidR="006216CA" w:rsidRPr="00C94F17">
        <w:rPr>
          <w:rFonts w:cstheme="minorHAnsi"/>
          <w:color w:val="000000"/>
          <w:sz w:val="19"/>
          <w:szCs w:val="19"/>
        </w:rPr>
        <w:t>.</w:t>
      </w:r>
    </w:p>
    <w:p w:rsidR="006216CA" w:rsidRPr="00C94F17" w:rsidRDefault="006216CA" w:rsidP="006216CA">
      <w:pPr>
        <w:spacing w:after="0" w:line="240" w:lineRule="auto"/>
        <w:rPr>
          <w:rFonts w:eastAsia="Times New Roman" w:cstheme="minorHAnsi"/>
        </w:rPr>
      </w:pPr>
      <w:r w:rsidRPr="00C94F17">
        <w:rPr>
          <w:rFonts w:eastAsia="Times New Roman" w:cstheme="minorHAnsi"/>
        </w:rPr>
        <w:t xml:space="preserve">As </w:t>
      </w:r>
      <w:r>
        <w:rPr>
          <w:rFonts w:eastAsia="Times New Roman" w:cstheme="minorHAnsi"/>
        </w:rPr>
        <w:t>an example</w:t>
      </w:r>
      <w:r w:rsidRPr="00C94F17">
        <w:rPr>
          <w:rFonts w:eastAsia="Times New Roman" w:cstheme="minorHAnsi"/>
        </w:rPr>
        <w:t>, the following Query Web Service schema elements are not supported (</w:t>
      </w:r>
      <w:r w:rsidR="00511FD5">
        <w:rPr>
          <w:rFonts w:eastAsia="Times New Roman" w:cstheme="minorHAnsi"/>
        </w:rPr>
        <w:t xml:space="preserve">that is, they are </w:t>
      </w:r>
      <w:r w:rsidRPr="00C94F17">
        <w:rPr>
          <w:rFonts w:eastAsia="Times New Roman" w:cstheme="minorHAnsi"/>
        </w:rPr>
        <w:t xml:space="preserve">ignored) by FAST Search Server 2010 for SharePoint: </w:t>
      </w:r>
    </w:p>
    <w:p w:rsidR="006216CA" w:rsidRPr="00C94F17" w:rsidRDefault="006216CA" w:rsidP="006216CA">
      <w:pPr>
        <w:spacing w:after="0" w:line="240" w:lineRule="auto"/>
        <w:rPr>
          <w:rFonts w:eastAsia="Times New Roman" w:cstheme="minorHAnsi"/>
        </w:rPr>
      </w:pPr>
      <w:r w:rsidRPr="00C94F17">
        <w:rPr>
          <w:rFonts w:eastAsia="Times New Roman" w:cstheme="minorHAnsi"/>
          <w:i/>
        </w:rPr>
        <w:t>IgnoreAllNoiseQuery, IncludeHighConfidenceResults, HighlightQuerySuggestions and CapitalizeFirstLetters</w:t>
      </w:r>
      <w:r w:rsidRPr="00C94F17">
        <w:rPr>
          <w:rFonts w:eastAsia="Times New Roman" w:cstheme="minorHAnsi"/>
        </w:rPr>
        <w:t>.</w:t>
      </w:r>
    </w:p>
    <w:p w:rsidR="006216CA" w:rsidRDefault="006216CA" w:rsidP="006216CA">
      <w:pPr>
        <w:pStyle w:val="Heading3"/>
      </w:pPr>
      <w:bookmarkStart w:id="118" w:name="_Toc278887136"/>
      <w:r>
        <w:t>Customized ranking</w:t>
      </w:r>
      <w:bookmarkEnd w:id="118"/>
    </w:p>
    <w:p w:rsidR="006216CA" w:rsidRPr="004B5A06" w:rsidRDefault="006216CA" w:rsidP="006216CA">
      <w:pPr>
        <w:spacing w:after="0" w:line="240" w:lineRule="auto"/>
        <w:rPr>
          <w:rFonts w:eastAsia="Times New Roman" w:cs="Segoe UI"/>
          <w:szCs w:val="24"/>
        </w:rPr>
      </w:pPr>
      <w:r>
        <w:rPr>
          <w:rFonts w:eastAsia="Times New Roman" w:cstheme="minorHAnsi"/>
        </w:rPr>
        <w:t xml:space="preserve">SharePoint Server 2010 </w:t>
      </w:r>
      <w:r w:rsidRPr="00C94F17">
        <w:rPr>
          <w:rFonts w:eastAsia="Times New Roman" w:cstheme="minorHAnsi"/>
        </w:rPr>
        <w:t>and FAST Search Server 2010 for SharePoint have different integration interfaces for handling custom relevance tuning. There are more options available in FAST Search Server 2010 for SharePoint, but the RelevanceModel element is not supported.</w:t>
      </w:r>
      <w:r w:rsidR="00511FD5" w:rsidRPr="00C94F17" w:rsidDel="00511FD5">
        <w:rPr>
          <w:rFonts w:eastAsia="Times New Roman" w:cstheme="minorHAnsi"/>
        </w:rPr>
        <w:t xml:space="preserve"> </w:t>
      </w:r>
      <w:r w:rsidRPr="00C94F17">
        <w:rPr>
          <w:rFonts w:eastAsia="Times New Roman" w:cstheme="minorHAnsi"/>
        </w:rPr>
        <w:t xml:space="preserve">For more information </w:t>
      </w:r>
      <w:r>
        <w:rPr>
          <w:rFonts w:eastAsia="Times New Roman" w:cstheme="minorHAnsi"/>
        </w:rPr>
        <w:t>about</w:t>
      </w:r>
      <w:r w:rsidRPr="00C94F17">
        <w:rPr>
          <w:rFonts w:eastAsia="Times New Roman" w:cstheme="minorHAnsi"/>
        </w:rPr>
        <w:t xml:space="preserve"> how to customize search relevancy, see</w:t>
      </w:r>
      <w:r>
        <w:rPr>
          <w:rFonts w:ascii="Calibri" w:eastAsia="Times New Roman" w:hAnsi="Calibri" w:cs="Calibri"/>
        </w:rPr>
        <w:t xml:space="preserve"> </w:t>
      </w:r>
      <w:hyperlink r:id="rId66" w:history="1">
        <w:r w:rsidRPr="004B5A06">
          <w:rPr>
            <w:rStyle w:val="Hyperlink"/>
            <w:rFonts w:cs="Segoe UI"/>
            <w:szCs w:val="24"/>
          </w:rPr>
          <w:t>Improving Relevance for FAST Search Server 2010 for SharePoint</w:t>
        </w:r>
      </w:hyperlink>
      <w:r w:rsidRPr="004B5A06">
        <w:rPr>
          <w:rFonts w:eastAsia="Times New Roman" w:cs="Segoe UI"/>
          <w:szCs w:val="24"/>
        </w:rPr>
        <w:t>.</w:t>
      </w:r>
    </w:p>
    <w:p w:rsidR="006216CA" w:rsidRDefault="006216CA" w:rsidP="006216CA">
      <w:pPr>
        <w:pStyle w:val="Heading3"/>
      </w:pPr>
      <w:bookmarkStart w:id="119" w:name="_Toc278887137"/>
      <w:r>
        <w:t>Programmatically administering the enterprise search solution</w:t>
      </w:r>
      <w:bookmarkEnd w:id="119"/>
    </w:p>
    <w:p w:rsidR="00511FD5" w:rsidRDefault="006216CA" w:rsidP="004B5A06">
      <w:r w:rsidRPr="00C94F17">
        <w:rPr>
          <w:rFonts w:eastAsia="Times New Roman"/>
        </w:rPr>
        <w:t xml:space="preserve">The </w:t>
      </w:r>
      <w:r w:rsidRPr="00C94F17">
        <w:t>SDK interfaces and administration features</w:t>
      </w:r>
      <w:r w:rsidRPr="00C94F17">
        <w:rPr>
          <w:rFonts w:eastAsia="Times New Roman"/>
        </w:rPr>
        <w:t xml:space="preserve"> are different for </w:t>
      </w:r>
      <w:r>
        <w:rPr>
          <w:rFonts w:eastAsia="Times New Roman"/>
        </w:rPr>
        <w:t xml:space="preserve">SharePoint Server 2010 </w:t>
      </w:r>
      <w:r w:rsidRPr="00C94F17">
        <w:rPr>
          <w:rFonts w:eastAsia="Times New Roman"/>
        </w:rPr>
        <w:t>and FAST Search Server 2010 for SharePoint</w:t>
      </w:r>
      <w:r w:rsidRPr="00C94F17">
        <w:t xml:space="preserve">. For more information </w:t>
      </w:r>
      <w:r>
        <w:t>about</w:t>
      </w:r>
      <w:r w:rsidRPr="00C94F17">
        <w:t xml:space="preserve"> how to administer FAST Search Server </w:t>
      </w:r>
      <w:r w:rsidR="00717A9A">
        <w:t xml:space="preserve">2010 for SharePoint </w:t>
      </w:r>
      <w:r>
        <w:t xml:space="preserve">by </w:t>
      </w:r>
      <w:r w:rsidRPr="00C94F17">
        <w:t xml:space="preserve">using the </w:t>
      </w:r>
      <w:r w:rsidRPr="004B5A06">
        <w:t>Administration Object Model</w:t>
      </w:r>
      <w:r w:rsidRPr="00C94F17">
        <w:t xml:space="preserve">, </w:t>
      </w:r>
      <w:r w:rsidRPr="00511FD5">
        <w:rPr>
          <w:szCs w:val="24"/>
        </w:rPr>
        <w:t xml:space="preserve">see </w:t>
      </w:r>
      <w:hyperlink r:id="rId67" w:history="1">
        <w:r w:rsidRPr="004B5A06">
          <w:rPr>
            <w:rStyle w:val="Hyperlink"/>
            <w:rFonts w:cs="Segoe UI"/>
            <w:szCs w:val="24"/>
          </w:rPr>
          <w:t>Programmatically Administering FAST Search Server 2010 for SharePoint</w:t>
        </w:r>
      </w:hyperlink>
      <w:r>
        <w:t>.</w:t>
      </w:r>
    </w:p>
    <w:p w:rsidR="006216CA" w:rsidRDefault="006216CA" w:rsidP="00511FD5">
      <w:pPr>
        <w:pStyle w:val="Heading3"/>
      </w:pPr>
      <w:bookmarkStart w:id="120" w:name="_Toc278887138"/>
      <w:r>
        <w:t>Custom security trimming</w:t>
      </w:r>
      <w:bookmarkEnd w:id="120"/>
    </w:p>
    <w:p w:rsidR="006216CA" w:rsidRPr="00863C32" w:rsidRDefault="006216CA" w:rsidP="006216CA">
      <w:pPr>
        <w:rPr>
          <w:rFonts w:cstheme="minorHAnsi"/>
        </w:rPr>
      </w:pPr>
      <w:r>
        <w:rPr>
          <w:rFonts w:cstheme="minorHAnsi"/>
          <w:color w:val="000000"/>
        </w:rPr>
        <w:t xml:space="preserve">SharePoint Server 2010 </w:t>
      </w:r>
      <w:r w:rsidRPr="00C94F17">
        <w:rPr>
          <w:rFonts w:cstheme="minorHAnsi"/>
          <w:color w:val="000000"/>
        </w:rPr>
        <w:t xml:space="preserve">provides support for custom security trimming </w:t>
      </w:r>
      <w:r>
        <w:rPr>
          <w:rFonts w:cstheme="minorHAnsi"/>
          <w:color w:val="000000"/>
        </w:rPr>
        <w:t xml:space="preserve">of search results </w:t>
      </w:r>
      <w:r w:rsidRPr="00C94F17">
        <w:rPr>
          <w:rFonts w:cstheme="minorHAnsi"/>
          <w:color w:val="000000"/>
        </w:rPr>
        <w:t xml:space="preserve">through </w:t>
      </w:r>
      <w:r>
        <w:rPr>
          <w:rFonts w:cstheme="minorHAnsi"/>
          <w:color w:val="000000"/>
        </w:rPr>
        <w:t>a</w:t>
      </w:r>
      <w:r w:rsidRPr="00C94F17">
        <w:rPr>
          <w:rFonts w:cstheme="minorHAnsi"/>
          <w:color w:val="000000"/>
        </w:rPr>
        <w:t xml:space="preserve"> SecurityTrimmer interface</w:t>
      </w:r>
      <w:r>
        <w:rPr>
          <w:rFonts w:cstheme="minorHAnsi"/>
          <w:color w:val="000000"/>
        </w:rPr>
        <w:t xml:space="preserve"> (ISecurityTrimmer2)</w:t>
      </w:r>
      <w:r w:rsidRPr="00C94F17">
        <w:rPr>
          <w:rFonts w:cstheme="minorHAnsi"/>
          <w:color w:val="000000"/>
        </w:rPr>
        <w:t>.</w:t>
      </w:r>
      <w:r w:rsidR="00717A9A">
        <w:rPr>
          <w:rFonts w:eastAsia="Times New Roman" w:cstheme="minorHAnsi"/>
        </w:rPr>
        <w:t xml:space="preserve"> </w:t>
      </w:r>
      <w:r w:rsidRPr="00C94F17">
        <w:rPr>
          <w:rFonts w:eastAsia="Times New Roman" w:cstheme="minorHAnsi"/>
        </w:rPr>
        <w:t xml:space="preserve">FAST Search Server 2010 for SharePoint </w:t>
      </w:r>
      <w:r w:rsidRPr="00C94F17">
        <w:rPr>
          <w:rFonts w:cstheme="minorHAnsi"/>
        </w:rPr>
        <w:t xml:space="preserve">does not support </w:t>
      </w:r>
      <w:r>
        <w:rPr>
          <w:rFonts w:cstheme="minorHAnsi"/>
        </w:rPr>
        <w:t>this</w:t>
      </w:r>
      <w:r w:rsidRPr="00C94F17">
        <w:rPr>
          <w:rFonts w:cstheme="minorHAnsi"/>
        </w:rPr>
        <w:t xml:space="preserve"> interface for result-side custom security trimming. All security trimming is performed as part of the query matching, based on ACL information </w:t>
      </w:r>
      <w:r>
        <w:rPr>
          <w:rFonts w:cstheme="minorHAnsi"/>
        </w:rPr>
        <w:t xml:space="preserve">that is </w:t>
      </w:r>
      <w:r w:rsidRPr="00C94F17">
        <w:rPr>
          <w:rFonts w:cstheme="minorHAnsi"/>
        </w:rPr>
        <w:t xml:space="preserve">stored in the index. </w:t>
      </w:r>
      <w:r w:rsidR="00511FD5">
        <w:rPr>
          <w:rFonts w:cstheme="minorHAnsi"/>
        </w:rPr>
        <w:t xml:space="preserve">Because </w:t>
      </w:r>
      <w:r w:rsidRPr="00C94F17">
        <w:rPr>
          <w:rFonts w:eastAsia="Times New Roman" w:cstheme="minorHAnsi"/>
        </w:rPr>
        <w:t>FAST Search Server 2010 for SharePoint</w:t>
      </w:r>
      <w:r w:rsidRPr="00C94F17">
        <w:rPr>
          <w:rFonts w:cstheme="minorHAnsi"/>
        </w:rPr>
        <w:t xml:space="preserve"> provides query refinement based on all items </w:t>
      </w:r>
      <w:r>
        <w:rPr>
          <w:rFonts w:cstheme="minorHAnsi"/>
        </w:rPr>
        <w:t>that match</w:t>
      </w:r>
      <w:r w:rsidRPr="00C94F17">
        <w:rPr>
          <w:rFonts w:cstheme="minorHAnsi"/>
        </w:rPr>
        <w:t xml:space="preserve"> a query, this ensures that </w:t>
      </w:r>
      <w:r w:rsidRPr="00863C32">
        <w:rPr>
          <w:rFonts w:cstheme="minorHAnsi"/>
        </w:rPr>
        <w:t xml:space="preserve">refinement counts only reflect the items </w:t>
      </w:r>
      <w:r>
        <w:rPr>
          <w:rFonts w:cstheme="minorHAnsi"/>
        </w:rPr>
        <w:t xml:space="preserve">that </w:t>
      </w:r>
      <w:r w:rsidRPr="00863C32">
        <w:rPr>
          <w:rFonts w:cstheme="minorHAnsi"/>
        </w:rPr>
        <w:t>the user is entitled to see.</w:t>
      </w:r>
    </w:p>
    <w:p w:rsidR="006216CA" w:rsidRDefault="006216CA" w:rsidP="006216CA">
      <w:r>
        <w:rPr>
          <w:rFonts w:cstheme="minorHAnsi"/>
        </w:rPr>
        <w:lastRenderedPageBreak/>
        <w:t>One</w:t>
      </w:r>
      <w:r w:rsidRPr="00863C32">
        <w:rPr>
          <w:rFonts w:cstheme="minorHAnsi"/>
        </w:rPr>
        <w:t xml:space="preserve"> way to customize security trimming is to write custom claims providers to add principals (gr</w:t>
      </w:r>
      <w:r w:rsidRPr="00C94F17">
        <w:rPr>
          <w:rFonts w:cstheme="minorHAnsi"/>
        </w:rPr>
        <w:t>oups/users) from other domains into the query rewrite</w:t>
      </w:r>
      <w:r>
        <w:rPr>
          <w:rFonts w:cstheme="minorHAnsi"/>
        </w:rPr>
        <w:t xml:space="preserve">. Another option is to </w:t>
      </w:r>
      <w:r w:rsidRPr="00C94F17">
        <w:rPr>
          <w:rFonts w:cstheme="minorHAnsi"/>
        </w:rPr>
        <w:t>write custom crawlers that provide custom ACL information to the index.</w:t>
      </w:r>
      <w:r w:rsidRPr="00C94F17" w:rsidDel="00863C32">
        <w:rPr>
          <w:rFonts w:cstheme="minorHAnsi"/>
        </w:rPr>
        <w:t xml:space="preserve"> </w:t>
      </w:r>
    </w:p>
    <w:p w:rsidR="006216CA" w:rsidRPr="003C2C6A" w:rsidRDefault="006216CA" w:rsidP="006216CA"/>
    <w:p w:rsidR="00473367" w:rsidRPr="00935370" w:rsidRDefault="00473367" w:rsidP="0038766C">
      <w:pPr>
        <w:rPr>
          <w:rFonts w:cs="Segoe UI"/>
        </w:rPr>
      </w:pPr>
    </w:p>
    <w:sectPr w:rsidR="00473367" w:rsidRPr="00935370" w:rsidSect="00F66916">
      <w:footerReference w:type="firs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089" w:rsidRDefault="00CC7089" w:rsidP="00313894">
      <w:pPr>
        <w:spacing w:after="0" w:line="240" w:lineRule="auto"/>
      </w:pPr>
      <w:r>
        <w:separator/>
      </w:r>
    </w:p>
  </w:endnote>
  <w:endnote w:type="continuationSeparator" w:id="0">
    <w:p w:rsidR="00CC7089" w:rsidRDefault="00CC7089"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Segoe UI Semibold">
    <w:altName w:val="Segoe UI"/>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w:altName w:val="Segoe UI"/>
    <w:panose1 w:val="00000000000000000000"/>
    <w:charset w:val="00"/>
    <w:family w:val="swiss"/>
    <w:notTrueType/>
    <w:pitch w:val="variable"/>
    <w:sig w:usb0="00000083" w:usb1="00000000" w:usb2="00000000" w:usb3="00000000" w:csb0="00000009" w:csb1="00000000"/>
  </w:font>
  <w:font w:name="Arial Narrow">
    <w:panose1 w:val="020B060602020203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29" w:rsidRDefault="00704B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pPr>
      <w:pStyle w:val="Footer"/>
    </w:pPr>
  </w:p>
  <w:p w:rsidR="00511FD5" w:rsidRDefault="00511F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rsidP="00F66916">
    <w:pPr>
      <w:pStyle w:val="Footer"/>
      <w:rPr>
        <w:noProof/>
      </w:rPr>
    </w:pPr>
    <w:r>
      <w:fldChar w:fldCharType="begin"/>
    </w:r>
    <w:r>
      <w:instrText xml:space="preserve"> PAGE   \* MERGEFORMAT </w:instrText>
    </w:r>
    <w:r>
      <w:fldChar w:fldCharType="separate"/>
    </w:r>
    <w:r w:rsidR="007329A7">
      <w:rPr>
        <w:noProof/>
      </w:rPr>
      <w:t>1</w:t>
    </w:r>
    <w:r>
      <w:rPr>
        <w:noProof/>
      </w:rPr>
      <w:fldChar w:fldCharType="end"/>
    </w:r>
    <w:r>
      <w:rPr>
        <w:noProof/>
      </w:rPr>
      <w:tab/>
      <w:t>www.microsoft.com/sharepoint</w:t>
    </w:r>
  </w:p>
  <w:p w:rsidR="00511FD5" w:rsidRDefault="00511F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pPr>
      <w:pStyle w:val="Footer"/>
    </w:pPr>
    <w:r>
      <w:fldChar w:fldCharType="begin"/>
    </w:r>
    <w:r>
      <w:instrText xml:space="preserve"> PAGE   \* MERGEFORMAT </w:instrText>
    </w:r>
    <w:r>
      <w:fldChar w:fldCharType="separate"/>
    </w:r>
    <w:r w:rsidR="007329A7">
      <w:rPr>
        <w:noProof/>
      </w:rPr>
      <w:t>4</w:t>
    </w:r>
    <w:r>
      <w:rPr>
        <w:noProof/>
      </w:rPr>
      <w:fldChar w:fldCharType="end"/>
    </w:r>
    <w:r>
      <w:rPr>
        <w:noProof/>
      </w:rPr>
      <w:tab/>
      <w:t>www.microsoft.com/sharepoint</w:t>
    </w:r>
  </w:p>
  <w:p w:rsidR="00511FD5" w:rsidRDefault="00511F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rsidP="00F66916">
    <w:pPr>
      <w:pStyle w:val="Footer"/>
      <w:rPr>
        <w:noProof/>
      </w:rPr>
    </w:pPr>
    <w:r>
      <w:tab/>
    </w:r>
    <w:r>
      <w:rPr>
        <w:noProof/>
      </w:rPr>
      <w:t>www.microsoft.com/sharepoint</w:t>
    </w:r>
  </w:p>
  <w:p w:rsidR="00511FD5" w:rsidRDefault="00511FD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rsidP="00F66916">
    <w:pPr>
      <w:pStyle w:val="Footer"/>
      <w:rPr>
        <w:noProof/>
      </w:rPr>
    </w:pPr>
    <w:r>
      <w:fldChar w:fldCharType="begin"/>
    </w:r>
    <w:r>
      <w:instrText xml:space="preserve"> PAGE   \* MERGEFORMAT </w:instrText>
    </w:r>
    <w:r>
      <w:fldChar w:fldCharType="separate"/>
    </w:r>
    <w:r>
      <w:rPr>
        <w:noProof/>
      </w:rPr>
      <w:t>1</w:t>
    </w:r>
    <w:r>
      <w:rPr>
        <w:noProof/>
      </w:rPr>
      <w:fldChar w:fldCharType="end"/>
    </w:r>
    <w:r>
      <w:rPr>
        <w:noProof/>
      </w:rPr>
      <w:tab/>
      <w:t>www.microsoft.com/sharepoint</w:t>
    </w:r>
  </w:p>
  <w:p w:rsidR="00511FD5" w:rsidRDefault="00511F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089" w:rsidRDefault="00CC7089" w:rsidP="00313894">
      <w:pPr>
        <w:spacing w:after="0" w:line="240" w:lineRule="auto"/>
      </w:pPr>
      <w:r>
        <w:separator/>
      </w:r>
    </w:p>
  </w:footnote>
  <w:footnote w:type="continuationSeparator" w:id="0">
    <w:p w:rsidR="00CC7089" w:rsidRDefault="00CC7089"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29" w:rsidRDefault="00704B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rsidP="00F66916">
    <w:pPr>
      <w:pStyle w:val="Header"/>
      <w:jc w:val="right"/>
    </w:pPr>
    <w:r>
      <w:rPr>
        <w:noProof/>
      </w:rPr>
      <w:drawing>
        <wp:inline distT="0" distB="0" distL="0" distR="0" wp14:anchorId="239739F4" wp14:editId="239739F5">
          <wp:extent cx="1097280" cy="182880"/>
          <wp:effectExtent l="0" t="0" r="0" b="0"/>
          <wp:docPr id="7" name="Picture 7"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logo_b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D5" w:rsidRDefault="00511FD5">
    <w:pPr>
      <w:pStyle w:val="Header"/>
    </w:pPr>
    <w:r>
      <w:tab/>
    </w:r>
    <w:r>
      <w:tab/>
    </w:r>
    <w:r>
      <w:rPr>
        <w:noProof/>
      </w:rPr>
      <w:drawing>
        <wp:inline distT="0" distB="0" distL="0" distR="0" wp14:anchorId="239739F6" wp14:editId="239739F7">
          <wp:extent cx="1089025" cy="182880"/>
          <wp:effectExtent l="0" t="0" r="0" b="0"/>
          <wp:docPr id="8"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0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1pt;height:141pt" o:bullet="t">
        <v:imagedata r:id="rId1" o:title="art2B6A"/>
      </v:shape>
    </w:pict>
  </w:numPicBullet>
  <w:numPicBullet w:numPicBulletId="1">
    <w:pict>
      <v:shape id="_x0000_i1033" type="#_x0000_t75" style="width:141pt;height:141pt" o:bullet="t">
        <v:imagedata r:id="rId2" o:title="art2B7C"/>
      </v:shape>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3673997"/>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84362"/>
    <w:multiLevelType w:val="hybridMultilevel"/>
    <w:tmpl w:val="8CC4E7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6D13FA6"/>
    <w:multiLevelType w:val="hybridMultilevel"/>
    <w:tmpl w:val="EFCE439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B76A6"/>
    <w:multiLevelType w:val="hybridMultilevel"/>
    <w:tmpl w:val="184C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240FE"/>
    <w:multiLevelType w:val="hybridMultilevel"/>
    <w:tmpl w:val="4794692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422FC"/>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83A2F"/>
    <w:multiLevelType w:val="hybridMultilevel"/>
    <w:tmpl w:val="AACE17EC"/>
    <w:lvl w:ilvl="0" w:tplc="D4904C6E">
      <w:numFmt w:val="bullet"/>
      <w:lvlText w:val="•"/>
      <w:lvlJc w:val="left"/>
      <w:pPr>
        <w:ind w:left="1080" w:hanging="72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F652A"/>
    <w:multiLevelType w:val="hybridMultilevel"/>
    <w:tmpl w:val="8370BD74"/>
    <w:lvl w:ilvl="0" w:tplc="1CA2D6D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156A6"/>
    <w:multiLevelType w:val="multilevel"/>
    <w:tmpl w:val="4526337A"/>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270"/>
      </w:pPr>
      <w:rPr>
        <w:rFonts w:cs="Times New Roman" w:hint="default"/>
      </w:rPr>
    </w:lvl>
    <w:lvl w:ilvl="2">
      <w:start w:val="1"/>
      <w:numFmt w:val="none"/>
      <w:lvlText w:val=""/>
      <w:lvlJc w:val="left"/>
      <w:pPr>
        <w:tabs>
          <w:tab w:val="num" w:pos="540"/>
        </w:tabs>
        <w:ind w:left="540"/>
      </w:pPr>
      <w:rPr>
        <w:rFonts w:cs="Times New Roman" w:hint="default"/>
      </w:rPr>
    </w:lvl>
    <w:lvl w:ilvl="3">
      <w:start w:val="1"/>
      <w:numFmt w:val="none"/>
      <w:lvlText w:val=""/>
      <w:lvlJc w:val="left"/>
      <w:pPr>
        <w:tabs>
          <w:tab w:val="num" w:pos="810"/>
        </w:tabs>
        <w:ind w:left="810"/>
      </w:pPr>
      <w:rPr>
        <w:rFonts w:cs="Times New Roman" w:hint="default"/>
      </w:rPr>
    </w:lvl>
    <w:lvl w:ilvl="4">
      <w:start w:val="1"/>
      <w:numFmt w:val="none"/>
      <w:lvlText w:val=""/>
      <w:lvlJc w:val="left"/>
      <w:pPr>
        <w:tabs>
          <w:tab w:val="num" w:pos="1080"/>
        </w:tabs>
        <w:ind w:left="1080"/>
      </w:pPr>
      <w:rPr>
        <w:rFonts w:cs="Times New Roman" w:hint="default"/>
      </w:rPr>
    </w:lvl>
    <w:lvl w:ilvl="5">
      <w:start w:val="1"/>
      <w:numFmt w:val="none"/>
      <w:lvlText w:val=""/>
      <w:lvlJc w:val="left"/>
      <w:pPr>
        <w:tabs>
          <w:tab w:val="num" w:pos="1350"/>
        </w:tabs>
        <w:ind w:left="1350"/>
      </w:pPr>
      <w:rPr>
        <w:rFonts w:cs="Times New Roman" w:hint="default"/>
      </w:rPr>
    </w:lvl>
    <w:lvl w:ilvl="6">
      <w:start w:val="1"/>
      <w:numFmt w:val="none"/>
      <w:lvlText w:val=""/>
      <w:lvlJc w:val="left"/>
      <w:pPr>
        <w:tabs>
          <w:tab w:val="num" w:pos="1620"/>
        </w:tabs>
        <w:ind w:left="1620"/>
      </w:pPr>
      <w:rPr>
        <w:rFonts w:cs="Times New Roman" w:hint="default"/>
      </w:rPr>
    </w:lvl>
    <w:lvl w:ilvl="7">
      <w:start w:val="1"/>
      <w:numFmt w:val="none"/>
      <w:lvlText w:val=""/>
      <w:lvlJc w:val="left"/>
      <w:pPr>
        <w:tabs>
          <w:tab w:val="num" w:pos="1890"/>
        </w:tabs>
        <w:ind w:left="1890"/>
      </w:pPr>
      <w:rPr>
        <w:rFonts w:cs="Times New Roman" w:hint="default"/>
      </w:rPr>
    </w:lvl>
    <w:lvl w:ilvl="8">
      <w:start w:val="1"/>
      <w:numFmt w:val="none"/>
      <w:lvlText w:val=""/>
      <w:lvlJc w:val="left"/>
      <w:pPr>
        <w:tabs>
          <w:tab w:val="num" w:pos="2160"/>
        </w:tabs>
        <w:ind w:left="2160"/>
      </w:pPr>
      <w:rPr>
        <w:rFonts w:cs="Times New Roman" w:hint="default"/>
      </w:rPr>
    </w:lvl>
  </w:abstractNum>
  <w:abstractNum w:abstractNumId="9">
    <w:nsid w:val="18C02A6D"/>
    <w:multiLevelType w:val="hybridMultilevel"/>
    <w:tmpl w:val="B2F0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272758"/>
    <w:multiLevelType w:val="hybridMultilevel"/>
    <w:tmpl w:val="25242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F2A51"/>
    <w:multiLevelType w:val="hybridMultilevel"/>
    <w:tmpl w:val="4ADA0B3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2158E2"/>
    <w:multiLevelType w:val="hybridMultilevel"/>
    <w:tmpl w:val="5680D69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11514B"/>
    <w:multiLevelType w:val="hybridMultilevel"/>
    <w:tmpl w:val="5D864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77DA0"/>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7532CE"/>
    <w:multiLevelType w:val="hybridMultilevel"/>
    <w:tmpl w:val="91A2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E51AB"/>
    <w:multiLevelType w:val="hybridMultilevel"/>
    <w:tmpl w:val="666E0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EE46C2"/>
    <w:multiLevelType w:val="hybridMultilevel"/>
    <w:tmpl w:val="C7A2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15A5D"/>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FF6242"/>
    <w:multiLevelType w:val="hybridMultilevel"/>
    <w:tmpl w:val="85CA155A"/>
    <w:lvl w:ilvl="0" w:tplc="BF08485C">
      <w:numFmt w:val="bullet"/>
      <w:lvlText w:val="•"/>
      <w:lvlJc w:val="left"/>
      <w:pPr>
        <w:ind w:left="1080" w:hanging="72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377264"/>
    <w:multiLevelType w:val="multilevel"/>
    <w:tmpl w:val="51966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3BC4102A"/>
    <w:multiLevelType w:val="hybridMultilevel"/>
    <w:tmpl w:val="8B9C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33B8C"/>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626AEF"/>
    <w:multiLevelType w:val="multilevel"/>
    <w:tmpl w:val="2FAE8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3EC008B6"/>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8F46FF"/>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7">
    <w:nsid w:val="475C62BA"/>
    <w:multiLevelType w:val="hybridMultilevel"/>
    <w:tmpl w:val="9B82440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F426B0"/>
    <w:multiLevelType w:val="hybridMultilevel"/>
    <w:tmpl w:val="C834194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311FAE"/>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DB70B1"/>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D049B8"/>
    <w:multiLevelType w:val="hybridMultilevel"/>
    <w:tmpl w:val="938A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9B3EFF"/>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FA7DE3"/>
    <w:multiLevelType w:val="hybridMultilevel"/>
    <w:tmpl w:val="5E5EAB7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CA5C67"/>
    <w:multiLevelType w:val="hybridMultilevel"/>
    <w:tmpl w:val="4E70AA2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2273FF"/>
    <w:multiLevelType w:val="hybridMultilevel"/>
    <w:tmpl w:val="B748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A73ECA"/>
    <w:multiLevelType w:val="hybridMultilevel"/>
    <w:tmpl w:val="0680B5E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002E7E"/>
    <w:multiLevelType w:val="hybridMultilevel"/>
    <w:tmpl w:val="B9EC097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9743A8"/>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9C5FB7"/>
    <w:multiLevelType w:val="hybridMultilevel"/>
    <w:tmpl w:val="266A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1A46DF"/>
    <w:multiLevelType w:val="hybridMultilevel"/>
    <w:tmpl w:val="40243752"/>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4306366"/>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640935"/>
    <w:multiLevelType w:val="hybridMultilevel"/>
    <w:tmpl w:val="CB58815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C96914"/>
    <w:multiLevelType w:val="hybridMultilevel"/>
    <w:tmpl w:val="C8E8F18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8E0539"/>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B46F79"/>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7A0D3B"/>
    <w:multiLevelType w:val="hybridMultilevel"/>
    <w:tmpl w:val="7698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F252B4"/>
    <w:multiLevelType w:val="hybridMultilevel"/>
    <w:tmpl w:val="35347584"/>
    <w:lvl w:ilvl="0" w:tplc="651A1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A9340D"/>
    <w:multiLevelType w:val="hybridMultilevel"/>
    <w:tmpl w:val="1BAC206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B32EDE"/>
    <w:multiLevelType w:val="hybridMultilevel"/>
    <w:tmpl w:val="5584315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382C4A"/>
    <w:multiLevelType w:val="hybridMultilevel"/>
    <w:tmpl w:val="B36602F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3D32CD"/>
    <w:multiLevelType w:val="multilevel"/>
    <w:tmpl w:val="1E1450F6"/>
    <w:lvl w:ilvl="0">
      <w:start w:val="1"/>
      <w:numFmt w:val="bullet"/>
      <w:lvlText w:val=""/>
      <w:lvlPicBulletId w:val="4"/>
      <w:lvlJc w:val="left"/>
      <w:pPr>
        <w:tabs>
          <w:tab w:val="num" w:pos="360"/>
        </w:tabs>
        <w:ind w:left="360" w:hanging="360"/>
      </w:pPr>
      <w:rPr>
        <w:rFonts w:ascii="Symbol" w:hAnsi="Symbol" w:hint="default"/>
        <w:sz w:val="20"/>
      </w:rPr>
    </w:lvl>
    <w:lvl w:ilvl="1" w:tentative="1">
      <w:start w:val="1"/>
      <w:numFmt w:val="bullet"/>
      <w:lvlText w:val=""/>
      <w:lvlPicBulletId w:val="5"/>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3"/>
  </w:num>
  <w:num w:numId="2">
    <w:abstractNumId w:val="50"/>
  </w:num>
  <w:num w:numId="3">
    <w:abstractNumId w:val="4"/>
  </w:num>
  <w:num w:numId="4">
    <w:abstractNumId w:val="28"/>
  </w:num>
  <w:num w:numId="5">
    <w:abstractNumId w:val="33"/>
  </w:num>
  <w:num w:numId="6">
    <w:abstractNumId w:val="34"/>
  </w:num>
  <w:num w:numId="7">
    <w:abstractNumId w:val="49"/>
  </w:num>
  <w:num w:numId="8">
    <w:abstractNumId w:val="2"/>
  </w:num>
  <w:num w:numId="9">
    <w:abstractNumId w:val="40"/>
  </w:num>
  <w:num w:numId="10">
    <w:abstractNumId w:val="48"/>
  </w:num>
  <w:num w:numId="11">
    <w:abstractNumId w:val="42"/>
  </w:num>
  <w:num w:numId="12">
    <w:abstractNumId w:val="30"/>
  </w:num>
  <w:num w:numId="13">
    <w:abstractNumId w:val="29"/>
  </w:num>
  <w:num w:numId="14">
    <w:abstractNumId w:val="24"/>
  </w:num>
  <w:num w:numId="15">
    <w:abstractNumId w:val="45"/>
  </w:num>
  <w:num w:numId="16">
    <w:abstractNumId w:val="38"/>
  </w:num>
  <w:num w:numId="17">
    <w:abstractNumId w:val="44"/>
  </w:num>
  <w:num w:numId="18">
    <w:abstractNumId w:val="14"/>
  </w:num>
  <w:num w:numId="19">
    <w:abstractNumId w:val="41"/>
  </w:num>
  <w:num w:numId="20">
    <w:abstractNumId w:val="18"/>
  </w:num>
  <w:num w:numId="21">
    <w:abstractNumId w:val="25"/>
  </w:num>
  <w:num w:numId="22">
    <w:abstractNumId w:val="0"/>
  </w:num>
  <w:num w:numId="23">
    <w:abstractNumId w:val="13"/>
  </w:num>
  <w:num w:numId="24">
    <w:abstractNumId w:val="39"/>
  </w:num>
  <w:num w:numId="25">
    <w:abstractNumId w:val="9"/>
  </w:num>
  <w:num w:numId="26">
    <w:abstractNumId w:val="26"/>
  </w:num>
  <w:num w:numId="27">
    <w:abstractNumId w:val="8"/>
  </w:num>
  <w:num w:numId="28">
    <w:abstractNumId w:val="16"/>
  </w:num>
  <w:num w:numId="29">
    <w:abstractNumId w:val="17"/>
  </w:num>
  <w:num w:numId="30">
    <w:abstractNumId w:val="1"/>
  </w:num>
  <w:num w:numId="31">
    <w:abstractNumId w:val="12"/>
  </w:num>
  <w:num w:numId="32">
    <w:abstractNumId w:val="11"/>
  </w:num>
  <w:num w:numId="33">
    <w:abstractNumId w:val="36"/>
  </w:num>
  <w:num w:numId="34">
    <w:abstractNumId w:val="19"/>
  </w:num>
  <w:num w:numId="35">
    <w:abstractNumId w:val="27"/>
  </w:num>
  <w:num w:numId="36">
    <w:abstractNumId w:val="6"/>
  </w:num>
  <w:num w:numId="37">
    <w:abstractNumId w:val="37"/>
  </w:num>
  <w:num w:numId="38">
    <w:abstractNumId w:val="7"/>
  </w:num>
  <w:num w:numId="39">
    <w:abstractNumId w:val="32"/>
  </w:num>
  <w:num w:numId="40">
    <w:abstractNumId w:val="43"/>
  </w:num>
  <w:num w:numId="41">
    <w:abstractNumId w:val="46"/>
  </w:num>
  <w:num w:numId="42">
    <w:abstractNumId w:val="47"/>
  </w:num>
  <w:num w:numId="43">
    <w:abstractNumId w:val="5"/>
  </w:num>
  <w:num w:numId="44">
    <w:abstractNumId w:val="22"/>
  </w:num>
  <w:num w:numId="45">
    <w:abstractNumId w:val="51"/>
  </w:num>
  <w:num w:numId="46">
    <w:abstractNumId w:val="10"/>
  </w:num>
  <w:num w:numId="47">
    <w:abstractNumId w:val="35"/>
  </w:num>
  <w:num w:numId="48">
    <w:abstractNumId w:val="23"/>
    <w:lvlOverride w:ilvl="0">
      <w:startOverride w:val="1"/>
    </w:lvlOverride>
  </w:num>
  <w:num w:numId="49">
    <w:abstractNumId w:val="20"/>
    <w:lvlOverride w:ilvl="0">
      <w:startOverride w:val="3"/>
    </w:lvlOverride>
  </w:num>
  <w:num w:numId="50">
    <w:abstractNumId w:val="31"/>
  </w:num>
  <w:num w:numId="51">
    <w:abstractNumId w:val="21"/>
  </w:num>
  <w:num w:numId="5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07C1"/>
    <w:rsid w:val="0000226E"/>
    <w:rsid w:val="000026BA"/>
    <w:rsid w:val="000064FE"/>
    <w:rsid w:val="00006B05"/>
    <w:rsid w:val="00006E43"/>
    <w:rsid w:val="000113F0"/>
    <w:rsid w:val="0001212D"/>
    <w:rsid w:val="00013127"/>
    <w:rsid w:val="000147AD"/>
    <w:rsid w:val="0001577D"/>
    <w:rsid w:val="00016EE6"/>
    <w:rsid w:val="000242C3"/>
    <w:rsid w:val="00025B5A"/>
    <w:rsid w:val="00025DBD"/>
    <w:rsid w:val="00033F3A"/>
    <w:rsid w:val="0003485C"/>
    <w:rsid w:val="00035496"/>
    <w:rsid w:val="00043B2E"/>
    <w:rsid w:val="00044845"/>
    <w:rsid w:val="000473DA"/>
    <w:rsid w:val="00047647"/>
    <w:rsid w:val="0005289D"/>
    <w:rsid w:val="00053636"/>
    <w:rsid w:val="000545FB"/>
    <w:rsid w:val="00054BF0"/>
    <w:rsid w:val="00054C34"/>
    <w:rsid w:val="00055028"/>
    <w:rsid w:val="00061323"/>
    <w:rsid w:val="000664E2"/>
    <w:rsid w:val="00066B02"/>
    <w:rsid w:val="00071030"/>
    <w:rsid w:val="00071553"/>
    <w:rsid w:val="00071D67"/>
    <w:rsid w:val="000723C0"/>
    <w:rsid w:val="00073475"/>
    <w:rsid w:val="00074411"/>
    <w:rsid w:val="000760D2"/>
    <w:rsid w:val="00077B58"/>
    <w:rsid w:val="000803E2"/>
    <w:rsid w:val="00081006"/>
    <w:rsid w:val="000845D9"/>
    <w:rsid w:val="00087546"/>
    <w:rsid w:val="00090A40"/>
    <w:rsid w:val="00092467"/>
    <w:rsid w:val="00094C07"/>
    <w:rsid w:val="00094E47"/>
    <w:rsid w:val="00095AAA"/>
    <w:rsid w:val="00095C59"/>
    <w:rsid w:val="00096CCB"/>
    <w:rsid w:val="000A030E"/>
    <w:rsid w:val="000A17C6"/>
    <w:rsid w:val="000A2D82"/>
    <w:rsid w:val="000A30F7"/>
    <w:rsid w:val="000A3E09"/>
    <w:rsid w:val="000A5130"/>
    <w:rsid w:val="000A5B25"/>
    <w:rsid w:val="000B1288"/>
    <w:rsid w:val="000B74F0"/>
    <w:rsid w:val="000B7E31"/>
    <w:rsid w:val="000C02C9"/>
    <w:rsid w:val="000C50C4"/>
    <w:rsid w:val="000C51BB"/>
    <w:rsid w:val="000C54A5"/>
    <w:rsid w:val="000C5B1B"/>
    <w:rsid w:val="000C623D"/>
    <w:rsid w:val="000D024E"/>
    <w:rsid w:val="000D0FE0"/>
    <w:rsid w:val="000D4505"/>
    <w:rsid w:val="000D58AB"/>
    <w:rsid w:val="000D5BA7"/>
    <w:rsid w:val="000D7889"/>
    <w:rsid w:val="000D7B08"/>
    <w:rsid w:val="000E1086"/>
    <w:rsid w:val="000E5710"/>
    <w:rsid w:val="000E5CF7"/>
    <w:rsid w:val="000E63A8"/>
    <w:rsid w:val="000F1C38"/>
    <w:rsid w:val="000F364A"/>
    <w:rsid w:val="000F5079"/>
    <w:rsid w:val="000F6C24"/>
    <w:rsid w:val="001020C7"/>
    <w:rsid w:val="0010219D"/>
    <w:rsid w:val="001032BA"/>
    <w:rsid w:val="00103909"/>
    <w:rsid w:val="00103EF7"/>
    <w:rsid w:val="00105BD7"/>
    <w:rsid w:val="0011016F"/>
    <w:rsid w:val="0011037C"/>
    <w:rsid w:val="00110973"/>
    <w:rsid w:val="00112537"/>
    <w:rsid w:val="00113C5F"/>
    <w:rsid w:val="00115623"/>
    <w:rsid w:val="00115703"/>
    <w:rsid w:val="001218A0"/>
    <w:rsid w:val="00123D1F"/>
    <w:rsid w:val="00124863"/>
    <w:rsid w:val="00130925"/>
    <w:rsid w:val="0013678E"/>
    <w:rsid w:val="001410E9"/>
    <w:rsid w:val="0014168A"/>
    <w:rsid w:val="001445A7"/>
    <w:rsid w:val="00144E7A"/>
    <w:rsid w:val="00145770"/>
    <w:rsid w:val="00147365"/>
    <w:rsid w:val="00152386"/>
    <w:rsid w:val="001601D0"/>
    <w:rsid w:val="001677F4"/>
    <w:rsid w:val="001702D8"/>
    <w:rsid w:val="00171284"/>
    <w:rsid w:val="00172A7E"/>
    <w:rsid w:val="00173F8F"/>
    <w:rsid w:val="00174254"/>
    <w:rsid w:val="00175294"/>
    <w:rsid w:val="00176D3E"/>
    <w:rsid w:val="001848A6"/>
    <w:rsid w:val="00185894"/>
    <w:rsid w:val="00186A78"/>
    <w:rsid w:val="00187837"/>
    <w:rsid w:val="00190213"/>
    <w:rsid w:val="0019307E"/>
    <w:rsid w:val="001934C4"/>
    <w:rsid w:val="0019496D"/>
    <w:rsid w:val="00196866"/>
    <w:rsid w:val="00196AE0"/>
    <w:rsid w:val="00197C7B"/>
    <w:rsid w:val="001A182D"/>
    <w:rsid w:val="001A6DB8"/>
    <w:rsid w:val="001B27E4"/>
    <w:rsid w:val="001B4888"/>
    <w:rsid w:val="001B4F00"/>
    <w:rsid w:val="001C29A2"/>
    <w:rsid w:val="001C6069"/>
    <w:rsid w:val="001D06BD"/>
    <w:rsid w:val="001D0A0E"/>
    <w:rsid w:val="001D4AF7"/>
    <w:rsid w:val="001D5F36"/>
    <w:rsid w:val="001D6FD3"/>
    <w:rsid w:val="001D7F56"/>
    <w:rsid w:val="001E06BE"/>
    <w:rsid w:val="001E4081"/>
    <w:rsid w:val="001F24C1"/>
    <w:rsid w:val="001F3E77"/>
    <w:rsid w:val="001F5459"/>
    <w:rsid w:val="00201640"/>
    <w:rsid w:val="0020558C"/>
    <w:rsid w:val="00210C7B"/>
    <w:rsid w:val="00211690"/>
    <w:rsid w:val="00212F2C"/>
    <w:rsid w:val="00216FF8"/>
    <w:rsid w:val="0022112F"/>
    <w:rsid w:val="00223821"/>
    <w:rsid w:val="0022516F"/>
    <w:rsid w:val="00227D89"/>
    <w:rsid w:val="00230328"/>
    <w:rsid w:val="002319A2"/>
    <w:rsid w:val="00231F1C"/>
    <w:rsid w:val="002335D3"/>
    <w:rsid w:val="002340AD"/>
    <w:rsid w:val="00237400"/>
    <w:rsid w:val="0024304F"/>
    <w:rsid w:val="00243A93"/>
    <w:rsid w:val="0024582B"/>
    <w:rsid w:val="00247FC6"/>
    <w:rsid w:val="00250E74"/>
    <w:rsid w:val="00254C45"/>
    <w:rsid w:val="00254F75"/>
    <w:rsid w:val="00254FB7"/>
    <w:rsid w:val="00255F4F"/>
    <w:rsid w:val="00256CA9"/>
    <w:rsid w:val="002575D5"/>
    <w:rsid w:val="002609B6"/>
    <w:rsid w:val="00263AE6"/>
    <w:rsid w:val="002669F1"/>
    <w:rsid w:val="00267CEA"/>
    <w:rsid w:val="00271C28"/>
    <w:rsid w:val="002722AC"/>
    <w:rsid w:val="00272B60"/>
    <w:rsid w:val="00273BB2"/>
    <w:rsid w:val="00274365"/>
    <w:rsid w:val="00282108"/>
    <w:rsid w:val="002837F2"/>
    <w:rsid w:val="00283F11"/>
    <w:rsid w:val="00290864"/>
    <w:rsid w:val="002911BB"/>
    <w:rsid w:val="00292B51"/>
    <w:rsid w:val="002934D5"/>
    <w:rsid w:val="0029497D"/>
    <w:rsid w:val="00295266"/>
    <w:rsid w:val="0029637C"/>
    <w:rsid w:val="002A1D18"/>
    <w:rsid w:val="002A20A3"/>
    <w:rsid w:val="002A3361"/>
    <w:rsid w:val="002A6347"/>
    <w:rsid w:val="002A77F4"/>
    <w:rsid w:val="002A7AE9"/>
    <w:rsid w:val="002B14B8"/>
    <w:rsid w:val="002B1ABE"/>
    <w:rsid w:val="002B4B67"/>
    <w:rsid w:val="002B5D1E"/>
    <w:rsid w:val="002B6ECC"/>
    <w:rsid w:val="002C308F"/>
    <w:rsid w:val="002C34E2"/>
    <w:rsid w:val="002C37D5"/>
    <w:rsid w:val="002C3AB8"/>
    <w:rsid w:val="002C419A"/>
    <w:rsid w:val="002D02EF"/>
    <w:rsid w:val="002D0E32"/>
    <w:rsid w:val="002D22E7"/>
    <w:rsid w:val="002D2DBC"/>
    <w:rsid w:val="002D410F"/>
    <w:rsid w:val="002D444F"/>
    <w:rsid w:val="002D6557"/>
    <w:rsid w:val="002E0C71"/>
    <w:rsid w:val="002E121A"/>
    <w:rsid w:val="002E27F9"/>
    <w:rsid w:val="002E6649"/>
    <w:rsid w:val="002E7C3D"/>
    <w:rsid w:val="002F205E"/>
    <w:rsid w:val="002F35AF"/>
    <w:rsid w:val="002F4801"/>
    <w:rsid w:val="002F6129"/>
    <w:rsid w:val="002F7F64"/>
    <w:rsid w:val="0030326B"/>
    <w:rsid w:val="00305B7A"/>
    <w:rsid w:val="00311324"/>
    <w:rsid w:val="0031178F"/>
    <w:rsid w:val="00312F88"/>
    <w:rsid w:val="00313894"/>
    <w:rsid w:val="003169CB"/>
    <w:rsid w:val="0031727A"/>
    <w:rsid w:val="00317F14"/>
    <w:rsid w:val="0032128C"/>
    <w:rsid w:val="00325840"/>
    <w:rsid w:val="00325949"/>
    <w:rsid w:val="003266DE"/>
    <w:rsid w:val="003269EE"/>
    <w:rsid w:val="0032737F"/>
    <w:rsid w:val="00330ADB"/>
    <w:rsid w:val="00330F55"/>
    <w:rsid w:val="003310E7"/>
    <w:rsid w:val="00331A74"/>
    <w:rsid w:val="00332483"/>
    <w:rsid w:val="003338B7"/>
    <w:rsid w:val="003376A7"/>
    <w:rsid w:val="003379EB"/>
    <w:rsid w:val="00344DA6"/>
    <w:rsid w:val="003463D8"/>
    <w:rsid w:val="00350474"/>
    <w:rsid w:val="003518A0"/>
    <w:rsid w:val="00352F77"/>
    <w:rsid w:val="00353770"/>
    <w:rsid w:val="00360BBE"/>
    <w:rsid w:val="00363324"/>
    <w:rsid w:val="00364FF3"/>
    <w:rsid w:val="00365F64"/>
    <w:rsid w:val="00370345"/>
    <w:rsid w:val="0037192E"/>
    <w:rsid w:val="00372E3A"/>
    <w:rsid w:val="00373963"/>
    <w:rsid w:val="003739A9"/>
    <w:rsid w:val="00375A19"/>
    <w:rsid w:val="003764F4"/>
    <w:rsid w:val="00376F80"/>
    <w:rsid w:val="0038048C"/>
    <w:rsid w:val="00381ED5"/>
    <w:rsid w:val="00385880"/>
    <w:rsid w:val="0038766C"/>
    <w:rsid w:val="00387DE0"/>
    <w:rsid w:val="00390F2E"/>
    <w:rsid w:val="0039142F"/>
    <w:rsid w:val="00391A24"/>
    <w:rsid w:val="00394931"/>
    <w:rsid w:val="003A0562"/>
    <w:rsid w:val="003A2217"/>
    <w:rsid w:val="003A2B2D"/>
    <w:rsid w:val="003A4983"/>
    <w:rsid w:val="003A5D26"/>
    <w:rsid w:val="003A5D61"/>
    <w:rsid w:val="003B31FA"/>
    <w:rsid w:val="003B4E09"/>
    <w:rsid w:val="003B6564"/>
    <w:rsid w:val="003B737A"/>
    <w:rsid w:val="003C09C2"/>
    <w:rsid w:val="003C1522"/>
    <w:rsid w:val="003C2845"/>
    <w:rsid w:val="003C2A6B"/>
    <w:rsid w:val="003C2DD2"/>
    <w:rsid w:val="003C3559"/>
    <w:rsid w:val="003C756A"/>
    <w:rsid w:val="003D118A"/>
    <w:rsid w:val="003D5B31"/>
    <w:rsid w:val="003D5CFF"/>
    <w:rsid w:val="003D6B29"/>
    <w:rsid w:val="003D71C3"/>
    <w:rsid w:val="003E05EC"/>
    <w:rsid w:val="003E0A83"/>
    <w:rsid w:val="003E0B70"/>
    <w:rsid w:val="003E1729"/>
    <w:rsid w:val="003E1EEE"/>
    <w:rsid w:val="003E4CD3"/>
    <w:rsid w:val="003E5D0C"/>
    <w:rsid w:val="003F001D"/>
    <w:rsid w:val="003F026E"/>
    <w:rsid w:val="003F2D79"/>
    <w:rsid w:val="003F46EC"/>
    <w:rsid w:val="003F51C3"/>
    <w:rsid w:val="003F55A5"/>
    <w:rsid w:val="003F749B"/>
    <w:rsid w:val="003F77A2"/>
    <w:rsid w:val="003F7D9A"/>
    <w:rsid w:val="0040163B"/>
    <w:rsid w:val="004029B6"/>
    <w:rsid w:val="00403A78"/>
    <w:rsid w:val="00403EC8"/>
    <w:rsid w:val="00404ED1"/>
    <w:rsid w:val="0040507F"/>
    <w:rsid w:val="00405548"/>
    <w:rsid w:val="00410F99"/>
    <w:rsid w:val="00413E82"/>
    <w:rsid w:val="00415114"/>
    <w:rsid w:val="004208E4"/>
    <w:rsid w:val="00421B70"/>
    <w:rsid w:val="00422B71"/>
    <w:rsid w:val="00423D61"/>
    <w:rsid w:val="00426177"/>
    <w:rsid w:val="0042668E"/>
    <w:rsid w:val="00426CB0"/>
    <w:rsid w:val="00430202"/>
    <w:rsid w:val="00431ADF"/>
    <w:rsid w:val="004327C2"/>
    <w:rsid w:val="00432D23"/>
    <w:rsid w:val="004341D0"/>
    <w:rsid w:val="004357F3"/>
    <w:rsid w:val="004365FA"/>
    <w:rsid w:val="0044093C"/>
    <w:rsid w:val="00440DE6"/>
    <w:rsid w:val="00440EBF"/>
    <w:rsid w:val="00442F95"/>
    <w:rsid w:val="00443705"/>
    <w:rsid w:val="00443B4A"/>
    <w:rsid w:val="00443E62"/>
    <w:rsid w:val="00445E8D"/>
    <w:rsid w:val="00447786"/>
    <w:rsid w:val="004513B4"/>
    <w:rsid w:val="00451B96"/>
    <w:rsid w:val="004531FD"/>
    <w:rsid w:val="00454186"/>
    <w:rsid w:val="00455E34"/>
    <w:rsid w:val="004574DE"/>
    <w:rsid w:val="00464D59"/>
    <w:rsid w:val="004650A6"/>
    <w:rsid w:val="0046661A"/>
    <w:rsid w:val="0047292F"/>
    <w:rsid w:val="00472E91"/>
    <w:rsid w:val="00473367"/>
    <w:rsid w:val="0047378C"/>
    <w:rsid w:val="004803F7"/>
    <w:rsid w:val="004821E2"/>
    <w:rsid w:val="00482D72"/>
    <w:rsid w:val="0048322F"/>
    <w:rsid w:val="00486481"/>
    <w:rsid w:val="004867D1"/>
    <w:rsid w:val="00491BB9"/>
    <w:rsid w:val="004934FE"/>
    <w:rsid w:val="00493C80"/>
    <w:rsid w:val="004947CA"/>
    <w:rsid w:val="00494806"/>
    <w:rsid w:val="00495D1F"/>
    <w:rsid w:val="004961BF"/>
    <w:rsid w:val="004A01FE"/>
    <w:rsid w:val="004A05D7"/>
    <w:rsid w:val="004A18F6"/>
    <w:rsid w:val="004A46C5"/>
    <w:rsid w:val="004A4AB1"/>
    <w:rsid w:val="004A5417"/>
    <w:rsid w:val="004A5AED"/>
    <w:rsid w:val="004A6039"/>
    <w:rsid w:val="004B14F1"/>
    <w:rsid w:val="004B249F"/>
    <w:rsid w:val="004B389F"/>
    <w:rsid w:val="004B43F6"/>
    <w:rsid w:val="004B592A"/>
    <w:rsid w:val="004B5A06"/>
    <w:rsid w:val="004B6146"/>
    <w:rsid w:val="004C2BD5"/>
    <w:rsid w:val="004C303D"/>
    <w:rsid w:val="004C582C"/>
    <w:rsid w:val="004C60A8"/>
    <w:rsid w:val="004C6473"/>
    <w:rsid w:val="004C7166"/>
    <w:rsid w:val="004C7F44"/>
    <w:rsid w:val="004D17ED"/>
    <w:rsid w:val="004D2636"/>
    <w:rsid w:val="004D2813"/>
    <w:rsid w:val="004D535F"/>
    <w:rsid w:val="004D6365"/>
    <w:rsid w:val="004D6928"/>
    <w:rsid w:val="004D73D4"/>
    <w:rsid w:val="004E1469"/>
    <w:rsid w:val="004E1950"/>
    <w:rsid w:val="004E23B6"/>
    <w:rsid w:val="004E5B4C"/>
    <w:rsid w:val="004E6462"/>
    <w:rsid w:val="004E6AD7"/>
    <w:rsid w:val="004E791B"/>
    <w:rsid w:val="004E7DB7"/>
    <w:rsid w:val="004F02E4"/>
    <w:rsid w:val="004F19B8"/>
    <w:rsid w:val="004F2750"/>
    <w:rsid w:val="004F7DDC"/>
    <w:rsid w:val="005002AF"/>
    <w:rsid w:val="00501FDB"/>
    <w:rsid w:val="005023B0"/>
    <w:rsid w:val="00504A41"/>
    <w:rsid w:val="0050599B"/>
    <w:rsid w:val="00505A60"/>
    <w:rsid w:val="005061DF"/>
    <w:rsid w:val="00507A31"/>
    <w:rsid w:val="00511E3F"/>
    <w:rsid w:val="00511FD5"/>
    <w:rsid w:val="00512036"/>
    <w:rsid w:val="00512582"/>
    <w:rsid w:val="0051267F"/>
    <w:rsid w:val="005153C5"/>
    <w:rsid w:val="0052271D"/>
    <w:rsid w:val="0052330E"/>
    <w:rsid w:val="0052551A"/>
    <w:rsid w:val="00526F0A"/>
    <w:rsid w:val="00527A3E"/>
    <w:rsid w:val="00527DDD"/>
    <w:rsid w:val="005358AA"/>
    <w:rsid w:val="00540764"/>
    <w:rsid w:val="0054151E"/>
    <w:rsid w:val="00542621"/>
    <w:rsid w:val="005433B0"/>
    <w:rsid w:val="00544278"/>
    <w:rsid w:val="005446E1"/>
    <w:rsid w:val="00546282"/>
    <w:rsid w:val="00546FE6"/>
    <w:rsid w:val="00552027"/>
    <w:rsid w:val="005534AE"/>
    <w:rsid w:val="00555EE7"/>
    <w:rsid w:val="005569C7"/>
    <w:rsid w:val="00557522"/>
    <w:rsid w:val="0056008D"/>
    <w:rsid w:val="005605E9"/>
    <w:rsid w:val="00561B6B"/>
    <w:rsid w:val="00563396"/>
    <w:rsid w:val="005646F7"/>
    <w:rsid w:val="005658F2"/>
    <w:rsid w:val="00570E38"/>
    <w:rsid w:val="0057210C"/>
    <w:rsid w:val="005729C1"/>
    <w:rsid w:val="00575FC3"/>
    <w:rsid w:val="00580023"/>
    <w:rsid w:val="0058145B"/>
    <w:rsid w:val="00581B1E"/>
    <w:rsid w:val="00581C9C"/>
    <w:rsid w:val="00584820"/>
    <w:rsid w:val="00586753"/>
    <w:rsid w:val="00590363"/>
    <w:rsid w:val="00596C7E"/>
    <w:rsid w:val="005970BF"/>
    <w:rsid w:val="005A1427"/>
    <w:rsid w:val="005A2B85"/>
    <w:rsid w:val="005A7AC8"/>
    <w:rsid w:val="005B091E"/>
    <w:rsid w:val="005B4C43"/>
    <w:rsid w:val="005B5A79"/>
    <w:rsid w:val="005B5D19"/>
    <w:rsid w:val="005C2234"/>
    <w:rsid w:val="005C2AD3"/>
    <w:rsid w:val="005C6A41"/>
    <w:rsid w:val="005D0953"/>
    <w:rsid w:val="005D3D67"/>
    <w:rsid w:val="005D5E19"/>
    <w:rsid w:val="005E4E53"/>
    <w:rsid w:val="005F0745"/>
    <w:rsid w:val="005F16E9"/>
    <w:rsid w:val="005F2CDB"/>
    <w:rsid w:val="005F32A2"/>
    <w:rsid w:val="005F36BA"/>
    <w:rsid w:val="005F3E49"/>
    <w:rsid w:val="005F4377"/>
    <w:rsid w:val="005F6543"/>
    <w:rsid w:val="0060012D"/>
    <w:rsid w:val="006035E1"/>
    <w:rsid w:val="00603657"/>
    <w:rsid w:val="006042D7"/>
    <w:rsid w:val="00604366"/>
    <w:rsid w:val="00606466"/>
    <w:rsid w:val="00606ECC"/>
    <w:rsid w:val="00611888"/>
    <w:rsid w:val="006119D8"/>
    <w:rsid w:val="0061374B"/>
    <w:rsid w:val="006176DF"/>
    <w:rsid w:val="00620721"/>
    <w:rsid w:val="006207C1"/>
    <w:rsid w:val="006216CA"/>
    <w:rsid w:val="00623003"/>
    <w:rsid w:val="006233AC"/>
    <w:rsid w:val="00625F30"/>
    <w:rsid w:val="0062609C"/>
    <w:rsid w:val="00626791"/>
    <w:rsid w:val="00627381"/>
    <w:rsid w:val="006349A1"/>
    <w:rsid w:val="0063728C"/>
    <w:rsid w:val="00641C20"/>
    <w:rsid w:val="00643E5B"/>
    <w:rsid w:val="00644101"/>
    <w:rsid w:val="00644390"/>
    <w:rsid w:val="00644A8F"/>
    <w:rsid w:val="006472E8"/>
    <w:rsid w:val="006563CD"/>
    <w:rsid w:val="0066180F"/>
    <w:rsid w:val="00661BCF"/>
    <w:rsid w:val="0066228D"/>
    <w:rsid w:val="00663071"/>
    <w:rsid w:val="00665890"/>
    <w:rsid w:val="006660D9"/>
    <w:rsid w:val="00670705"/>
    <w:rsid w:val="00671377"/>
    <w:rsid w:val="00672719"/>
    <w:rsid w:val="0067396B"/>
    <w:rsid w:val="00674032"/>
    <w:rsid w:val="00676057"/>
    <w:rsid w:val="00677D30"/>
    <w:rsid w:val="00683C82"/>
    <w:rsid w:val="00685C13"/>
    <w:rsid w:val="006864A4"/>
    <w:rsid w:val="006867D3"/>
    <w:rsid w:val="00687B5B"/>
    <w:rsid w:val="00690570"/>
    <w:rsid w:val="00691A54"/>
    <w:rsid w:val="00692BA5"/>
    <w:rsid w:val="0069618A"/>
    <w:rsid w:val="00696DEC"/>
    <w:rsid w:val="00697498"/>
    <w:rsid w:val="00697953"/>
    <w:rsid w:val="006A0825"/>
    <w:rsid w:val="006A1405"/>
    <w:rsid w:val="006A175F"/>
    <w:rsid w:val="006A2C3A"/>
    <w:rsid w:val="006A4796"/>
    <w:rsid w:val="006A499B"/>
    <w:rsid w:val="006A52FF"/>
    <w:rsid w:val="006A7A6D"/>
    <w:rsid w:val="006B0B01"/>
    <w:rsid w:val="006B1004"/>
    <w:rsid w:val="006B11A7"/>
    <w:rsid w:val="006B1C6A"/>
    <w:rsid w:val="006B2304"/>
    <w:rsid w:val="006B376B"/>
    <w:rsid w:val="006B7062"/>
    <w:rsid w:val="006B78A5"/>
    <w:rsid w:val="006C0DFA"/>
    <w:rsid w:val="006C276E"/>
    <w:rsid w:val="006C2871"/>
    <w:rsid w:val="006C2AD2"/>
    <w:rsid w:val="006C313C"/>
    <w:rsid w:val="006C5894"/>
    <w:rsid w:val="006C797F"/>
    <w:rsid w:val="006D08B8"/>
    <w:rsid w:val="006D1CE1"/>
    <w:rsid w:val="006D4AAF"/>
    <w:rsid w:val="006D540E"/>
    <w:rsid w:val="006D563F"/>
    <w:rsid w:val="006D7FF6"/>
    <w:rsid w:val="006E0A59"/>
    <w:rsid w:val="006E123E"/>
    <w:rsid w:val="006E2A82"/>
    <w:rsid w:val="006E7E2C"/>
    <w:rsid w:val="006F02F7"/>
    <w:rsid w:val="006F3551"/>
    <w:rsid w:val="006F3BED"/>
    <w:rsid w:val="006F61EF"/>
    <w:rsid w:val="006F6F44"/>
    <w:rsid w:val="00700E98"/>
    <w:rsid w:val="00704332"/>
    <w:rsid w:val="00704B29"/>
    <w:rsid w:val="00707698"/>
    <w:rsid w:val="00710E41"/>
    <w:rsid w:val="00713C76"/>
    <w:rsid w:val="00713EFE"/>
    <w:rsid w:val="00714777"/>
    <w:rsid w:val="00717A9A"/>
    <w:rsid w:val="007200EF"/>
    <w:rsid w:val="007216A0"/>
    <w:rsid w:val="007250D8"/>
    <w:rsid w:val="007272AD"/>
    <w:rsid w:val="007301EC"/>
    <w:rsid w:val="00730537"/>
    <w:rsid w:val="007329A7"/>
    <w:rsid w:val="00733FF2"/>
    <w:rsid w:val="00735DA6"/>
    <w:rsid w:val="00742B1C"/>
    <w:rsid w:val="00742E72"/>
    <w:rsid w:val="00742F19"/>
    <w:rsid w:val="00743306"/>
    <w:rsid w:val="00747455"/>
    <w:rsid w:val="00752A4E"/>
    <w:rsid w:val="00754712"/>
    <w:rsid w:val="00754F0E"/>
    <w:rsid w:val="007552BC"/>
    <w:rsid w:val="00760823"/>
    <w:rsid w:val="00760B73"/>
    <w:rsid w:val="00762389"/>
    <w:rsid w:val="00763277"/>
    <w:rsid w:val="00763C8C"/>
    <w:rsid w:val="007641CD"/>
    <w:rsid w:val="007701C7"/>
    <w:rsid w:val="00770707"/>
    <w:rsid w:val="00770BE4"/>
    <w:rsid w:val="007736C6"/>
    <w:rsid w:val="00773868"/>
    <w:rsid w:val="00776D3B"/>
    <w:rsid w:val="00780368"/>
    <w:rsid w:val="007810CE"/>
    <w:rsid w:val="0078207D"/>
    <w:rsid w:val="00782138"/>
    <w:rsid w:val="0078247A"/>
    <w:rsid w:val="00783113"/>
    <w:rsid w:val="007877DC"/>
    <w:rsid w:val="00787F03"/>
    <w:rsid w:val="00791B12"/>
    <w:rsid w:val="00791CD9"/>
    <w:rsid w:val="00793272"/>
    <w:rsid w:val="00794A48"/>
    <w:rsid w:val="00795246"/>
    <w:rsid w:val="00795358"/>
    <w:rsid w:val="00796A0E"/>
    <w:rsid w:val="00796E9A"/>
    <w:rsid w:val="007A06EF"/>
    <w:rsid w:val="007A0839"/>
    <w:rsid w:val="007A0A28"/>
    <w:rsid w:val="007A0A7E"/>
    <w:rsid w:val="007A3E9A"/>
    <w:rsid w:val="007A5C0B"/>
    <w:rsid w:val="007A675B"/>
    <w:rsid w:val="007A6C04"/>
    <w:rsid w:val="007A6E74"/>
    <w:rsid w:val="007A74A6"/>
    <w:rsid w:val="007A7ED2"/>
    <w:rsid w:val="007B19D4"/>
    <w:rsid w:val="007B1B29"/>
    <w:rsid w:val="007B21DA"/>
    <w:rsid w:val="007B467B"/>
    <w:rsid w:val="007B4EFB"/>
    <w:rsid w:val="007B5881"/>
    <w:rsid w:val="007B63AB"/>
    <w:rsid w:val="007C0A1C"/>
    <w:rsid w:val="007C13B2"/>
    <w:rsid w:val="007C3605"/>
    <w:rsid w:val="007C4A09"/>
    <w:rsid w:val="007C5C63"/>
    <w:rsid w:val="007C626C"/>
    <w:rsid w:val="007D156E"/>
    <w:rsid w:val="007D4C3C"/>
    <w:rsid w:val="007D5B59"/>
    <w:rsid w:val="007D6E22"/>
    <w:rsid w:val="007D7595"/>
    <w:rsid w:val="007D7C6E"/>
    <w:rsid w:val="007E1FC4"/>
    <w:rsid w:val="007E2794"/>
    <w:rsid w:val="007E3C38"/>
    <w:rsid w:val="007E3EB3"/>
    <w:rsid w:val="007E6781"/>
    <w:rsid w:val="007F302F"/>
    <w:rsid w:val="007F3523"/>
    <w:rsid w:val="007F3B6B"/>
    <w:rsid w:val="007F5466"/>
    <w:rsid w:val="007F5AC5"/>
    <w:rsid w:val="008004E8"/>
    <w:rsid w:val="00801A6E"/>
    <w:rsid w:val="00801D39"/>
    <w:rsid w:val="008029C9"/>
    <w:rsid w:val="00802C18"/>
    <w:rsid w:val="00803530"/>
    <w:rsid w:val="00806989"/>
    <w:rsid w:val="00810254"/>
    <w:rsid w:val="008209F4"/>
    <w:rsid w:val="00823513"/>
    <w:rsid w:val="0083086D"/>
    <w:rsid w:val="00831B1B"/>
    <w:rsid w:val="008335AD"/>
    <w:rsid w:val="008339C2"/>
    <w:rsid w:val="00833D34"/>
    <w:rsid w:val="00842E45"/>
    <w:rsid w:val="008433BF"/>
    <w:rsid w:val="00843FC1"/>
    <w:rsid w:val="00851411"/>
    <w:rsid w:val="0085150F"/>
    <w:rsid w:val="00852ED5"/>
    <w:rsid w:val="0085466B"/>
    <w:rsid w:val="008611E6"/>
    <w:rsid w:val="00861E0A"/>
    <w:rsid w:val="00861FA8"/>
    <w:rsid w:val="008622E7"/>
    <w:rsid w:val="00862626"/>
    <w:rsid w:val="00863684"/>
    <w:rsid w:val="00865146"/>
    <w:rsid w:val="00865153"/>
    <w:rsid w:val="008670D6"/>
    <w:rsid w:val="00872DFE"/>
    <w:rsid w:val="00872F53"/>
    <w:rsid w:val="008735F5"/>
    <w:rsid w:val="00873948"/>
    <w:rsid w:val="00881CB2"/>
    <w:rsid w:val="00884DA8"/>
    <w:rsid w:val="008872A6"/>
    <w:rsid w:val="0089052C"/>
    <w:rsid w:val="00890EFD"/>
    <w:rsid w:val="00892F34"/>
    <w:rsid w:val="0089340B"/>
    <w:rsid w:val="00893A90"/>
    <w:rsid w:val="008949FB"/>
    <w:rsid w:val="00897067"/>
    <w:rsid w:val="008A0AD9"/>
    <w:rsid w:val="008A1AC0"/>
    <w:rsid w:val="008A1BF4"/>
    <w:rsid w:val="008A29AE"/>
    <w:rsid w:val="008A3350"/>
    <w:rsid w:val="008A4325"/>
    <w:rsid w:val="008A7C69"/>
    <w:rsid w:val="008B0DA7"/>
    <w:rsid w:val="008B197B"/>
    <w:rsid w:val="008B1A91"/>
    <w:rsid w:val="008B3471"/>
    <w:rsid w:val="008B3DB4"/>
    <w:rsid w:val="008B3DBA"/>
    <w:rsid w:val="008B6310"/>
    <w:rsid w:val="008B7E91"/>
    <w:rsid w:val="008C08CA"/>
    <w:rsid w:val="008C1BA3"/>
    <w:rsid w:val="008C4A8C"/>
    <w:rsid w:val="008C73E0"/>
    <w:rsid w:val="008C7A22"/>
    <w:rsid w:val="008C7F7F"/>
    <w:rsid w:val="008D0217"/>
    <w:rsid w:val="008D1CDE"/>
    <w:rsid w:val="008D1EFB"/>
    <w:rsid w:val="008D7930"/>
    <w:rsid w:val="008E258E"/>
    <w:rsid w:val="008E4A4E"/>
    <w:rsid w:val="008F2468"/>
    <w:rsid w:val="008F415B"/>
    <w:rsid w:val="008F4913"/>
    <w:rsid w:val="008F4B81"/>
    <w:rsid w:val="008F748C"/>
    <w:rsid w:val="009007A1"/>
    <w:rsid w:val="00900D84"/>
    <w:rsid w:val="00903342"/>
    <w:rsid w:val="00904B25"/>
    <w:rsid w:val="00905BDF"/>
    <w:rsid w:val="00907095"/>
    <w:rsid w:val="0090734E"/>
    <w:rsid w:val="00913272"/>
    <w:rsid w:val="00913D4B"/>
    <w:rsid w:val="0091460B"/>
    <w:rsid w:val="00915B03"/>
    <w:rsid w:val="009164A8"/>
    <w:rsid w:val="009203E4"/>
    <w:rsid w:val="009204F0"/>
    <w:rsid w:val="00922234"/>
    <w:rsid w:val="00923859"/>
    <w:rsid w:val="00925314"/>
    <w:rsid w:val="00925C2F"/>
    <w:rsid w:val="00925F9F"/>
    <w:rsid w:val="009269A5"/>
    <w:rsid w:val="00932FCC"/>
    <w:rsid w:val="00933F66"/>
    <w:rsid w:val="009340F1"/>
    <w:rsid w:val="00935370"/>
    <w:rsid w:val="009357E7"/>
    <w:rsid w:val="00937A8F"/>
    <w:rsid w:val="00945182"/>
    <w:rsid w:val="009462DC"/>
    <w:rsid w:val="00952126"/>
    <w:rsid w:val="0095406A"/>
    <w:rsid w:val="00954266"/>
    <w:rsid w:val="009543EE"/>
    <w:rsid w:val="00955C84"/>
    <w:rsid w:val="00955F9C"/>
    <w:rsid w:val="00961084"/>
    <w:rsid w:val="00961361"/>
    <w:rsid w:val="00962004"/>
    <w:rsid w:val="00964A0F"/>
    <w:rsid w:val="00965E27"/>
    <w:rsid w:val="00966575"/>
    <w:rsid w:val="009707B0"/>
    <w:rsid w:val="00971524"/>
    <w:rsid w:val="00971EEB"/>
    <w:rsid w:val="0097292C"/>
    <w:rsid w:val="009742A0"/>
    <w:rsid w:val="0097507C"/>
    <w:rsid w:val="0097763D"/>
    <w:rsid w:val="0098135B"/>
    <w:rsid w:val="0098725E"/>
    <w:rsid w:val="00987E58"/>
    <w:rsid w:val="0099107B"/>
    <w:rsid w:val="00992BB9"/>
    <w:rsid w:val="00995F2F"/>
    <w:rsid w:val="00996884"/>
    <w:rsid w:val="00996FA9"/>
    <w:rsid w:val="009A09EA"/>
    <w:rsid w:val="009A3419"/>
    <w:rsid w:val="009B1C6D"/>
    <w:rsid w:val="009B2C46"/>
    <w:rsid w:val="009B39A4"/>
    <w:rsid w:val="009C508E"/>
    <w:rsid w:val="009C5AC4"/>
    <w:rsid w:val="009C6C87"/>
    <w:rsid w:val="009C759C"/>
    <w:rsid w:val="009C7B63"/>
    <w:rsid w:val="009D04B1"/>
    <w:rsid w:val="009D07A1"/>
    <w:rsid w:val="009D0974"/>
    <w:rsid w:val="009D1FB3"/>
    <w:rsid w:val="009D2970"/>
    <w:rsid w:val="009D3275"/>
    <w:rsid w:val="009D444C"/>
    <w:rsid w:val="009D5B91"/>
    <w:rsid w:val="009D6A47"/>
    <w:rsid w:val="009E0869"/>
    <w:rsid w:val="009E27FB"/>
    <w:rsid w:val="009E298B"/>
    <w:rsid w:val="009E3ED6"/>
    <w:rsid w:val="009E4247"/>
    <w:rsid w:val="009E5F95"/>
    <w:rsid w:val="009E6CC0"/>
    <w:rsid w:val="009F052A"/>
    <w:rsid w:val="009F219F"/>
    <w:rsid w:val="009F3222"/>
    <w:rsid w:val="009F3BE8"/>
    <w:rsid w:val="00A002D1"/>
    <w:rsid w:val="00A00D08"/>
    <w:rsid w:val="00A02336"/>
    <w:rsid w:val="00A04491"/>
    <w:rsid w:val="00A05836"/>
    <w:rsid w:val="00A062CB"/>
    <w:rsid w:val="00A10B38"/>
    <w:rsid w:val="00A1220E"/>
    <w:rsid w:val="00A13830"/>
    <w:rsid w:val="00A1406F"/>
    <w:rsid w:val="00A166DD"/>
    <w:rsid w:val="00A17E3E"/>
    <w:rsid w:val="00A220CB"/>
    <w:rsid w:val="00A22239"/>
    <w:rsid w:val="00A226A4"/>
    <w:rsid w:val="00A23CBE"/>
    <w:rsid w:val="00A23F0E"/>
    <w:rsid w:val="00A240D0"/>
    <w:rsid w:val="00A25502"/>
    <w:rsid w:val="00A26371"/>
    <w:rsid w:val="00A31084"/>
    <w:rsid w:val="00A33B1C"/>
    <w:rsid w:val="00A34223"/>
    <w:rsid w:val="00A36CBD"/>
    <w:rsid w:val="00A40DE3"/>
    <w:rsid w:val="00A44BB9"/>
    <w:rsid w:val="00A45021"/>
    <w:rsid w:val="00A45425"/>
    <w:rsid w:val="00A45AE1"/>
    <w:rsid w:val="00A46F0D"/>
    <w:rsid w:val="00A622F7"/>
    <w:rsid w:val="00A629ED"/>
    <w:rsid w:val="00A64B19"/>
    <w:rsid w:val="00A669A3"/>
    <w:rsid w:val="00A67563"/>
    <w:rsid w:val="00A67EB3"/>
    <w:rsid w:val="00A67F30"/>
    <w:rsid w:val="00A7075D"/>
    <w:rsid w:val="00A71CAB"/>
    <w:rsid w:val="00A73A24"/>
    <w:rsid w:val="00A744E1"/>
    <w:rsid w:val="00A74EBC"/>
    <w:rsid w:val="00A775C8"/>
    <w:rsid w:val="00A84F40"/>
    <w:rsid w:val="00A8617F"/>
    <w:rsid w:val="00A91A6C"/>
    <w:rsid w:val="00A947C9"/>
    <w:rsid w:val="00A9578D"/>
    <w:rsid w:val="00AA3A33"/>
    <w:rsid w:val="00AA3BEE"/>
    <w:rsid w:val="00AA441F"/>
    <w:rsid w:val="00AA55DB"/>
    <w:rsid w:val="00AA6D88"/>
    <w:rsid w:val="00AB176B"/>
    <w:rsid w:val="00AB190F"/>
    <w:rsid w:val="00AB3C6C"/>
    <w:rsid w:val="00AB5ACB"/>
    <w:rsid w:val="00AB7F21"/>
    <w:rsid w:val="00AC0403"/>
    <w:rsid w:val="00AC31CC"/>
    <w:rsid w:val="00AC3551"/>
    <w:rsid w:val="00AC4FB8"/>
    <w:rsid w:val="00AC5BFB"/>
    <w:rsid w:val="00AC71D3"/>
    <w:rsid w:val="00AD0963"/>
    <w:rsid w:val="00AD5BFC"/>
    <w:rsid w:val="00AD6571"/>
    <w:rsid w:val="00AE09E3"/>
    <w:rsid w:val="00AE0A45"/>
    <w:rsid w:val="00AE4049"/>
    <w:rsid w:val="00AE4E7C"/>
    <w:rsid w:val="00AE65F2"/>
    <w:rsid w:val="00AF1648"/>
    <w:rsid w:val="00AF3AFF"/>
    <w:rsid w:val="00AF3F2B"/>
    <w:rsid w:val="00AF48F0"/>
    <w:rsid w:val="00AF54F9"/>
    <w:rsid w:val="00AF667B"/>
    <w:rsid w:val="00AF69A1"/>
    <w:rsid w:val="00B02C79"/>
    <w:rsid w:val="00B03781"/>
    <w:rsid w:val="00B05E75"/>
    <w:rsid w:val="00B12498"/>
    <w:rsid w:val="00B14F29"/>
    <w:rsid w:val="00B169B1"/>
    <w:rsid w:val="00B1749C"/>
    <w:rsid w:val="00B21E52"/>
    <w:rsid w:val="00B2795C"/>
    <w:rsid w:val="00B27BE0"/>
    <w:rsid w:val="00B35D06"/>
    <w:rsid w:val="00B37572"/>
    <w:rsid w:val="00B37716"/>
    <w:rsid w:val="00B41C3E"/>
    <w:rsid w:val="00B421A3"/>
    <w:rsid w:val="00B42A5A"/>
    <w:rsid w:val="00B42E31"/>
    <w:rsid w:val="00B441E5"/>
    <w:rsid w:val="00B44F3D"/>
    <w:rsid w:val="00B46A4C"/>
    <w:rsid w:val="00B46B33"/>
    <w:rsid w:val="00B51769"/>
    <w:rsid w:val="00B5196F"/>
    <w:rsid w:val="00B54348"/>
    <w:rsid w:val="00B555EA"/>
    <w:rsid w:val="00B568CA"/>
    <w:rsid w:val="00B602B7"/>
    <w:rsid w:val="00B609A0"/>
    <w:rsid w:val="00B626DF"/>
    <w:rsid w:val="00B63086"/>
    <w:rsid w:val="00B63FF5"/>
    <w:rsid w:val="00B64142"/>
    <w:rsid w:val="00B644C1"/>
    <w:rsid w:val="00B65D60"/>
    <w:rsid w:val="00B66D8E"/>
    <w:rsid w:val="00B67351"/>
    <w:rsid w:val="00B67E21"/>
    <w:rsid w:val="00B7029A"/>
    <w:rsid w:val="00B70442"/>
    <w:rsid w:val="00B74E81"/>
    <w:rsid w:val="00B750F9"/>
    <w:rsid w:val="00B75DF3"/>
    <w:rsid w:val="00B80753"/>
    <w:rsid w:val="00B83401"/>
    <w:rsid w:val="00B83632"/>
    <w:rsid w:val="00B83805"/>
    <w:rsid w:val="00B83BBD"/>
    <w:rsid w:val="00B83FD7"/>
    <w:rsid w:val="00B8531E"/>
    <w:rsid w:val="00B87D2B"/>
    <w:rsid w:val="00B910D2"/>
    <w:rsid w:val="00B948A7"/>
    <w:rsid w:val="00B94F5D"/>
    <w:rsid w:val="00B95D1A"/>
    <w:rsid w:val="00B965CC"/>
    <w:rsid w:val="00B96646"/>
    <w:rsid w:val="00BA0C07"/>
    <w:rsid w:val="00BA4146"/>
    <w:rsid w:val="00BA6364"/>
    <w:rsid w:val="00BA735D"/>
    <w:rsid w:val="00BB3625"/>
    <w:rsid w:val="00BB511A"/>
    <w:rsid w:val="00BB7A72"/>
    <w:rsid w:val="00BC047A"/>
    <w:rsid w:val="00BC448D"/>
    <w:rsid w:val="00BC477A"/>
    <w:rsid w:val="00BC6450"/>
    <w:rsid w:val="00BC6DE4"/>
    <w:rsid w:val="00BC7183"/>
    <w:rsid w:val="00BC75AC"/>
    <w:rsid w:val="00BD159B"/>
    <w:rsid w:val="00BD2257"/>
    <w:rsid w:val="00BD228D"/>
    <w:rsid w:val="00BD22DA"/>
    <w:rsid w:val="00BD51B7"/>
    <w:rsid w:val="00BD6BB2"/>
    <w:rsid w:val="00BD6D5B"/>
    <w:rsid w:val="00BD74B6"/>
    <w:rsid w:val="00BD7E5D"/>
    <w:rsid w:val="00BE0CA3"/>
    <w:rsid w:val="00BE13BF"/>
    <w:rsid w:val="00BE280A"/>
    <w:rsid w:val="00BE2A9A"/>
    <w:rsid w:val="00BE7A5E"/>
    <w:rsid w:val="00BF0BEE"/>
    <w:rsid w:val="00BF1D6A"/>
    <w:rsid w:val="00C00E24"/>
    <w:rsid w:val="00C0104A"/>
    <w:rsid w:val="00C03C4E"/>
    <w:rsid w:val="00C04D08"/>
    <w:rsid w:val="00C0609C"/>
    <w:rsid w:val="00C10B5E"/>
    <w:rsid w:val="00C14EBE"/>
    <w:rsid w:val="00C179D9"/>
    <w:rsid w:val="00C17EF9"/>
    <w:rsid w:val="00C203B2"/>
    <w:rsid w:val="00C22CA8"/>
    <w:rsid w:val="00C230B8"/>
    <w:rsid w:val="00C2315F"/>
    <w:rsid w:val="00C2363C"/>
    <w:rsid w:val="00C236B7"/>
    <w:rsid w:val="00C2699F"/>
    <w:rsid w:val="00C302A5"/>
    <w:rsid w:val="00C30E0C"/>
    <w:rsid w:val="00C31BF2"/>
    <w:rsid w:val="00C33154"/>
    <w:rsid w:val="00C333FA"/>
    <w:rsid w:val="00C35583"/>
    <w:rsid w:val="00C35D64"/>
    <w:rsid w:val="00C37BE8"/>
    <w:rsid w:val="00C37C9E"/>
    <w:rsid w:val="00C40250"/>
    <w:rsid w:val="00C402B4"/>
    <w:rsid w:val="00C40699"/>
    <w:rsid w:val="00C40AD9"/>
    <w:rsid w:val="00C4151D"/>
    <w:rsid w:val="00C42C55"/>
    <w:rsid w:val="00C430DD"/>
    <w:rsid w:val="00C46C28"/>
    <w:rsid w:val="00C46EDD"/>
    <w:rsid w:val="00C506BB"/>
    <w:rsid w:val="00C51976"/>
    <w:rsid w:val="00C545AA"/>
    <w:rsid w:val="00C54D16"/>
    <w:rsid w:val="00C54E46"/>
    <w:rsid w:val="00C55EDF"/>
    <w:rsid w:val="00C640CD"/>
    <w:rsid w:val="00C65C94"/>
    <w:rsid w:val="00C66ACD"/>
    <w:rsid w:val="00C833C8"/>
    <w:rsid w:val="00C8468F"/>
    <w:rsid w:val="00C84D14"/>
    <w:rsid w:val="00C8594D"/>
    <w:rsid w:val="00C87509"/>
    <w:rsid w:val="00C932B5"/>
    <w:rsid w:val="00C95C1D"/>
    <w:rsid w:val="00C97CF3"/>
    <w:rsid w:val="00CA10F0"/>
    <w:rsid w:val="00CA29C7"/>
    <w:rsid w:val="00CA2A39"/>
    <w:rsid w:val="00CA5832"/>
    <w:rsid w:val="00CB0D96"/>
    <w:rsid w:val="00CB13C0"/>
    <w:rsid w:val="00CB4022"/>
    <w:rsid w:val="00CB4EDE"/>
    <w:rsid w:val="00CB6D7C"/>
    <w:rsid w:val="00CB6D84"/>
    <w:rsid w:val="00CC3458"/>
    <w:rsid w:val="00CC583C"/>
    <w:rsid w:val="00CC7089"/>
    <w:rsid w:val="00CC745A"/>
    <w:rsid w:val="00CD006C"/>
    <w:rsid w:val="00CD21F7"/>
    <w:rsid w:val="00CE0D0E"/>
    <w:rsid w:val="00CE1EB9"/>
    <w:rsid w:val="00CE6D09"/>
    <w:rsid w:val="00CF0CE4"/>
    <w:rsid w:val="00CF3028"/>
    <w:rsid w:val="00CF439E"/>
    <w:rsid w:val="00CF4E65"/>
    <w:rsid w:val="00CF5B4F"/>
    <w:rsid w:val="00CF5BEB"/>
    <w:rsid w:val="00D0117D"/>
    <w:rsid w:val="00D0472B"/>
    <w:rsid w:val="00D057E9"/>
    <w:rsid w:val="00D05FD3"/>
    <w:rsid w:val="00D113A8"/>
    <w:rsid w:val="00D15A06"/>
    <w:rsid w:val="00D1634F"/>
    <w:rsid w:val="00D163F2"/>
    <w:rsid w:val="00D220B3"/>
    <w:rsid w:val="00D223DE"/>
    <w:rsid w:val="00D26361"/>
    <w:rsid w:val="00D2663A"/>
    <w:rsid w:val="00D2704B"/>
    <w:rsid w:val="00D27F80"/>
    <w:rsid w:val="00D337C1"/>
    <w:rsid w:val="00D338B8"/>
    <w:rsid w:val="00D34159"/>
    <w:rsid w:val="00D352F9"/>
    <w:rsid w:val="00D40DA2"/>
    <w:rsid w:val="00D41462"/>
    <w:rsid w:val="00D41EE8"/>
    <w:rsid w:val="00D42B23"/>
    <w:rsid w:val="00D44314"/>
    <w:rsid w:val="00D4623E"/>
    <w:rsid w:val="00D505E7"/>
    <w:rsid w:val="00D5189C"/>
    <w:rsid w:val="00D51B82"/>
    <w:rsid w:val="00D53EEB"/>
    <w:rsid w:val="00D542B4"/>
    <w:rsid w:val="00D57C3E"/>
    <w:rsid w:val="00D60532"/>
    <w:rsid w:val="00D6509A"/>
    <w:rsid w:val="00D6690E"/>
    <w:rsid w:val="00D70F15"/>
    <w:rsid w:val="00D731E1"/>
    <w:rsid w:val="00D734F1"/>
    <w:rsid w:val="00D738A3"/>
    <w:rsid w:val="00D73A25"/>
    <w:rsid w:val="00D74615"/>
    <w:rsid w:val="00D7537A"/>
    <w:rsid w:val="00D7575D"/>
    <w:rsid w:val="00D84CBD"/>
    <w:rsid w:val="00D86CDC"/>
    <w:rsid w:val="00D8745A"/>
    <w:rsid w:val="00D87F79"/>
    <w:rsid w:val="00D90A47"/>
    <w:rsid w:val="00D90C93"/>
    <w:rsid w:val="00D95062"/>
    <w:rsid w:val="00D9648C"/>
    <w:rsid w:val="00D968A9"/>
    <w:rsid w:val="00D96C80"/>
    <w:rsid w:val="00D96E8F"/>
    <w:rsid w:val="00D96F16"/>
    <w:rsid w:val="00DA0F54"/>
    <w:rsid w:val="00DA124F"/>
    <w:rsid w:val="00DA1C99"/>
    <w:rsid w:val="00DA32F8"/>
    <w:rsid w:val="00DA4196"/>
    <w:rsid w:val="00DC02DA"/>
    <w:rsid w:val="00DC3013"/>
    <w:rsid w:val="00DC3949"/>
    <w:rsid w:val="00DC5DDB"/>
    <w:rsid w:val="00DC5FA1"/>
    <w:rsid w:val="00DC6B70"/>
    <w:rsid w:val="00DC7D9A"/>
    <w:rsid w:val="00DD323B"/>
    <w:rsid w:val="00DD7F99"/>
    <w:rsid w:val="00DE0144"/>
    <w:rsid w:val="00DE03B9"/>
    <w:rsid w:val="00DE1360"/>
    <w:rsid w:val="00DE18ED"/>
    <w:rsid w:val="00DE309B"/>
    <w:rsid w:val="00DE4FB3"/>
    <w:rsid w:val="00DE5216"/>
    <w:rsid w:val="00DE55C4"/>
    <w:rsid w:val="00DE69A6"/>
    <w:rsid w:val="00DE6FB1"/>
    <w:rsid w:val="00DF185F"/>
    <w:rsid w:val="00DF2489"/>
    <w:rsid w:val="00DF3782"/>
    <w:rsid w:val="00DF602D"/>
    <w:rsid w:val="00DF63E5"/>
    <w:rsid w:val="00DF6A2C"/>
    <w:rsid w:val="00E0088E"/>
    <w:rsid w:val="00E06AC3"/>
    <w:rsid w:val="00E112D3"/>
    <w:rsid w:val="00E130FE"/>
    <w:rsid w:val="00E16531"/>
    <w:rsid w:val="00E1706F"/>
    <w:rsid w:val="00E17349"/>
    <w:rsid w:val="00E2055B"/>
    <w:rsid w:val="00E20B85"/>
    <w:rsid w:val="00E20F19"/>
    <w:rsid w:val="00E22412"/>
    <w:rsid w:val="00E23A43"/>
    <w:rsid w:val="00E24D11"/>
    <w:rsid w:val="00E2522B"/>
    <w:rsid w:val="00E25F69"/>
    <w:rsid w:val="00E261AF"/>
    <w:rsid w:val="00E264F4"/>
    <w:rsid w:val="00E271E0"/>
    <w:rsid w:val="00E27564"/>
    <w:rsid w:val="00E2799F"/>
    <w:rsid w:val="00E307C8"/>
    <w:rsid w:val="00E30F3A"/>
    <w:rsid w:val="00E3141C"/>
    <w:rsid w:val="00E3676F"/>
    <w:rsid w:val="00E37642"/>
    <w:rsid w:val="00E40174"/>
    <w:rsid w:val="00E41DD8"/>
    <w:rsid w:val="00E4398C"/>
    <w:rsid w:val="00E45635"/>
    <w:rsid w:val="00E4792C"/>
    <w:rsid w:val="00E5316E"/>
    <w:rsid w:val="00E557C4"/>
    <w:rsid w:val="00E57545"/>
    <w:rsid w:val="00E6047E"/>
    <w:rsid w:val="00E60C7F"/>
    <w:rsid w:val="00E62BD1"/>
    <w:rsid w:val="00E64A27"/>
    <w:rsid w:val="00E702FA"/>
    <w:rsid w:val="00E73725"/>
    <w:rsid w:val="00E73EA7"/>
    <w:rsid w:val="00E753B3"/>
    <w:rsid w:val="00E8078F"/>
    <w:rsid w:val="00E824AF"/>
    <w:rsid w:val="00E82D71"/>
    <w:rsid w:val="00E82D8A"/>
    <w:rsid w:val="00E84004"/>
    <w:rsid w:val="00E857BE"/>
    <w:rsid w:val="00E86824"/>
    <w:rsid w:val="00E87CED"/>
    <w:rsid w:val="00E913C6"/>
    <w:rsid w:val="00E915F6"/>
    <w:rsid w:val="00E91B06"/>
    <w:rsid w:val="00E9467F"/>
    <w:rsid w:val="00E94721"/>
    <w:rsid w:val="00E9588F"/>
    <w:rsid w:val="00E958DF"/>
    <w:rsid w:val="00EA05F0"/>
    <w:rsid w:val="00EA15A1"/>
    <w:rsid w:val="00EA361C"/>
    <w:rsid w:val="00EA596D"/>
    <w:rsid w:val="00EA7BCA"/>
    <w:rsid w:val="00EB3E1D"/>
    <w:rsid w:val="00EB4380"/>
    <w:rsid w:val="00EB4BD7"/>
    <w:rsid w:val="00EB50C1"/>
    <w:rsid w:val="00EB5E50"/>
    <w:rsid w:val="00EC008B"/>
    <w:rsid w:val="00EC0655"/>
    <w:rsid w:val="00EC0F98"/>
    <w:rsid w:val="00EC1D8E"/>
    <w:rsid w:val="00EC745B"/>
    <w:rsid w:val="00ED0B3D"/>
    <w:rsid w:val="00ED2109"/>
    <w:rsid w:val="00ED301E"/>
    <w:rsid w:val="00ED58DC"/>
    <w:rsid w:val="00ED62BF"/>
    <w:rsid w:val="00EE16F5"/>
    <w:rsid w:val="00EE468E"/>
    <w:rsid w:val="00EE4874"/>
    <w:rsid w:val="00EE7A0E"/>
    <w:rsid w:val="00EF2606"/>
    <w:rsid w:val="00EF2B94"/>
    <w:rsid w:val="00EF2BCA"/>
    <w:rsid w:val="00EF3B80"/>
    <w:rsid w:val="00EF51B3"/>
    <w:rsid w:val="00F01F22"/>
    <w:rsid w:val="00F07B70"/>
    <w:rsid w:val="00F108F6"/>
    <w:rsid w:val="00F10E44"/>
    <w:rsid w:val="00F11874"/>
    <w:rsid w:val="00F12945"/>
    <w:rsid w:val="00F132B8"/>
    <w:rsid w:val="00F16137"/>
    <w:rsid w:val="00F17B2E"/>
    <w:rsid w:val="00F20724"/>
    <w:rsid w:val="00F20B12"/>
    <w:rsid w:val="00F20FD1"/>
    <w:rsid w:val="00F227BB"/>
    <w:rsid w:val="00F2411F"/>
    <w:rsid w:val="00F24843"/>
    <w:rsid w:val="00F24FDA"/>
    <w:rsid w:val="00F31A14"/>
    <w:rsid w:val="00F31EF8"/>
    <w:rsid w:val="00F32E3A"/>
    <w:rsid w:val="00F32EC7"/>
    <w:rsid w:val="00F32F02"/>
    <w:rsid w:val="00F33014"/>
    <w:rsid w:val="00F330B2"/>
    <w:rsid w:val="00F34F4E"/>
    <w:rsid w:val="00F35312"/>
    <w:rsid w:val="00F35367"/>
    <w:rsid w:val="00F37BAE"/>
    <w:rsid w:val="00F409C5"/>
    <w:rsid w:val="00F41A52"/>
    <w:rsid w:val="00F42BC9"/>
    <w:rsid w:val="00F42EBD"/>
    <w:rsid w:val="00F46D9A"/>
    <w:rsid w:val="00F477D7"/>
    <w:rsid w:val="00F50786"/>
    <w:rsid w:val="00F53A3E"/>
    <w:rsid w:val="00F5648E"/>
    <w:rsid w:val="00F56A43"/>
    <w:rsid w:val="00F57D94"/>
    <w:rsid w:val="00F61928"/>
    <w:rsid w:val="00F620A0"/>
    <w:rsid w:val="00F633EA"/>
    <w:rsid w:val="00F63FDA"/>
    <w:rsid w:val="00F6453C"/>
    <w:rsid w:val="00F6484E"/>
    <w:rsid w:val="00F656B3"/>
    <w:rsid w:val="00F65EC6"/>
    <w:rsid w:val="00F66329"/>
    <w:rsid w:val="00F66916"/>
    <w:rsid w:val="00F7066F"/>
    <w:rsid w:val="00F743F9"/>
    <w:rsid w:val="00F74777"/>
    <w:rsid w:val="00F772A3"/>
    <w:rsid w:val="00F8077E"/>
    <w:rsid w:val="00F808DB"/>
    <w:rsid w:val="00F80E61"/>
    <w:rsid w:val="00F811A8"/>
    <w:rsid w:val="00F818A7"/>
    <w:rsid w:val="00F82368"/>
    <w:rsid w:val="00F844D6"/>
    <w:rsid w:val="00F84533"/>
    <w:rsid w:val="00F85DBB"/>
    <w:rsid w:val="00F860EC"/>
    <w:rsid w:val="00F86564"/>
    <w:rsid w:val="00F8662D"/>
    <w:rsid w:val="00F870D3"/>
    <w:rsid w:val="00F87573"/>
    <w:rsid w:val="00F91A5D"/>
    <w:rsid w:val="00F93A62"/>
    <w:rsid w:val="00F947F2"/>
    <w:rsid w:val="00F970C4"/>
    <w:rsid w:val="00F97BCB"/>
    <w:rsid w:val="00FA765B"/>
    <w:rsid w:val="00FB38BA"/>
    <w:rsid w:val="00FB3FE1"/>
    <w:rsid w:val="00FB5E74"/>
    <w:rsid w:val="00FB6E4B"/>
    <w:rsid w:val="00FC4085"/>
    <w:rsid w:val="00FC4DDE"/>
    <w:rsid w:val="00FC6443"/>
    <w:rsid w:val="00FC76EC"/>
    <w:rsid w:val="00FD26AB"/>
    <w:rsid w:val="00FD42E2"/>
    <w:rsid w:val="00FD73F8"/>
    <w:rsid w:val="00FE2468"/>
    <w:rsid w:val="00FE34A7"/>
    <w:rsid w:val="00FE3862"/>
    <w:rsid w:val="00FE3EC9"/>
    <w:rsid w:val="00FE61AE"/>
    <w:rsid w:val="00FE722C"/>
    <w:rsid w:val="00FF20BD"/>
    <w:rsid w:val="00FF29BB"/>
    <w:rsid w:val="00FF622F"/>
    <w:rsid w:val="00FF69C0"/>
    <w:rsid w:val="00FF6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33"/>
        <o:r id="V:Rule2" type="callout" idref="#AutoShape 56"/>
        <o:r id="V:Rule3" type="callout" idref="#AutoShape 46"/>
      </o:rules>
    </o:shapelayout>
  </w:shapeDefaults>
  <w:decimalSymbol w:val="."/>
  <w:listSeparator w:val=","/>
  <w14:docId w14:val="2397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lang w:val="en-US" w:eastAsia="en-US"/>
    </w:rPr>
  </w:style>
  <w:style w:type="paragraph" w:styleId="Heading1">
    <w:name w:val="heading 1"/>
    <w:basedOn w:val="Normal"/>
    <w:next w:val="Normal"/>
    <w:link w:val="Heading1Char"/>
    <w:qFormat/>
    <w:rsid w:val="007D6E22"/>
    <w:pPr>
      <w:keepNext/>
      <w:keepLines/>
      <w:pageBreakBefore/>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nhideWhenUsed/>
    <w:qFormat/>
    <w:rsid w:val="00BC7183"/>
    <w:pPr>
      <w:keepNext/>
      <w:keepLines/>
      <w:spacing w:before="200" w:after="0"/>
      <w:outlineLvl w:val="2"/>
    </w:pPr>
    <w:rPr>
      <w:rFonts w:ascii="Segoe UI Semibold" w:eastAsia="Times New Roman" w:hAnsi="Segoe UI Semibold"/>
      <w:b/>
      <w:bCs/>
      <w:color w:val="262626"/>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6E22"/>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character" w:customStyle="1" w:styleId="Heading3Char">
    <w:name w:val="Heading 3 Char"/>
    <w:link w:val="Heading3"/>
    <w:rsid w:val="00BC7183"/>
    <w:rPr>
      <w:rFonts w:ascii="Segoe UI Semibold" w:eastAsia="Times New Roman" w:hAnsi="Segoe UI Semibold"/>
      <w:b/>
      <w:bCs/>
      <w:color w:val="262626"/>
      <w:sz w:val="24"/>
      <w:szCs w:val="22"/>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TOC3">
    <w:name w:val="toc 3"/>
    <w:basedOn w:val="Normal"/>
    <w:next w:val="Normal"/>
    <w:autoRedefine/>
    <w:uiPriority w:val="39"/>
    <w:unhideWhenUsed/>
    <w:rsid w:val="008004E8"/>
    <w:pPr>
      <w:spacing w:after="100"/>
      <w:ind w:left="480"/>
    </w:pPr>
  </w:style>
  <w:style w:type="paragraph" w:styleId="Title">
    <w:name w:val="Title"/>
    <w:basedOn w:val="Normal"/>
    <w:next w:val="Normal"/>
    <w:link w:val="TitleChar"/>
    <w:qFormat/>
    <w:rsid w:val="007810C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7810CE"/>
    <w:rPr>
      <w:rFonts w:ascii="Cambria" w:eastAsia="Times New Roman" w:hAnsi="Cambria" w:cs="Times New Roman"/>
      <w:color w:val="17365D"/>
      <w:spacing w:val="5"/>
      <w:kern w:val="28"/>
      <w:sz w:val="52"/>
      <w:szCs w:val="52"/>
    </w:rPr>
  </w:style>
  <w:style w:type="paragraph" w:styleId="ListBullet">
    <w:name w:val="List Bullet"/>
    <w:basedOn w:val="Normal"/>
    <w:uiPriority w:val="99"/>
    <w:unhideWhenUsed/>
    <w:rsid w:val="007810CE"/>
    <w:pPr>
      <w:tabs>
        <w:tab w:val="num" w:pos="360"/>
      </w:tabs>
      <w:ind w:left="360" w:hanging="360"/>
      <w:contextualSpacing/>
    </w:pPr>
    <w:rPr>
      <w:rFonts w:ascii="Calibri" w:hAnsi="Calibri"/>
      <w:sz w:val="22"/>
    </w:rPr>
  </w:style>
  <w:style w:type="paragraph" w:customStyle="1" w:styleId="OSS12BodyText">
    <w:name w:val="!OSS12 Body Text"/>
    <w:basedOn w:val="Normal"/>
    <w:link w:val="OSS12BodyTextChar"/>
    <w:rsid w:val="007810CE"/>
    <w:pPr>
      <w:spacing w:after="120" w:line="360" w:lineRule="auto"/>
    </w:pPr>
    <w:rPr>
      <w:rFonts w:ascii="Verdana" w:eastAsia="Times New Roman" w:hAnsi="Verdana"/>
      <w:color w:val="000000"/>
      <w:sz w:val="20"/>
      <w:szCs w:val="20"/>
    </w:rPr>
  </w:style>
  <w:style w:type="character" w:customStyle="1" w:styleId="OSS12BodyTextChar">
    <w:name w:val="!OSS12 Body Text Char"/>
    <w:link w:val="OSS12BodyText"/>
    <w:rsid w:val="007810CE"/>
    <w:rPr>
      <w:rFonts w:ascii="Verdana" w:eastAsia="Times New Roman" w:hAnsi="Verdana" w:cs="Arial"/>
      <w:color w:val="000000"/>
    </w:rPr>
  </w:style>
  <w:style w:type="paragraph" w:styleId="Subtitle">
    <w:name w:val="Subtitle"/>
    <w:basedOn w:val="Normal"/>
    <w:next w:val="Normal"/>
    <w:link w:val="SubtitleChar"/>
    <w:uiPriority w:val="11"/>
    <w:qFormat/>
    <w:rsid w:val="007810CE"/>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7810CE"/>
    <w:rPr>
      <w:rFonts w:ascii="Cambria" w:eastAsia="Times New Roman" w:hAnsi="Cambria" w:cs="Times New Roman"/>
      <w:i/>
      <w:iCs/>
      <w:color w:val="4F81BD"/>
      <w:spacing w:val="15"/>
      <w:sz w:val="24"/>
      <w:szCs w:val="24"/>
    </w:rPr>
  </w:style>
  <w:style w:type="paragraph" w:customStyle="1" w:styleId="ESBullet">
    <w:name w:val="ESBullet"/>
    <w:basedOn w:val="Normal"/>
    <w:qFormat/>
    <w:rsid w:val="000664E2"/>
    <w:pPr>
      <w:spacing w:after="240" w:line="240" w:lineRule="auto"/>
      <w:ind w:left="720" w:hanging="360"/>
      <w:contextualSpacing/>
    </w:pPr>
    <w:rPr>
      <w:rFonts w:ascii="Segoe" w:hAnsi="Segoe"/>
      <w:sz w:val="20"/>
    </w:rPr>
  </w:style>
  <w:style w:type="paragraph" w:styleId="NormalIndent">
    <w:name w:val="Normal Indent"/>
    <w:basedOn w:val="Normal"/>
    <w:uiPriority w:val="99"/>
    <w:rsid w:val="000664E2"/>
    <w:pPr>
      <w:spacing w:after="0" w:line="240" w:lineRule="auto"/>
      <w:ind w:left="720"/>
      <w:contextualSpacing/>
    </w:pPr>
    <w:rPr>
      <w:rFonts w:ascii="Times New Roman" w:eastAsia="Times New Roman" w:hAnsi="Times New Roman"/>
      <w:szCs w:val="24"/>
    </w:rPr>
  </w:style>
  <w:style w:type="paragraph" w:styleId="Caption">
    <w:name w:val="caption"/>
    <w:basedOn w:val="Normal"/>
    <w:next w:val="Normal"/>
    <w:uiPriority w:val="35"/>
    <w:unhideWhenUsed/>
    <w:qFormat/>
    <w:rsid w:val="00B67351"/>
    <w:pPr>
      <w:spacing w:line="240" w:lineRule="auto"/>
    </w:pPr>
    <w:rPr>
      <w:b/>
      <w:bCs/>
      <w:color w:val="4F81BD"/>
      <w:sz w:val="18"/>
      <w:szCs w:val="18"/>
    </w:rPr>
  </w:style>
  <w:style w:type="paragraph" w:customStyle="1" w:styleId="H5Subheading">
    <w:name w:val="H5.Subheading"/>
    <w:basedOn w:val="Heading5"/>
    <w:next w:val="Normal"/>
    <w:link w:val="H5SubheadingChar"/>
    <w:autoRedefine/>
    <w:rsid w:val="006F3BED"/>
    <w:pPr>
      <w:keepLines w:val="0"/>
      <w:spacing w:before="60" w:after="60" w:line="240" w:lineRule="auto"/>
    </w:pPr>
    <w:rPr>
      <w:rFonts w:ascii="Arial Narrow" w:hAnsi="Arial Narrow"/>
      <w:b/>
      <w:bCs/>
      <w:iCs/>
      <w:color w:val="auto"/>
      <w:kern w:val="24"/>
      <w:sz w:val="22"/>
      <w:szCs w:val="26"/>
    </w:rPr>
  </w:style>
  <w:style w:type="character" w:customStyle="1" w:styleId="H5SubheadingChar">
    <w:name w:val="H5.Subheading Char"/>
    <w:link w:val="H5Subheading"/>
    <w:rsid w:val="006F3BED"/>
    <w:rPr>
      <w:rFonts w:ascii="Arial Narrow" w:eastAsia="Times New Roman" w:hAnsi="Arial Narrow"/>
      <w:b/>
      <w:bCs/>
      <w:iCs/>
      <w:kern w:val="24"/>
      <w:sz w:val="22"/>
      <w:szCs w:val="26"/>
    </w:rPr>
  </w:style>
  <w:style w:type="paragraph" w:customStyle="1" w:styleId="Default">
    <w:name w:val="Default"/>
    <w:rsid w:val="00CB6D7C"/>
    <w:pPr>
      <w:autoSpaceDE w:val="0"/>
      <w:autoSpaceDN w:val="0"/>
      <w:adjustRightInd w:val="0"/>
    </w:pPr>
    <w:rPr>
      <w:rFonts w:ascii="Times New Roman" w:hAnsi="Times New Roman"/>
      <w:color w:val="000000"/>
      <w:sz w:val="24"/>
      <w:szCs w:val="24"/>
      <w:lang w:val="en-US" w:eastAsia="en-US"/>
    </w:rPr>
  </w:style>
  <w:style w:type="character" w:customStyle="1" w:styleId="LabelEmbedded">
    <w:name w:val="Label Embedded"/>
    <w:aliases w:val="le"/>
    <w:rsid w:val="00247FC6"/>
    <w:rPr>
      <w:b/>
      <w:szCs w:val="18"/>
    </w:rPr>
  </w:style>
  <w:style w:type="paragraph" w:customStyle="1" w:styleId="BulletedList1">
    <w:name w:val="Bulleted List 1"/>
    <w:aliases w:val="bl1"/>
    <w:basedOn w:val="ListBullet"/>
    <w:rsid w:val="00247FC6"/>
    <w:pPr>
      <w:numPr>
        <w:numId w:val="26"/>
      </w:numPr>
      <w:spacing w:after="0" w:line="240" w:lineRule="auto"/>
    </w:pPr>
    <w:rPr>
      <w:rFonts w:ascii="Times New Roman" w:eastAsia="Times New Roman" w:hAnsi="Times New Roman"/>
      <w:kern w:val="24"/>
      <w:sz w:val="21"/>
      <w:szCs w:val="21"/>
    </w:rPr>
  </w:style>
  <w:style w:type="paragraph" w:customStyle="1" w:styleId="AlertLabel">
    <w:name w:val="Alert Label"/>
    <w:aliases w:val="al"/>
    <w:basedOn w:val="Normal"/>
    <w:rsid w:val="001F3E77"/>
    <w:pPr>
      <w:keepNext/>
      <w:spacing w:before="120" w:after="0" w:line="300" w:lineRule="exact"/>
    </w:pPr>
    <w:rPr>
      <w:rFonts w:ascii="Arial" w:eastAsia="SimSun" w:hAnsi="Arial"/>
      <w:b/>
      <w:kern w:val="24"/>
      <w:sz w:val="20"/>
      <w:szCs w:val="20"/>
    </w:rPr>
  </w:style>
  <w:style w:type="paragraph" w:customStyle="1" w:styleId="TextinList1">
    <w:name w:val="Text in List 1"/>
    <w:aliases w:val="t1"/>
    <w:basedOn w:val="Normal"/>
    <w:rsid w:val="001F3E77"/>
    <w:pPr>
      <w:spacing w:before="60" w:after="60" w:line="280" w:lineRule="exact"/>
      <w:ind w:left="360"/>
    </w:pPr>
    <w:rPr>
      <w:rFonts w:ascii="Arial" w:eastAsia="SimSun" w:hAnsi="Arial"/>
      <w:kern w:val="24"/>
      <w:sz w:val="20"/>
      <w:szCs w:val="20"/>
    </w:rPr>
  </w:style>
  <w:style w:type="paragraph" w:customStyle="1" w:styleId="AlertText">
    <w:name w:val="Alert Text"/>
    <w:aliases w:val="at"/>
    <w:basedOn w:val="Normal"/>
    <w:rsid w:val="001F3E77"/>
    <w:pPr>
      <w:spacing w:before="60" w:after="60" w:line="280" w:lineRule="exact"/>
      <w:ind w:left="360" w:right="360"/>
    </w:pPr>
    <w:rPr>
      <w:rFonts w:ascii="Arial" w:eastAsia="SimSun" w:hAnsi="Arial"/>
      <w:kern w:val="24"/>
      <w:sz w:val="20"/>
      <w:szCs w:val="20"/>
    </w:rPr>
  </w:style>
  <w:style w:type="paragraph" w:styleId="NormalWeb">
    <w:name w:val="Normal (Web)"/>
    <w:basedOn w:val="Normal"/>
    <w:uiPriority w:val="99"/>
    <w:unhideWhenUsed/>
    <w:rsid w:val="00D90A47"/>
    <w:pPr>
      <w:spacing w:before="100" w:beforeAutospacing="1" w:after="100" w:afterAutospacing="1" w:line="240" w:lineRule="auto"/>
    </w:pPr>
    <w:rPr>
      <w:rFonts w:ascii="Times New Roman" w:eastAsia="Times New Roman" w:hAnsi="Times New Roman"/>
      <w:szCs w:val="24"/>
    </w:rPr>
  </w:style>
  <w:style w:type="paragraph" w:customStyle="1" w:styleId="Note">
    <w:name w:val="Note"/>
    <w:basedOn w:val="Normal"/>
    <w:link w:val="NoteChar"/>
    <w:qFormat/>
    <w:rsid w:val="00A23CBE"/>
    <w:pPr>
      <w:pBdr>
        <w:top w:val="single" w:sz="4" w:space="1" w:color="auto"/>
        <w:bottom w:val="single" w:sz="4" w:space="1" w:color="auto"/>
      </w:pBdr>
      <w:ind w:left="288" w:right="288"/>
    </w:pPr>
    <w:rPr>
      <w:rFonts w:asciiTheme="minorHAnsi" w:eastAsiaTheme="minorEastAsia" w:hAnsiTheme="minorHAnsi" w:cstheme="minorBidi"/>
      <w:sz w:val="18"/>
    </w:rPr>
  </w:style>
  <w:style w:type="character" w:customStyle="1" w:styleId="NoteChar">
    <w:name w:val="Note Char"/>
    <w:basedOn w:val="DefaultParagraphFont"/>
    <w:link w:val="Note"/>
    <w:rsid w:val="00A23CBE"/>
    <w:rPr>
      <w:rFonts w:asciiTheme="minorHAnsi" w:eastAsiaTheme="minorEastAsia" w:hAnsiTheme="minorHAnsi" w:cstheme="minorBidi"/>
      <w:sz w:val="18"/>
      <w:szCs w:val="22"/>
      <w:lang w:val="en-US" w:eastAsia="en-US"/>
    </w:rPr>
  </w:style>
  <w:style w:type="character" w:customStyle="1" w:styleId="lwcollapsibleareatitle1">
    <w:name w:val="lw_collapsiblearea_title1"/>
    <w:basedOn w:val="DefaultParagraphFont"/>
    <w:rsid w:val="006216CA"/>
    <w:rPr>
      <w:rFonts w:ascii="Segoe UI" w:hAnsi="Segoe UI" w:cs="Segoe UI" w:hint="default"/>
      <w:b/>
      <w:bCs/>
      <w:color w:val="3F529C"/>
      <w:sz w:val="37"/>
      <w:szCs w:val="3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lang w:val="en-US" w:eastAsia="en-US"/>
    </w:rPr>
  </w:style>
  <w:style w:type="paragraph" w:styleId="Heading1">
    <w:name w:val="heading 1"/>
    <w:basedOn w:val="Normal"/>
    <w:next w:val="Normal"/>
    <w:link w:val="Heading1Char"/>
    <w:qFormat/>
    <w:rsid w:val="007D6E22"/>
    <w:pPr>
      <w:keepNext/>
      <w:keepLines/>
      <w:pageBreakBefore/>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nhideWhenUsed/>
    <w:qFormat/>
    <w:rsid w:val="00BC7183"/>
    <w:pPr>
      <w:keepNext/>
      <w:keepLines/>
      <w:spacing w:before="200" w:after="0"/>
      <w:outlineLvl w:val="2"/>
    </w:pPr>
    <w:rPr>
      <w:rFonts w:ascii="Segoe UI Semibold" w:eastAsia="Times New Roman" w:hAnsi="Segoe UI Semibold"/>
      <w:b/>
      <w:bCs/>
      <w:color w:val="262626"/>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6E22"/>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character" w:customStyle="1" w:styleId="Heading3Char">
    <w:name w:val="Heading 3 Char"/>
    <w:link w:val="Heading3"/>
    <w:rsid w:val="00BC7183"/>
    <w:rPr>
      <w:rFonts w:ascii="Segoe UI Semibold" w:eastAsia="Times New Roman" w:hAnsi="Segoe UI Semibold"/>
      <w:b/>
      <w:bCs/>
      <w:color w:val="262626"/>
      <w:sz w:val="24"/>
      <w:szCs w:val="22"/>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TOC3">
    <w:name w:val="toc 3"/>
    <w:basedOn w:val="Normal"/>
    <w:next w:val="Normal"/>
    <w:autoRedefine/>
    <w:uiPriority w:val="39"/>
    <w:unhideWhenUsed/>
    <w:rsid w:val="008004E8"/>
    <w:pPr>
      <w:spacing w:after="100"/>
      <w:ind w:left="480"/>
    </w:pPr>
  </w:style>
  <w:style w:type="paragraph" w:styleId="Title">
    <w:name w:val="Title"/>
    <w:basedOn w:val="Normal"/>
    <w:next w:val="Normal"/>
    <w:link w:val="TitleChar"/>
    <w:qFormat/>
    <w:rsid w:val="007810C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7810CE"/>
    <w:rPr>
      <w:rFonts w:ascii="Cambria" w:eastAsia="Times New Roman" w:hAnsi="Cambria" w:cs="Times New Roman"/>
      <w:color w:val="17365D"/>
      <w:spacing w:val="5"/>
      <w:kern w:val="28"/>
      <w:sz w:val="52"/>
      <w:szCs w:val="52"/>
    </w:rPr>
  </w:style>
  <w:style w:type="paragraph" w:styleId="ListBullet">
    <w:name w:val="List Bullet"/>
    <w:basedOn w:val="Normal"/>
    <w:uiPriority w:val="99"/>
    <w:unhideWhenUsed/>
    <w:rsid w:val="007810CE"/>
    <w:pPr>
      <w:tabs>
        <w:tab w:val="num" w:pos="360"/>
      </w:tabs>
      <w:ind w:left="360" w:hanging="360"/>
      <w:contextualSpacing/>
    </w:pPr>
    <w:rPr>
      <w:rFonts w:ascii="Calibri" w:hAnsi="Calibri"/>
      <w:sz w:val="22"/>
    </w:rPr>
  </w:style>
  <w:style w:type="paragraph" w:customStyle="1" w:styleId="OSS12BodyText">
    <w:name w:val="!OSS12 Body Text"/>
    <w:basedOn w:val="Normal"/>
    <w:link w:val="OSS12BodyTextChar"/>
    <w:rsid w:val="007810CE"/>
    <w:pPr>
      <w:spacing w:after="120" w:line="360" w:lineRule="auto"/>
    </w:pPr>
    <w:rPr>
      <w:rFonts w:ascii="Verdana" w:eastAsia="Times New Roman" w:hAnsi="Verdana"/>
      <w:color w:val="000000"/>
      <w:sz w:val="20"/>
      <w:szCs w:val="20"/>
    </w:rPr>
  </w:style>
  <w:style w:type="character" w:customStyle="1" w:styleId="OSS12BodyTextChar">
    <w:name w:val="!OSS12 Body Text Char"/>
    <w:link w:val="OSS12BodyText"/>
    <w:rsid w:val="007810CE"/>
    <w:rPr>
      <w:rFonts w:ascii="Verdana" w:eastAsia="Times New Roman" w:hAnsi="Verdana" w:cs="Arial"/>
      <w:color w:val="000000"/>
    </w:rPr>
  </w:style>
  <w:style w:type="paragraph" w:styleId="Subtitle">
    <w:name w:val="Subtitle"/>
    <w:basedOn w:val="Normal"/>
    <w:next w:val="Normal"/>
    <w:link w:val="SubtitleChar"/>
    <w:uiPriority w:val="11"/>
    <w:qFormat/>
    <w:rsid w:val="007810CE"/>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7810CE"/>
    <w:rPr>
      <w:rFonts w:ascii="Cambria" w:eastAsia="Times New Roman" w:hAnsi="Cambria" w:cs="Times New Roman"/>
      <w:i/>
      <w:iCs/>
      <w:color w:val="4F81BD"/>
      <w:spacing w:val="15"/>
      <w:sz w:val="24"/>
      <w:szCs w:val="24"/>
    </w:rPr>
  </w:style>
  <w:style w:type="paragraph" w:customStyle="1" w:styleId="ESBullet">
    <w:name w:val="ESBullet"/>
    <w:basedOn w:val="Normal"/>
    <w:qFormat/>
    <w:rsid w:val="000664E2"/>
    <w:pPr>
      <w:spacing w:after="240" w:line="240" w:lineRule="auto"/>
      <w:ind w:left="720" w:hanging="360"/>
      <w:contextualSpacing/>
    </w:pPr>
    <w:rPr>
      <w:rFonts w:ascii="Segoe" w:hAnsi="Segoe"/>
      <w:sz w:val="20"/>
    </w:rPr>
  </w:style>
  <w:style w:type="paragraph" w:styleId="NormalIndent">
    <w:name w:val="Normal Indent"/>
    <w:basedOn w:val="Normal"/>
    <w:uiPriority w:val="99"/>
    <w:rsid w:val="000664E2"/>
    <w:pPr>
      <w:spacing w:after="0" w:line="240" w:lineRule="auto"/>
      <w:ind w:left="720"/>
      <w:contextualSpacing/>
    </w:pPr>
    <w:rPr>
      <w:rFonts w:ascii="Times New Roman" w:eastAsia="Times New Roman" w:hAnsi="Times New Roman"/>
      <w:szCs w:val="24"/>
    </w:rPr>
  </w:style>
  <w:style w:type="paragraph" w:styleId="Caption">
    <w:name w:val="caption"/>
    <w:basedOn w:val="Normal"/>
    <w:next w:val="Normal"/>
    <w:uiPriority w:val="35"/>
    <w:unhideWhenUsed/>
    <w:qFormat/>
    <w:rsid w:val="00B67351"/>
    <w:pPr>
      <w:spacing w:line="240" w:lineRule="auto"/>
    </w:pPr>
    <w:rPr>
      <w:b/>
      <w:bCs/>
      <w:color w:val="4F81BD"/>
      <w:sz w:val="18"/>
      <w:szCs w:val="18"/>
    </w:rPr>
  </w:style>
  <w:style w:type="paragraph" w:customStyle="1" w:styleId="H5Subheading">
    <w:name w:val="H5.Subheading"/>
    <w:basedOn w:val="Heading5"/>
    <w:next w:val="Normal"/>
    <w:link w:val="H5SubheadingChar"/>
    <w:autoRedefine/>
    <w:rsid w:val="006F3BED"/>
    <w:pPr>
      <w:keepLines w:val="0"/>
      <w:spacing w:before="60" w:after="60" w:line="240" w:lineRule="auto"/>
    </w:pPr>
    <w:rPr>
      <w:rFonts w:ascii="Arial Narrow" w:hAnsi="Arial Narrow"/>
      <w:b/>
      <w:bCs/>
      <w:iCs/>
      <w:color w:val="auto"/>
      <w:kern w:val="24"/>
      <w:sz w:val="22"/>
      <w:szCs w:val="26"/>
    </w:rPr>
  </w:style>
  <w:style w:type="character" w:customStyle="1" w:styleId="H5SubheadingChar">
    <w:name w:val="H5.Subheading Char"/>
    <w:link w:val="H5Subheading"/>
    <w:rsid w:val="006F3BED"/>
    <w:rPr>
      <w:rFonts w:ascii="Arial Narrow" w:eastAsia="Times New Roman" w:hAnsi="Arial Narrow"/>
      <w:b/>
      <w:bCs/>
      <w:iCs/>
      <w:kern w:val="24"/>
      <w:sz w:val="22"/>
      <w:szCs w:val="26"/>
    </w:rPr>
  </w:style>
  <w:style w:type="paragraph" w:customStyle="1" w:styleId="Default">
    <w:name w:val="Default"/>
    <w:rsid w:val="00CB6D7C"/>
    <w:pPr>
      <w:autoSpaceDE w:val="0"/>
      <w:autoSpaceDN w:val="0"/>
      <w:adjustRightInd w:val="0"/>
    </w:pPr>
    <w:rPr>
      <w:rFonts w:ascii="Times New Roman" w:hAnsi="Times New Roman"/>
      <w:color w:val="000000"/>
      <w:sz w:val="24"/>
      <w:szCs w:val="24"/>
      <w:lang w:val="en-US" w:eastAsia="en-US"/>
    </w:rPr>
  </w:style>
  <w:style w:type="character" w:customStyle="1" w:styleId="LabelEmbedded">
    <w:name w:val="Label Embedded"/>
    <w:aliases w:val="le"/>
    <w:rsid w:val="00247FC6"/>
    <w:rPr>
      <w:b/>
      <w:szCs w:val="18"/>
    </w:rPr>
  </w:style>
  <w:style w:type="paragraph" w:customStyle="1" w:styleId="BulletedList1">
    <w:name w:val="Bulleted List 1"/>
    <w:aliases w:val="bl1"/>
    <w:basedOn w:val="ListBullet"/>
    <w:rsid w:val="00247FC6"/>
    <w:pPr>
      <w:numPr>
        <w:numId w:val="26"/>
      </w:numPr>
      <w:spacing w:after="0" w:line="240" w:lineRule="auto"/>
    </w:pPr>
    <w:rPr>
      <w:rFonts w:ascii="Times New Roman" w:eastAsia="Times New Roman" w:hAnsi="Times New Roman"/>
      <w:kern w:val="24"/>
      <w:sz w:val="21"/>
      <w:szCs w:val="21"/>
    </w:rPr>
  </w:style>
  <w:style w:type="paragraph" w:customStyle="1" w:styleId="AlertLabel">
    <w:name w:val="Alert Label"/>
    <w:aliases w:val="al"/>
    <w:basedOn w:val="Normal"/>
    <w:rsid w:val="001F3E77"/>
    <w:pPr>
      <w:keepNext/>
      <w:spacing w:before="120" w:after="0" w:line="300" w:lineRule="exact"/>
    </w:pPr>
    <w:rPr>
      <w:rFonts w:ascii="Arial" w:eastAsia="SimSun" w:hAnsi="Arial"/>
      <w:b/>
      <w:kern w:val="24"/>
      <w:sz w:val="20"/>
      <w:szCs w:val="20"/>
    </w:rPr>
  </w:style>
  <w:style w:type="paragraph" w:customStyle="1" w:styleId="TextinList1">
    <w:name w:val="Text in List 1"/>
    <w:aliases w:val="t1"/>
    <w:basedOn w:val="Normal"/>
    <w:rsid w:val="001F3E77"/>
    <w:pPr>
      <w:spacing w:before="60" w:after="60" w:line="280" w:lineRule="exact"/>
      <w:ind w:left="360"/>
    </w:pPr>
    <w:rPr>
      <w:rFonts w:ascii="Arial" w:eastAsia="SimSun" w:hAnsi="Arial"/>
      <w:kern w:val="24"/>
      <w:sz w:val="20"/>
      <w:szCs w:val="20"/>
    </w:rPr>
  </w:style>
  <w:style w:type="paragraph" w:customStyle="1" w:styleId="AlertText">
    <w:name w:val="Alert Text"/>
    <w:aliases w:val="at"/>
    <w:basedOn w:val="Normal"/>
    <w:rsid w:val="001F3E77"/>
    <w:pPr>
      <w:spacing w:before="60" w:after="60" w:line="280" w:lineRule="exact"/>
      <w:ind w:left="360" w:right="360"/>
    </w:pPr>
    <w:rPr>
      <w:rFonts w:ascii="Arial" w:eastAsia="SimSun" w:hAnsi="Arial"/>
      <w:kern w:val="24"/>
      <w:sz w:val="20"/>
      <w:szCs w:val="20"/>
    </w:rPr>
  </w:style>
  <w:style w:type="paragraph" w:styleId="NormalWeb">
    <w:name w:val="Normal (Web)"/>
    <w:basedOn w:val="Normal"/>
    <w:uiPriority w:val="99"/>
    <w:unhideWhenUsed/>
    <w:rsid w:val="00D90A47"/>
    <w:pPr>
      <w:spacing w:before="100" w:beforeAutospacing="1" w:after="100" w:afterAutospacing="1" w:line="240" w:lineRule="auto"/>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3647">
      <w:bodyDiv w:val="1"/>
      <w:marLeft w:val="0"/>
      <w:marRight w:val="0"/>
      <w:marTop w:val="0"/>
      <w:marBottom w:val="0"/>
      <w:divBdr>
        <w:top w:val="none" w:sz="0" w:space="0" w:color="auto"/>
        <w:left w:val="none" w:sz="0" w:space="0" w:color="auto"/>
        <w:bottom w:val="none" w:sz="0" w:space="0" w:color="auto"/>
        <w:right w:val="none" w:sz="0" w:space="0" w:color="auto"/>
      </w:divBdr>
    </w:div>
    <w:div w:id="84422915">
      <w:bodyDiv w:val="1"/>
      <w:marLeft w:val="0"/>
      <w:marRight w:val="0"/>
      <w:marTop w:val="0"/>
      <w:marBottom w:val="0"/>
      <w:divBdr>
        <w:top w:val="none" w:sz="0" w:space="0" w:color="auto"/>
        <w:left w:val="none" w:sz="0" w:space="0" w:color="auto"/>
        <w:bottom w:val="none" w:sz="0" w:space="0" w:color="auto"/>
        <w:right w:val="none" w:sz="0" w:space="0" w:color="auto"/>
      </w:divBdr>
      <w:divsChild>
        <w:div w:id="358244462">
          <w:marLeft w:val="0"/>
          <w:marRight w:val="0"/>
          <w:marTop w:val="0"/>
          <w:marBottom w:val="0"/>
          <w:divBdr>
            <w:top w:val="none" w:sz="0" w:space="0" w:color="auto"/>
            <w:left w:val="none" w:sz="0" w:space="0" w:color="auto"/>
            <w:bottom w:val="none" w:sz="0" w:space="0" w:color="auto"/>
            <w:right w:val="none" w:sz="0" w:space="0" w:color="auto"/>
          </w:divBdr>
          <w:divsChild>
            <w:div w:id="161359959">
              <w:marLeft w:val="0"/>
              <w:marRight w:val="0"/>
              <w:marTop w:val="0"/>
              <w:marBottom w:val="0"/>
              <w:divBdr>
                <w:top w:val="none" w:sz="0" w:space="0" w:color="auto"/>
                <w:left w:val="none" w:sz="0" w:space="0" w:color="auto"/>
                <w:bottom w:val="none" w:sz="0" w:space="0" w:color="auto"/>
                <w:right w:val="none" w:sz="0" w:space="0" w:color="auto"/>
              </w:divBdr>
              <w:divsChild>
                <w:div w:id="920062944">
                  <w:marLeft w:val="0"/>
                  <w:marRight w:val="0"/>
                  <w:marTop w:val="0"/>
                  <w:marBottom w:val="0"/>
                  <w:divBdr>
                    <w:top w:val="none" w:sz="0" w:space="0" w:color="auto"/>
                    <w:left w:val="none" w:sz="0" w:space="0" w:color="auto"/>
                    <w:bottom w:val="none" w:sz="0" w:space="0" w:color="auto"/>
                    <w:right w:val="none" w:sz="0" w:space="0" w:color="auto"/>
                  </w:divBdr>
                  <w:divsChild>
                    <w:div w:id="719213598">
                      <w:marLeft w:val="0"/>
                      <w:marRight w:val="0"/>
                      <w:marTop w:val="0"/>
                      <w:marBottom w:val="0"/>
                      <w:divBdr>
                        <w:top w:val="none" w:sz="0" w:space="0" w:color="auto"/>
                        <w:left w:val="none" w:sz="0" w:space="0" w:color="auto"/>
                        <w:bottom w:val="none" w:sz="0" w:space="0" w:color="auto"/>
                        <w:right w:val="none" w:sz="0" w:space="0" w:color="auto"/>
                      </w:divBdr>
                      <w:divsChild>
                        <w:div w:id="1736585921">
                          <w:marLeft w:val="0"/>
                          <w:marRight w:val="0"/>
                          <w:marTop w:val="0"/>
                          <w:marBottom w:val="0"/>
                          <w:divBdr>
                            <w:top w:val="none" w:sz="0" w:space="0" w:color="auto"/>
                            <w:left w:val="none" w:sz="0" w:space="0" w:color="auto"/>
                            <w:bottom w:val="none" w:sz="0" w:space="0" w:color="auto"/>
                            <w:right w:val="none" w:sz="0" w:space="0" w:color="auto"/>
                          </w:divBdr>
                          <w:divsChild>
                            <w:div w:id="1811943121">
                              <w:marLeft w:val="0"/>
                              <w:marRight w:val="0"/>
                              <w:marTop w:val="0"/>
                              <w:marBottom w:val="0"/>
                              <w:divBdr>
                                <w:top w:val="none" w:sz="0" w:space="0" w:color="auto"/>
                                <w:left w:val="none" w:sz="0" w:space="0" w:color="auto"/>
                                <w:bottom w:val="none" w:sz="0" w:space="0" w:color="auto"/>
                                <w:right w:val="none" w:sz="0" w:space="0" w:color="auto"/>
                              </w:divBdr>
                              <w:divsChild>
                                <w:div w:id="890725846">
                                  <w:marLeft w:val="0"/>
                                  <w:marRight w:val="0"/>
                                  <w:marTop w:val="0"/>
                                  <w:marBottom w:val="0"/>
                                  <w:divBdr>
                                    <w:top w:val="none" w:sz="0" w:space="0" w:color="auto"/>
                                    <w:left w:val="none" w:sz="0" w:space="0" w:color="auto"/>
                                    <w:bottom w:val="none" w:sz="0" w:space="0" w:color="auto"/>
                                    <w:right w:val="none" w:sz="0" w:space="0" w:color="auto"/>
                                  </w:divBdr>
                                  <w:divsChild>
                                    <w:div w:id="1689868045">
                                      <w:marLeft w:val="0"/>
                                      <w:marRight w:val="0"/>
                                      <w:marTop w:val="0"/>
                                      <w:marBottom w:val="0"/>
                                      <w:divBdr>
                                        <w:top w:val="none" w:sz="0" w:space="0" w:color="auto"/>
                                        <w:left w:val="none" w:sz="0" w:space="0" w:color="auto"/>
                                        <w:bottom w:val="none" w:sz="0" w:space="0" w:color="auto"/>
                                        <w:right w:val="none" w:sz="0" w:space="0" w:color="auto"/>
                                      </w:divBdr>
                                      <w:divsChild>
                                        <w:div w:id="1748306273">
                                          <w:marLeft w:val="0"/>
                                          <w:marRight w:val="0"/>
                                          <w:marTop w:val="0"/>
                                          <w:marBottom w:val="0"/>
                                          <w:divBdr>
                                            <w:top w:val="none" w:sz="0" w:space="0" w:color="auto"/>
                                            <w:left w:val="none" w:sz="0" w:space="0" w:color="auto"/>
                                            <w:bottom w:val="none" w:sz="0" w:space="0" w:color="auto"/>
                                            <w:right w:val="none" w:sz="0" w:space="0" w:color="auto"/>
                                          </w:divBdr>
                                          <w:divsChild>
                                            <w:div w:id="123891720">
                                              <w:marLeft w:val="0"/>
                                              <w:marRight w:val="0"/>
                                              <w:marTop w:val="0"/>
                                              <w:marBottom w:val="0"/>
                                              <w:divBdr>
                                                <w:top w:val="none" w:sz="0" w:space="0" w:color="auto"/>
                                                <w:left w:val="none" w:sz="0" w:space="0" w:color="auto"/>
                                                <w:bottom w:val="none" w:sz="0" w:space="0" w:color="auto"/>
                                                <w:right w:val="none" w:sz="0" w:space="0" w:color="auto"/>
                                              </w:divBdr>
                                              <w:divsChild>
                                                <w:div w:id="808522015">
                                                  <w:marLeft w:val="0"/>
                                                  <w:marRight w:val="0"/>
                                                  <w:marTop w:val="0"/>
                                                  <w:marBottom w:val="0"/>
                                                  <w:divBdr>
                                                    <w:top w:val="none" w:sz="0" w:space="0" w:color="auto"/>
                                                    <w:left w:val="none" w:sz="0" w:space="0" w:color="auto"/>
                                                    <w:bottom w:val="none" w:sz="0" w:space="0" w:color="auto"/>
                                                    <w:right w:val="none" w:sz="0" w:space="0" w:color="auto"/>
                                                  </w:divBdr>
                                                </w:div>
                                                <w:div w:id="1813252917">
                                                  <w:marLeft w:val="0"/>
                                                  <w:marRight w:val="0"/>
                                                  <w:marTop w:val="0"/>
                                                  <w:marBottom w:val="0"/>
                                                  <w:divBdr>
                                                    <w:top w:val="none" w:sz="0" w:space="0" w:color="auto"/>
                                                    <w:left w:val="none" w:sz="0" w:space="0" w:color="auto"/>
                                                    <w:bottom w:val="none" w:sz="0" w:space="0" w:color="auto"/>
                                                    <w:right w:val="none" w:sz="0" w:space="0" w:color="auto"/>
                                                  </w:divBdr>
                                                </w:div>
                                              </w:divsChild>
                                            </w:div>
                                            <w:div w:id="326716644">
                                              <w:marLeft w:val="0"/>
                                              <w:marRight w:val="0"/>
                                              <w:marTop w:val="0"/>
                                              <w:marBottom w:val="0"/>
                                              <w:divBdr>
                                                <w:top w:val="none" w:sz="0" w:space="0" w:color="auto"/>
                                                <w:left w:val="none" w:sz="0" w:space="0" w:color="auto"/>
                                                <w:bottom w:val="none" w:sz="0" w:space="0" w:color="auto"/>
                                                <w:right w:val="none" w:sz="0" w:space="0" w:color="auto"/>
                                              </w:divBdr>
                                            </w:div>
                                            <w:div w:id="590965949">
                                              <w:marLeft w:val="0"/>
                                              <w:marRight w:val="0"/>
                                              <w:marTop w:val="0"/>
                                              <w:marBottom w:val="0"/>
                                              <w:divBdr>
                                                <w:top w:val="none" w:sz="0" w:space="0" w:color="auto"/>
                                                <w:left w:val="none" w:sz="0" w:space="0" w:color="auto"/>
                                                <w:bottom w:val="none" w:sz="0" w:space="0" w:color="auto"/>
                                                <w:right w:val="none" w:sz="0" w:space="0" w:color="auto"/>
                                              </w:divBdr>
                                              <w:divsChild>
                                                <w:div w:id="422531385">
                                                  <w:marLeft w:val="0"/>
                                                  <w:marRight w:val="0"/>
                                                  <w:marTop w:val="0"/>
                                                  <w:marBottom w:val="0"/>
                                                  <w:divBdr>
                                                    <w:top w:val="none" w:sz="0" w:space="0" w:color="auto"/>
                                                    <w:left w:val="none" w:sz="0" w:space="0" w:color="auto"/>
                                                    <w:bottom w:val="none" w:sz="0" w:space="0" w:color="auto"/>
                                                    <w:right w:val="none" w:sz="0" w:space="0" w:color="auto"/>
                                                  </w:divBdr>
                                                </w:div>
                                                <w:div w:id="484250124">
                                                  <w:marLeft w:val="0"/>
                                                  <w:marRight w:val="0"/>
                                                  <w:marTop w:val="0"/>
                                                  <w:marBottom w:val="0"/>
                                                  <w:divBdr>
                                                    <w:top w:val="none" w:sz="0" w:space="0" w:color="auto"/>
                                                    <w:left w:val="none" w:sz="0" w:space="0" w:color="auto"/>
                                                    <w:bottom w:val="none" w:sz="0" w:space="0" w:color="auto"/>
                                                    <w:right w:val="none" w:sz="0" w:space="0" w:color="auto"/>
                                                  </w:divBdr>
                                                </w:div>
                                                <w:div w:id="947465210">
                                                  <w:marLeft w:val="0"/>
                                                  <w:marRight w:val="0"/>
                                                  <w:marTop w:val="0"/>
                                                  <w:marBottom w:val="0"/>
                                                  <w:divBdr>
                                                    <w:top w:val="none" w:sz="0" w:space="0" w:color="auto"/>
                                                    <w:left w:val="none" w:sz="0" w:space="0" w:color="auto"/>
                                                    <w:bottom w:val="none" w:sz="0" w:space="0" w:color="auto"/>
                                                    <w:right w:val="none" w:sz="0" w:space="0" w:color="auto"/>
                                                  </w:divBdr>
                                                </w:div>
                                              </w:divsChild>
                                            </w:div>
                                            <w:div w:id="657878926">
                                              <w:marLeft w:val="0"/>
                                              <w:marRight w:val="0"/>
                                              <w:marTop w:val="0"/>
                                              <w:marBottom w:val="0"/>
                                              <w:divBdr>
                                                <w:top w:val="none" w:sz="0" w:space="0" w:color="auto"/>
                                                <w:left w:val="none" w:sz="0" w:space="0" w:color="auto"/>
                                                <w:bottom w:val="none" w:sz="0" w:space="0" w:color="auto"/>
                                                <w:right w:val="none" w:sz="0" w:space="0" w:color="auto"/>
                                              </w:divBdr>
                                            </w:div>
                                            <w:div w:id="919829306">
                                              <w:marLeft w:val="0"/>
                                              <w:marRight w:val="0"/>
                                              <w:marTop w:val="0"/>
                                              <w:marBottom w:val="0"/>
                                              <w:divBdr>
                                                <w:top w:val="none" w:sz="0" w:space="0" w:color="auto"/>
                                                <w:left w:val="none" w:sz="0" w:space="0" w:color="auto"/>
                                                <w:bottom w:val="none" w:sz="0" w:space="0" w:color="auto"/>
                                                <w:right w:val="none" w:sz="0" w:space="0" w:color="auto"/>
                                              </w:divBdr>
                                            </w:div>
                                            <w:div w:id="1675260528">
                                              <w:marLeft w:val="0"/>
                                              <w:marRight w:val="0"/>
                                              <w:marTop w:val="0"/>
                                              <w:marBottom w:val="0"/>
                                              <w:divBdr>
                                                <w:top w:val="none" w:sz="0" w:space="0" w:color="auto"/>
                                                <w:left w:val="none" w:sz="0" w:space="0" w:color="auto"/>
                                                <w:bottom w:val="none" w:sz="0" w:space="0" w:color="auto"/>
                                                <w:right w:val="none" w:sz="0" w:space="0" w:color="auto"/>
                                              </w:divBdr>
                                            </w:div>
                                            <w:div w:id="18310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18800">
      <w:bodyDiv w:val="1"/>
      <w:marLeft w:val="0"/>
      <w:marRight w:val="0"/>
      <w:marTop w:val="0"/>
      <w:marBottom w:val="0"/>
      <w:divBdr>
        <w:top w:val="none" w:sz="0" w:space="0" w:color="auto"/>
        <w:left w:val="none" w:sz="0" w:space="0" w:color="auto"/>
        <w:bottom w:val="none" w:sz="0" w:space="0" w:color="auto"/>
        <w:right w:val="none" w:sz="0" w:space="0" w:color="auto"/>
      </w:divBdr>
      <w:divsChild>
        <w:div w:id="1572233583">
          <w:marLeft w:val="0"/>
          <w:marRight w:val="0"/>
          <w:marTop w:val="0"/>
          <w:marBottom w:val="0"/>
          <w:divBdr>
            <w:top w:val="none" w:sz="0" w:space="0" w:color="auto"/>
            <w:left w:val="none" w:sz="0" w:space="0" w:color="auto"/>
            <w:bottom w:val="none" w:sz="0" w:space="0" w:color="auto"/>
            <w:right w:val="none" w:sz="0" w:space="0" w:color="auto"/>
          </w:divBdr>
          <w:divsChild>
            <w:div w:id="647397301">
              <w:marLeft w:val="-7140"/>
              <w:marRight w:val="-7140"/>
              <w:marTop w:val="0"/>
              <w:marBottom w:val="0"/>
              <w:divBdr>
                <w:top w:val="none" w:sz="0" w:space="0" w:color="auto"/>
                <w:left w:val="none" w:sz="0" w:space="0" w:color="auto"/>
                <w:bottom w:val="none" w:sz="0" w:space="0" w:color="auto"/>
                <w:right w:val="none" w:sz="0" w:space="0" w:color="auto"/>
              </w:divBdr>
              <w:divsChild>
                <w:div w:id="1141773204">
                  <w:marLeft w:val="0"/>
                  <w:marRight w:val="0"/>
                  <w:marTop w:val="0"/>
                  <w:marBottom w:val="0"/>
                  <w:divBdr>
                    <w:top w:val="single" w:sz="2" w:space="0" w:color="FFFFFF"/>
                    <w:left w:val="none" w:sz="0" w:space="0" w:color="auto"/>
                    <w:bottom w:val="none" w:sz="0" w:space="0" w:color="auto"/>
                    <w:right w:val="none" w:sz="0" w:space="0" w:color="auto"/>
                  </w:divBdr>
                  <w:divsChild>
                    <w:div w:id="898059364">
                      <w:marLeft w:val="105"/>
                      <w:marRight w:val="105"/>
                      <w:marTop w:val="0"/>
                      <w:marBottom w:val="150"/>
                      <w:divBdr>
                        <w:top w:val="none" w:sz="0" w:space="0" w:color="auto"/>
                        <w:left w:val="none" w:sz="0" w:space="0" w:color="auto"/>
                        <w:bottom w:val="none" w:sz="0" w:space="0" w:color="auto"/>
                        <w:right w:val="none" w:sz="0" w:space="0" w:color="auto"/>
                      </w:divBdr>
                      <w:divsChild>
                        <w:div w:id="1331253452">
                          <w:marLeft w:val="0"/>
                          <w:marRight w:val="0"/>
                          <w:marTop w:val="0"/>
                          <w:marBottom w:val="0"/>
                          <w:divBdr>
                            <w:top w:val="none" w:sz="0" w:space="0" w:color="auto"/>
                            <w:left w:val="none" w:sz="0" w:space="0" w:color="auto"/>
                            <w:bottom w:val="none" w:sz="0" w:space="0" w:color="auto"/>
                            <w:right w:val="none" w:sz="0" w:space="0" w:color="auto"/>
                          </w:divBdr>
                          <w:divsChild>
                            <w:div w:id="1039234108">
                              <w:marLeft w:val="0"/>
                              <w:marRight w:val="0"/>
                              <w:marTop w:val="0"/>
                              <w:marBottom w:val="0"/>
                              <w:divBdr>
                                <w:top w:val="none" w:sz="0" w:space="0" w:color="auto"/>
                                <w:left w:val="none" w:sz="0" w:space="0" w:color="auto"/>
                                <w:bottom w:val="none" w:sz="0" w:space="0" w:color="auto"/>
                                <w:right w:val="none" w:sz="0" w:space="0" w:color="auto"/>
                              </w:divBdr>
                              <w:divsChild>
                                <w:div w:id="2136413212">
                                  <w:marLeft w:val="0"/>
                                  <w:marRight w:val="0"/>
                                  <w:marTop w:val="0"/>
                                  <w:marBottom w:val="150"/>
                                  <w:divBdr>
                                    <w:top w:val="none" w:sz="0" w:space="0" w:color="auto"/>
                                    <w:left w:val="single" w:sz="6" w:space="11" w:color="BBBBBB"/>
                                    <w:bottom w:val="single" w:sz="6" w:space="8" w:color="BBBBBB"/>
                                    <w:right w:val="single" w:sz="6" w:space="11" w:color="BBBBBB"/>
                                  </w:divBdr>
                                </w:div>
                              </w:divsChild>
                            </w:div>
                          </w:divsChild>
                        </w:div>
                      </w:divsChild>
                    </w:div>
                  </w:divsChild>
                </w:div>
              </w:divsChild>
            </w:div>
          </w:divsChild>
        </w:div>
      </w:divsChild>
    </w:div>
    <w:div w:id="400835111">
      <w:bodyDiv w:val="1"/>
      <w:marLeft w:val="0"/>
      <w:marRight w:val="0"/>
      <w:marTop w:val="0"/>
      <w:marBottom w:val="0"/>
      <w:divBdr>
        <w:top w:val="none" w:sz="0" w:space="0" w:color="auto"/>
        <w:left w:val="none" w:sz="0" w:space="0" w:color="auto"/>
        <w:bottom w:val="none" w:sz="0" w:space="0" w:color="auto"/>
        <w:right w:val="none" w:sz="0" w:space="0" w:color="auto"/>
      </w:divBdr>
    </w:div>
    <w:div w:id="1047871823">
      <w:bodyDiv w:val="1"/>
      <w:marLeft w:val="0"/>
      <w:marRight w:val="0"/>
      <w:marTop w:val="0"/>
      <w:marBottom w:val="0"/>
      <w:divBdr>
        <w:top w:val="none" w:sz="0" w:space="0" w:color="auto"/>
        <w:left w:val="none" w:sz="0" w:space="0" w:color="auto"/>
        <w:bottom w:val="none" w:sz="0" w:space="0" w:color="auto"/>
        <w:right w:val="none" w:sz="0" w:space="0" w:color="auto"/>
      </w:divBdr>
    </w:div>
    <w:div w:id="1178076262">
      <w:bodyDiv w:val="1"/>
      <w:marLeft w:val="0"/>
      <w:marRight w:val="0"/>
      <w:marTop w:val="0"/>
      <w:marBottom w:val="0"/>
      <w:divBdr>
        <w:top w:val="none" w:sz="0" w:space="0" w:color="auto"/>
        <w:left w:val="none" w:sz="0" w:space="0" w:color="auto"/>
        <w:bottom w:val="none" w:sz="0" w:space="0" w:color="auto"/>
        <w:right w:val="none" w:sz="0" w:space="0" w:color="auto"/>
      </w:divBdr>
      <w:divsChild>
        <w:div w:id="1098868391">
          <w:marLeft w:val="0"/>
          <w:marRight w:val="0"/>
          <w:marTop w:val="0"/>
          <w:marBottom w:val="0"/>
          <w:divBdr>
            <w:top w:val="none" w:sz="0" w:space="0" w:color="auto"/>
            <w:left w:val="none" w:sz="0" w:space="0" w:color="auto"/>
            <w:bottom w:val="none" w:sz="0" w:space="0" w:color="auto"/>
            <w:right w:val="none" w:sz="0" w:space="0" w:color="auto"/>
          </w:divBdr>
          <w:divsChild>
            <w:div w:id="565185108">
              <w:marLeft w:val="-7140"/>
              <w:marRight w:val="-7140"/>
              <w:marTop w:val="0"/>
              <w:marBottom w:val="0"/>
              <w:divBdr>
                <w:top w:val="none" w:sz="0" w:space="0" w:color="auto"/>
                <w:left w:val="none" w:sz="0" w:space="0" w:color="auto"/>
                <w:bottom w:val="none" w:sz="0" w:space="0" w:color="auto"/>
                <w:right w:val="none" w:sz="0" w:space="0" w:color="auto"/>
              </w:divBdr>
              <w:divsChild>
                <w:div w:id="2032027023">
                  <w:marLeft w:val="0"/>
                  <w:marRight w:val="0"/>
                  <w:marTop w:val="0"/>
                  <w:marBottom w:val="0"/>
                  <w:divBdr>
                    <w:top w:val="single" w:sz="2" w:space="0" w:color="FFFFFF"/>
                    <w:left w:val="none" w:sz="0" w:space="0" w:color="auto"/>
                    <w:bottom w:val="none" w:sz="0" w:space="0" w:color="auto"/>
                    <w:right w:val="none" w:sz="0" w:space="0" w:color="auto"/>
                  </w:divBdr>
                  <w:divsChild>
                    <w:div w:id="1825316686">
                      <w:marLeft w:val="105"/>
                      <w:marRight w:val="105"/>
                      <w:marTop w:val="0"/>
                      <w:marBottom w:val="150"/>
                      <w:divBdr>
                        <w:top w:val="none" w:sz="0" w:space="0" w:color="auto"/>
                        <w:left w:val="none" w:sz="0" w:space="0" w:color="auto"/>
                        <w:bottom w:val="none" w:sz="0" w:space="0" w:color="auto"/>
                        <w:right w:val="none" w:sz="0" w:space="0" w:color="auto"/>
                      </w:divBdr>
                      <w:divsChild>
                        <w:div w:id="1264069648">
                          <w:marLeft w:val="0"/>
                          <w:marRight w:val="0"/>
                          <w:marTop w:val="0"/>
                          <w:marBottom w:val="0"/>
                          <w:divBdr>
                            <w:top w:val="none" w:sz="0" w:space="0" w:color="auto"/>
                            <w:left w:val="none" w:sz="0" w:space="0" w:color="auto"/>
                            <w:bottom w:val="none" w:sz="0" w:space="0" w:color="auto"/>
                            <w:right w:val="none" w:sz="0" w:space="0" w:color="auto"/>
                          </w:divBdr>
                          <w:divsChild>
                            <w:div w:id="1529486780">
                              <w:marLeft w:val="0"/>
                              <w:marRight w:val="0"/>
                              <w:marTop w:val="0"/>
                              <w:marBottom w:val="0"/>
                              <w:divBdr>
                                <w:top w:val="none" w:sz="0" w:space="0" w:color="auto"/>
                                <w:left w:val="none" w:sz="0" w:space="0" w:color="auto"/>
                                <w:bottom w:val="none" w:sz="0" w:space="0" w:color="auto"/>
                                <w:right w:val="none" w:sz="0" w:space="0" w:color="auto"/>
                              </w:divBdr>
                              <w:divsChild>
                                <w:div w:id="647781320">
                                  <w:marLeft w:val="0"/>
                                  <w:marRight w:val="0"/>
                                  <w:marTop w:val="0"/>
                                  <w:marBottom w:val="150"/>
                                  <w:divBdr>
                                    <w:top w:val="none" w:sz="0" w:space="0" w:color="auto"/>
                                    <w:left w:val="single" w:sz="6" w:space="11" w:color="BBBBBB"/>
                                    <w:bottom w:val="single" w:sz="6" w:space="8" w:color="BBBBBB"/>
                                    <w:right w:val="single" w:sz="6" w:space="11" w:color="BBBBBB"/>
                                  </w:divBdr>
                                </w:div>
                              </w:divsChild>
                            </w:div>
                          </w:divsChild>
                        </w:div>
                      </w:divsChild>
                    </w:div>
                  </w:divsChild>
                </w:div>
              </w:divsChild>
            </w:div>
          </w:divsChild>
        </w:div>
      </w:divsChild>
    </w:div>
    <w:div w:id="175520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sdn.microsoft.com/en-us/library/ee557319(office.14).aspx" TargetMode="External"/><Relationship Id="rId21" Type="http://schemas.openxmlformats.org/officeDocument/2006/relationships/hyperlink" Target="http://www.microsoft.com/sharepoint"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technet.microsoft.com/en-us/library/ff383313.aspx" TargetMode="External"/><Relationship Id="rId6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go.microsoft.com/fwlink/?LinkId=169494" TargetMode="External"/><Relationship Id="rId11" Type="http://schemas.openxmlformats.org/officeDocument/2006/relationships/image" Target="media/image4.png"/><Relationship Id="rId24" Type="http://schemas.openxmlformats.org/officeDocument/2006/relationships/hyperlink" Target="http://www.microsoft.com/downloads/details.aspx?FamilyID=13fb5242-aa6f-467a-9d5e-1833f2b73e2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technet.microsoft.com/en-us/sharepoint/ee263917.aspx" TargetMode="External"/><Relationship Id="rId58" Type="http://schemas.openxmlformats.org/officeDocument/2006/relationships/hyperlink" Target="http://technet.microsoft.com/en-us/library/ff621093.aspx" TargetMode="External"/><Relationship Id="rId66" Type="http://schemas.openxmlformats.org/officeDocument/2006/relationships/hyperlink" Target="http://msdn.microsoft.com/en-us/library/ff464315.aspx" TargetMode="External"/><Relationship Id="rId74" Type="http://schemas.openxmlformats.org/officeDocument/2006/relationships/customXml" Target="../customXml/item6.xml"/><Relationship Id="rId5" Type="http://schemas.microsoft.com/office/2007/relationships/stylesWithEffects" Target="stylesWithEffects.xml"/><Relationship Id="rId61" Type="http://schemas.openxmlformats.org/officeDocument/2006/relationships/hyperlink" Target="http://technet.microsoft.com/en-us/library/ff460220.aspx"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www.microsoft.com/downloads/details.aspx?FamilyID=13fb5242-aa6f-467a-9d5e-1833f2b73e2f" TargetMode="External"/><Relationship Id="rId27" Type="http://schemas.openxmlformats.org/officeDocument/2006/relationships/hyperlink" Target="http://www.microsoft.com/downloads/details.aspx?FamilyID=13fb5242-aa6f-467a-9d5e-1833f2b73e2f"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www.microsoft.com/downloads/details.aspx?displaylang=en&amp;FamilyID=110318ec-0238-4811-8fc7-ec4399d3c100" TargetMode="External"/><Relationship Id="rId64" Type="http://schemas.openxmlformats.org/officeDocument/2006/relationships/hyperlink" Target="http://msdn.microsoft.com/en-us/library/ee556426.aspx"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harepoint.microsoft.com/" TargetMode="External"/><Relationship Id="rId72"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http://www.microsoft.com/downloads/details.aspx?displaylang=en&amp;FamilyID=d7c0091e-5766-496d-a5fe-94bea52c4b15" TargetMode="External"/><Relationship Id="rId33" Type="http://schemas.openxmlformats.org/officeDocument/2006/relationships/image" Target="media/image10.png"/><Relationship Id="rId38" Type="http://schemas.openxmlformats.org/officeDocument/2006/relationships/hyperlink" Target="http://go.microsoft.com/fwlink/?LinkID=169498" TargetMode="External"/><Relationship Id="rId46" Type="http://schemas.openxmlformats.org/officeDocument/2006/relationships/image" Target="media/image21.png"/><Relationship Id="rId59" Type="http://schemas.openxmlformats.org/officeDocument/2006/relationships/hyperlink" Target="http://technet.microsoft.com/en-us/library/ff191221.aspx" TargetMode="External"/><Relationship Id="rId67" Type="http://schemas.openxmlformats.org/officeDocument/2006/relationships/hyperlink" Target="http://msdn.microsoft.com/en-us/library/ff464439.aspx" TargetMode="External"/><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hyperlink" Target="http://technet.microsoft.com/en-us/enterprisesearch/default.aspx" TargetMode="External"/><Relationship Id="rId62" Type="http://schemas.openxmlformats.org/officeDocument/2006/relationships/hyperlink" Target="http://www.microsoft.com/downloads/details.aspx?displaylang=en&amp;FamilyID=65b799e3-825c-4398-8cd7-3311d329799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msdn.microsoft.com/en-us/library/ee557253(office.14).aspx" TargetMode="External"/><Relationship Id="rId28" Type="http://schemas.openxmlformats.org/officeDocument/2006/relationships/hyperlink" Target="http://go.microsoft.com/fwlink/?LinkId=169492"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hyperlink" Target="http://www.microsoft.com/downloads/details.aspx?FamilyID=cffb14e8-88a9-43bd-87aa-4792ab60d320&amp;displaylang=en" TargetMode="Externa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http://msdn.microsoft.com/sharepoint" TargetMode="External"/><Relationship Id="rId60" Type="http://schemas.openxmlformats.org/officeDocument/2006/relationships/hyperlink" Target="http://technet.microsoft.com/en-us/library/ff599525.aspx" TargetMode="External"/><Relationship Id="rId65" Type="http://schemas.openxmlformats.org/officeDocument/2006/relationships/hyperlink" Target="http://msdn.microsoft.com/en-us/library/ff394628.aspx" TargetMode="External"/><Relationship Id="rId73"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microsoft.com/downloads/details.aspx?FamilyID=13fb5242-aa6f-467a-9d5e-1833f2b73e2f" TargetMode="External"/><Relationship Id="rId34" Type="http://schemas.openxmlformats.org/officeDocument/2006/relationships/image" Target="media/image11.png"/><Relationship Id="rId50" Type="http://schemas.openxmlformats.org/officeDocument/2006/relationships/hyperlink" Target="http://technet.microsoft.com/en-us/library/cc303422(office.14).aspx" TargetMode="External"/><Relationship Id="rId55" Type="http://schemas.openxmlformats.org/officeDocument/2006/relationships/hyperlink" Target="http://blogs.msdn.com/sharepoint/" TargetMode="External"/><Relationship Id="rId7" Type="http://schemas.openxmlformats.org/officeDocument/2006/relationships/webSettings" Target="webSettings.xml"/><Relationship Id="rId71"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2009-07-16T15:44:00Z</outs:dateTime>
      <outs:isPinned>true</outs:isPinned>
    </outs:relatedDate>
    <outs:relatedDate>
      <outs:type>2</outs:type>
      <outs:displayName>Created</outs:displayName>
      <outs:dateTime>2009-06-29T19:45:00Z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5434DC62E717B442B5DF16A64957DFCB" ma:contentTypeVersion="2" ma:contentTypeDescription="Create a new document." ma:contentTypeScope="" ma:versionID="e20c43a404dc9438808dfeb9cdaaa1d9">
  <xsd:schema xmlns:xsd="http://www.w3.org/2001/XMLSchema" xmlns:xs="http://www.w3.org/2001/XMLSchema" xmlns:p="http://schemas.microsoft.com/office/2006/metadata/properties" xmlns:ns2="137e3df9-67a2-4e3b-8454-33ed373ac7c6" targetNamespace="http://schemas.microsoft.com/office/2006/metadata/properties" ma:root="true" ma:fieldsID="6024d4ec841b7300be574e0d46fd9d8e" ns2:_="">
    <xsd:import namespace="137e3df9-67a2-4e3b-8454-33ed373ac7c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e3df9-67a2-4e3b-8454-33ed373ac7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37e3df9-67a2-4e3b-8454-33ed373ac7c6">VHFDAVD4VD3P-2-134</_dlc_DocId>
    <_dlc_DocIdUrl xmlns="137e3df9-67a2-4e3b-8454-33ed373ac7c6">
      <Url>http://www.atidan.com/_layouts/DocIdRedir.aspx?ID=VHFDAVD4VD3P-2-134</Url>
      <Description>VHFDAVD4VD3P-2-134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9314BD-E810-48F4-A815-EE5748AD9B6E}"/>
</file>

<file path=customXml/itemProps2.xml><?xml version="1.0" encoding="utf-8"?>
<ds:datastoreItem xmlns:ds="http://schemas.openxmlformats.org/officeDocument/2006/customXml" ds:itemID="{1D1DBBCC-7A83-4825-913B-A7CA41DBD373}"/>
</file>

<file path=customXml/itemProps3.xml><?xml version="1.0" encoding="utf-8"?>
<ds:datastoreItem xmlns:ds="http://schemas.openxmlformats.org/officeDocument/2006/customXml" ds:itemID="{7607A72C-5A27-4F57-B57D-D5C6885ED93B}"/>
</file>

<file path=customXml/itemProps4.xml><?xml version="1.0" encoding="utf-8"?>
<ds:datastoreItem xmlns:ds="http://schemas.openxmlformats.org/officeDocument/2006/customXml" ds:itemID="{6395B5F3-823A-42FC-BC68-0719153AF4A3}"/>
</file>

<file path=customXml/itemProps5.xml><?xml version="1.0" encoding="utf-8"?>
<ds:datastoreItem xmlns:ds="http://schemas.openxmlformats.org/officeDocument/2006/customXml" ds:itemID="{4D534B39-4CDC-44DA-802F-F1671C88CD47}"/>
</file>

<file path=customXml/itemProps6.xml><?xml version="1.0" encoding="utf-8"?>
<ds:datastoreItem xmlns:ds="http://schemas.openxmlformats.org/officeDocument/2006/customXml" ds:itemID="{895BCDAE-6EF4-4805-B022-84217452DEF5}"/>
</file>

<file path=docProps/app.xml><?xml version="1.0" encoding="utf-8"?>
<Properties xmlns="http://schemas.openxmlformats.org/officeDocument/2006/extended-properties" xmlns:vt="http://schemas.openxmlformats.org/officeDocument/2006/docPropsVTypes">
  <Template>Normal</Template>
  <TotalTime>0</TotalTime>
  <Pages>1</Pages>
  <Words>13615</Words>
  <Characters>77610</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91043</CharactersWithSpaces>
  <SharedDoc>false</SharedDoc>
  <HLinks>
    <vt:vector size="498" baseType="variant">
      <vt:variant>
        <vt:i4>5242881</vt:i4>
      </vt:variant>
      <vt:variant>
        <vt:i4>516</vt:i4>
      </vt:variant>
      <vt:variant>
        <vt:i4>0</vt:i4>
      </vt:variant>
      <vt:variant>
        <vt:i4>5</vt:i4>
      </vt:variant>
      <vt:variant>
        <vt:lpwstr>http://www.microsoft.com/downloads/details.aspx?FamilyID=cffb14e8-88a9-43bd-87aa-4792ab60d320&amp;displaylang=en</vt:lpwstr>
      </vt:variant>
      <vt:variant>
        <vt:lpwstr/>
      </vt:variant>
      <vt:variant>
        <vt:i4>196616</vt:i4>
      </vt:variant>
      <vt:variant>
        <vt:i4>513</vt:i4>
      </vt:variant>
      <vt:variant>
        <vt:i4>0</vt:i4>
      </vt:variant>
      <vt:variant>
        <vt:i4>5</vt:i4>
      </vt:variant>
      <vt:variant>
        <vt:lpwstr>D:\Documents\My Documents\Search project management\Evaluation guide for SharePoint Server 2010 (white paper)</vt:lpwstr>
      </vt:variant>
      <vt:variant>
        <vt:lpwstr/>
      </vt:variant>
      <vt:variant>
        <vt:i4>4522057</vt:i4>
      </vt:variant>
      <vt:variant>
        <vt:i4>510</vt:i4>
      </vt:variant>
      <vt:variant>
        <vt:i4>0</vt:i4>
      </vt:variant>
      <vt:variant>
        <vt:i4>5</vt:i4>
      </vt:variant>
      <vt:variant>
        <vt:lpwstr>http://blogs.msdn.com/sharepoint/</vt:lpwstr>
      </vt:variant>
      <vt:variant>
        <vt:lpwstr/>
      </vt:variant>
      <vt:variant>
        <vt:i4>1572865</vt:i4>
      </vt:variant>
      <vt:variant>
        <vt:i4>507</vt:i4>
      </vt:variant>
      <vt:variant>
        <vt:i4>0</vt:i4>
      </vt:variant>
      <vt:variant>
        <vt:i4>5</vt:i4>
      </vt:variant>
      <vt:variant>
        <vt:lpwstr>http://technet.microsoft.com/en-us/enterprisesearch/default.aspx</vt:lpwstr>
      </vt:variant>
      <vt:variant>
        <vt:lpwstr/>
      </vt:variant>
      <vt:variant>
        <vt:i4>8126564</vt:i4>
      </vt:variant>
      <vt:variant>
        <vt:i4>504</vt:i4>
      </vt:variant>
      <vt:variant>
        <vt:i4>0</vt:i4>
      </vt:variant>
      <vt:variant>
        <vt:i4>5</vt:i4>
      </vt:variant>
      <vt:variant>
        <vt:lpwstr>http://technet.microsoft.com/en-us/sharepoint/ee263917.aspx</vt:lpwstr>
      </vt:variant>
      <vt:variant>
        <vt:lpwstr/>
      </vt:variant>
      <vt:variant>
        <vt:i4>1769494</vt:i4>
      </vt:variant>
      <vt:variant>
        <vt:i4>501</vt:i4>
      </vt:variant>
      <vt:variant>
        <vt:i4>0</vt:i4>
      </vt:variant>
      <vt:variant>
        <vt:i4>5</vt:i4>
      </vt:variant>
      <vt:variant>
        <vt:lpwstr>http://msdn.microsoft.com/sharepoint</vt:lpwstr>
      </vt:variant>
      <vt:variant>
        <vt:lpwstr/>
      </vt:variant>
      <vt:variant>
        <vt:i4>1245194</vt:i4>
      </vt:variant>
      <vt:variant>
        <vt:i4>498</vt:i4>
      </vt:variant>
      <vt:variant>
        <vt:i4>0</vt:i4>
      </vt:variant>
      <vt:variant>
        <vt:i4>5</vt:i4>
      </vt:variant>
      <vt:variant>
        <vt:lpwstr>http://sharepoint.microsoft.com/</vt:lpwstr>
      </vt:variant>
      <vt:variant>
        <vt:lpwstr/>
      </vt:variant>
      <vt:variant>
        <vt:i4>6619173</vt:i4>
      </vt:variant>
      <vt:variant>
        <vt:i4>495</vt:i4>
      </vt:variant>
      <vt:variant>
        <vt:i4>0</vt:i4>
      </vt:variant>
      <vt:variant>
        <vt:i4>5</vt:i4>
      </vt:variant>
      <vt:variant>
        <vt:lpwstr>http://technet.microsoft.com/en-us/library/cc303422(office.14).aspx</vt:lpwstr>
      </vt:variant>
      <vt:variant>
        <vt:lpwstr/>
      </vt:variant>
      <vt:variant>
        <vt:i4>6750254</vt:i4>
      </vt:variant>
      <vt:variant>
        <vt:i4>468</vt:i4>
      </vt:variant>
      <vt:variant>
        <vt:i4>0</vt:i4>
      </vt:variant>
      <vt:variant>
        <vt:i4>5</vt:i4>
      </vt:variant>
      <vt:variant>
        <vt:lpwstr>http://technet.microsoft.com/en-us/library/ee808863(office.14).aspx</vt:lpwstr>
      </vt:variant>
      <vt:variant>
        <vt:lpwstr/>
      </vt:variant>
      <vt:variant>
        <vt:i4>2031629</vt:i4>
      </vt:variant>
      <vt:variant>
        <vt:i4>462</vt:i4>
      </vt:variant>
      <vt:variant>
        <vt:i4>0</vt:i4>
      </vt:variant>
      <vt:variant>
        <vt:i4>5</vt:i4>
      </vt:variant>
      <vt:variant>
        <vt:lpwstr>http://go.microsoft.com/fwlink/?LinkID=169498</vt:lpwstr>
      </vt:variant>
      <vt:variant>
        <vt:lpwstr/>
      </vt:variant>
      <vt:variant>
        <vt:i4>2031629</vt:i4>
      </vt:variant>
      <vt:variant>
        <vt:i4>420</vt:i4>
      </vt:variant>
      <vt:variant>
        <vt:i4>0</vt:i4>
      </vt:variant>
      <vt:variant>
        <vt:i4>5</vt:i4>
      </vt:variant>
      <vt:variant>
        <vt:lpwstr>http://go.microsoft.com/fwlink/?LinkId=169494</vt:lpwstr>
      </vt:variant>
      <vt:variant>
        <vt:lpwstr/>
      </vt:variant>
      <vt:variant>
        <vt:i4>2031629</vt:i4>
      </vt:variant>
      <vt:variant>
        <vt:i4>417</vt:i4>
      </vt:variant>
      <vt:variant>
        <vt:i4>0</vt:i4>
      </vt:variant>
      <vt:variant>
        <vt:i4>5</vt:i4>
      </vt:variant>
      <vt:variant>
        <vt:lpwstr>http://go.microsoft.com/fwlink/?LinkId=169492</vt:lpwstr>
      </vt:variant>
      <vt:variant>
        <vt:lpwstr/>
      </vt:variant>
      <vt:variant>
        <vt:i4>1114192</vt:i4>
      </vt:variant>
      <vt:variant>
        <vt:i4>414</vt:i4>
      </vt:variant>
      <vt:variant>
        <vt:i4>0</vt:i4>
      </vt:variant>
      <vt:variant>
        <vt:i4>5</vt:i4>
      </vt:variant>
      <vt:variant>
        <vt:lpwstr>http://msdn.microsoft.com/en-us/library/ee557319(office.14).aspx</vt:lpwstr>
      </vt:variant>
      <vt:variant>
        <vt:lpwstr/>
      </vt:variant>
      <vt:variant>
        <vt:i4>6160466</vt:i4>
      </vt:variant>
      <vt:variant>
        <vt:i4>411</vt:i4>
      </vt:variant>
      <vt:variant>
        <vt:i4>0</vt:i4>
      </vt:variant>
      <vt:variant>
        <vt:i4>5</vt:i4>
      </vt:variant>
      <vt:variant>
        <vt:lpwstr>http://www.microsoft.com/downloads/details.aspx?displaylang=en&amp;FamilyID=d7c0091e-5766-496d-a5fe-94bea52c4b15</vt:lpwstr>
      </vt:variant>
      <vt:variant>
        <vt:lpwstr/>
      </vt:variant>
      <vt:variant>
        <vt:i4>5963844</vt:i4>
      </vt:variant>
      <vt:variant>
        <vt:i4>408</vt:i4>
      </vt:variant>
      <vt:variant>
        <vt:i4>0</vt:i4>
      </vt:variant>
      <vt:variant>
        <vt:i4>5</vt:i4>
      </vt:variant>
      <vt:variant>
        <vt:lpwstr>https://connect.microsoft.com/office/Downloads/DownloadDetails.aspx?DownloadID=23324</vt:lpwstr>
      </vt:variant>
      <vt:variant>
        <vt:lpwstr/>
      </vt:variant>
      <vt:variant>
        <vt:i4>2687027</vt:i4>
      </vt:variant>
      <vt:variant>
        <vt:i4>405</vt:i4>
      </vt:variant>
      <vt:variant>
        <vt:i4>0</vt:i4>
      </vt:variant>
      <vt:variant>
        <vt:i4>5</vt:i4>
      </vt:variant>
      <vt:variant>
        <vt:lpwstr>http://www.microsoft.com/sharepoint</vt:lpwstr>
      </vt:variant>
      <vt:variant>
        <vt:lpwstr/>
      </vt:variant>
      <vt:variant>
        <vt:i4>1769520</vt:i4>
      </vt:variant>
      <vt:variant>
        <vt:i4>398</vt:i4>
      </vt:variant>
      <vt:variant>
        <vt:i4>0</vt:i4>
      </vt:variant>
      <vt:variant>
        <vt:i4>5</vt:i4>
      </vt:variant>
      <vt:variant>
        <vt:lpwstr/>
      </vt:variant>
      <vt:variant>
        <vt:lpwstr>_Toc246213596</vt:lpwstr>
      </vt:variant>
      <vt:variant>
        <vt:i4>1769520</vt:i4>
      </vt:variant>
      <vt:variant>
        <vt:i4>392</vt:i4>
      </vt:variant>
      <vt:variant>
        <vt:i4>0</vt:i4>
      </vt:variant>
      <vt:variant>
        <vt:i4>5</vt:i4>
      </vt:variant>
      <vt:variant>
        <vt:lpwstr/>
      </vt:variant>
      <vt:variant>
        <vt:lpwstr>_Toc246213595</vt:lpwstr>
      </vt:variant>
      <vt:variant>
        <vt:i4>1769520</vt:i4>
      </vt:variant>
      <vt:variant>
        <vt:i4>386</vt:i4>
      </vt:variant>
      <vt:variant>
        <vt:i4>0</vt:i4>
      </vt:variant>
      <vt:variant>
        <vt:i4>5</vt:i4>
      </vt:variant>
      <vt:variant>
        <vt:lpwstr/>
      </vt:variant>
      <vt:variant>
        <vt:lpwstr>_Toc246213594</vt:lpwstr>
      </vt:variant>
      <vt:variant>
        <vt:i4>1769520</vt:i4>
      </vt:variant>
      <vt:variant>
        <vt:i4>380</vt:i4>
      </vt:variant>
      <vt:variant>
        <vt:i4>0</vt:i4>
      </vt:variant>
      <vt:variant>
        <vt:i4>5</vt:i4>
      </vt:variant>
      <vt:variant>
        <vt:lpwstr/>
      </vt:variant>
      <vt:variant>
        <vt:lpwstr>_Toc246213593</vt:lpwstr>
      </vt:variant>
      <vt:variant>
        <vt:i4>1769520</vt:i4>
      </vt:variant>
      <vt:variant>
        <vt:i4>374</vt:i4>
      </vt:variant>
      <vt:variant>
        <vt:i4>0</vt:i4>
      </vt:variant>
      <vt:variant>
        <vt:i4>5</vt:i4>
      </vt:variant>
      <vt:variant>
        <vt:lpwstr/>
      </vt:variant>
      <vt:variant>
        <vt:lpwstr>_Toc246213592</vt:lpwstr>
      </vt:variant>
      <vt:variant>
        <vt:i4>1769520</vt:i4>
      </vt:variant>
      <vt:variant>
        <vt:i4>368</vt:i4>
      </vt:variant>
      <vt:variant>
        <vt:i4>0</vt:i4>
      </vt:variant>
      <vt:variant>
        <vt:i4>5</vt:i4>
      </vt:variant>
      <vt:variant>
        <vt:lpwstr/>
      </vt:variant>
      <vt:variant>
        <vt:lpwstr>_Toc246213591</vt:lpwstr>
      </vt:variant>
      <vt:variant>
        <vt:i4>1769520</vt:i4>
      </vt:variant>
      <vt:variant>
        <vt:i4>362</vt:i4>
      </vt:variant>
      <vt:variant>
        <vt:i4>0</vt:i4>
      </vt:variant>
      <vt:variant>
        <vt:i4>5</vt:i4>
      </vt:variant>
      <vt:variant>
        <vt:lpwstr/>
      </vt:variant>
      <vt:variant>
        <vt:lpwstr>_Toc246213590</vt:lpwstr>
      </vt:variant>
      <vt:variant>
        <vt:i4>1703984</vt:i4>
      </vt:variant>
      <vt:variant>
        <vt:i4>356</vt:i4>
      </vt:variant>
      <vt:variant>
        <vt:i4>0</vt:i4>
      </vt:variant>
      <vt:variant>
        <vt:i4>5</vt:i4>
      </vt:variant>
      <vt:variant>
        <vt:lpwstr/>
      </vt:variant>
      <vt:variant>
        <vt:lpwstr>_Toc246213589</vt:lpwstr>
      </vt:variant>
      <vt:variant>
        <vt:i4>1703984</vt:i4>
      </vt:variant>
      <vt:variant>
        <vt:i4>350</vt:i4>
      </vt:variant>
      <vt:variant>
        <vt:i4>0</vt:i4>
      </vt:variant>
      <vt:variant>
        <vt:i4>5</vt:i4>
      </vt:variant>
      <vt:variant>
        <vt:lpwstr/>
      </vt:variant>
      <vt:variant>
        <vt:lpwstr>_Toc246213588</vt:lpwstr>
      </vt:variant>
      <vt:variant>
        <vt:i4>1703984</vt:i4>
      </vt:variant>
      <vt:variant>
        <vt:i4>344</vt:i4>
      </vt:variant>
      <vt:variant>
        <vt:i4>0</vt:i4>
      </vt:variant>
      <vt:variant>
        <vt:i4>5</vt:i4>
      </vt:variant>
      <vt:variant>
        <vt:lpwstr/>
      </vt:variant>
      <vt:variant>
        <vt:lpwstr>_Toc246213587</vt:lpwstr>
      </vt:variant>
      <vt:variant>
        <vt:i4>1703984</vt:i4>
      </vt:variant>
      <vt:variant>
        <vt:i4>338</vt:i4>
      </vt:variant>
      <vt:variant>
        <vt:i4>0</vt:i4>
      </vt:variant>
      <vt:variant>
        <vt:i4>5</vt:i4>
      </vt:variant>
      <vt:variant>
        <vt:lpwstr/>
      </vt:variant>
      <vt:variant>
        <vt:lpwstr>_Toc246213586</vt:lpwstr>
      </vt:variant>
      <vt:variant>
        <vt:i4>1703984</vt:i4>
      </vt:variant>
      <vt:variant>
        <vt:i4>332</vt:i4>
      </vt:variant>
      <vt:variant>
        <vt:i4>0</vt:i4>
      </vt:variant>
      <vt:variant>
        <vt:i4>5</vt:i4>
      </vt:variant>
      <vt:variant>
        <vt:lpwstr/>
      </vt:variant>
      <vt:variant>
        <vt:lpwstr>_Toc246213585</vt:lpwstr>
      </vt:variant>
      <vt:variant>
        <vt:i4>1703984</vt:i4>
      </vt:variant>
      <vt:variant>
        <vt:i4>326</vt:i4>
      </vt:variant>
      <vt:variant>
        <vt:i4>0</vt:i4>
      </vt:variant>
      <vt:variant>
        <vt:i4>5</vt:i4>
      </vt:variant>
      <vt:variant>
        <vt:lpwstr/>
      </vt:variant>
      <vt:variant>
        <vt:lpwstr>_Toc246213584</vt:lpwstr>
      </vt:variant>
      <vt:variant>
        <vt:i4>1703984</vt:i4>
      </vt:variant>
      <vt:variant>
        <vt:i4>320</vt:i4>
      </vt:variant>
      <vt:variant>
        <vt:i4>0</vt:i4>
      </vt:variant>
      <vt:variant>
        <vt:i4>5</vt:i4>
      </vt:variant>
      <vt:variant>
        <vt:lpwstr/>
      </vt:variant>
      <vt:variant>
        <vt:lpwstr>_Toc246213583</vt:lpwstr>
      </vt:variant>
      <vt:variant>
        <vt:i4>1703984</vt:i4>
      </vt:variant>
      <vt:variant>
        <vt:i4>314</vt:i4>
      </vt:variant>
      <vt:variant>
        <vt:i4>0</vt:i4>
      </vt:variant>
      <vt:variant>
        <vt:i4>5</vt:i4>
      </vt:variant>
      <vt:variant>
        <vt:lpwstr/>
      </vt:variant>
      <vt:variant>
        <vt:lpwstr>_Toc246213582</vt:lpwstr>
      </vt:variant>
      <vt:variant>
        <vt:i4>1703984</vt:i4>
      </vt:variant>
      <vt:variant>
        <vt:i4>308</vt:i4>
      </vt:variant>
      <vt:variant>
        <vt:i4>0</vt:i4>
      </vt:variant>
      <vt:variant>
        <vt:i4>5</vt:i4>
      </vt:variant>
      <vt:variant>
        <vt:lpwstr/>
      </vt:variant>
      <vt:variant>
        <vt:lpwstr>_Toc246213581</vt:lpwstr>
      </vt:variant>
      <vt:variant>
        <vt:i4>1703984</vt:i4>
      </vt:variant>
      <vt:variant>
        <vt:i4>302</vt:i4>
      </vt:variant>
      <vt:variant>
        <vt:i4>0</vt:i4>
      </vt:variant>
      <vt:variant>
        <vt:i4>5</vt:i4>
      </vt:variant>
      <vt:variant>
        <vt:lpwstr/>
      </vt:variant>
      <vt:variant>
        <vt:lpwstr>_Toc246213580</vt:lpwstr>
      </vt:variant>
      <vt:variant>
        <vt:i4>1376304</vt:i4>
      </vt:variant>
      <vt:variant>
        <vt:i4>296</vt:i4>
      </vt:variant>
      <vt:variant>
        <vt:i4>0</vt:i4>
      </vt:variant>
      <vt:variant>
        <vt:i4>5</vt:i4>
      </vt:variant>
      <vt:variant>
        <vt:lpwstr/>
      </vt:variant>
      <vt:variant>
        <vt:lpwstr>_Toc246213579</vt:lpwstr>
      </vt:variant>
      <vt:variant>
        <vt:i4>1376304</vt:i4>
      </vt:variant>
      <vt:variant>
        <vt:i4>290</vt:i4>
      </vt:variant>
      <vt:variant>
        <vt:i4>0</vt:i4>
      </vt:variant>
      <vt:variant>
        <vt:i4>5</vt:i4>
      </vt:variant>
      <vt:variant>
        <vt:lpwstr/>
      </vt:variant>
      <vt:variant>
        <vt:lpwstr>_Toc246213578</vt:lpwstr>
      </vt:variant>
      <vt:variant>
        <vt:i4>1376304</vt:i4>
      </vt:variant>
      <vt:variant>
        <vt:i4>284</vt:i4>
      </vt:variant>
      <vt:variant>
        <vt:i4>0</vt:i4>
      </vt:variant>
      <vt:variant>
        <vt:i4>5</vt:i4>
      </vt:variant>
      <vt:variant>
        <vt:lpwstr/>
      </vt:variant>
      <vt:variant>
        <vt:lpwstr>_Toc246213577</vt:lpwstr>
      </vt:variant>
      <vt:variant>
        <vt:i4>1376304</vt:i4>
      </vt:variant>
      <vt:variant>
        <vt:i4>278</vt:i4>
      </vt:variant>
      <vt:variant>
        <vt:i4>0</vt:i4>
      </vt:variant>
      <vt:variant>
        <vt:i4>5</vt:i4>
      </vt:variant>
      <vt:variant>
        <vt:lpwstr/>
      </vt:variant>
      <vt:variant>
        <vt:lpwstr>_Toc246213576</vt:lpwstr>
      </vt:variant>
      <vt:variant>
        <vt:i4>1376304</vt:i4>
      </vt:variant>
      <vt:variant>
        <vt:i4>272</vt:i4>
      </vt:variant>
      <vt:variant>
        <vt:i4>0</vt:i4>
      </vt:variant>
      <vt:variant>
        <vt:i4>5</vt:i4>
      </vt:variant>
      <vt:variant>
        <vt:lpwstr/>
      </vt:variant>
      <vt:variant>
        <vt:lpwstr>_Toc246213575</vt:lpwstr>
      </vt:variant>
      <vt:variant>
        <vt:i4>1376304</vt:i4>
      </vt:variant>
      <vt:variant>
        <vt:i4>266</vt:i4>
      </vt:variant>
      <vt:variant>
        <vt:i4>0</vt:i4>
      </vt:variant>
      <vt:variant>
        <vt:i4>5</vt:i4>
      </vt:variant>
      <vt:variant>
        <vt:lpwstr/>
      </vt:variant>
      <vt:variant>
        <vt:lpwstr>_Toc246213574</vt:lpwstr>
      </vt:variant>
      <vt:variant>
        <vt:i4>1376304</vt:i4>
      </vt:variant>
      <vt:variant>
        <vt:i4>260</vt:i4>
      </vt:variant>
      <vt:variant>
        <vt:i4>0</vt:i4>
      </vt:variant>
      <vt:variant>
        <vt:i4>5</vt:i4>
      </vt:variant>
      <vt:variant>
        <vt:lpwstr/>
      </vt:variant>
      <vt:variant>
        <vt:lpwstr>_Toc246213573</vt:lpwstr>
      </vt:variant>
      <vt:variant>
        <vt:i4>1376304</vt:i4>
      </vt:variant>
      <vt:variant>
        <vt:i4>254</vt:i4>
      </vt:variant>
      <vt:variant>
        <vt:i4>0</vt:i4>
      </vt:variant>
      <vt:variant>
        <vt:i4>5</vt:i4>
      </vt:variant>
      <vt:variant>
        <vt:lpwstr/>
      </vt:variant>
      <vt:variant>
        <vt:lpwstr>_Toc246213572</vt:lpwstr>
      </vt:variant>
      <vt:variant>
        <vt:i4>1376304</vt:i4>
      </vt:variant>
      <vt:variant>
        <vt:i4>248</vt:i4>
      </vt:variant>
      <vt:variant>
        <vt:i4>0</vt:i4>
      </vt:variant>
      <vt:variant>
        <vt:i4>5</vt:i4>
      </vt:variant>
      <vt:variant>
        <vt:lpwstr/>
      </vt:variant>
      <vt:variant>
        <vt:lpwstr>_Toc246213571</vt:lpwstr>
      </vt:variant>
      <vt:variant>
        <vt:i4>1376304</vt:i4>
      </vt:variant>
      <vt:variant>
        <vt:i4>242</vt:i4>
      </vt:variant>
      <vt:variant>
        <vt:i4>0</vt:i4>
      </vt:variant>
      <vt:variant>
        <vt:i4>5</vt:i4>
      </vt:variant>
      <vt:variant>
        <vt:lpwstr/>
      </vt:variant>
      <vt:variant>
        <vt:lpwstr>_Toc246213570</vt:lpwstr>
      </vt:variant>
      <vt:variant>
        <vt:i4>1310768</vt:i4>
      </vt:variant>
      <vt:variant>
        <vt:i4>236</vt:i4>
      </vt:variant>
      <vt:variant>
        <vt:i4>0</vt:i4>
      </vt:variant>
      <vt:variant>
        <vt:i4>5</vt:i4>
      </vt:variant>
      <vt:variant>
        <vt:lpwstr/>
      </vt:variant>
      <vt:variant>
        <vt:lpwstr>_Toc246213569</vt:lpwstr>
      </vt:variant>
      <vt:variant>
        <vt:i4>1310768</vt:i4>
      </vt:variant>
      <vt:variant>
        <vt:i4>230</vt:i4>
      </vt:variant>
      <vt:variant>
        <vt:i4>0</vt:i4>
      </vt:variant>
      <vt:variant>
        <vt:i4>5</vt:i4>
      </vt:variant>
      <vt:variant>
        <vt:lpwstr/>
      </vt:variant>
      <vt:variant>
        <vt:lpwstr>_Toc246213568</vt:lpwstr>
      </vt:variant>
      <vt:variant>
        <vt:i4>1310768</vt:i4>
      </vt:variant>
      <vt:variant>
        <vt:i4>224</vt:i4>
      </vt:variant>
      <vt:variant>
        <vt:i4>0</vt:i4>
      </vt:variant>
      <vt:variant>
        <vt:i4>5</vt:i4>
      </vt:variant>
      <vt:variant>
        <vt:lpwstr/>
      </vt:variant>
      <vt:variant>
        <vt:lpwstr>_Toc246213567</vt:lpwstr>
      </vt:variant>
      <vt:variant>
        <vt:i4>1310768</vt:i4>
      </vt:variant>
      <vt:variant>
        <vt:i4>218</vt:i4>
      </vt:variant>
      <vt:variant>
        <vt:i4>0</vt:i4>
      </vt:variant>
      <vt:variant>
        <vt:i4>5</vt:i4>
      </vt:variant>
      <vt:variant>
        <vt:lpwstr/>
      </vt:variant>
      <vt:variant>
        <vt:lpwstr>_Toc246213566</vt:lpwstr>
      </vt:variant>
      <vt:variant>
        <vt:i4>1310768</vt:i4>
      </vt:variant>
      <vt:variant>
        <vt:i4>212</vt:i4>
      </vt:variant>
      <vt:variant>
        <vt:i4>0</vt:i4>
      </vt:variant>
      <vt:variant>
        <vt:i4>5</vt:i4>
      </vt:variant>
      <vt:variant>
        <vt:lpwstr/>
      </vt:variant>
      <vt:variant>
        <vt:lpwstr>_Toc246213565</vt:lpwstr>
      </vt:variant>
      <vt:variant>
        <vt:i4>1310768</vt:i4>
      </vt:variant>
      <vt:variant>
        <vt:i4>206</vt:i4>
      </vt:variant>
      <vt:variant>
        <vt:i4>0</vt:i4>
      </vt:variant>
      <vt:variant>
        <vt:i4>5</vt:i4>
      </vt:variant>
      <vt:variant>
        <vt:lpwstr/>
      </vt:variant>
      <vt:variant>
        <vt:lpwstr>_Toc246213564</vt:lpwstr>
      </vt:variant>
      <vt:variant>
        <vt:i4>1310768</vt:i4>
      </vt:variant>
      <vt:variant>
        <vt:i4>200</vt:i4>
      </vt:variant>
      <vt:variant>
        <vt:i4>0</vt:i4>
      </vt:variant>
      <vt:variant>
        <vt:i4>5</vt:i4>
      </vt:variant>
      <vt:variant>
        <vt:lpwstr/>
      </vt:variant>
      <vt:variant>
        <vt:lpwstr>_Toc246213563</vt:lpwstr>
      </vt:variant>
      <vt:variant>
        <vt:i4>1310768</vt:i4>
      </vt:variant>
      <vt:variant>
        <vt:i4>194</vt:i4>
      </vt:variant>
      <vt:variant>
        <vt:i4>0</vt:i4>
      </vt:variant>
      <vt:variant>
        <vt:i4>5</vt:i4>
      </vt:variant>
      <vt:variant>
        <vt:lpwstr/>
      </vt:variant>
      <vt:variant>
        <vt:lpwstr>_Toc246213562</vt:lpwstr>
      </vt:variant>
      <vt:variant>
        <vt:i4>1310768</vt:i4>
      </vt:variant>
      <vt:variant>
        <vt:i4>188</vt:i4>
      </vt:variant>
      <vt:variant>
        <vt:i4>0</vt:i4>
      </vt:variant>
      <vt:variant>
        <vt:i4>5</vt:i4>
      </vt:variant>
      <vt:variant>
        <vt:lpwstr/>
      </vt:variant>
      <vt:variant>
        <vt:lpwstr>_Toc246213561</vt:lpwstr>
      </vt:variant>
      <vt:variant>
        <vt:i4>1310768</vt:i4>
      </vt:variant>
      <vt:variant>
        <vt:i4>182</vt:i4>
      </vt:variant>
      <vt:variant>
        <vt:i4>0</vt:i4>
      </vt:variant>
      <vt:variant>
        <vt:i4>5</vt:i4>
      </vt:variant>
      <vt:variant>
        <vt:lpwstr/>
      </vt:variant>
      <vt:variant>
        <vt:lpwstr>_Toc246213560</vt:lpwstr>
      </vt:variant>
      <vt:variant>
        <vt:i4>1507376</vt:i4>
      </vt:variant>
      <vt:variant>
        <vt:i4>176</vt:i4>
      </vt:variant>
      <vt:variant>
        <vt:i4>0</vt:i4>
      </vt:variant>
      <vt:variant>
        <vt:i4>5</vt:i4>
      </vt:variant>
      <vt:variant>
        <vt:lpwstr/>
      </vt:variant>
      <vt:variant>
        <vt:lpwstr>_Toc246213559</vt:lpwstr>
      </vt:variant>
      <vt:variant>
        <vt:i4>1507376</vt:i4>
      </vt:variant>
      <vt:variant>
        <vt:i4>170</vt:i4>
      </vt:variant>
      <vt:variant>
        <vt:i4>0</vt:i4>
      </vt:variant>
      <vt:variant>
        <vt:i4>5</vt:i4>
      </vt:variant>
      <vt:variant>
        <vt:lpwstr/>
      </vt:variant>
      <vt:variant>
        <vt:lpwstr>_Toc246213558</vt:lpwstr>
      </vt:variant>
      <vt:variant>
        <vt:i4>1507376</vt:i4>
      </vt:variant>
      <vt:variant>
        <vt:i4>164</vt:i4>
      </vt:variant>
      <vt:variant>
        <vt:i4>0</vt:i4>
      </vt:variant>
      <vt:variant>
        <vt:i4>5</vt:i4>
      </vt:variant>
      <vt:variant>
        <vt:lpwstr/>
      </vt:variant>
      <vt:variant>
        <vt:lpwstr>_Toc246213557</vt:lpwstr>
      </vt:variant>
      <vt:variant>
        <vt:i4>1507376</vt:i4>
      </vt:variant>
      <vt:variant>
        <vt:i4>158</vt:i4>
      </vt:variant>
      <vt:variant>
        <vt:i4>0</vt:i4>
      </vt:variant>
      <vt:variant>
        <vt:i4>5</vt:i4>
      </vt:variant>
      <vt:variant>
        <vt:lpwstr/>
      </vt:variant>
      <vt:variant>
        <vt:lpwstr>_Toc246213556</vt:lpwstr>
      </vt:variant>
      <vt:variant>
        <vt:i4>1507376</vt:i4>
      </vt:variant>
      <vt:variant>
        <vt:i4>152</vt:i4>
      </vt:variant>
      <vt:variant>
        <vt:i4>0</vt:i4>
      </vt:variant>
      <vt:variant>
        <vt:i4>5</vt:i4>
      </vt:variant>
      <vt:variant>
        <vt:lpwstr/>
      </vt:variant>
      <vt:variant>
        <vt:lpwstr>_Toc246213555</vt:lpwstr>
      </vt:variant>
      <vt:variant>
        <vt:i4>1507376</vt:i4>
      </vt:variant>
      <vt:variant>
        <vt:i4>146</vt:i4>
      </vt:variant>
      <vt:variant>
        <vt:i4>0</vt:i4>
      </vt:variant>
      <vt:variant>
        <vt:i4>5</vt:i4>
      </vt:variant>
      <vt:variant>
        <vt:lpwstr/>
      </vt:variant>
      <vt:variant>
        <vt:lpwstr>_Toc246213554</vt:lpwstr>
      </vt:variant>
      <vt:variant>
        <vt:i4>1507376</vt:i4>
      </vt:variant>
      <vt:variant>
        <vt:i4>140</vt:i4>
      </vt:variant>
      <vt:variant>
        <vt:i4>0</vt:i4>
      </vt:variant>
      <vt:variant>
        <vt:i4>5</vt:i4>
      </vt:variant>
      <vt:variant>
        <vt:lpwstr/>
      </vt:variant>
      <vt:variant>
        <vt:lpwstr>_Toc246213553</vt:lpwstr>
      </vt:variant>
      <vt:variant>
        <vt:i4>1507376</vt:i4>
      </vt:variant>
      <vt:variant>
        <vt:i4>134</vt:i4>
      </vt:variant>
      <vt:variant>
        <vt:i4>0</vt:i4>
      </vt:variant>
      <vt:variant>
        <vt:i4>5</vt:i4>
      </vt:variant>
      <vt:variant>
        <vt:lpwstr/>
      </vt:variant>
      <vt:variant>
        <vt:lpwstr>_Toc246213552</vt:lpwstr>
      </vt:variant>
      <vt:variant>
        <vt:i4>1507376</vt:i4>
      </vt:variant>
      <vt:variant>
        <vt:i4>128</vt:i4>
      </vt:variant>
      <vt:variant>
        <vt:i4>0</vt:i4>
      </vt:variant>
      <vt:variant>
        <vt:i4>5</vt:i4>
      </vt:variant>
      <vt:variant>
        <vt:lpwstr/>
      </vt:variant>
      <vt:variant>
        <vt:lpwstr>_Toc246213551</vt:lpwstr>
      </vt:variant>
      <vt:variant>
        <vt:i4>1507376</vt:i4>
      </vt:variant>
      <vt:variant>
        <vt:i4>122</vt:i4>
      </vt:variant>
      <vt:variant>
        <vt:i4>0</vt:i4>
      </vt:variant>
      <vt:variant>
        <vt:i4>5</vt:i4>
      </vt:variant>
      <vt:variant>
        <vt:lpwstr/>
      </vt:variant>
      <vt:variant>
        <vt:lpwstr>_Toc246213550</vt:lpwstr>
      </vt:variant>
      <vt:variant>
        <vt:i4>1441840</vt:i4>
      </vt:variant>
      <vt:variant>
        <vt:i4>116</vt:i4>
      </vt:variant>
      <vt:variant>
        <vt:i4>0</vt:i4>
      </vt:variant>
      <vt:variant>
        <vt:i4>5</vt:i4>
      </vt:variant>
      <vt:variant>
        <vt:lpwstr/>
      </vt:variant>
      <vt:variant>
        <vt:lpwstr>_Toc246213549</vt:lpwstr>
      </vt:variant>
      <vt:variant>
        <vt:i4>1441840</vt:i4>
      </vt:variant>
      <vt:variant>
        <vt:i4>110</vt:i4>
      </vt:variant>
      <vt:variant>
        <vt:i4>0</vt:i4>
      </vt:variant>
      <vt:variant>
        <vt:i4>5</vt:i4>
      </vt:variant>
      <vt:variant>
        <vt:lpwstr/>
      </vt:variant>
      <vt:variant>
        <vt:lpwstr>_Toc246213548</vt:lpwstr>
      </vt:variant>
      <vt:variant>
        <vt:i4>1441840</vt:i4>
      </vt:variant>
      <vt:variant>
        <vt:i4>104</vt:i4>
      </vt:variant>
      <vt:variant>
        <vt:i4>0</vt:i4>
      </vt:variant>
      <vt:variant>
        <vt:i4>5</vt:i4>
      </vt:variant>
      <vt:variant>
        <vt:lpwstr/>
      </vt:variant>
      <vt:variant>
        <vt:lpwstr>_Toc246213547</vt:lpwstr>
      </vt:variant>
      <vt:variant>
        <vt:i4>1441840</vt:i4>
      </vt:variant>
      <vt:variant>
        <vt:i4>98</vt:i4>
      </vt:variant>
      <vt:variant>
        <vt:i4>0</vt:i4>
      </vt:variant>
      <vt:variant>
        <vt:i4>5</vt:i4>
      </vt:variant>
      <vt:variant>
        <vt:lpwstr/>
      </vt:variant>
      <vt:variant>
        <vt:lpwstr>_Toc246213546</vt:lpwstr>
      </vt:variant>
      <vt:variant>
        <vt:i4>1441840</vt:i4>
      </vt:variant>
      <vt:variant>
        <vt:i4>92</vt:i4>
      </vt:variant>
      <vt:variant>
        <vt:i4>0</vt:i4>
      </vt:variant>
      <vt:variant>
        <vt:i4>5</vt:i4>
      </vt:variant>
      <vt:variant>
        <vt:lpwstr/>
      </vt:variant>
      <vt:variant>
        <vt:lpwstr>_Toc246213545</vt:lpwstr>
      </vt:variant>
      <vt:variant>
        <vt:i4>1441840</vt:i4>
      </vt:variant>
      <vt:variant>
        <vt:i4>86</vt:i4>
      </vt:variant>
      <vt:variant>
        <vt:i4>0</vt:i4>
      </vt:variant>
      <vt:variant>
        <vt:i4>5</vt:i4>
      </vt:variant>
      <vt:variant>
        <vt:lpwstr/>
      </vt:variant>
      <vt:variant>
        <vt:lpwstr>_Toc246213544</vt:lpwstr>
      </vt:variant>
      <vt:variant>
        <vt:i4>1441840</vt:i4>
      </vt:variant>
      <vt:variant>
        <vt:i4>80</vt:i4>
      </vt:variant>
      <vt:variant>
        <vt:i4>0</vt:i4>
      </vt:variant>
      <vt:variant>
        <vt:i4>5</vt:i4>
      </vt:variant>
      <vt:variant>
        <vt:lpwstr/>
      </vt:variant>
      <vt:variant>
        <vt:lpwstr>_Toc246213543</vt:lpwstr>
      </vt:variant>
      <vt:variant>
        <vt:i4>1441840</vt:i4>
      </vt:variant>
      <vt:variant>
        <vt:i4>74</vt:i4>
      </vt:variant>
      <vt:variant>
        <vt:i4>0</vt:i4>
      </vt:variant>
      <vt:variant>
        <vt:i4>5</vt:i4>
      </vt:variant>
      <vt:variant>
        <vt:lpwstr/>
      </vt:variant>
      <vt:variant>
        <vt:lpwstr>_Toc246213542</vt:lpwstr>
      </vt:variant>
      <vt:variant>
        <vt:i4>1441840</vt:i4>
      </vt:variant>
      <vt:variant>
        <vt:i4>68</vt:i4>
      </vt:variant>
      <vt:variant>
        <vt:i4>0</vt:i4>
      </vt:variant>
      <vt:variant>
        <vt:i4>5</vt:i4>
      </vt:variant>
      <vt:variant>
        <vt:lpwstr/>
      </vt:variant>
      <vt:variant>
        <vt:lpwstr>_Toc246213541</vt:lpwstr>
      </vt:variant>
      <vt:variant>
        <vt:i4>1441840</vt:i4>
      </vt:variant>
      <vt:variant>
        <vt:i4>62</vt:i4>
      </vt:variant>
      <vt:variant>
        <vt:i4>0</vt:i4>
      </vt:variant>
      <vt:variant>
        <vt:i4>5</vt:i4>
      </vt:variant>
      <vt:variant>
        <vt:lpwstr/>
      </vt:variant>
      <vt:variant>
        <vt:lpwstr>_Toc246213540</vt:lpwstr>
      </vt:variant>
      <vt:variant>
        <vt:i4>1114160</vt:i4>
      </vt:variant>
      <vt:variant>
        <vt:i4>56</vt:i4>
      </vt:variant>
      <vt:variant>
        <vt:i4>0</vt:i4>
      </vt:variant>
      <vt:variant>
        <vt:i4>5</vt:i4>
      </vt:variant>
      <vt:variant>
        <vt:lpwstr/>
      </vt:variant>
      <vt:variant>
        <vt:lpwstr>_Toc246213539</vt:lpwstr>
      </vt:variant>
      <vt:variant>
        <vt:i4>1114160</vt:i4>
      </vt:variant>
      <vt:variant>
        <vt:i4>50</vt:i4>
      </vt:variant>
      <vt:variant>
        <vt:i4>0</vt:i4>
      </vt:variant>
      <vt:variant>
        <vt:i4>5</vt:i4>
      </vt:variant>
      <vt:variant>
        <vt:lpwstr/>
      </vt:variant>
      <vt:variant>
        <vt:lpwstr>_Toc246213538</vt:lpwstr>
      </vt:variant>
      <vt:variant>
        <vt:i4>1114160</vt:i4>
      </vt:variant>
      <vt:variant>
        <vt:i4>44</vt:i4>
      </vt:variant>
      <vt:variant>
        <vt:i4>0</vt:i4>
      </vt:variant>
      <vt:variant>
        <vt:i4>5</vt:i4>
      </vt:variant>
      <vt:variant>
        <vt:lpwstr/>
      </vt:variant>
      <vt:variant>
        <vt:lpwstr>_Toc246213537</vt:lpwstr>
      </vt:variant>
      <vt:variant>
        <vt:i4>1114160</vt:i4>
      </vt:variant>
      <vt:variant>
        <vt:i4>38</vt:i4>
      </vt:variant>
      <vt:variant>
        <vt:i4>0</vt:i4>
      </vt:variant>
      <vt:variant>
        <vt:i4>5</vt:i4>
      </vt:variant>
      <vt:variant>
        <vt:lpwstr/>
      </vt:variant>
      <vt:variant>
        <vt:lpwstr>_Toc246213536</vt:lpwstr>
      </vt:variant>
      <vt:variant>
        <vt:i4>1114160</vt:i4>
      </vt:variant>
      <vt:variant>
        <vt:i4>32</vt:i4>
      </vt:variant>
      <vt:variant>
        <vt:i4>0</vt:i4>
      </vt:variant>
      <vt:variant>
        <vt:i4>5</vt:i4>
      </vt:variant>
      <vt:variant>
        <vt:lpwstr/>
      </vt:variant>
      <vt:variant>
        <vt:lpwstr>_Toc246213535</vt:lpwstr>
      </vt:variant>
      <vt:variant>
        <vt:i4>1114160</vt:i4>
      </vt:variant>
      <vt:variant>
        <vt:i4>26</vt:i4>
      </vt:variant>
      <vt:variant>
        <vt:i4>0</vt:i4>
      </vt:variant>
      <vt:variant>
        <vt:i4>5</vt:i4>
      </vt:variant>
      <vt:variant>
        <vt:lpwstr/>
      </vt:variant>
      <vt:variant>
        <vt:lpwstr>_Toc246213534</vt:lpwstr>
      </vt:variant>
      <vt:variant>
        <vt:i4>1114160</vt:i4>
      </vt:variant>
      <vt:variant>
        <vt:i4>20</vt:i4>
      </vt:variant>
      <vt:variant>
        <vt:i4>0</vt:i4>
      </vt:variant>
      <vt:variant>
        <vt:i4>5</vt:i4>
      </vt:variant>
      <vt:variant>
        <vt:lpwstr/>
      </vt:variant>
      <vt:variant>
        <vt:lpwstr>_Toc246213533</vt:lpwstr>
      </vt:variant>
      <vt:variant>
        <vt:i4>1114160</vt:i4>
      </vt:variant>
      <vt:variant>
        <vt:i4>14</vt:i4>
      </vt:variant>
      <vt:variant>
        <vt:i4>0</vt:i4>
      </vt:variant>
      <vt:variant>
        <vt:i4>5</vt:i4>
      </vt:variant>
      <vt:variant>
        <vt:lpwstr/>
      </vt:variant>
      <vt:variant>
        <vt:lpwstr>_Toc246213532</vt:lpwstr>
      </vt:variant>
      <vt:variant>
        <vt:i4>1114160</vt:i4>
      </vt:variant>
      <vt:variant>
        <vt:i4>8</vt:i4>
      </vt:variant>
      <vt:variant>
        <vt:i4>0</vt:i4>
      </vt:variant>
      <vt:variant>
        <vt:i4>5</vt:i4>
      </vt:variant>
      <vt:variant>
        <vt:lpwstr/>
      </vt:variant>
      <vt:variant>
        <vt:lpwstr>_Toc246213531</vt:lpwstr>
      </vt:variant>
      <vt:variant>
        <vt:i4>1114160</vt:i4>
      </vt:variant>
      <vt:variant>
        <vt:i4>2</vt:i4>
      </vt:variant>
      <vt:variant>
        <vt:i4>0</vt:i4>
      </vt:variant>
      <vt:variant>
        <vt:i4>5</vt:i4>
      </vt:variant>
      <vt:variant>
        <vt:lpwstr/>
      </vt:variant>
      <vt:variant>
        <vt:lpwstr>_Toc246213530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FASTSearchServer2010_SearchEvalGuide</dc:title>
  <dc:creator/>
  <cp:lastModifiedBy/>
  <cp:revision>1</cp:revision>
  <dcterms:created xsi:type="dcterms:W3CDTF">2010-12-08T23:49:00Z</dcterms:created>
  <dcterms:modified xsi:type="dcterms:W3CDTF">2010-12-08T23:51:00Z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0x0101005434DC62E717B442B5DF16A64957DFCB</vt:lpwstr>
  </property>
  <property fmtid="{D5CDD505-2E9C-101B-9397-08002B2CF9AE}" pid="3" name="_dlc_DocIdItemGuid">
    <vt:lpwstr>2c74adf2-5a48-4c25-82a9-baed49189e14</vt:lpwstr>
  </property>
</Properties>
</file>