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64" w:rsidRDefault="00AD5A5F" w:rsidP="00816622">
      <w:pPr>
        <w:outlineLvl w:val="0"/>
        <w:rPr>
          <w:sz w:val="18"/>
          <w:szCs w:val="18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-1151255</wp:posOffset>
            </wp:positionV>
            <wp:extent cx="2806700" cy="996950"/>
            <wp:effectExtent l="0" t="0" r="0" b="0"/>
            <wp:wrapNone/>
            <wp:docPr id="5" name="Immagine 5" descr="ABCD_logo_no_C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CD_logo_no_Cli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E64">
        <w:rPr>
          <w:sz w:val="18"/>
          <w:szCs w:val="18"/>
          <w:lang w:val="it-IT"/>
        </w:rPr>
        <w:t xml:space="preserve">             V .DE AMICIS 81 - 10093 COLLEGNO (TO)</w:t>
      </w:r>
    </w:p>
    <w:p w:rsidR="00D12E64" w:rsidRDefault="00D12E64">
      <w:pPr>
        <w:rPr>
          <w:lang w:val="it-IT"/>
        </w:rPr>
      </w:pPr>
      <w:r>
        <w:rPr>
          <w:sz w:val="18"/>
          <w:szCs w:val="18"/>
          <w:lang w:val="it-IT"/>
        </w:rPr>
        <w:t xml:space="preserve">             TEL.0114035070 FAX.0114030052</w:t>
      </w:r>
    </w:p>
    <w:p w:rsidR="00D12E64" w:rsidRDefault="00D12E64">
      <w:pPr>
        <w:rPr>
          <w:lang w:val="it-IT"/>
        </w:rPr>
      </w:pPr>
    </w:p>
    <w:p w:rsidR="00D12E64" w:rsidRDefault="00D12E64">
      <w:pPr>
        <w:rPr>
          <w:color w:val="339966"/>
          <w:sz w:val="18"/>
          <w:szCs w:val="18"/>
          <w:lang w:val="it-IT"/>
        </w:rPr>
      </w:pPr>
      <w:r>
        <w:rPr>
          <w:color w:val="339966"/>
          <w:sz w:val="18"/>
          <w:szCs w:val="18"/>
          <w:lang w:val="it-IT"/>
        </w:rPr>
        <w:t xml:space="preserve">            </w:t>
      </w:r>
    </w:p>
    <w:p w:rsidR="00D12E64" w:rsidRDefault="00D12E64">
      <w:pPr>
        <w:tabs>
          <w:tab w:val="left" w:pos="5954"/>
          <w:tab w:val="left" w:pos="6379"/>
        </w:tabs>
        <w:ind w:left="851" w:right="-23"/>
        <w:rPr>
          <w:rFonts w:ascii="Tahoma" w:hAnsi="Tahoma"/>
          <w:sz w:val="22"/>
          <w:lang w:val="it-IT"/>
        </w:rPr>
      </w:pPr>
    </w:p>
    <w:p w:rsidR="00D12E64" w:rsidRDefault="00D12E64">
      <w:pPr>
        <w:tabs>
          <w:tab w:val="left" w:pos="5954"/>
          <w:tab w:val="left" w:pos="6379"/>
        </w:tabs>
        <w:ind w:left="851" w:right="-23"/>
        <w:rPr>
          <w:rFonts w:ascii="Tahoma" w:hAnsi="Tahoma"/>
          <w:sz w:val="22"/>
          <w:lang w:val="it-IT"/>
        </w:rPr>
      </w:pPr>
    </w:p>
    <w:p w:rsidR="00D12E64" w:rsidRDefault="00D12E64">
      <w:pPr>
        <w:tabs>
          <w:tab w:val="left" w:pos="6804"/>
        </w:tabs>
        <w:ind w:left="851" w:right="-23"/>
        <w:rPr>
          <w:rFonts w:ascii="Tahoma" w:hAnsi="Tahoma"/>
          <w:sz w:val="18"/>
          <w:lang w:val="it-IT"/>
        </w:rPr>
      </w:pP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18"/>
          <w:lang w:val="it-IT"/>
        </w:rPr>
        <w:t>Spett.le</w:t>
      </w:r>
    </w:p>
    <w:p w:rsidR="00D12E64" w:rsidRDefault="00D12E64">
      <w:pPr>
        <w:tabs>
          <w:tab w:val="left" w:pos="6804"/>
        </w:tabs>
        <w:ind w:left="851" w:right="-23"/>
        <w:rPr>
          <w:rFonts w:ascii="Tahoma" w:hAnsi="Tahoma"/>
          <w:sz w:val="18"/>
          <w:lang w:val="it-IT"/>
        </w:rPr>
      </w:pPr>
      <w:r>
        <w:rPr>
          <w:rFonts w:ascii="Tahoma" w:hAnsi="Tahoma"/>
          <w:sz w:val="22"/>
          <w:lang w:val="it-IT"/>
        </w:rPr>
        <w:tab/>
      </w:r>
      <w:r w:rsidR="00AD5A5F">
        <w:rPr>
          <w:rFonts w:ascii="Tahoma" w:hAnsi="Tahoma"/>
          <w:sz w:val="22"/>
          <w:lang w:val="it-IT"/>
        </w:rPr>
        <w:t>Studio Tecnico</w:t>
      </w:r>
    </w:p>
    <w:p w:rsidR="00D12E64" w:rsidRDefault="00AD5A5F" w:rsidP="00AD5A5F">
      <w:pPr>
        <w:pStyle w:val="Normalespaziofineparagrafo"/>
        <w:tabs>
          <w:tab w:val="left" w:pos="6804"/>
        </w:tabs>
        <w:ind w:right="594"/>
      </w:pPr>
      <w:r>
        <w:tab/>
        <w:t>Golzio &amp; Bava</w:t>
      </w:r>
    </w:p>
    <w:p w:rsidR="00D12E64" w:rsidRDefault="00D12E64">
      <w:pPr>
        <w:tabs>
          <w:tab w:val="left" w:pos="6804"/>
        </w:tabs>
        <w:ind w:left="851" w:right="-23"/>
        <w:rPr>
          <w:rFonts w:ascii="Tahoma" w:hAnsi="Tahoma"/>
          <w:sz w:val="22"/>
          <w:lang w:val="it-IT"/>
        </w:rPr>
      </w:pPr>
      <w:r>
        <w:rPr>
          <w:color w:val="FFFFFF"/>
          <w:lang w:val="it-IT"/>
        </w:rPr>
        <w:t>cCoCol legno</w:t>
      </w:r>
      <w:r>
        <w:rPr>
          <w:lang w:val="it-IT"/>
        </w:rPr>
        <w:t xml:space="preserve"> </w:t>
      </w:r>
      <w:r w:rsidR="00AD5A5F">
        <w:rPr>
          <w:sz w:val="22"/>
          <w:lang w:val="it-IT"/>
        </w:rPr>
        <w:t>21/03/2017</w:t>
      </w:r>
      <w:r>
        <w:rPr>
          <w:rFonts w:ascii="Tahoma" w:hAnsi="Tahoma"/>
          <w:sz w:val="22"/>
          <w:lang w:val="it-IT"/>
        </w:rPr>
        <w:tab/>
      </w:r>
    </w:p>
    <w:p w:rsidR="00D12E64" w:rsidRPr="00AD5A5F" w:rsidRDefault="00D12E64">
      <w:pPr>
        <w:tabs>
          <w:tab w:val="left" w:pos="6804"/>
        </w:tabs>
        <w:ind w:left="851" w:right="-23"/>
        <w:rPr>
          <w:rFonts w:ascii="Tahoma" w:hAnsi="Tahoma"/>
          <w:sz w:val="22"/>
          <w:szCs w:val="22"/>
          <w:lang w:val="it-IT"/>
        </w:rPr>
      </w:pPr>
      <w:r>
        <w:rPr>
          <w:rFonts w:ascii="Tahoma" w:hAnsi="Tahoma"/>
          <w:sz w:val="22"/>
          <w:lang w:val="it-IT"/>
        </w:rPr>
        <w:tab/>
      </w:r>
      <w:r w:rsidR="00AD5A5F" w:rsidRPr="00AD5A5F">
        <w:rPr>
          <w:rFonts w:ascii="Tahoma" w:hAnsi="Tahoma"/>
          <w:sz w:val="22"/>
          <w:szCs w:val="22"/>
          <w:lang w:val="it-IT"/>
        </w:rPr>
        <w:t>TORINO</w:t>
      </w:r>
      <w:r w:rsidRPr="00AD5A5F">
        <w:rPr>
          <w:rFonts w:ascii="Tahoma" w:hAnsi="Tahoma"/>
          <w:sz w:val="22"/>
          <w:szCs w:val="22"/>
          <w:lang w:val="it-IT"/>
        </w:rPr>
        <w:t xml:space="preserve">    </w:t>
      </w:r>
    </w:p>
    <w:p w:rsidR="00D12E64" w:rsidRDefault="00D12E64">
      <w:pPr>
        <w:rPr>
          <w:rFonts w:ascii="Tahoma" w:hAnsi="Tahoma"/>
          <w:lang w:val="it-IT"/>
        </w:rPr>
        <w:sectPr w:rsidR="00D12E64">
          <w:headerReference w:type="default" r:id="rId9"/>
          <w:footerReference w:type="default" r:id="rId10"/>
          <w:type w:val="continuous"/>
          <w:pgSz w:w="11907" w:h="16840" w:code="9"/>
          <w:pgMar w:top="2835" w:right="567" w:bottom="714" w:left="425" w:header="0" w:footer="295" w:gutter="0"/>
          <w:cols w:space="720"/>
        </w:sectPr>
      </w:pPr>
      <w:r>
        <w:rPr>
          <w:rFonts w:ascii="Tahoma" w:hAnsi="Tahoma"/>
          <w:sz w:val="22"/>
          <w:lang w:val="it-IT"/>
        </w:rPr>
        <w:tab/>
      </w:r>
    </w:p>
    <w:p w:rsidR="00D12E64" w:rsidRDefault="00D12E64">
      <w:pPr>
        <w:rPr>
          <w:rFonts w:ascii="Tahoma" w:hAnsi="Tahoma"/>
          <w:lang w:val="it-IT"/>
        </w:rPr>
      </w:pPr>
    </w:p>
    <w:p w:rsidR="00D12E64" w:rsidRDefault="00D12E64">
      <w:pPr>
        <w:tabs>
          <w:tab w:val="left" w:pos="5670"/>
        </w:tabs>
        <w:rPr>
          <w:rFonts w:ascii="Tahoma" w:hAnsi="Tahoma"/>
          <w:lang w:val="it-IT"/>
        </w:rPr>
      </w:pPr>
    </w:p>
    <w:p w:rsidR="00D12E64" w:rsidRDefault="00D12E64">
      <w:pPr>
        <w:tabs>
          <w:tab w:val="left" w:pos="5670"/>
          <w:tab w:val="left" w:pos="5954"/>
        </w:tabs>
        <w:ind w:left="851" w:right="-23"/>
        <w:rPr>
          <w:rFonts w:ascii="Tahoma" w:hAnsi="Tahoma"/>
          <w:sz w:val="22"/>
          <w:lang w:val="it-IT"/>
        </w:rPr>
      </w:pPr>
      <w:r>
        <w:rPr>
          <w:rFonts w:ascii="Tahoma" w:hAnsi="Tahoma"/>
          <w:sz w:val="22"/>
          <w:lang w:val="it-IT"/>
        </w:rPr>
        <w:t xml:space="preserve">rif. n° </w:t>
      </w:r>
      <w:r w:rsidR="00AD5A5F">
        <w:rPr>
          <w:rFonts w:ascii="Tahoma" w:hAnsi="Tahoma"/>
          <w:sz w:val="22"/>
          <w:lang w:val="it-IT"/>
        </w:rPr>
        <w:t>770</w:t>
      </w:r>
      <w:r>
        <w:rPr>
          <w:rFonts w:ascii="Tahoma" w:hAnsi="Tahoma"/>
          <w:sz w:val="22"/>
          <w:lang w:val="it-IT"/>
        </w:rPr>
        <w:t xml:space="preserve">/ </w:t>
      </w:r>
      <w:r w:rsidR="00AD5A5F">
        <w:rPr>
          <w:rFonts w:ascii="Tahoma" w:hAnsi="Tahoma"/>
          <w:lang w:val="it-IT"/>
        </w:rPr>
        <w:t>2017</w:t>
      </w:r>
      <w:r>
        <w:rPr>
          <w:rFonts w:ascii="Tahoma" w:hAnsi="Tahoma"/>
          <w:sz w:val="22"/>
          <w:lang w:val="it-IT"/>
        </w:rPr>
        <w:t xml:space="preserve">                                       </w:t>
      </w:r>
      <w:r>
        <w:rPr>
          <w:rFonts w:ascii="Tahoma" w:hAnsi="Tahoma"/>
          <w:lang w:val="it-IT"/>
        </w:rPr>
        <w:tab/>
      </w:r>
      <w:r>
        <w:rPr>
          <w:rFonts w:ascii="Tahoma" w:hAnsi="Tahoma"/>
          <w:b/>
          <w:sz w:val="22"/>
          <w:lang w:val="it-IT"/>
        </w:rPr>
        <w:t xml:space="preserve">c.a.: </w:t>
      </w:r>
      <w:r w:rsidR="00AD5A5F">
        <w:rPr>
          <w:rFonts w:ascii="Tahoma" w:hAnsi="Tahoma"/>
          <w:b/>
          <w:sz w:val="22"/>
          <w:lang w:val="it-IT"/>
        </w:rPr>
        <w:t>Ing. Golzio</w:t>
      </w:r>
    </w:p>
    <w:p w:rsidR="00D12E64" w:rsidRDefault="00D12E64">
      <w:pPr>
        <w:tabs>
          <w:tab w:val="left" w:pos="5670"/>
          <w:tab w:val="left" w:pos="5954"/>
        </w:tabs>
        <w:ind w:left="851" w:right="594"/>
        <w:rPr>
          <w:rFonts w:ascii="Tahoma" w:hAnsi="Tahoma"/>
          <w:sz w:val="22"/>
          <w:lang w:val="it-IT"/>
        </w:rPr>
      </w:pPr>
    </w:p>
    <w:p w:rsidR="00D12E64" w:rsidRDefault="00D12E64">
      <w:pPr>
        <w:ind w:left="851" w:right="594"/>
        <w:rPr>
          <w:rFonts w:ascii="Tahoma" w:hAnsi="Tahoma"/>
          <w:sz w:val="22"/>
          <w:lang w:val="it-IT"/>
        </w:rPr>
      </w:pPr>
    </w:p>
    <w:p w:rsidR="00D12E64" w:rsidRDefault="00D12E64">
      <w:pPr>
        <w:ind w:left="851" w:right="594"/>
        <w:rPr>
          <w:rFonts w:ascii="Tahoma" w:hAnsi="Tahoma"/>
          <w:sz w:val="22"/>
          <w:lang w:val="it-IT"/>
        </w:rPr>
      </w:pPr>
    </w:p>
    <w:p w:rsidR="00D12E64" w:rsidRDefault="00D12E64">
      <w:pPr>
        <w:ind w:left="851" w:right="594"/>
        <w:rPr>
          <w:rFonts w:ascii="Tahoma" w:hAnsi="Tahoma"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sz w:val="22"/>
          <w:lang w:val="it-IT"/>
        </w:rPr>
      </w:pPr>
      <w:r>
        <w:rPr>
          <w:rFonts w:ascii="Tahoma" w:hAnsi="Tahoma"/>
          <w:sz w:val="22"/>
          <w:lang w:val="it-IT"/>
        </w:rPr>
        <w:t xml:space="preserve">Oggetto: </w:t>
      </w:r>
      <w:r w:rsidR="00AD5A5F">
        <w:rPr>
          <w:rFonts w:ascii="Tahoma" w:hAnsi="Tahoma"/>
          <w:sz w:val="22"/>
          <w:lang w:val="it-IT"/>
        </w:rPr>
        <w:t>Caldaia x Chiesa</w:t>
      </w:r>
      <w:r>
        <w:rPr>
          <w:rFonts w:ascii="Tahoma" w:hAnsi="Tahoma"/>
          <w:sz w:val="22"/>
          <w:lang w:val="it-IT"/>
        </w:rPr>
        <w:tab/>
      </w: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pStyle w:val="Normalespaziofineparagrafo"/>
        <w:ind w:right="594"/>
      </w:pPr>
      <w:r>
        <w:t>In riferimento ai colloqui intercorsi siamo lieti di sottoporVi la nostra migliore offerta relativa a quanto specificato in oggetto.</w:t>
      </w:r>
    </w:p>
    <w:p w:rsidR="00D12E64" w:rsidRDefault="00D12E64">
      <w:pPr>
        <w:pStyle w:val="Normalespaziofineparagrafo"/>
      </w:pPr>
    </w:p>
    <w:p w:rsidR="00D12E64" w:rsidRDefault="00D12E64">
      <w:pPr>
        <w:pStyle w:val="Normalespaziofineparagrafo"/>
        <w:ind w:right="594"/>
      </w:pPr>
      <w:r>
        <w:t>Restiamo a Vs. disposizione per ulteriori informazioni o chiarimenti.</w:t>
      </w:r>
    </w:p>
    <w:p w:rsidR="00D12E64" w:rsidRDefault="00D12E64">
      <w:pPr>
        <w:pStyle w:val="Corpotesto"/>
        <w:ind w:left="851" w:right="594"/>
        <w:jc w:val="both"/>
        <w:rPr>
          <w:rFonts w:ascii="Tahoma" w:hAnsi="Tahoma"/>
          <w:sz w:val="22"/>
          <w:lang w:val="it-IT"/>
        </w:rPr>
      </w:pPr>
      <w:r>
        <w:rPr>
          <w:rFonts w:ascii="Tahoma" w:hAnsi="Tahoma"/>
          <w:sz w:val="22"/>
          <w:lang w:val="it-IT"/>
        </w:rPr>
        <w:t>Cordiali saluti.</w:t>
      </w: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D12E64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</w:p>
    <w:p w:rsidR="00D12E64" w:rsidRDefault="00AD5A5F">
      <w:pPr>
        <w:tabs>
          <w:tab w:val="left" w:pos="5954"/>
        </w:tabs>
        <w:ind w:left="851" w:right="594"/>
        <w:rPr>
          <w:rFonts w:ascii="Tahoma" w:hAnsi="Tahoma"/>
          <w:b/>
          <w:sz w:val="22"/>
          <w:lang w:val="it-IT"/>
        </w:rPr>
      </w:pPr>
      <w:r>
        <w:rPr>
          <w:rFonts w:ascii="Tahoma" w:hAnsi="Tahoma"/>
          <w:sz w:val="22"/>
          <w:lang w:val="it-IT"/>
        </w:rPr>
        <w:t>Flavio Menegazzi</w:t>
      </w:r>
    </w:p>
    <w:p w:rsidR="00D12E64" w:rsidRDefault="00AD5A5F">
      <w:pPr>
        <w:pStyle w:val="Normalespaziofineparagrafo"/>
        <w:tabs>
          <w:tab w:val="right" w:pos="9356"/>
        </w:tabs>
        <w:ind w:right="594"/>
      </w:pPr>
      <w:r>
        <w:t>ABCD</w:t>
      </w:r>
    </w:p>
    <w:p w:rsidR="00D12E64" w:rsidRDefault="00D12E64">
      <w:pPr>
        <w:pStyle w:val="Normalespaziofineparagrafo"/>
        <w:tabs>
          <w:tab w:val="right" w:pos="9356"/>
        </w:tabs>
        <w:ind w:right="594"/>
        <w:sectPr w:rsidR="00D12E64">
          <w:type w:val="continuous"/>
          <w:pgSz w:w="11907" w:h="16840" w:code="9"/>
          <w:pgMar w:top="2694" w:right="567" w:bottom="714" w:left="425" w:header="0" w:footer="295" w:gutter="0"/>
          <w:cols w:space="720"/>
        </w:sectPr>
      </w:pPr>
    </w:p>
    <w:p w:rsidR="00D12E64" w:rsidRDefault="00D12E64">
      <w:pPr>
        <w:pStyle w:val="Normalespaziofineparagrafo"/>
        <w:tabs>
          <w:tab w:val="right" w:pos="9356"/>
        </w:tabs>
        <w:ind w:right="594"/>
      </w:pPr>
      <w:r>
        <w:rPr>
          <w:b/>
        </w:rPr>
        <w:lastRenderedPageBreak/>
        <w:t xml:space="preserve"> </w:t>
      </w:r>
      <w:r>
        <w:t xml:space="preserve">Preventivo N. </w:t>
      </w:r>
      <w:r w:rsidR="00AD5A5F">
        <w:t>770</w:t>
      </w:r>
      <w:r>
        <w:t xml:space="preserve"> del </w:t>
      </w:r>
      <w:r w:rsidR="00AD5A5F">
        <w:t>21/03/2017</w:t>
      </w:r>
      <w:r>
        <w:t xml:space="preserve"> – </w:t>
      </w:r>
    </w:p>
    <w:p w:rsidR="00D12E64" w:rsidRDefault="00D12E64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tbl>
      <w:tblPr>
        <w:tblW w:w="15167" w:type="dxa"/>
        <w:tblInd w:w="497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8080"/>
        <w:gridCol w:w="708"/>
        <w:gridCol w:w="1134"/>
        <w:gridCol w:w="709"/>
        <w:gridCol w:w="709"/>
        <w:gridCol w:w="992"/>
        <w:gridCol w:w="1276"/>
      </w:tblGrid>
      <w:tr w:rsidR="00D6095E" w:rsidTr="006475F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b/>
                <w:sz w:val="20"/>
                <w:lang w:val="it-IT"/>
              </w:rPr>
            </w:pPr>
            <w:bookmarkStart w:id="0" w:name="corpo"/>
            <w:bookmarkStart w:id="1" w:name="codArt"/>
            <w:r>
              <w:rPr>
                <w:rFonts w:ascii="Tahoma" w:hAnsi="Tahoma"/>
                <w:b/>
                <w:sz w:val="20"/>
                <w:lang w:val="it-IT"/>
              </w:rPr>
              <w:t>Codice</w:t>
            </w:r>
            <w:bookmarkEnd w:id="1"/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b/>
                <w:sz w:val="20"/>
                <w:lang w:val="it-IT"/>
              </w:rPr>
            </w:pPr>
            <w:bookmarkStart w:id="2" w:name="desArt"/>
            <w:r>
              <w:rPr>
                <w:rFonts w:ascii="Tahoma" w:hAnsi="Tahoma"/>
                <w:b/>
                <w:sz w:val="20"/>
                <w:lang w:val="it-IT"/>
              </w:rPr>
              <w:t xml:space="preserve"> Descrizione</w:t>
            </w:r>
            <w:bookmarkEnd w:id="2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center"/>
              <w:rPr>
                <w:rFonts w:ascii="Tahoma" w:hAnsi="Tahoma"/>
                <w:b/>
                <w:sz w:val="20"/>
                <w:lang w:val="it-IT"/>
              </w:rPr>
            </w:pPr>
            <w:bookmarkStart w:id="3" w:name="qta"/>
            <w:r>
              <w:rPr>
                <w:rFonts w:ascii="Tahoma" w:hAnsi="Tahoma"/>
                <w:b/>
                <w:sz w:val="20"/>
                <w:lang w:val="it-IT"/>
              </w:rPr>
              <w:t>Qtà</w:t>
            </w:r>
            <w:bookmarkEnd w:id="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b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center"/>
              <w:rPr>
                <w:rFonts w:ascii="Tahoma" w:hAnsi="Tahoma"/>
                <w:b/>
                <w:sz w:val="20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5E" w:rsidRDefault="00D6095E" w:rsidP="00E25217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b/>
                <w:sz w:val="20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D9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b/>
                <w:sz w:val="20"/>
                <w:lang w:val="it-IT"/>
              </w:rPr>
            </w:pPr>
            <w:bookmarkStart w:id="4" w:name="prezzounitarionetto"/>
            <w:r>
              <w:rPr>
                <w:rFonts w:ascii="Tahoma" w:hAnsi="Tahoma"/>
                <w:b/>
                <w:sz w:val="20"/>
                <w:lang w:val="it-IT"/>
              </w:rPr>
              <w:t>Pr. unit.</w:t>
            </w:r>
          </w:p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b/>
                <w:sz w:val="20"/>
                <w:lang w:val="it-IT"/>
              </w:rPr>
            </w:pPr>
            <w:r>
              <w:rPr>
                <w:rFonts w:ascii="Tahoma" w:hAnsi="Tahoma"/>
                <w:b/>
                <w:sz w:val="20"/>
                <w:lang w:val="it-IT"/>
              </w:rPr>
              <w:t xml:space="preserve">  Netto</w:t>
            </w:r>
            <w:bookmarkEnd w:id="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D9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b/>
                <w:sz w:val="20"/>
                <w:lang w:val="it-IT"/>
              </w:rPr>
            </w:pPr>
            <w:bookmarkStart w:id="5" w:name="nettoRiga"/>
            <w:r>
              <w:rPr>
                <w:rFonts w:ascii="Tahoma" w:hAnsi="Tahoma"/>
                <w:b/>
                <w:sz w:val="20"/>
                <w:lang w:val="it-IT"/>
              </w:rPr>
              <w:t>Importo</w:t>
            </w:r>
            <w:bookmarkEnd w:id="5"/>
            <w:r>
              <w:rPr>
                <w:rFonts w:ascii="Tahoma" w:hAnsi="Tahoma"/>
                <w:b/>
                <w:sz w:val="20"/>
                <w:lang w:val="it-IT"/>
              </w:rPr>
              <w:t xml:space="preserve"> </w:t>
            </w:r>
          </w:p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b/>
                <w:sz w:val="20"/>
                <w:lang w:val="it-IT"/>
              </w:rPr>
              <w:t>Totale</w:t>
            </w:r>
          </w:p>
        </w:tc>
      </w:tr>
      <w:tr w:rsidR="00D6095E" w:rsidTr="006475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59" w:type="dxa"/>
            <w:tcBorders>
              <w:bottom w:val="nil"/>
              <w:right w:val="nil"/>
            </w:tcBorders>
            <w:vAlign w:val="bottom"/>
          </w:tcPr>
          <w:p w:rsidR="00D6095E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81024210</w:t>
            </w:r>
          </w:p>
        </w:tc>
        <w:tc>
          <w:tcPr>
            <w:tcW w:w="8080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6095E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TBX 210  ICI CALDAIE</w:t>
            </w:r>
            <w:bookmarkStart w:id="6" w:name="_GoBack"/>
            <w:bookmarkEnd w:id="6"/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6095E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095E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13741,75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095E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13741,75</w:t>
            </w:r>
          </w:p>
        </w:tc>
      </w:tr>
      <w:tr w:rsidR="00D6095E" w:rsidTr="00AD5A5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59" w:type="dxa"/>
            <w:tcBorders>
              <w:right w:val="nil"/>
            </w:tcBorders>
            <w:vAlign w:val="bottom"/>
          </w:tcPr>
          <w:p w:rsidR="00D6095E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81020001</w:t>
            </w:r>
          </w:p>
        </w:tc>
        <w:tc>
          <w:tcPr>
            <w:tcW w:w="8080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Potenza Termica 195,3 kw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Potenza utile acqua media 70°C  192 kw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Potenza utile acqua 50/30°C  210 kw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Composizione con 3 moduli collegati ad una dorsale predisposta con: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Valvole sulla mandata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Raccordi per bassa temperatura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Raccordi per ritorno alta temperatura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Raccordo camino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Raccordo condensa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Centraline climatiche con sistema di cascata e modulazione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  <w:p w:rsidR="00D6095E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Neutralizzatore di condensa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D6095E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nil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095E" w:rsidRDefault="00D6095E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095E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195,80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095E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195,80</w:t>
            </w:r>
          </w:p>
        </w:tc>
      </w:tr>
      <w:tr w:rsidR="00AD5A5F" w:rsidTr="00AD5A5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59" w:type="dxa"/>
            <w:tcBorders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31004F</w:t>
            </w:r>
          </w:p>
        </w:tc>
        <w:tc>
          <w:tcPr>
            <w:tcW w:w="8080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DISAERATORE FLAMCO  DN80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1050,50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1050,50</w:t>
            </w:r>
          </w:p>
        </w:tc>
      </w:tr>
      <w:tr w:rsidR="00AD5A5F" w:rsidTr="00AD5A5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59" w:type="dxa"/>
            <w:tcBorders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28162</w:t>
            </w:r>
          </w:p>
        </w:tc>
        <w:tc>
          <w:tcPr>
            <w:tcW w:w="8080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COIBENTAZIONE X FLAMCO DN80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326,70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326,70</w:t>
            </w:r>
          </w:p>
        </w:tc>
      </w:tr>
      <w:tr w:rsidR="00AD5A5F" w:rsidTr="00AD5A5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59" w:type="dxa"/>
            <w:tcBorders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8080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P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i/>
                <w:sz w:val="20"/>
                <w:u w:val="single"/>
                <w:lang w:val="it-IT"/>
              </w:rPr>
            </w:pPr>
            <w:r w:rsidRPr="00AD5A5F">
              <w:rPr>
                <w:rFonts w:ascii="Tahoma" w:hAnsi="Tahoma"/>
                <w:i/>
                <w:sz w:val="20"/>
                <w:u w:val="single"/>
                <w:lang w:val="it-IT"/>
              </w:rPr>
              <w:t>FILTRI DEFANGATORI IN DERIVAZIONE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</w:tr>
      <w:tr w:rsidR="00AD5A5F" w:rsidTr="00AD5A5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59" w:type="dxa"/>
            <w:tcBorders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FRK1M</w:t>
            </w:r>
          </w:p>
        </w:tc>
        <w:tc>
          <w:tcPr>
            <w:tcW w:w="8080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FILTRI DEFANG.QUARZITE X CIRCUITI CHIUSI 3/4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530,75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530,75</w:t>
            </w:r>
          </w:p>
        </w:tc>
      </w:tr>
      <w:tr w:rsidR="00AD5A5F" w:rsidTr="006475F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59" w:type="dxa"/>
            <w:tcBorders>
              <w:bottom w:val="single" w:sz="4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Filtri defangatori a quarzite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Serbatoio in acciaio inox contenente quarzite sferiodale selezionata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Predisposto anche per il caricamento di prodotti chimici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Pressione max 6 bar</w:t>
            </w:r>
          </w:p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Temperatura max 75°C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D5A5F" w:rsidRDefault="00AD5A5F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sz w:val="20"/>
                <w:lang w:val="it-IT"/>
              </w:rPr>
            </w:pPr>
          </w:p>
        </w:tc>
      </w:tr>
      <w:bookmarkEnd w:id="0"/>
    </w:tbl>
    <w:p w:rsidR="00D12E64" w:rsidRDefault="00D12E64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AD5A5F" w:rsidRDefault="00AD5A5F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tbl>
      <w:tblPr>
        <w:tblW w:w="15122" w:type="dxa"/>
        <w:tblInd w:w="497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8080"/>
        <w:gridCol w:w="708"/>
        <w:gridCol w:w="1134"/>
        <w:gridCol w:w="1418"/>
        <w:gridCol w:w="2223"/>
      </w:tblGrid>
      <w:tr w:rsidR="00D12E64" w:rsidTr="006475F1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2E64" w:rsidRDefault="00D12E64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b/>
                <w:sz w:val="20"/>
                <w:lang w:val="it-IT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2E64" w:rsidRDefault="00D12E64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b/>
                <w:sz w:val="20"/>
                <w:lang w:val="it-IT"/>
              </w:rPr>
              <w:t xml:space="preserve">TOTALE  </w:t>
            </w:r>
            <w:r w:rsidR="00AD5A5F">
              <w:rPr>
                <w:rFonts w:ascii="Tahoma" w:hAnsi="Tahoma"/>
                <w:sz w:val="20"/>
                <w:lang w:val="it-IT"/>
              </w:rPr>
              <w:t>EURO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2E64" w:rsidRDefault="00D12E64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center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2E64" w:rsidRDefault="00D12E64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center"/>
              <w:rPr>
                <w:rFonts w:ascii="Tahoma" w:hAnsi="Tahoma"/>
                <w:b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2E64" w:rsidRDefault="00D12E64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center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E64" w:rsidRDefault="00D12E64">
            <w:pPr>
              <w:pStyle w:val="Arialnormale"/>
              <w:tabs>
                <w:tab w:val="right" w:pos="2835"/>
                <w:tab w:val="decimal" w:pos="4536"/>
                <w:tab w:val="right" w:pos="6237"/>
                <w:tab w:val="right" w:pos="7797"/>
                <w:tab w:val="decimal" w:pos="9356"/>
              </w:tabs>
              <w:ind w:left="0" w:firstLine="0"/>
              <w:jc w:val="right"/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 xml:space="preserve">          </w:t>
            </w:r>
            <w:r w:rsidR="00AD5A5F">
              <w:rPr>
                <w:rFonts w:ascii="Tahoma" w:hAnsi="Tahoma"/>
                <w:sz w:val="20"/>
                <w:lang w:val="it-IT"/>
              </w:rPr>
              <w:t>15845,50</w:t>
            </w:r>
          </w:p>
        </w:tc>
      </w:tr>
    </w:tbl>
    <w:p w:rsidR="00D12E64" w:rsidRDefault="00D12E64">
      <w:pPr>
        <w:pStyle w:val="Arialnormale"/>
        <w:tabs>
          <w:tab w:val="right" w:pos="2835"/>
          <w:tab w:val="decimal" w:pos="4536"/>
          <w:tab w:val="right" w:pos="6237"/>
          <w:tab w:val="right" w:pos="7797"/>
          <w:tab w:val="decimal" w:pos="9356"/>
        </w:tabs>
        <w:ind w:left="0" w:firstLine="0"/>
        <w:rPr>
          <w:rFonts w:ascii="Tahoma" w:hAnsi="Tahoma"/>
          <w:lang w:val="it-IT"/>
        </w:rPr>
      </w:pPr>
    </w:p>
    <w:p w:rsidR="00D12E64" w:rsidRDefault="00D12E64">
      <w:pPr>
        <w:pStyle w:val="Arialspaziato"/>
        <w:ind w:left="0" w:firstLine="0"/>
        <w:rPr>
          <w:rFonts w:ascii="Tahoma" w:hAnsi="Tahoma"/>
        </w:rPr>
      </w:pPr>
    </w:p>
    <w:p w:rsidR="00D12E64" w:rsidRDefault="00D12E64" w:rsidP="00816622">
      <w:pPr>
        <w:pStyle w:val="Corpotesto"/>
        <w:tabs>
          <w:tab w:val="center" w:pos="2028"/>
          <w:tab w:val="center" w:pos="6653"/>
        </w:tabs>
        <w:jc w:val="both"/>
        <w:outlineLvl w:val="0"/>
        <w:rPr>
          <w:rFonts w:ascii="Tahoma" w:hAnsi="Tahoma"/>
          <w:b/>
          <w:bCs/>
          <w:sz w:val="20"/>
          <w:lang w:val="it-IT"/>
        </w:rPr>
      </w:pPr>
      <w:r>
        <w:rPr>
          <w:rFonts w:ascii="Tahoma" w:hAnsi="Tahoma"/>
          <w:sz w:val="20"/>
          <w:lang w:val="it-IT"/>
        </w:rPr>
        <w:t xml:space="preserve">     </w:t>
      </w:r>
      <w:r>
        <w:rPr>
          <w:rFonts w:ascii="Tahoma" w:hAnsi="Tahoma"/>
          <w:b/>
          <w:bCs/>
          <w:sz w:val="20"/>
          <w:lang w:val="it-IT"/>
        </w:rPr>
        <w:t>Condizioni generali di fornitura:</w:t>
      </w:r>
    </w:p>
    <w:p w:rsidR="00D12E64" w:rsidRDefault="00D12E64">
      <w:pPr>
        <w:pStyle w:val="Corpotesto"/>
        <w:tabs>
          <w:tab w:val="center" w:pos="2028"/>
          <w:tab w:val="center" w:pos="6653"/>
        </w:tabs>
        <w:jc w:val="both"/>
        <w:rPr>
          <w:rFonts w:ascii="Tahoma" w:hAnsi="Tahoma"/>
          <w:lang w:val="it-IT"/>
        </w:rPr>
      </w:pPr>
    </w:p>
    <w:p w:rsidR="00D12E64" w:rsidRDefault="00D12E64" w:rsidP="00816622">
      <w:pPr>
        <w:pStyle w:val="Corpotesto"/>
        <w:tabs>
          <w:tab w:val="left" w:pos="2127"/>
        </w:tabs>
        <w:jc w:val="both"/>
        <w:outlineLvl w:val="0"/>
        <w:rPr>
          <w:rFonts w:ascii="Tahoma" w:hAnsi="Tahoma"/>
          <w:b/>
          <w:sz w:val="20"/>
          <w:lang w:val="it-IT"/>
        </w:rPr>
      </w:pPr>
      <w:r>
        <w:rPr>
          <w:rFonts w:ascii="Tahoma" w:hAnsi="Tahoma"/>
          <w:b/>
          <w:sz w:val="20"/>
          <w:lang w:val="it-IT"/>
        </w:rPr>
        <w:t xml:space="preserve">     IVA ESCLUSA</w:t>
      </w: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b/>
          <w:sz w:val="20"/>
          <w:lang w:val="it-IT"/>
        </w:rPr>
      </w:pPr>
    </w:p>
    <w:p w:rsidR="00D12E64" w:rsidRDefault="00D12E64" w:rsidP="00816622">
      <w:pPr>
        <w:pStyle w:val="Corpotesto"/>
        <w:tabs>
          <w:tab w:val="left" w:pos="2127"/>
        </w:tabs>
        <w:jc w:val="both"/>
        <w:outlineLvl w:val="0"/>
        <w:rPr>
          <w:rFonts w:ascii="Tahoma" w:hAnsi="Tahoma"/>
          <w:u w:val="single"/>
          <w:lang w:val="it-IT"/>
        </w:rPr>
      </w:pPr>
      <w:r>
        <w:rPr>
          <w:rFonts w:ascii="Tahoma" w:hAnsi="Tahoma"/>
          <w:b/>
          <w:sz w:val="20"/>
          <w:lang w:val="it-IT"/>
        </w:rPr>
        <w:t xml:space="preserve">     Pagamento:</w:t>
      </w:r>
      <w:r>
        <w:rPr>
          <w:rFonts w:ascii="Tahoma" w:hAnsi="Tahoma"/>
          <w:sz w:val="20"/>
          <w:lang w:val="it-IT"/>
        </w:rPr>
        <w:tab/>
      </w:r>
      <w:r w:rsidR="00AD5A5F">
        <w:rPr>
          <w:rFonts w:ascii="Tahoma" w:hAnsi="Tahoma"/>
          <w:sz w:val="20"/>
          <w:lang w:val="it-IT"/>
        </w:rPr>
        <w:t>DA CONCORDARE</w:t>
      </w:r>
    </w:p>
    <w:p w:rsidR="00D12E64" w:rsidRDefault="00D12E64">
      <w:pPr>
        <w:pStyle w:val="Corpotesto"/>
        <w:tabs>
          <w:tab w:val="left" w:pos="2052"/>
        </w:tabs>
        <w:jc w:val="both"/>
        <w:rPr>
          <w:rFonts w:ascii="Tahoma" w:hAnsi="Tahoma"/>
          <w:lang w:val="it-IT"/>
        </w:rPr>
      </w:pP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lang w:val="it-IT"/>
        </w:rPr>
      </w:pPr>
      <w:r>
        <w:rPr>
          <w:rFonts w:ascii="Tahoma" w:hAnsi="Tahoma"/>
          <w:b/>
          <w:sz w:val="20"/>
          <w:lang w:val="it-IT"/>
        </w:rPr>
        <w:t xml:space="preserve">     Porto:</w:t>
      </w:r>
      <w:r>
        <w:rPr>
          <w:rFonts w:ascii="Tahoma" w:hAnsi="Tahoma"/>
          <w:b/>
          <w:sz w:val="20"/>
          <w:lang w:val="it-IT"/>
        </w:rPr>
        <w:tab/>
      </w:r>
      <w:r w:rsidR="00AD5A5F">
        <w:rPr>
          <w:rFonts w:ascii="Tahoma" w:hAnsi="Tahoma"/>
          <w:b/>
          <w:sz w:val="20"/>
          <w:lang w:val="it-IT"/>
        </w:rPr>
        <w:t>2%</w:t>
      </w: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b/>
          <w:sz w:val="20"/>
          <w:lang w:val="it-IT"/>
        </w:rPr>
      </w:pP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sz w:val="20"/>
          <w:lang w:val="it-IT"/>
        </w:rPr>
      </w:pPr>
      <w:r>
        <w:rPr>
          <w:rFonts w:ascii="Tahoma" w:hAnsi="Tahoma"/>
          <w:b/>
          <w:sz w:val="20"/>
          <w:lang w:val="it-IT"/>
        </w:rPr>
        <w:t xml:space="preserve">     Consegna:</w:t>
      </w:r>
      <w:r>
        <w:rPr>
          <w:rFonts w:ascii="Tahoma" w:hAnsi="Tahoma"/>
          <w:b/>
          <w:sz w:val="20"/>
          <w:lang w:val="it-IT"/>
        </w:rPr>
        <w:tab/>
      </w:r>
      <w:r w:rsidR="00AD5A5F">
        <w:rPr>
          <w:rFonts w:ascii="Tahoma" w:hAnsi="Tahoma"/>
          <w:sz w:val="20"/>
          <w:lang w:val="it-IT"/>
        </w:rPr>
        <w:t>Da Verificare</w:t>
      </w: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lang w:val="it-IT"/>
        </w:rPr>
      </w:pP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sz w:val="20"/>
          <w:lang w:val="it-IT"/>
        </w:rPr>
      </w:pPr>
      <w:r>
        <w:rPr>
          <w:rFonts w:ascii="Tahoma" w:hAnsi="Tahoma"/>
          <w:b/>
          <w:sz w:val="20"/>
          <w:lang w:val="it-IT"/>
        </w:rPr>
        <w:t xml:space="preserve">     Avviamento:          </w:t>
      </w:r>
      <w:r>
        <w:rPr>
          <w:rFonts w:ascii="Tahoma" w:hAnsi="Tahoma"/>
          <w:sz w:val="20"/>
          <w:lang w:val="it-IT"/>
        </w:rPr>
        <w:t>escluso</w:t>
      </w: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sz w:val="20"/>
          <w:lang w:val="it-IT"/>
        </w:rPr>
      </w:pPr>
    </w:p>
    <w:p w:rsidR="00D12E64" w:rsidRDefault="00D12E64">
      <w:pPr>
        <w:pStyle w:val="Corpotesto"/>
        <w:tabs>
          <w:tab w:val="left" w:pos="2127"/>
        </w:tabs>
        <w:jc w:val="both"/>
        <w:rPr>
          <w:rFonts w:ascii="Tahoma" w:hAnsi="Tahoma"/>
          <w:lang w:val="it-IT"/>
        </w:rPr>
      </w:pPr>
      <w:r>
        <w:rPr>
          <w:rFonts w:ascii="Tahoma" w:hAnsi="Tahoma"/>
          <w:b/>
          <w:sz w:val="20"/>
          <w:lang w:val="it-IT"/>
        </w:rPr>
        <w:t xml:space="preserve">     Garanzia:</w:t>
      </w:r>
      <w:r>
        <w:rPr>
          <w:rFonts w:ascii="Tahoma" w:hAnsi="Tahoma"/>
          <w:b/>
          <w:sz w:val="20"/>
          <w:lang w:val="it-IT"/>
        </w:rPr>
        <w:tab/>
      </w:r>
      <w:r>
        <w:rPr>
          <w:rFonts w:ascii="Tahoma" w:hAnsi="Tahoma"/>
          <w:sz w:val="20"/>
          <w:lang w:val="it-IT"/>
        </w:rPr>
        <w:t>durata garanzia</w:t>
      </w:r>
    </w:p>
    <w:p w:rsidR="00D12E64" w:rsidRDefault="00D12E64">
      <w:pPr>
        <w:pStyle w:val="Arialspaziato"/>
        <w:rPr>
          <w:rFonts w:ascii="Tahoma" w:hAnsi="Tahoma"/>
        </w:rPr>
      </w:pPr>
    </w:p>
    <w:p w:rsidR="00D12E64" w:rsidRDefault="00D12E64">
      <w:pPr>
        <w:pStyle w:val="Arialspaziato"/>
        <w:tabs>
          <w:tab w:val="left" w:pos="2127"/>
        </w:tabs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     Validità dell’offerta:</w:t>
      </w:r>
      <w:r>
        <w:rPr>
          <w:rFonts w:ascii="Tahoma" w:hAnsi="Tahoma"/>
          <w:sz w:val="20"/>
        </w:rPr>
        <w:tab/>
      </w:r>
      <w:r w:rsidR="00AD5A5F">
        <w:rPr>
          <w:rFonts w:ascii="Tahoma" w:hAnsi="Tahoma"/>
          <w:sz w:val="20"/>
        </w:rPr>
        <w:t>21/04/2017</w:t>
      </w:r>
    </w:p>
    <w:p w:rsidR="00D12E64" w:rsidRDefault="00D12E64">
      <w:pPr>
        <w:pStyle w:val="Arialnormale"/>
        <w:rPr>
          <w:rFonts w:ascii="Tahoma" w:hAnsi="Tahoma"/>
          <w:lang w:val="it-IT"/>
        </w:rPr>
      </w:pPr>
    </w:p>
    <w:p w:rsidR="00D12E64" w:rsidRDefault="00D12E64">
      <w:pPr>
        <w:pStyle w:val="Arialnormale"/>
        <w:rPr>
          <w:rFonts w:ascii="Tahoma" w:hAnsi="Tahoma"/>
          <w:lang w:val="it-IT"/>
        </w:rPr>
      </w:pPr>
    </w:p>
    <w:p w:rsidR="00D12E64" w:rsidRDefault="00D12E64">
      <w:pPr>
        <w:pStyle w:val="Arialnormale"/>
        <w:rPr>
          <w:rFonts w:ascii="Tahoma" w:hAnsi="Tahoma"/>
          <w:lang w:val="it-IT"/>
        </w:rPr>
      </w:pPr>
    </w:p>
    <w:p w:rsidR="00D12E64" w:rsidRDefault="00D12E64">
      <w:pPr>
        <w:pStyle w:val="Arialnormale"/>
        <w:rPr>
          <w:rFonts w:ascii="Tahoma" w:hAnsi="Tahoma"/>
          <w:lang w:val="it-IT"/>
        </w:rPr>
      </w:pPr>
    </w:p>
    <w:p w:rsidR="00D12E64" w:rsidRDefault="00D12E64">
      <w:pPr>
        <w:pStyle w:val="Arialnormale"/>
        <w:rPr>
          <w:rFonts w:ascii="Tahoma" w:hAnsi="Tahoma"/>
          <w:lang w:val="it-IT"/>
        </w:rPr>
      </w:pPr>
    </w:p>
    <w:p w:rsidR="00D12E64" w:rsidRDefault="00D12E64">
      <w:pPr>
        <w:pStyle w:val="Arialnormale"/>
        <w:rPr>
          <w:rFonts w:ascii="Tahoma" w:hAnsi="Tahoma"/>
          <w:sz w:val="22"/>
          <w:lang w:val="it-IT"/>
        </w:rPr>
      </w:pPr>
      <w:r>
        <w:rPr>
          <w:rFonts w:ascii="Tahoma" w:hAnsi="Tahoma"/>
          <w:sz w:val="22"/>
          <w:lang w:val="it-IT"/>
        </w:rPr>
        <w:t xml:space="preserve">     Per accettazione:</w:t>
      </w: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22"/>
          <w:lang w:val="it-IT"/>
        </w:rPr>
        <w:tab/>
      </w:r>
      <w:r>
        <w:rPr>
          <w:rFonts w:ascii="Tahoma" w:hAnsi="Tahoma"/>
          <w:sz w:val="22"/>
          <w:lang w:val="it-IT"/>
        </w:rPr>
        <w:tab/>
        <w:t>_______________________________</w:t>
      </w:r>
    </w:p>
    <w:p w:rsidR="00D12E64" w:rsidRDefault="00D12E64">
      <w:pPr>
        <w:pStyle w:val="Arialnormale"/>
        <w:tabs>
          <w:tab w:val="center" w:pos="7371"/>
        </w:tabs>
        <w:ind w:left="0" w:firstLine="0"/>
        <w:rPr>
          <w:rFonts w:ascii="Tahoma" w:hAnsi="Tahoma"/>
          <w:color w:val="000000"/>
          <w:sz w:val="22"/>
          <w:lang w:val="it-IT"/>
        </w:rPr>
      </w:pPr>
      <w:r>
        <w:rPr>
          <w:rFonts w:ascii="Tahoma" w:hAnsi="Tahoma"/>
          <w:color w:val="000000"/>
          <w:sz w:val="22"/>
          <w:lang w:val="it-IT"/>
        </w:rPr>
        <w:tab/>
        <w:t xml:space="preserve">                    (timbro e firma)</w:t>
      </w:r>
    </w:p>
    <w:sectPr w:rsidR="00D12E64" w:rsidSect="00E25217">
      <w:headerReference w:type="default" r:id="rId11"/>
      <w:footerReference w:type="default" r:id="rId12"/>
      <w:pgSz w:w="16840" w:h="11907" w:orient="landscape" w:code="9"/>
      <w:pgMar w:top="425" w:right="1701" w:bottom="567" w:left="714" w:header="0" w:footer="2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43" w:rsidRDefault="00142243">
      <w:r>
        <w:separator/>
      </w:r>
    </w:p>
  </w:endnote>
  <w:endnote w:type="continuationSeparator" w:id="0">
    <w:p w:rsidR="00142243" w:rsidRDefault="0014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64" w:rsidRDefault="00D12E64">
    <w:pPr>
      <w:pStyle w:val="Pidipa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64" w:rsidRDefault="00D12E64">
    <w:pPr>
      <w:pStyle w:val="Pidipagina"/>
      <w:tabs>
        <w:tab w:val="clear" w:pos="9638"/>
        <w:tab w:val="right" w:pos="9498"/>
      </w:tabs>
      <w:rPr>
        <w:rFonts w:ascii="Arial" w:hAnsi="Arial"/>
        <w:sz w:val="12"/>
        <w:lang w:val="it-IT"/>
      </w:rPr>
    </w:pPr>
    <w:r>
      <w:rPr>
        <w:rFonts w:ascii="Arial" w:hAnsi="Arial"/>
        <w:sz w:val="16"/>
        <w:lang w:val="it-IT"/>
      </w:rPr>
      <w:tab/>
    </w:r>
    <w:r>
      <w:rPr>
        <w:rFonts w:ascii="Arial" w:hAnsi="Arial"/>
        <w:sz w:val="16"/>
        <w:lang w:val="it-IT"/>
      </w:rPr>
      <w:tab/>
    </w:r>
  </w:p>
  <w:p w:rsidR="00D12E64" w:rsidRDefault="00D12E64">
    <w:pPr>
      <w:pStyle w:val="Pidipagina"/>
      <w:tabs>
        <w:tab w:val="clear" w:pos="9638"/>
        <w:tab w:val="right" w:pos="9498"/>
      </w:tabs>
      <w:rPr>
        <w:rFonts w:ascii="Abadi MT Condensed Light" w:hAnsi="Abadi MT Condensed Light"/>
        <w:sz w:val="18"/>
        <w:lang w:val="it-IT"/>
      </w:rPr>
    </w:pPr>
  </w:p>
  <w:p w:rsidR="00D12E64" w:rsidRDefault="00D12E64">
    <w:pPr>
      <w:pStyle w:val="Pidipagina"/>
      <w:tabs>
        <w:tab w:val="clear" w:pos="9638"/>
        <w:tab w:val="right" w:pos="9498"/>
      </w:tabs>
      <w:rPr>
        <w:rFonts w:ascii="Abadi MT Condensed Light" w:hAnsi="Abadi MT Condensed Light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43" w:rsidRDefault="00142243">
      <w:r>
        <w:separator/>
      </w:r>
    </w:p>
  </w:footnote>
  <w:footnote w:type="continuationSeparator" w:id="0">
    <w:p w:rsidR="00142243" w:rsidRDefault="0014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  <w:p w:rsidR="00D12E64" w:rsidRDefault="00D12E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D40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9A5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8025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A02A01"/>
    <w:multiLevelType w:val="singleLevel"/>
    <w:tmpl w:val="453219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3E6A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9C53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37570"/>
    <w:multiLevelType w:val="singleLevel"/>
    <w:tmpl w:val="5B02E94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5F"/>
    <w:rsid w:val="00142243"/>
    <w:rsid w:val="001B2517"/>
    <w:rsid w:val="00343A7E"/>
    <w:rsid w:val="00541F4E"/>
    <w:rsid w:val="005B3077"/>
    <w:rsid w:val="005B6178"/>
    <w:rsid w:val="00611A10"/>
    <w:rsid w:val="006475F1"/>
    <w:rsid w:val="006B12F4"/>
    <w:rsid w:val="006F7DAE"/>
    <w:rsid w:val="00771BD2"/>
    <w:rsid w:val="00777EF0"/>
    <w:rsid w:val="00816622"/>
    <w:rsid w:val="00891891"/>
    <w:rsid w:val="00A608FD"/>
    <w:rsid w:val="00AD5A5F"/>
    <w:rsid w:val="00B21E7F"/>
    <w:rsid w:val="00B77330"/>
    <w:rsid w:val="00B9480C"/>
    <w:rsid w:val="00C62658"/>
    <w:rsid w:val="00D12E64"/>
    <w:rsid w:val="00D6095E"/>
    <w:rsid w:val="00E25217"/>
    <w:rsid w:val="00E32B08"/>
    <w:rsid w:val="00E77551"/>
    <w:rsid w:val="00E924D9"/>
    <w:rsid w:val="00FF317C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8377D"/>
  <w15:chartTrackingRefBased/>
  <w15:docId w15:val="{7A91DE75-70A5-49C1-AF4D-1FF4064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rFonts w:ascii="Tms Rmn" w:hAnsi="Tms Rmn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Pr>
      <w:color w:val="000000"/>
      <w:sz w:val="18"/>
      <w:lang w:val="en-US"/>
    </w:rPr>
  </w:style>
  <w:style w:type="paragraph" w:styleId="Elenco">
    <w:name w:val="List"/>
    <w:semiHidden/>
    <w:rPr>
      <w:color w:val="000000"/>
      <w:sz w:val="18"/>
      <w:lang w:val="en-US"/>
    </w:rPr>
  </w:style>
  <w:style w:type="paragraph" w:customStyle="1" w:styleId="BodyText">
    <w:name w:val="Body Text"/>
    <w:rPr>
      <w:rFonts w:ascii="Tms Rmn" w:hAnsi="Tms Rmn"/>
      <w:color w:val="000000"/>
      <w:sz w:val="24"/>
      <w:lang w:val="en-US"/>
    </w:rPr>
  </w:style>
  <w:style w:type="paragraph" w:customStyle="1" w:styleId="Normalespaziofineparagrafo">
    <w:name w:val="Normale spazio fine paragrafo"/>
    <w:basedOn w:val="Normale"/>
    <w:autoRedefine/>
    <w:pPr>
      <w:spacing w:after="120"/>
      <w:ind w:left="851" w:right="595"/>
      <w:jc w:val="both"/>
    </w:pPr>
    <w:rPr>
      <w:rFonts w:ascii="Tahoma" w:hAnsi="Tahoma"/>
      <w:sz w:val="22"/>
      <w:lang w:val="it-I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Arialspaziato">
    <w:name w:val="Arial spaziato"/>
    <w:basedOn w:val="Normalespaziofineparagrafo"/>
    <w:pPr>
      <w:ind w:left="425" w:hanging="425"/>
    </w:pPr>
    <w:rPr>
      <w:rFonts w:ascii="Arial" w:hAnsi="Arial"/>
      <w:sz w:val="18"/>
    </w:rPr>
  </w:style>
  <w:style w:type="paragraph" w:customStyle="1" w:styleId="Arialnormale">
    <w:name w:val="Arial normale"/>
    <w:basedOn w:val="Normale"/>
    <w:pPr>
      <w:ind w:left="426" w:hanging="426"/>
    </w:pPr>
    <w:rPr>
      <w:rFonts w:ascii="Arial" w:hAnsi="Arial"/>
      <w:sz w:val="1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1662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816622"/>
    <w:rPr>
      <w:rFonts w:ascii="Tahoma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A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A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DADB\UtentiMida\ABD\preven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D2D5-881F-41EA-86A6-4E5CD303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preventivo.dot</Template>
  <TotalTime>7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Computer Solution Srl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FLAVIO</dc:creator>
  <cp:keywords/>
  <cp:lastModifiedBy>FlavioM</cp:lastModifiedBy>
  <cp:revision>1</cp:revision>
  <cp:lastPrinted>2017-03-21T08:27:00Z</cp:lastPrinted>
  <dcterms:created xsi:type="dcterms:W3CDTF">2017-03-21T08:20:00Z</dcterms:created>
  <dcterms:modified xsi:type="dcterms:W3CDTF">2017-03-21T08:27:00Z</dcterms:modified>
</cp:coreProperties>
</file>