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690"/>
        <w:gridCol w:w="3870"/>
        <w:gridCol w:w="3618"/>
      </w:tblGrid>
      <w:tr w:rsidR="00601596" w:rsidRPr="00190A16" w:rsidTr="00431E79">
        <w:tc>
          <w:tcPr>
            <w:tcW w:w="14616" w:type="dxa"/>
            <w:gridSpan w:val="4"/>
            <w:shd w:val="clear" w:color="auto" w:fill="C6D9F1"/>
          </w:tcPr>
          <w:p w:rsidR="00601596" w:rsidRPr="00190A16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90A16">
              <w:rPr>
                <w:rFonts w:cs="Arial"/>
                <w:b/>
                <w:sz w:val="20"/>
                <w:szCs w:val="20"/>
              </w:rPr>
              <w:t>3rd Grade SCOPE AND SEQUENCE</w:t>
            </w:r>
            <w:r>
              <w:rPr>
                <w:rFonts w:cs="Arial"/>
                <w:b/>
                <w:sz w:val="20"/>
                <w:szCs w:val="20"/>
              </w:rPr>
              <w:t xml:space="preserve"> (by Standard)</w:t>
            </w:r>
          </w:p>
        </w:tc>
      </w:tr>
      <w:tr w:rsidR="00601596" w:rsidRPr="00167969" w:rsidTr="00431E79">
        <w:tc>
          <w:tcPr>
            <w:tcW w:w="3438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6122">
              <w:rPr>
                <w:rFonts w:cs="Arial"/>
                <w:b/>
                <w:sz w:val="24"/>
                <w:szCs w:val="24"/>
              </w:rPr>
              <w:t>1</w:t>
            </w:r>
            <w:r w:rsidRPr="00816122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Pr="00816122">
              <w:rPr>
                <w:rFonts w:cs="Arial"/>
                <w:b/>
                <w:sz w:val="24"/>
                <w:szCs w:val="24"/>
              </w:rPr>
              <w:t xml:space="preserve"> Quarter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7969">
              <w:rPr>
                <w:rFonts w:cs="Arial"/>
                <w:b/>
                <w:sz w:val="24"/>
                <w:szCs w:val="24"/>
              </w:rPr>
              <w:t>2</w:t>
            </w:r>
            <w:r w:rsidRPr="00167969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3618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</w:tr>
      <w:tr w:rsidR="00601596" w:rsidRPr="00470835" w:rsidTr="00431E79">
        <w:tc>
          <w:tcPr>
            <w:tcW w:w="3438" w:type="dxa"/>
          </w:tcPr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Exploring Equal G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roups 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as a Foundation for Multiplication and D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ivision 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3.OA.1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3.OA.2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3.OA.3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3.OA.7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2: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Develop Conceptual 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Understanding of Area 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3.OA.5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3.MD.5a,b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3.MD.6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</w:rPr>
              <w:t>3.MD.7a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3: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Develop Strategies for Ad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dition and Subtraction 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3.NBT.1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3.NBT.2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3.NBT.8</w:t>
            </w:r>
          </w:p>
          <w:p w:rsidR="00601596" w:rsidRDefault="00601596" w:rsidP="00431E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BEGIN </w:t>
            </w: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4: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Unders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tanding Unit Fractions 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3.G.2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3.NF.1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3.NF.2a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(</w:t>
            </w:r>
            <w:r w:rsidRPr="00470835">
              <w:rPr>
                <w:rFonts w:cs="Arial"/>
                <w:b/>
                <w:i/>
                <w:sz w:val="20"/>
                <w:szCs w:val="20"/>
              </w:rPr>
              <w:t>Cont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inue fromQ1 </w:t>
            </w:r>
            <w:r w:rsidRPr="00470835">
              <w:rPr>
                <w:rFonts w:cs="Arial"/>
                <w:b/>
                <w:i/>
                <w:sz w:val="20"/>
                <w:szCs w:val="20"/>
              </w:rPr>
              <w:t>…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  <w:r w:rsidRPr="00470835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4: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Unders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tanding Unit Fractions 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3.G.2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3.NF.1</w:t>
            </w:r>
          </w:p>
          <w:p w:rsidR="00601596" w:rsidRPr="00470835" w:rsidRDefault="00993ACA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3.NF.2</w:t>
            </w:r>
          </w:p>
          <w:p w:rsidR="00601596" w:rsidRPr="003E53A5" w:rsidRDefault="00601596" w:rsidP="00431E79">
            <w:pPr>
              <w:pStyle w:val="ListParagraph"/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5: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Using Fractions i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n Measurement and Data 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3.NF.1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3.NF.2</w:t>
            </w:r>
          </w:p>
          <w:p w:rsidR="00601596" w:rsidRPr="00470835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3.MD.4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6: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Solving Addition and Subtraction Problems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 Involving Measurement 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3.MD.1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3.MD.2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7: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Understanding the Relationship Between Multiplication and D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ivision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3.OA.2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3.OA.3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3.OA.6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3.OA.7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9E0A26" w:rsidRDefault="00601596" w:rsidP="00431E7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8: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Patterns in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 Number and Operations 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3.OA.8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3.OA.9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3.NBT.1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3.NBT.3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3.MD.3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9: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Develop Strategies for Mult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iplication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 and Div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ision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 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3.OA.5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3.OA.7c,d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10: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Understandi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ng Equivalent Fraction 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3.NF.3a,b,c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11: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Comparing Fractions </w:t>
            </w:r>
          </w:p>
          <w:p w:rsidR="00601596" w:rsidRDefault="00601596" w:rsidP="00431E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3.NF.3d</w:t>
            </w:r>
          </w:p>
          <w:p w:rsidR="00601596" w:rsidRDefault="00601596" w:rsidP="00431E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17EE5" w:rsidRDefault="00817EE5" w:rsidP="00431E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17EE5" w:rsidRPr="00817EE5" w:rsidRDefault="00817EE5" w:rsidP="00431E79">
            <w:pPr>
              <w:spacing w:after="0" w:line="240" w:lineRule="auto"/>
              <w:rPr>
                <w:rFonts w:cs="Arial"/>
                <w:b/>
                <w:i/>
              </w:rPr>
            </w:pPr>
            <w:r w:rsidRPr="00817EE5">
              <w:rPr>
                <w:rFonts w:cs="Arial"/>
                <w:b/>
                <w:i/>
                <w:highlight w:val="green"/>
              </w:rPr>
              <w:t>2008 Standards are embedded in units, see Quarterly pages for details.</w:t>
            </w:r>
          </w:p>
        </w:tc>
        <w:tc>
          <w:tcPr>
            <w:tcW w:w="3618" w:type="dxa"/>
          </w:tcPr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12: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Solving Prob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lem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s Involving Area 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3.OA.4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3.OA.5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3.MD.7</w:t>
            </w: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13: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Solving Prob</w:t>
            </w:r>
            <w:r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lem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s Involving Shapes </w:t>
            </w:r>
          </w:p>
          <w:p w:rsidR="00601596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Theme="minorHAnsi" w:cs="Calibri"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3.MD.8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3.G.1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D86312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14: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>Use Multiplication and Division to Solv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e Measurement Problems </w:t>
            </w:r>
            <w:r w:rsidRPr="00470835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  (Unit 6 </w:t>
            </w:r>
            <w:proofErr w:type="spellStart"/>
            <w:r w:rsidRPr="00470835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cont</w:t>
            </w:r>
            <w:proofErr w:type="spellEnd"/>
            <w:r w:rsidRPr="00470835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…)</w:t>
            </w:r>
          </w:p>
          <w:p w:rsidR="00601596" w:rsidRPr="00470835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3.OA.3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3.MD.2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</w:p>
          <w:p w:rsidR="00601596" w:rsidRPr="00470835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470835">
              <w:rPr>
                <w:rFonts w:cs="Arial"/>
                <w:b/>
                <w:sz w:val="20"/>
                <w:szCs w:val="20"/>
                <w:u w:val="single"/>
              </w:rPr>
              <w:t>UNIT 15:</w:t>
            </w:r>
            <w:r w:rsidRPr="0047083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0835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47083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Demonstrate Computational Fluency  in </w:t>
            </w:r>
            <w:r w:rsidR="00E005F3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Problem Solving 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F9382B" w:rsidRDefault="00F9382B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3.OA.3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3.OA.7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3.OA.8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3.NBT.2</w:t>
            </w: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Default="00601596" w:rsidP="00431E7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601596" w:rsidRPr="00470835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601596" w:rsidRPr="00190A16" w:rsidTr="00431E79">
        <w:trPr>
          <w:trHeight w:val="257"/>
        </w:trPr>
        <w:tc>
          <w:tcPr>
            <w:tcW w:w="3438" w:type="dxa"/>
            <w:shd w:val="clear" w:color="auto" w:fill="D6E3BC" w:themeFill="accent3" w:themeFillTint="66"/>
          </w:tcPr>
          <w:p w:rsidR="00601596" w:rsidRPr="00190A1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DVMA:  Units 1-3 Only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601596" w:rsidRPr="00190A1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90A16">
              <w:rPr>
                <w:rFonts w:cs="Arial"/>
                <w:b/>
                <w:sz w:val="16"/>
                <w:szCs w:val="16"/>
              </w:rPr>
              <w:t>DVMA:  Units 1-7 (emphasis on Units 4-7)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:rsidR="00601596" w:rsidRPr="00190A1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90A16">
              <w:rPr>
                <w:rFonts w:cs="Arial"/>
                <w:b/>
                <w:sz w:val="16"/>
                <w:szCs w:val="16"/>
              </w:rPr>
              <w:t>DVMA:  None due to AIMS</w:t>
            </w:r>
          </w:p>
        </w:tc>
        <w:tc>
          <w:tcPr>
            <w:tcW w:w="3618" w:type="dxa"/>
            <w:shd w:val="clear" w:color="auto" w:fill="D6E3BC" w:themeFill="accent3" w:themeFillTint="66"/>
          </w:tcPr>
          <w:p w:rsidR="00601596" w:rsidRPr="00190A16" w:rsidRDefault="00D50678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DVMA:  Units 1-14 (emphasis on Units 8-14</w:t>
            </w:r>
            <w:r w:rsidR="00601596" w:rsidRPr="00190A1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</w:tbl>
    <w:p w:rsidR="00950702" w:rsidRDefault="00950702" w:rsidP="00601596">
      <w:pPr>
        <w:pStyle w:val="NoSpacing"/>
      </w:pPr>
    </w:p>
    <w:p w:rsidR="00601596" w:rsidRDefault="00601596" w:rsidP="00601596">
      <w:pPr>
        <w:pStyle w:val="NoSpacing"/>
      </w:pPr>
    </w:p>
    <w:p w:rsidR="00601596" w:rsidRDefault="00601596" w:rsidP="00601596">
      <w:pPr>
        <w:pStyle w:val="NoSpacing"/>
      </w:pPr>
    </w:p>
    <w:p w:rsidR="00601596" w:rsidRDefault="00601596" w:rsidP="00601596">
      <w:pPr>
        <w:pStyle w:val="NoSpacing"/>
      </w:pPr>
    </w:p>
    <w:p w:rsidR="00601596" w:rsidRDefault="00601596" w:rsidP="00601596">
      <w:pPr>
        <w:pStyle w:val="NoSpacing"/>
      </w:pP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690"/>
        <w:gridCol w:w="3870"/>
        <w:gridCol w:w="3618"/>
      </w:tblGrid>
      <w:tr w:rsidR="00601596" w:rsidRPr="00190A16" w:rsidTr="00431E79">
        <w:tc>
          <w:tcPr>
            <w:tcW w:w="14616" w:type="dxa"/>
            <w:gridSpan w:val="4"/>
            <w:shd w:val="clear" w:color="auto" w:fill="C6D9F1"/>
          </w:tcPr>
          <w:p w:rsidR="00601596" w:rsidRPr="004E5090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90A16">
              <w:rPr>
                <w:rFonts w:cs="Arial"/>
                <w:b/>
                <w:sz w:val="20"/>
                <w:szCs w:val="20"/>
              </w:rPr>
              <w:lastRenderedPageBreak/>
              <w:t>3rd Grade SCOPE AND SEQUENCE</w:t>
            </w:r>
            <w:r w:rsidR="004E50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E5090">
              <w:rPr>
                <w:rFonts w:cs="Arial"/>
                <w:b/>
                <w:i/>
                <w:sz w:val="20"/>
                <w:szCs w:val="20"/>
              </w:rPr>
              <w:t>PLACEMAT</w:t>
            </w:r>
          </w:p>
        </w:tc>
      </w:tr>
      <w:tr w:rsidR="00601596" w:rsidRPr="00167969" w:rsidTr="00431E79">
        <w:tc>
          <w:tcPr>
            <w:tcW w:w="3438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6122">
              <w:rPr>
                <w:rFonts w:cs="Arial"/>
                <w:b/>
                <w:sz w:val="24"/>
                <w:szCs w:val="24"/>
              </w:rPr>
              <w:t>1</w:t>
            </w:r>
            <w:r w:rsidRPr="00816122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Pr="00816122">
              <w:rPr>
                <w:rFonts w:cs="Arial"/>
                <w:b/>
                <w:sz w:val="24"/>
                <w:szCs w:val="24"/>
              </w:rPr>
              <w:t xml:space="preserve"> Quarter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7969">
              <w:rPr>
                <w:rFonts w:cs="Arial"/>
                <w:b/>
                <w:sz w:val="24"/>
                <w:szCs w:val="24"/>
              </w:rPr>
              <w:t>2</w:t>
            </w:r>
            <w:r w:rsidRPr="00167969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3618" w:type="dxa"/>
            <w:shd w:val="clear" w:color="auto" w:fill="F2DBDB" w:themeFill="accent2" w:themeFillTint="33"/>
          </w:tcPr>
          <w:p w:rsidR="00601596" w:rsidRPr="00167969" w:rsidRDefault="00601596" w:rsidP="00431E7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Pr="00167969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</w:tr>
      <w:tr w:rsidR="00601596" w:rsidRPr="003551C2" w:rsidTr="00431E79">
        <w:tc>
          <w:tcPr>
            <w:tcW w:w="3438" w:type="dxa"/>
          </w:tcPr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UNIT 1</w:t>
            </w:r>
            <w:r w:rsidRPr="003E53A5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6F4081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  <w:u w:val="single"/>
              </w:rPr>
              <w:t>Exploring</w:t>
            </w:r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equal groups 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as a foundation for multi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plication and division </w:t>
            </w:r>
          </w:p>
          <w:p w:rsidR="00601596" w:rsidRPr="006F4081" w:rsidRDefault="00601596" w:rsidP="006F4081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b/>
                <w:i/>
                <w:sz w:val="16"/>
                <w:szCs w:val="16"/>
              </w:rPr>
            </w:pPr>
            <w:r w:rsidRPr="00BE1939">
              <w:rPr>
                <w:rFonts w:cs="Arial"/>
                <w:b/>
                <w:i/>
                <w:sz w:val="16"/>
                <w:szCs w:val="16"/>
                <w:highlight w:val="yellow"/>
              </w:rPr>
              <w:t xml:space="preserve">**This unit is not intended for memorization of facts, but making sense of them </w:t>
            </w:r>
            <w:r w:rsidRPr="006F4081">
              <w:rPr>
                <w:rFonts w:cs="Arial"/>
                <w:b/>
                <w:i/>
                <w:sz w:val="16"/>
                <w:szCs w:val="16"/>
                <w:highlight w:val="yellow"/>
                <w:u w:val="single"/>
              </w:rPr>
              <w:t>in a context</w:t>
            </w:r>
            <w:r w:rsidR="006F4081">
              <w:rPr>
                <w:rFonts w:cs="Arial"/>
                <w:b/>
                <w:i/>
                <w:sz w:val="16"/>
                <w:szCs w:val="16"/>
                <w:highlight w:val="yellow"/>
              </w:rPr>
              <w:t xml:space="preserve">, using visual models. </w:t>
            </w:r>
            <w:r w:rsid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Do Not introduce a # sentence or </w:t>
            </w:r>
            <w:r w:rsidR="006F4081" w:rsidRP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multiplication and/or division </w:t>
            </w:r>
            <w:r w:rsidR="007F4FB2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symbols until students have </w:t>
            </w:r>
            <w:r w:rsid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>many opportunities to develop</w:t>
            </w:r>
            <w:r w:rsidR="007F4FB2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F4081" w:rsidRP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>c</w:t>
            </w:r>
            <w:r w:rsid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oncept w/ </w:t>
            </w:r>
            <w:r w:rsidR="006F4081" w:rsidRP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objects. Symbols should </w:t>
            </w:r>
            <w:r w:rsid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>not be used in isolation of visual models or</w:t>
            </w:r>
            <w:r w:rsidR="007F4FB2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 xml:space="preserve"> context. Use equal groups &amp; </w:t>
            </w:r>
            <w:r w:rsidR="006F4081" w:rsidRPr="006F4081">
              <w:rPr>
                <w:rFonts w:eastAsia="Times New Roman" w:cs="Arial"/>
                <w:b/>
                <w:i/>
                <w:sz w:val="16"/>
                <w:szCs w:val="16"/>
                <w:highlight w:val="yellow"/>
              </w:rPr>
              <w:t>share vocabulary.</w:t>
            </w:r>
          </w:p>
          <w:p w:rsidR="00601596" w:rsidRPr="003E53A5" w:rsidRDefault="00601596" w:rsidP="00431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3E53A5">
              <w:rPr>
                <w:rFonts w:cs="Arial"/>
                <w:sz w:val="16"/>
                <w:szCs w:val="16"/>
              </w:rPr>
              <w:t xml:space="preserve">Represent and solve </w:t>
            </w:r>
            <w:r w:rsidR="007F4FB2">
              <w:rPr>
                <w:rFonts w:cs="Arial"/>
                <w:sz w:val="16"/>
                <w:szCs w:val="16"/>
              </w:rPr>
              <w:t xml:space="preserve">word </w:t>
            </w:r>
            <w:r w:rsidRPr="003E53A5">
              <w:rPr>
                <w:rFonts w:cs="Arial"/>
                <w:sz w:val="16"/>
                <w:szCs w:val="16"/>
              </w:rPr>
              <w:t>problems involving</w:t>
            </w:r>
            <w:r w:rsidR="007F4FB2">
              <w:rPr>
                <w:rFonts w:cs="Arial"/>
                <w:sz w:val="16"/>
                <w:szCs w:val="16"/>
              </w:rPr>
              <w:t xml:space="preserve"> ideas of multiplication/</w:t>
            </w:r>
            <w:r w:rsidRPr="003E53A5">
              <w:rPr>
                <w:rFonts w:cs="Arial"/>
                <w:sz w:val="16"/>
                <w:szCs w:val="16"/>
              </w:rPr>
              <w:t>division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Focus on 2’s, 5’s, 10’s, 3’s and 4’s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 xml:space="preserve">Describe and interpret in a </w:t>
            </w:r>
            <w:r w:rsidR="007F4FB2">
              <w:rPr>
                <w:rFonts w:cs="Arial"/>
                <w:sz w:val="16"/>
                <w:szCs w:val="16"/>
              </w:rPr>
              <w:t xml:space="preserve">real world </w:t>
            </w:r>
            <w:r w:rsidRPr="004F5AE6">
              <w:rPr>
                <w:rFonts w:cs="Arial"/>
                <w:sz w:val="16"/>
                <w:szCs w:val="16"/>
              </w:rPr>
              <w:t>context using equal gro</w:t>
            </w:r>
            <w:r w:rsidR="007F4FB2">
              <w:rPr>
                <w:rFonts w:cs="Arial"/>
                <w:sz w:val="16"/>
                <w:szCs w:val="16"/>
              </w:rPr>
              <w:t>ups, arrays, pictures</w:t>
            </w:r>
            <w:proofErr w:type="gramStart"/>
            <w:r w:rsidR="007F4FB2">
              <w:rPr>
                <w:rFonts w:cs="Arial"/>
                <w:sz w:val="16"/>
                <w:szCs w:val="16"/>
              </w:rPr>
              <w:t xml:space="preserve">, </w:t>
            </w:r>
            <w:r w:rsidRPr="004F5AE6">
              <w:rPr>
                <w:rFonts w:cs="Arial"/>
                <w:sz w:val="16"/>
                <w:szCs w:val="16"/>
              </w:rPr>
              <w:t xml:space="preserve"> and</w:t>
            </w:r>
            <w:proofErr w:type="gramEnd"/>
            <w:r w:rsidR="007F4FB2">
              <w:rPr>
                <w:rFonts w:cs="Arial"/>
                <w:sz w:val="16"/>
                <w:szCs w:val="16"/>
              </w:rPr>
              <w:t xml:space="preserve"> </w:t>
            </w:r>
            <w:r w:rsidR="007F4FB2" w:rsidRPr="007F4FB2">
              <w:rPr>
                <w:rFonts w:cs="Arial"/>
                <w:sz w:val="16"/>
                <w:szCs w:val="16"/>
                <w:u w:val="single"/>
              </w:rPr>
              <w:t>eventually</w:t>
            </w:r>
            <w:r w:rsidRPr="007F4FB2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4F5AE6">
              <w:rPr>
                <w:rFonts w:cs="Arial"/>
                <w:sz w:val="16"/>
                <w:szCs w:val="16"/>
              </w:rPr>
              <w:t>equations.</w:t>
            </w:r>
          </w:p>
          <w:p w:rsidR="00601596" w:rsidRPr="00910420" w:rsidRDefault="00601596" w:rsidP="00B213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BE1939">
              <w:rPr>
                <w:rFonts w:cs="Arial"/>
                <w:sz w:val="16"/>
                <w:szCs w:val="16"/>
              </w:rPr>
              <w:t xml:space="preserve">Use properties of operations emphasize the relationship between </w:t>
            </w:r>
            <w:proofErr w:type="spellStart"/>
            <w:r w:rsidR="00757027">
              <w:rPr>
                <w:rFonts w:cs="Arial"/>
                <w:sz w:val="16"/>
                <w:szCs w:val="16"/>
              </w:rPr>
              <w:t>mult</w:t>
            </w:r>
            <w:proofErr w:type="spellEnd"/>
            <w:r w:rsidR="00757027">
              <w:rPr>
                <w:rFonts w:cs="Arial"/>
                <w:sz w:val="16"/>
                <w:szCs w:val="16"/>
              </w:rPr>
              <w:t xml:space="preserve"> and  div</w:t>
            </w:r>
          </w:p>
          <w:p w:rsidR="00910420" w:rsidRPr="00910420" w:rsidRDefault="00910420" w:rsidP="0091042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910420">
              <w:rPr>
                <w:rFonts w:cs="Arial"/>
                <w:b/>
                <w:i/>
                <w:sz w:val="16"/>
                <w:szCs w:val="16"/>
              </w:rPr>
              <w:t>**</w:t>
            </w:r>
            <w:r>
              <w:rPr>
                <w:rFonts w:cs="Arial"/>
                <w:b/>
                <w:i/>
                <w:sz w:val="16"/>
                <w:szCs w:val="16"/>
              </w:rPr>
              <w:t>Conceptual understanding of the Zero and identity Properties</w:t>
            </w:r>
          </w:p>
          <w:p w:rsidR="00D50678" w:rsidRPr="00D50678" w:rsidRDefault="00D50678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 w:rsidRPr="00D50678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  <w:t xml:space="preserve">**This unit readdressed 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  <w:t>in Unit 7 and 14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UNIT 2</w:t>
            </w:r>
            <w:r w:rsidRPr="003E53A5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Develop Conceptual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Understanding of </w:t>
            </w:r>
            <w:proofErr w:type="gramStart"/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Area </w:t>
            </w:r>
            <w:r w:rsidR="00D50678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 w:rsidR="00D50678" w:rsidRPr="00910420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(</w:t>
            </w:r>
            <w:proofErr w:type="gramEnd"/>
            <w:r w:rsidR="00D50678" w:rsidRPr="00910420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No AREA formula at this point!)</w:t>
            </w:r>
          </w:p>
          <w:p w:rsidR="00601596" w:rsidRPr="003E53A5" w:rsidRDefault="00601596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3E53A5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Explore the connections among counting tiles, skip counting the number of tiles in rows and columns and multiplying the side lengths of a rectangle to determine area</w:t>
            </w:r>
          </w:p>
          <w:p w:rsidR="00601596" w:rsidRPr="004F5AE6" w:rsidRDefault="00601596" w:rsidP="00C477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 xml:space="preserve">Connect commutative property to multiplication using arrays </w:t>
            </w:r>
          </w:p>
          <w:p w:rsidR="00601596" w:rsidRPr="004F5AE6" w:rsidRDefault="00601596" w:rsidP="00C477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Relate area to multiplication and addition (establish connection)</w:t>
            </w:r>
          </w:p>
          <w:p w:rsidR="00601596" w:rsidRPr="003E53A5" w:rsidRDefault="00601596" w:rsidP="00431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3E53A5">
              <w:rPr>
                <w:rFonts w:cs="Arial"/>
                <w:sz w:val="16"/>
                <w:szCs w:val="16"/>
              </w:rPr>
              <w:t>Understand concepts of area measurement</w:t>
            </w:r>
          </w:p>
          <w:p w:rsidR="00601596" w:rsidRPr="00D50678" w:rsidRDefault="00986BD5" w:rsidP="00431E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D50678">
              <w:rPr>
                <w:rFonts w:cs="Arial"/>
                <w:sz w:val="16"/>
                <w:szCs w:val="16"/>
              </w:rPr>
              <w:t>M</w:t>
            </w:r>
            <w:r w:rsidR="00601596" w:rsidRPr="00D50678">
              <w:rPr>
                <w:rFonts w:cs="Arial"/>
                <w:sz w:val="16"/>
                <w:szCs w:val="16"/>
              </w:rPr>
              <w:t>easure areas by counting unit squares (cm, inches, feet, etc…)</w:t>
            </w:r>
          </w:p>
          <w:p w:rsidR="00D50678" w:rsidRPr="00D50678" w:rsidRDefault="00D50678" w:rsidP="00D506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 w:rsidRPr="00D50678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  <w:t>**This unit readdressed in Unit 9 and 12</w:t>
            </w:r>
          </w:p>
          <w:p w:rsidR="00601596" w:rsidRPr="0043739D" w:rsidRDefault="00601596" w:rsidP="004373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UNIT 3</w:t>
            </w:r>
            <w:r w:rsidRPr="003E53A5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Develop Strategi</w:t>
            </w:r>
            <w:r w:rsidR="0043739D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es for Addition and Subtraction </w:t>
            </w:r>
            <w:r w:rsidR="0043739D" w:rsidRPr="0043739D">
              <w:rPr>
                <w:rFonts w:asciiTheme="minorHAnsi" w:eastAsiaTheme="minorHAnsi" w:hAnsiTheme="minorHAnsi" w:cs="Calibri-Bold"/>
                <w:bCs/>
                <w:sz w:val="16"/>
                <w:szCs w:val="16"/>
                <w:highlight w:val="yellow"/>
              </w:rPr>
              <w:t>*</w:t>
            </w:r>
            <w:r w:rsidR="0043739D" w:rsidRPr="0043739D">
              <w:rPr>
                <w:rFonts w:asciiTheme="minorHAnsi" w:eastAsiaTheme="minorHAnsi" w:hAnsiTheme="minorHAnsi" w:cs="Calibri-Bold"/>
                <w:bCs/>
                <w:i/>
                <w:sz w:val="16"/>
                <w:szCs w:val="16"/>
                <w:highlight w:val="yellow"/>
              </w:rPr>
              <w:t>Unit readdressed in Units 8,13,15</w:t>
            </w:r>
          </w:p>
          <w:p w:rsidR="00601596" w:rsidRPr="003E53A5" w:rsidRDefault="007F4FB2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Use place </w:t>
            </w:r>
            <w:proofErr w:type="gramStart"/>
            <w:r>
              <w:rPr>
                <w:rFonts w:eastAsiaTheme="minorHAnsi" w:cs="Calibri"/>
                <w:sz w:val="16"/>
                <w:szCs w:val="16"/>
              </w:rPr>
              <w:t xml:space="preserve">value </w:t>
            </w:r>
            <w:r w:rsidR="00601596" w:rsidRPr="003E53A5">
              <w:rPr>
                <w:rFonts w:eastAsiaTheme="minorHAnsi" w:cs="Calibri"/>
                <w:sz w:val="16"/>
                <w:szCs w:val="16"/>
              </w:rPr>
              <w:t xml:space="preserve"> and</w:t>
            </w:r>
            <w:proofErr w:type="gramEnd"/>
            <w:r w:rsidR="00601596" w:rsidRPr="003E53A5">
              <w:rPr>
                <w:rFonts w:eastAsiaTheme="minorHAnsi" w:cs="Calibri"/>
                <w:sz w:val="16"/>
                <w:szCs w:val="16"/>
              </w:rPr>
              <w:t xml:space="preserve"> prop</w:t>
            </w:r>
            <w:r>
              <w:rPr>
                <w:rFonts w:eastAsiaTheme="minorHAnsi" w:cs="Calibri"/>
                <w:sz w:val="16"/>
                <w:szCs w:val="16"/>
              </w:rPr>
              <w:t xml:space="preserve">erties of operations for </w:t>
            </w:r>
            <w:r w:rsidR="00601596" w:rsidRPr="003E53A5">
              <w:rPr>
                <w:rFonts w:eastAsiaTheme="minorHAnsi" w:cs="Calibri"/>
                <w:sz w:val="16"/>
                <w:szCs w:val="16"/>
              </w:rPr>
              <w:t>multi-digit arithmetic.</w:t>
            </w:r>
          </w:p>
          <w:p w:rsidR="00601596" w:rsidRPr="00DB562E" w:rsidRDefault="00601596" w:rsidP="006015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Round whole #’s</w:t>
            </w:r>
            <w:r w:rsidRPr="00DB562E">
              <w:rPr>
                <w:rFonts w:eastAsiaTheme="minorHAnsi" w:cs="Calibri"/>
                <w:sz w:val="16"/>
                <w:szCs w:val="16"/>
              </w:rPr>
              <w:t xml:space="preserve"> to the nearest 10 or 100 to determine reasonableness of answers. </w:t>
            </w:r>
          </w:p>
          <w:p w:rsidR="00601596" w:rsidRPr="00DB562E" w:rsidRDefault="00DC0AB4" w:rsidP="006015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Add/subtract to 1000 using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many</w:t>
            </w:r>
            <w:r w:rsidR="00601596" w:rsidRPr="00DB562E">
              <w:rPr>
                <w:rFonts w:eastAsiaTheme="minorHAnsi" w:cs="Calibri"/>
                <w:sz w:val="16"/>
                <w:szCs w:val="16"/>
              </w:rPr>
              <w:t>strategies</w:t>
            </w:r>
            <w:proofErr w:type="spellEnd"/>
            <w:r w:rsidR="00601596" w:rsidRPr="00DB562E">
              <w:rPr>
                <w:rFonts w:eastAsiaTheme="minorHAnsi" w:cs="Calibri"/>
                <w:sz w:val="16"/>
                <w:szCs w:val="16"/>
              </w:rPr>
              <w:t>.</w:t>
            </w:r>
          </w:p>
          <w:p w:rsidR="00601596" w:rsidRPr="003E53A5" w:rsidRDefault="007F4FB2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Know perimeter as attribute of plane figures, diff.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btwn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linear &amp;</w:t>
            </w:r>
            <w:r w:rsidR="00601596" w:rsidRPr="003E53A5">
              <w:rPr>
                <w:rFonts w:eastAsiaTheme="minorHAnsi" w:cs="Calibri"/>
                <w:sz w:val="16"/>
                <w:szCs w:val="16"/>
              </w:rPr>
              <w:t xml:space="preserve"> area measures.</w:t>
            </w:r>
          </w:p>
          <w:p w:rsidR="00601596" w:rsidRDefault="007F4FB2" w:rsidP="006015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 xml:space="preserve">Solve real world and mathematical </w:t>
            </w:r>
            <w:r w:rsidR="00601596" w:rsidRPr="0072480F">
              <w:rPr>
                <w:rFonts w:eastAsiaTheme="minorHAnsi" w:cs="Calibri"/>
                <w:sz w:val="16"/>
                <w:szCs w:val="16"/>
              </w:rPr>
              <w:t>problems involving perimeters of polygons</w:t>
            </w:r>
          </w:p>
          <w:p w:rsidR="00601596" w:rsidRPr="00BE1939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 w:rsidRPr="00BE1939">
              <w:rPr>
                <w:rFonts w:eastAsiaTheme="minorHAnsi" w:cs="Calibri"/>
                <w:sz w:val="16"/>
                <w:szCs w:val="16"/>
              </w:rPr>
              <w:t>(with addition to 1000)</w:t>
            </w:r>
          </w:p>
          <w:p w:rsidR="00601596" w:rsidRPr="0072480F" w:rsidRDefault="00601596" w:rsidP="006015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72480F">
              <w:rPr>
                <w:rFonts w:eastAsiaTheme="minorHAnsi" w:cs="Calibri"/>
                <w:sz w:val="16"/>
                <w:szCs w:val="16"/>
              </w:rPr>
              <w:t>Find perimeter given side lengths and unknown side length.</w:t>
            </w:r>
          </w:p>
          <w:p w:rsidR="00601596" w:rsidRDefault="00601596" w:rsidP="0043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72480F">
              <w:rPr>
                <w:rFonts w:eastAsiaTheme="minorHAnsi" w:cs="Calibri"/>
                <w:sz w:val="16"/>
                <w:szCs w:val="16"/>
              </w:rPr>
              <w:t>DO NOT introduce perimeter formula in 3</w:t>
            </w:r>
            <w:r w:rsidRPr="0072480F">
              <w:rPr>
                <w:rFonts w:eastAsiaTheme="minorHAnsi" w:cs="Calibri"/>
                <w:sz w:val="16"/>
                <w:szCs w:val="16"/>
                <w:vertAlign w:val="superscript"/>
              </w:rPr>
              <w:t>rd</w:t>
            </w:r>
          </w:p>
          <w:p w:rsidR="00601596" w:rsidRPr="003735A0" w:rsidRDefault="00601596" w:rsidP="00431E79">
            <w:pPr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D50678">
              <w:rPr>
                <w:rFonts w:cs="Arial"/>
                <w:b/>
                <w:i/>
                <w:sz w:val="16"/>
                <w:szCs w:val="16"/>
                <w:highlight w:val="yellow"/>
                <w:u w:val="single"/>
              </w:rPr>
              <w:t>BEGIN</w:t>
            </w:r>
            <w:r w:rsidRPr="003E53A5">
              <w:rPr>
                <w:rFonts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3E53A5">
              <w:rPr>
                <w:rFonts w:cs="Arial"/>
                <w:b/>
                <w:sz w:val="16"/>
                <w:szCs w:val="16"/>
                <w:u w:val="single"/>
              </w:rPr>
              <w:t>UNIT 4</w:t>
            </w:r>
            <w:r w:rsidR="002E48D0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="002E48D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E48D0"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Understanding Unit Fractions </w:t>
            </w:r>
          </w:p>
          <w:p w:rsidR="00601596" w:rsidRPr="004F5AE6" w:rsidRDefault="00443EC5" w:rsidP="00443E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443EC5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**FRACTION KITS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 w:rsidR="00601596"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**See next column for details</w:t>
            </w:r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:rsidR="00601596" w:rsidRDefault="00D50678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D50678">
              <w:rPr>
                <w:rFonts w:cs="Arial"/>
                <w:b/>
                <w:i/>
                <w:sz w:val="16"/>
                <w:szCs w:val="16"/>
                <w:highlight w:val="yellow"/>
                <w:u w:val="single"/>
              </w:rPr>
              <w:t>CONT</w:t>
            </w:r>
            <w:r>
              <w:rPr>
                <w:rFonts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="002E48D0">
              <w:rPr>
                <w:rFonts w:cs="Arial"/>
                <w:b/>
                <w:sz w:val="16"/>
                <w:szCs w:val="16"/>
                <w:u w:val="single"/>
              </w:rPr>
              <w:t>UNIT 4</w:t>
            </w:r>
            <w:r w:rsidR="00601596" w:rsidRPr="003E53A5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="00601596"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601596"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="00601596"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Unders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tanding Unit Fractions </w:t>
            </w:r>
          </w:p>
          <w:p w:rsidR="00601596" w:rsidRDefault="000568C9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**Connect idea of fair share w/</w:t>
            </w:r>
            <w:r w:rsidR="00601596" w:rsidRPr="00FC1256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 xml:space="preserve"> fractions to x and ÷</w:t>
            </w:r>
          </w:p>
          <w:p w:rsidR="00443EC5" w:rsidRPr="00FC1256" w:rsidRDefault="00443EC5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 w:rsidRPr="00443EC5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**FRACTION KITS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</w:p>
          <w:p w:rsidR="00601596" w:rsidRPr="00CF392E" w:rsidRDefault="00601596" w:rsidP="00B2131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F392E">
              <w:rPr>
                <w:rFonts w:cs="Arial"/>
                <w:sz w:val="16"/>
                <w:szCs w:val="16"/>
              </w:rPr>
              <w:t>Divide shape into equal parts w/ equal areas</w:t>
            </w:r>
          </w:p>
          <w:p w:rsidR="00BC1ABB" w:rsidRDefault="00601596" w:rsidP="00BC1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Express an equal part as a unit fraction (one part of 4 equal parts is ¼ of the total area)</w:t>
            </w:r>
          </w:p>
          <w:p w:rsidR="00601596" w:rsidRPr="00F64E20" w:rsidRDefault="00601596" w:rsidP="00B2131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64E20">
              <w:rPr>
                <w:rFonts w:cs="Arial"/>
                <w:sz w:val="16"/>
                <w:szCs w:val="16"/>
              </w:rPr>
              <w:t>Develop understanding of fractions as #’s.</w:t>
            </w:r>
          </w:p>
          <w:p w:rsidR="00601596" w:rsidRPr="004F5AE6" w:rsidRDefault="00601596" w:rsidP="00DC0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Decompose fractions between 0 and 1 into unit fractions.</w:t>
            </w:r>
          </w:p>
          <w:p w:rsidR="00601596" w:rsidRPr="004F5AE6" w:rsidRDefault="00601596" w:rsidP="00DC0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A fraction decomposes into equal parts.</w:t>
            </w:r>
          </w:p>
          <w:p w:rsidR="00601596" w:rsidRPr="004F5AE6" w:rsidRDefault="00601596" w:rsidP="00DC0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Represent a fraction 1/b on a number line</w:t>
            </w:r>
            <w:proofErr w:type="gramStart"/>
            <w:r w:rsidRPr="004F5AE6">
              <w:rPr>
                <w:rFonts w:cs="Arial"/>
                <w:sz w:val="16"/>
                <w:szCs w:val="16"/>
              </w:rPr>
              <w:t>,  as</w:t>
            </w:r>
            <w:proofErr w:type="gramEnd"/>
            <w:r w:rsidRPr="004F5AE6">
              <w:rPr>
                <w:rFonts w:cs="Arial"/>
                <w:sz w:val="16"/>
                <w:szCs w:val="16"/>
              </w:rPr>
              <w:t> partitioning the whole into equal parts.</w:t>
            </w:r>
          </w:p>
          <w:p w:rsidR="00601596" w:rsidRPr="00DE249B" w:rsidRDefault="00601596" w:rsidP="00DE24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4B1E">
              <w:rPr>
                <w:rFonts w:cs="Arial"/>
                <w:sz w:val="16"/>
                <w:szCs w:val="16"/>
                <w:highlight w:val="yellow"/>
              </w:rPr>
              <w:t>Denominators 2,3,4,6, and 8</w:t>
            </w:r>
          </w:p>
          <w:p w:rsidR="000568C9" w:rsidRPr="00BD7843" w:rsidRDefault="002E48D0" w:rsidP="000568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UNIT 5</w:t>
            </w:r>
            <w:r w:rsidR="00601596" w:rsidRPr="003E53A5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="00601596"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601596"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="00601596"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Using Fractions i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n Measurement and Data </w:t>
            </w:r>
          </w:p>
          <w:p w:rsidR="0057005E" w:rsidRPr="00F64E20" w:rsidRDefault="0057005E" w:rsidP="00B2131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64E20">
              <w:rPr>
                <w:rFonts w:cs="Arial"/>
                <w:sz w:val="16"/>
                <w:szCs w:val="16"/>
              </w:rPr>
              <w:t>Represent and interpret data with fractions</w:t>
            </w:r>
          </w:p>
          <w:p w:rsidR="0057005E" w:rsidRPr="0057005E" w:rsidRDefault="0057005E" w:rsidP="00DC0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7005E">
              <w:rPr>
                <w:rFonts w:cs="Arial"/>
                <w:sz w:val="16"/>
                <w:szCs w:val="16"/>
              </w:rPr>
              <w:t>Context is important to help students realize fractions represent data more accurately than with just whole numbers.</w:t>
            </w:r>
          </w:p>
          <w:p w:rsidR="0057005E" w:rsidRPr="0057005E" w:rsidRDefault="0057005E" w:rsidP="00DC0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7005E">
              <w:rPr>
                <w:rFonts w:cs="Arial"/>
                <w:sz w:val="16"/>
                <w:szCs w:val="16"/>
              </w:rPr>
              <w:t xml:space="preserve">Generate data by measuring lengths using rulers marked with halves and fourths of an inch.  Show data by making a line plot with scale marked with appropriate units using </w:t>
            </w:r>
            <w:r w:rsidRPr="0057005E">
              <w:rPr>
                <w:rFonts w:cs="Arial"/>
                <w:i/>
                <w:sz w:val="16"/>
                <w:szCs w:val="16"/>
              </w:rPr>
              <w:t>whole number, halves and quarters</w:t>
            </w:r>
            <w:r w:rsidRPr="0057005E">
              <w:rPr>
                <w:rFonts w:cs="Arial"/>
                <w:sz w:val="16"/>
                <w:szCs w:val="16"/>
              </w:rPr>
              <w:t>.</w:t>
            </w:r>
          </w:p>
          <w:p w:rsidR="0057005E" w:rsidRDefault="0057005E" w:rsidP="00DC0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7005E">
              <w:rPr>
                <w:rFonts w:cs="Arial"/>
                <w:sz w:val="16"/>
                <w:szCs w:val="16"/>
              </w:rPr>
              <w:t>Extend fraction work from Unit 4 to fractions greater than 1.</w:t>
            </w:r>
          </w:p>
          <w:p w:rsidR="002E48D0" w:rsidRDefault="00737470" w:rsidP="002E48D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**Include converting between standard units of measurement (inch, </w:t>
            </w:r>
            <w:proofErr w:type="spellStart"/>
            <w:r>
              <w:rPr>
                <w:rFonts w:cs="Arial"/>
                <w:sz w:val="16"/>
                <w:szCs w:val="16"/>
              </w:rPr>
              <w:t>ft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mile</w:t>
            </w:r>
            <w:proofErr w:type="gramEnd"/>
            <w:r>
              <w:rPr>
                <w:rFonts w:cs="Arial"/>
                <w:sz w:val="16"/>
                <w:szCs w:val="16"/>
              </w:rPr>
              <w:t>) (2008 only!)</w:t>
            </w:r>
          </w:p>
          <w:p w:rsidR="002E48D0" w:rsidRPr="003E53A5" w:rsidRDefault="002E48D0" w:rsidP="002E48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UNIT 6</w:t>
            </w:r>
            <w:r w:rsidRPr="003E53A5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Solving Addition and Subtraction Problems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Involving Measurement </w:t>
            </w:r>
          </w:p>
          <w:p w:rsidR="002E48D0" w:rsidRPr="00DE249B" w:rsidRDefault="002E48D0" w:rsidP="00DE24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DE249B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Conceptual understanding of measuring mass, liquid volume, intervals of time and using measurement as a context for the development of fluency in + and -.</w:t>
            </w:r>
          </w:p>
          <w:p w:rsidR="002E48D0" w:rsidRPr="004F5AE6" w:rsidRDefault="002E48D0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Tell and write time to the nearest minute and measure time intervals in minutes.  </w:t>
            </w:r>
          </w:p>
          <w:p w:rsidR="002E48D0" w:rsidRDefault="002E48D0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Addition and subtraction w/time using a # line.</w:t>
            </w:r>
          </w:p>
          <w:p w:rsidR="00DC0AB4" w:rsidRPr="00DC0AB4" w:rsidRDefault="00DC0AB4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Develop concept of mass and </w:t>
            </w:r>
            <w:r w:rsidRPr="00DC0AB4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liquid volume</w:t>
            </w:r>
          </w:p>
          <w:p w:rsidR="002E48D0" w:rsidRPr="004F5AE6" w:rsidRDefault="0057005E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Measure/</w:t>
            </w:r>
            <w:r w:rsidR="002E48D0"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estimate liquid volumes and masses of objects using standard units of g, kg, and </w:t>
            </w:r>
            <w:r w:rsidR="002E48D0" w:rsidRPr="004F5AE6">
              <w:rPr>
                <w:rFonts w:ascii="Freestyle Script" w:eastAsiaTheme="minorHAnsi" w:hAnsi="Freestyle Script" w:cs="Calibri-Bold"/>
                <w:bCs/>
                <w:sz w:val="16"/>
                <w:szCs w:val="16"/>
              </w:rPr>
              <w:t>l</w:t>
            </w:r>
            <w:r w:rsidR="002E48D0"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.  </w:t>
            </w:r>
          </w:p>
          <w:p w:rsidR="00601596" w:rsidRPr="00443EC5" w:rsidRDefault="002E48D0" w:rsidP="0043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+ / - (no</w:t>
            </w:r>
            <w:r w:rsidR="0057005E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t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</w:t>
            </w:r>
            <w:proofErr w:type="spellStart"/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mult</w:t>
            </w:r>
            <w:proofErr w:type="spellEnd"/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or </w:t>
            </w:r>
            <w:r w:rsidR="0057005E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div) to solve problems with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masses or volumes given in the same units.  </w:t>
            </w:r>
          </w:p>
          <w:p w:rsidR="00601596" w:rsidRPr="0043739D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 w:rsidRPr="003E53A5">
              <w:rPr>
                <w:rFonts w:cs="Arial"/>
                <w:b/>
                <w:sz w:val="16"/>
                <w:szCs w:val="16"/>
                <w:u w:val="single"/>
              </w:rPr>
              <w:t>UNIT 7:</w:t>
            </w:r>
            <w:r w:rsidRPr="003E53A5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E53A5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Understanding the relationship between multi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plication and division </w:t>
            </w:r>
            <w:r w:rsidR="0043739D" w:rsidRPr="0043739D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*Finalized in Unit 15</w:t>
            </w:r>
          </w:p>
          <w:p w:rsidR="00601596" w:rsidRPr="00DE249B" w:rsidRDefault="00601596" w:rsidP="00DE2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DE249B">
              <w:rPr>
                <w:rFonts w:cs="Arial"/>
                <w:sz w:val="16"/>
                <w:szCs w:val="16"/>
              </w:rPr>
              <w:t xml:space="preserve">Represent/solve problems involving </w:t>
            </w:r>
            <w:proofErr w:type="spellStart"/>
            <w:r w:rsidRPr="00DE249B">
              <w:rPr>
                <w:rFonts w:cs="Arial"/>
                <w:sz w:val="16"/>
                <w:szCs w:val="16"/>
              </w:rPr>
              <w:t>mult</w:t>
            </w:r>
            <w:proofErr w:type="spellEnd"/>
            <w:r w:rsidRPr="00DE249B">
              <w:rPr>
                <w:rFonts w:cs="Arial"/>
                <w:sz w:val="16"/>
                <w:szCs w:val="16"/>
              </w:rPr>
              <w:t xml:space="preserve"> and div of ALL numbers within 100 (extend Unit 1)</w:t>
            </w:r>
          </w:p>
          <w:p w:rsidR="00601596" w:rsidRPr="00DE249B" w:rsidRDefault="00601596" w:rsidP="00DE24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DE249B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Multiplication strategies can be used to make sense of and solve division problems.  </w:t>
            </w:r>
          </w:p>
          <w:p w:rsidR="00601596" w:rsidRPr="004F5AE6" w:rsidRDefault="00601596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Solve problem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s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with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equal groups, arrays and area problem types.</w:t>
            </w:r>
          </w:p>
          <w:p w:rsidR="00601596" w:rsidRPr="00DC0AB4" w:rsidRDefault="00601596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4F5AE6">
              <w:rPr>
                <w:rFonts w:cs="Arial"/>
                <w:sz w:val="16"/>
                <w:szCs w:val="16"/>
              </w:rPr>
              <w:t>Use properties of operations emphasize the rel</w:t>
            </w:r>
            <w:r>
              <w:rPr>
                <w:rFonts w:cs="Arial"/>
                <w:sz w:val="16"/>
                <w:szCs w:val="16"/>
              </w:rPr>
              <w:t>ationship between </w:t>
            </w:r>
            <w:proofErr w:type="spellStart"/>
            <w:r>
              <w:rPr>
                <w:rFonts w:cs="Arial"/>
                <w:sz w:val="16"/>
                <w:szCs w:val="16"/>
              </w:rPr>
              <w:t>mult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cs="Arial"/>
                <w:sz w:val="16"/>
                <w:szCs w:val="16"/>
              </w:rPr>
              <w:t>and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div</w:t>
            </w:r>
            <w:r w:rsidRPr="004F5AE6">
              <w:rPr>
                <w:rFonts w:cs="Arial"/>
                <w:sz w:val="16"/>
                <w:szCs w:val="16"/>
              </w:rPr>
              <w:t>.</w:t>
            </w:r>
          </w:p>
          <w:p w:rsidR="00DC0AB4" w:rsidRP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870" w:type="dxa"/>
          </w:tcPr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8: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551C2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Patterns in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Number and Operations </w:t>
            </w:r>
          </w:p>
          <w:p w:rsidR="00601596" w:rsidRDefault="00601596" w:rsidP="005766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</w:rPr>
            </w:pPr>
            <w:r w:rsidRPr="00F803BD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 xml:space="preserve">**Begin to formatively </w:t>
            </w:r>
            <w:r w:rsidR="005E01D1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 xml:space="preserve">assess fluency of x and </w:t>
            </w:r>
            <w:proofErr w:type="gramStart"/>
            <w:r w:rsidR="005E01D1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 xml:space="preserve">÷ </w:t>
            </w:r>
            <w:r w:rsidRPr="00F803BD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 xml:space="preserve"> facts</w:t>
            </w:r>
            <w:proofErr w:type="gramEnd"/>
            <w:r w:rsidRPr="00F803BD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.</w:t>
            </w:r>
          </w:p>
          <w:p w:rsidR="005E01D1" w:rsidRPr="0057667A" w:rsidRDefault="005E01D1" w:rsidP="00B213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i/>
              </w:rPr>
            </w:pPr>
            <w:r w:rsidRPr="005E01D1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Identif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y patterns in the addition</w:t>
            </w:r>
            <w:r w:rsidRPr="005E01D1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or multiplication table and explain using properties of operations.  </w:t>
            </w:r>
          </w:p>
          <w:p w:rsidR="00D3780C" w:rsidRPr="00D3780C" w:rsidRDefault="00D3780C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Sum of 2 even #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’s </w:t>
            </w:r>
            <w:r w:rsidRPr="00D3780C">
              <w:rPr>
                <w:rFonts w:cs="Calibri"/>
                <w:sz w:val="16"/>
                <w:szCs w:val="16"/>
              </w:rPr>
              <w:t xml:space="preserve"> is</w:t>
            </w:r>
            <w:proofErr w:type="gramEnd"/>
            <w:r w:rsidRPr="00D3780C">
              <w:rPr>
                <w:rFonts w:cs="Calibri"/>
                <w:sz w:val="16"/>
                <w:szCs w:val="16"/>
              </w:rPr>
              <w:t xml:space="preserve"> even.; </w:t>
            </w:r>
            <w:r>
              <w:rPr>
                <w:rFonts w:cs="Calibri"/>
                <w:sz w:val="16"/>
                <w:szCs w:val="16"/>
              </w:rPr>
              <w:t>2 odd #’s</w:t>
            </w:r>
            <w:r w:rsidRPr="00D3780C">
              <w:rPr>
                <w:rFonts w:cs="Calibri"/>
                <w:sz w:val="16"/>
                <w:szCs w:val="16"/>
              </w:rPr>
              <w:t xml:space="preserve"> is even.</w:t>
            </w:r>
          </w:p>
          <w:p w:rsidR="00D3780C" w:rsidRPr="00D3780C" w:rsidRDefault="00D3780C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Pr="00D3780C">
              <w:rPr>
                <w:rFonts w:cs="Calibri"/>
                <w:sz w:val="16"/>
                <w:szCs w:val="16"/>
              </w:rPr>
              <w:t>um of an eve</w:t>
            </w:r>
            <w:r>
              <w:rPr>
                <w:rFonts w:cs="Calibri"/>
                <w:sz w:val="16"/>
                <w:szCs w:val="16"/>
              </w:rPr>
              <w:t>n #</w:t>
            </w:r>
            <w:r w:rsidRPr="00D3780C">
              <w:rPr>
                <w:rFonts w:cs="Calibri"/>
                <w:sz w:val="16"/>
                <w:szCs w:val="16"/>
              </w:rPr>
              <w:t xml:space="preserve"> and an odd number is odd.</w:t>
            </w:r>
          </w:p>
          <w:p w:rsidR="00D3780C" w:rsidRPr="00D3780C" w:rsidRDefault="00D3780C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</w:t>
            </w:r>
            <w:r w:rsidRPr="00D3780C">
              <w:rPr>
                <w:rFonts w:cs="Calibri"/>
                <w:sz w:val="16"/>
                <w:szCs w:val="16"/>
              </w:rPr>
              <w:t>ultiples of 4, 6, 8, and 10 ar</w:t>
            </w:r>
            <w:r>
              <w:rPr>
                <w:rFonts w:cs="Calibri"/>
                <w:sz w:val="16"/>
                <w:szCs w:val="16"/>
              </w:rPr>
              <w:t xml:space="preserve">e all even because they can </w:t>
            </w:r>
            <w:r w:rsidRPr="00D3780C">
              <w:rPr>
                <w:rFonts w:cs="Calibri"/>
                <w:sz w:val="16"/>
                <w:szCs w:val="16"/>
              </w:rPr>
              <w:t>be decomposed into two equal groups.</w:t>
            </w:r>
          </w:p>
          <w:p w:rsidR="00D3780C" w:rsidRPr="00D3780C" w:rsidRDefault="00D3780C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Pattern of doubles on add</w:t>
            </w:r>
            <w:proofErr w:type="gramStart"/>
            <w:r>
              <w:rPr>
                <w:rFonts w:cs="Calibri"/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rFonts w:cs="Calibri"/>
                <w:sz w:val="16"/>
                <w:szCs w:val="16"/>
              </w:rPr>
              <w:t>mult</w:t>
            </w:r>
            <w:proofErr w:type="spellEnd"/>
            <w:r>
              <w:rPr>
                <w:rFonts w:cs="Calibri"/>
                <w:sz w:val="16"/>
                <w:szCs w:val="16"/>
              </w:rPr>
              <w:t>. table</w:t>
            </w:r>
          </w:p>
          <w:p w:rsidR="00D3780C" w:rsidRPr="00D3780C" w:rsidRDefault="00D3780C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 multiples of any #</w:t>
            </w:r>
            <w:r w:rsidRPr="00D3780C">
              <w:rPr>
                <w:rFonts w:cs="Calibri"/>
                <w:sz w:val="16"/>
                <w:szCs w:val="16"/>
              </w:rPr>
              <w:t xml:space="preserve"> fall on a horizontal and a vertical line due to the commutative property.</w:t>
            </w:r>
          </w:p>
          <w:p w:rsidR="00D3780C" w:rsidRPr="00D3780C" w:rsidRDefault="00D3780C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3780C">
              <w:rPr>
                <w:rFonts w:cs="Calibri"/>
                <w:sz w:val="16"/>
                <w:szCs w:val="16"/>
              </w:rPr>
              <w:t xml:space="preserve">All the multiples of 5 end in a 0 or 5 while all the multiples of 10 end with 0. </w:t>
            </w:r>
          </w:p>
          <w:p w:rsidR="0057667A" w:rsidRPr="00D3780C" w:rsidRDefault="00D3780C" w:rsidP="00B2131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3780C">
              <w:rPr>
                <w:rFonts w:cs="Calibri"/>
                <w:sz w:val="16"/>
                <w:szCs w:val="16"/>
              </w:rPr>
              <w:t>Stud</w:t>
            </w:r>
            <w:r>
              <w:rPr>
                <w:rFonts w:cs="Calibri"/>
                <w:sz w:val="16"/>
                <w:szCs w:val="16"/>
              </w:rPr>
              <w:t xml:space="preserve">ents </w:t>
            </w:r>
            <w:r w:rsidRPr="00D3780C">
              <w:rPr>
                <w:rFonts w:cs="Calibri"/>
                <w:sz w:val="16"/>
                <w:szCs w:val="16"/>
              </w:rPr>
              <w:t>investigate a hundreds chart in search of addition and subtraction patterns. They record and organize all the dif</w:t>
            </w:r>
            <w:r>
              <w:rPr>
                <w:rFonts w:cs="Calibri"/>
                <w:sz w:val="16"/>
                <w:szCs w:val="16"/>
              </w:rPr>
              <w:t>ferent possible sums</w:t>
            </w:r>
            <w:r w:rsidRPr="00D3780C">
              <w:rPr>
                <w:rFonts w:cs="Calibri"/>
                <w:sz w:val="16"/>
                <w:szCs w:val="16"/>
              </w:rPr>
              <w:t>.</w:t>
            </w:r>
          </w:p>
          <w:p w:rsidR="00601596" w:rsidRPr="003551C2" w:rsidRDefault="00601596" w:rsidP="0060159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Solve 2-step word </w:t>
            </w:r>
            <w:proofErr w:type="spellStart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probs</w:t>
            </w:r>
            <w:proofErr w:type="spellEnd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w/ up to 4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operations. (</w:t>
            </w:r>
            <w:r w:rsidR="00D3780C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use estimation, number lines, bar models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)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Assess reasonableness of answers. </w:t>
            </w:r>
          </w:p>
          <w:p w:rsidR="00601596" w:rsidRPr="004F5AE6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-Extend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understanding of estimation to include mu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ltiplying by 10.  Multiply 1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-digit whole numbers by multiples of 10 in the range 10-90 (10x30)   </w:t>
            </w:r>
          </w:p>
          <w:p w:rsidR="00601596" w:rsidRPr="003551C2" w:rsidRDefault="00601596" w:rsidP="006015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Solve multi-step problems using data. </w:t>
            </w:r>
          </w:p>
          <w:p w:rsidR="00905387" w:rsidRPr="00905387" w:rsidRDefault="00601596" w:rsidP="00B213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905387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Draw a scaled picture/bar graph to represent a data set with several categories.  Solve 1- and 2-step “how many more” &amp; “how many less” </w:t>
            </w:r>
          </w:p>
          <w:p w:rsidR="00601596" w:rsidRPr="00905387" w:rsidRDefault="00601596" w:rsidP="00905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905387">
              <w:rPr>
                <w:rFonts w:cs="Arial"/>
                <w:b/>
                <w:sz w:val="16"/>
                <w:szCs w:val="16"/>
                <w:u w:val="single"/>
              </w:rPr>
              <w:t>UNIT 9:</w:t>
            </w:r>
            <w:r w:rsidRPr="00905387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05387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905387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Develop Strategies for </w:t>
            </w:r>
            <w:proofErr w:type="spellStart"/>
            <w:r w:rsidRPr="00905387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Mult</w:t>
            </w:r>
            <w:proofErr w:type="spellEnd"/>
            <w:r w:rsidRPr="00905387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905387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Div</w:t>
            </w:r>
            <w:proofErr w:type="spellEnd"/>
            <w:r w:rsidR="003735A0" w:rsidRPr="00905387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</w:p>
          <w:p w:rsidR="00E005F3" w:rsidRPr="00D3780C" w:rsidRDefault="00601596" w:rsidP="00E005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Conceptual understanding of 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decomposing multiplication problems </w:t>
            </w:r>
            <w:r w:rsidRPr="00E005F3">
              <w:rPr>
                <w:rFonts w:asciiTheme="minorHAnsi" w:eastAsiaTheme="minorHAnsi" w:hAnsiTheme="minorHAnsi" w:cs="Calibri-Bold"/>
                <w:bCs/>
                <w:sz w:val="16"/>
                <w:szCs w:val="16"/>
                <w:highlight w:val="yellow"/>
              </w:rPr>
              <w:t>through distributive property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and the concept of area.</w:t>
            </w:r>
          </w:p>
          <w:p w:rsidR="00601596" w:rsidRDefault="00601596" w:rsidP="00B2131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Recognize area as additive.  Find areas of composite figures by decomposing them into smaller rectangles.</w:t>
            </w:r>
          </w:p>
          <w:p w:rsidR="00AC5ECD" w:rsidRPr="00AC5ECD" w:rsidRDefault="00AC5ECD" w:rsidP="00B2131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Strategies for multiplication and division (See </w:t>
            </w:r>
            <w:proofErr w:type="spellStart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expls</w:t>
            </w:r>
            <w:proofErr w:type="spellEnd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. of strategies on pages to follow for Unit 9)</w:t>
            </w:r>
          </w:p>
          <w:p w:rsidR="00601596" w:rsidRPr="00905387" w:rsidRDefault="00601596" w:rsidP="00905387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10: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551C2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Understand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ing Equivalent Fraction </w:t>
            </w:r>
            <w:r w:rsidR="003E283E" w:rsidRPr="00443EC5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**FRACTION KITS</w:t>
            </w:r>
            <w:r w:rsidR="003E283E"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 w:rsidR="003E283E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 w:rsidR="00905387" w:rsidRPr="00905387">
              <w:rPr>
                <w:rFonts w:cs="Arial"/>
                <w:sz w:val="16"/>
                <w:szCs w:val="16"/>
              </w:rPr>
              <w:t xml:space="preserve"> </w:t>
            </w:r>
            <w:r w:rsidR="00905387" w:rsidRPr="00905387">
              <w:rPr>
                <w:rFonts w:cs="Arial"/>
                <w:b/>
                <w:i/>
                <w:sz w:val="16"/>
                <w:szCs w:val="16"/>
                <w:highlight w:val="yellow"/>
              </w:rPr>
              <w:t>Limited to denominators 2,3,4,6, 8</w:t>
            </w:r>
          </w:p>
          <w:p w:rsidR="00601596" w:rsidRPr="003551C2" w:rsidRDefault="00601596" w:rsidP="006015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C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onceptual understanding of equivalence.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Many fractions 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label the same point on a #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line.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Two fractions are equivalent if they are the same size or the same point on a number line.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Recognize and gener</w:t>
            </w:r>
            <w:r w:rsidR="005E01D1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ate equivalent fractions.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Express whole numbers as fractions, and recognize fractions that are equivalent to whole numbers (e.g. 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3/1 = 3; 4/4=1; show on a #</w:t>
            </w:r>
            <w:r w:rsidRPr="004F5AE6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line). </w:t>
            </w:r>
          </w:p>
          <w:p w:rsidR="00601596" w:rsidRPr="003551C2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11: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Comparing Fractions </w:t>
            </w:r>
            <w:r w:rsidR="003E283E" w:rsidRPr="00443EC5">
              <w:rPr>
                <w:rFonts w:asciiTheme="minorHAnsi" w:eastAsiaTheme="minorHAnsi" w:hAnsiTheme="minorHAnsi" w:cs="Calibri-Bold"/>
                <w:b/>
                <w:bCs/>
                <w:i/>
                <w:sz w:val="16"/>
                <w:szCs w:val="16"/>
                <w:highlight w:val="yellow"/>
              </w:rPr>
              <w:t>**FRACTION KITS</w:t>
            </w:r>
            <w:r w:rsidR="003E283E" w:rsidRPr="003E53A5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  <w:r w:rsidR="003E283E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</w:t>
            </w:r>
          </w:p>
          <w:p w:rsidR="00601596" w:rsidRPr="00CE2005" w:rsidRDefault="00AC5ECD" w:rsidP="006015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Compare fractions w/ same numerator/</w:t>
            </w:r>
            <w:proofErr w:type="spellStart"/>
            <w:r>
              <w:rPr>
                <w:rFonts w:cs="Arial"/>
                <w:sz w:val="16"/>
                <w:szCs w:val="16"/>
              </w:rPr>
              <w:t>denomtor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4F5AE6">
              <w:rPr>
                <w:rFonts w:eastAsiaTheme="minorHAnsi" w:cs="Calibri"/>
                <w:sz w:val="16"/>
                <w:szCs w:val="16"/>
              </w:rPr>
              <w:t>Recognize that comparisons are valid only when the two fractions refer to the same whole.</w:t>
            </w:r>
          </w:p>
          <w:p w:rsidR="00601596" w:rsidRPr="004F5AE6" w:rsidRDefault="00601596" w:rsidP="00B213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4F5AE6">
              <w:rPr>
                <w:rFonts w:eastAsiaTheme="minorHAnsi" w:cs="Calibri"/>
                <w:sz w:val="16"/>
                <w:szCs w:val="16"/>
              </w:rPr>
              <w:t>Record comparisons with the symbols &gt;, =, or &lt;.</w:t>
            </w:r>
          </w:p>
          <w:p w:rsidR="009C4B1E" w:rsidRPr="009D5FDA" w:rsidRDefault="00601596" w:rsidP="00B2131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F5AE6">
              <w:rPr>
                <w:rFonts w:eastAsiaTheme="minorHAnsi" w:cs="Calibri"/>
                <w:sz w:val="16"/>
                <w:szCs w:val="16"/>
              </w:rPr>
              <w:t>Justify conclusions using a visual fraction model.</w:t>
            </w:r>
          </w:p>
        </w:tc>
        <w:tc>
          <w:tcPr>
            <w:tcW w:w="3618" w:type="dxa"/>
          </w:tcPr>
          <w:p w:rsidR="00601596" w:rsidRPr="003551C2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12: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Solving </w:t>
            </w:r>
            <w:proofErr w:type="spellStart"/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Probs</w:t>
            </w:r>
            <w:proofErr w:type="spellEnd"/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Involving Area </w:t>
            </w:r>
          </w:p>
          <w:p w:rsidR="00601596" w:rsidRDefault="00601596" w:rsidP="006015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Use a</w:t>
            </w:r>
            <w:r w:rsidRPr="003551C2">
              <w:rPr>
                <w:rFonts w:eastAsiaTheme="minorHAnsi" w:cs="Calibri"/>
                <w:sz w:val="16"/>
                <w:szCs w:val="16"/>
              </w:rPr>
              <w:t xml:space="preserve">rea </w:t>
            </w:r>
            <w:r>
              <w:rPr>
                <w:rFonts w:eastAsiaTheme="minorHAnsi" w:cs="Calibri"/>
                <w:sz w:val="16"/>
                <w:szCs w:val="16"/>
              </w:rPr>
              <w:t>to</w:t>
            </w:r>
            <w:r w:rsidRPr="003551C2">
              <w:rPr>
                <w:rFonts w:eastAsiaTheme="minorHAnsi" w:cs="Calibri"/>
                <w:sz w:val="16"/>
                <w:szCs w:val="16"/>
              </w:rPr>
              <w:t xml:space="preserve"> develop multiplicative thinking.  </w:t>
            </w:r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05F7D">
              <w:rPr>
                <w:rFonts w:eastAsiaTheme="minorHAnsi" w:cs="Calibri"/>
                <w:sz w:val="16"/>
                <w:szCs w:val="16"/>
              </w:rPr>
              <w:t xml:space="preserve">Explain </w:t>
            </w:r>
            <w:r w:rsidRPr="00805F7D">
              <w:rPr>
                <w:rFonts w:eastAsiaTheme="minorHAnsi" w:cs="Calibri"/>
                <w:i/>
                <w:sz w:val="16"/>
                <w:szCs w:val="16"/>
              </w:rPr>
              <w:t>precisely</w:t>
            </w:r>
            <w:r w:rsidRPr="00805F7D">
              <w:rPr>
                <w:rFonts w:eastAsiaTheme="minorHAnsi" w:cs="Calibri"/>
                <w:sz w:val="16"/>
                <w:szCs w:val="16"/>
              </w:rPr>
              <w:t xml:space="preserve"> how array relates to </w:t>
            </w:r>
            <w:r w:rsidRPr="00805F7D">
              <w:rPr>
                <w:rFonts w:eastAsiaTheme="minorHAnsi" w:cs="Calibri"/>
                <w:i/>
                <w:sz w:val="16"/>
                <w:szCs w:val="16"/>
              </w:rPr>
              <w:t>A = l x w</w:t>
            </w:r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Solve area prob</w:t>
            </w:r>
            <w:r w:rsidRPr="00805F7D">
              <w:rPr>
                <w:rFonts w:eastAsiaTheme="minorHAnsi" w:cs="Calibri"/>
                <w:sz w:val="16"/>
                <w:szCs w:val="16"/>
              </w:rPr>
              <w:t>s</w:t>
            </w:r>
            <w:r>
              <w:rPr>
                <w:rFonts w:eastAsiaTheme="minorHAnsi" w:cs="Calibri"/>
                <w:sz w:val="16"/>
                <w:szCs w:val="16"/>
              </w:rPr>
              <w:t>.</w:t>
            </w:r>
            <w:r w:rsidRPr="00805F7D">
              <w:rPr>
                <w:rFonts w:eastAsiaTheme="minorHAnsi" w:cs="Calibri"/>
                <w:sz w:val="16"/>
                <w:szCs w:val="16"/>
              </w:rPr>
              <w:t xml:space="preserve"> by multiplying side lengths.  </w:t>
            </w:r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05F7D">
              <w:rPr>
                <w:rFonts w:eastAsiaTheme="minorHAnsi" w:cs="Calibri"/>
                <w:sz w:val="16"/>
                <w:szCs w:val="16"/>
              </w:rPr>
              <w:t>Solve for an unknown number in an area proble</w:t>
            </w:r>
            <w:r>
              <w:rPr>
                <w:rFonts w:eastAsiaTheme="minorHAnsi" w:cs="Calibri"/>
                <w:sz w:val="16"/>
                <w:szCs w:val="16"/>
              </w:rPr>
              <w:t xml:space="preserve">m in related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mult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eastAsiaTheme="minorHAnsi" w:cs="Calibri"/>
                <w:sz w:val="16"/>
                <w:szCs w:val="16"/>
              </w:rPr>
              <w:t>and</w:t>
            </w:r>
            <w:proofErr w:type="gramEnd"/>
            <w:r>
              <w:rPr>
                <w:rFonts w:eastAsiaTheme="minorHAnsi" w:cs="Calibri"/>
                <w:sz w:val="16"/>
                <w:szCs w:val="16"/>
              </w:rPr>
              <w:t xml:space="preserve"> div.</w:t>
            </w:r>
            <w:r w:rsidRPr="00805F7D">
              <w:rPr>
                <w:rFonts w:eastAsiaTheme="minorHAnsi" w:cs="Calibri"/>
                <w:sz w:val="16"/>
                <w:szCs w:val="16"/>
              </w:rPr>
              <w:t xml:space="preserve"> equations.</w:t>
            </w:r>
          </w:p>
          <w:p w:rsidR="00601596" w:rsidRDefault="00601596" w:rsidP="00B213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BE1939">
              <w:rPr>
                <w:rFonts w:eastAsiaTheme="minorHAnsi" w:cs="Calibri"/>
                <w:sz w:val="16"/>
                <w:szCs w:val="16"/>
              </w:rPr>
              <w:t xml:space="preserve">Introduce Associative Property </w:t>
            </w:r>
            <w:r>
              <w:rPr>
                <w:rFonts w:eastAsiaTheme="minorHAnsi" w:cs="Calibri"/>
                <w:sz w:val="16"/>
                <w:szCs w:val="16"/>
              </w:rPr>
              <w:t xml:space="preserve">as a strategy </w:t>
            </w:r>
          </w:p>
          <w:p w:rsidR="00601596" w:rsidRDefault="00601596" w:rsidP="005818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(understand that 4x5 = 2x2x5 = 5x2x2)</w:t>
            </w:r>
          </w:p>
          <w:p w:rsidR="0058183C" w:rsidRPr="0058183C" w:rsidRDefault="0058183C" w:rsidP="0058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Vertex edge graphs (2008 only!)</w:t>
            </w:r>
          </w:p>
          <w:p w:rsidR="00601596" w:rsidRPr="003551C2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13: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Solving </w:t>
            </w:r>
            <w:proofErr w:type="spellStart"/>
            <w:r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Probs</w:t>
            </w:r>
            <w:proofErr w:type="spellEnd"/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 Involving Shapes </w:t>
            </w:r>
          </w:p>
          <w:p w:rsidR="00601596" w:rsidRDefault="00601596" w:rsidP="006015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 w:rsidRPr="003551C2">
              <w:rPr>
                <w:rFonts w:eastAsiaTheme="minorHAnsi" w:cs="Calibri"/>
                <w:sz w:val="16"/>
                <w:szCs w:val="16"/>
              </w:rPr>
              <w:t>Distinguish between linear and area measures</w:t>
            </w:r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</w:p>
          <w:p w:rsidR="004B0C58" w:rsidRPr="004B0C58" w:rsidRDefault="00035FA0" w:rsidP="00B2131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035FA0">
              <w:rPr>
                <w:rFonts w:eastAsiaTheme="minorHAnsi" w:cs="Calibri"/>
                <w:sz w:val="16"/>
                <w:szCs w:val="16"/>
              </w:rPr>
              <w:t>S</w:t>
            </w:r>
            <w:r w:rsidR="00601596" w:rsidRPr="00035FA0">
              <w:rPr>
                <w:rFonts w:eastAsiaTheme="minorHAnsi" w:cs="Calibri"/>
                <w:sz w:val="16"/>
                <w:szCs w:val="16"/>
              </w:rPr>
              <w:t>ame perimeter/different areas and same area/</w:t>
            </w:r>
            <w:r w:rsidR="004B0C58">
              <w:rPr>
                <w:rFonts w:eastAsiaTheme="minorHAnsi" w:cs="Calibri"/>
                <w:sz w:val="16"/>
                <w:szCs w:val="16"/>
              </w:rPr>
              <w:t>different perimeter</w:t>
            </w:r>
          </w:p>
          <w:p w:rsidR="00601596" w:rsidRPr="003551C2" w:rsidRDefault="00601596" w:rsidP="006015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 w:rsidRPr="003551C2">
              <w:rPr>
                <w:rFonts w:eastAsiaTheme="minorHAnsi" w:cs="Calibri"/>
                <w:sz w:val="16"/>
                <w:szCs w:val="16"/>
              </w:rPr>
              <w:t>Reason with shapes and their attributes</w:t>
            </w:r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05F7D">
              <w:rPr>
                <w:rFonts w:eastAsiaTheme="minorHAnsi" w:cs="Calibri"/>
                <w:sz w:val="16"/>
                <w:szCs w:val="16"/>
              </w:rPr>
              <w:t>Shapes in different categories (rhombus, rectangles, and others) may share attributes</w:t>
            </w:r>
            <w:r w:rsidR="00C90698">
              <w:rPr>
                <w:rFonts w:eastAsiaTheme="minorHAnsi" w:cs="Calibri"/>
                <w:sz w:val="16"/>
                <w:szCs w:val="16"/>
              </w:rPr>
              <w:t xml:space="preserve"> (e.g. having 4 sides) and </w:t>
            </w:r>
            <w:r w:rsidRPr="00805F7D">
              <w:rPr>
                <w:rFonts w:eastAsiaTheme="minorHAnsi" w:cs="Calibri"/>
                <w:sz w:val="16"/>
                <w:szCs w:val="16"/>
              </w:rPr>
              <w:t>the</w:t>
            </w:r>
            <w:r w:rsidR="00C90698">
              <w:rPr>
                <w:rFonts w:eastAsiaTheme="minorHAnsi" w:cs="Calibri"/>
                <w:sz w:val="16"/>
                <w:szCs w:val="16"/>
              </w:rPr>
              <w:t xml:space="preserve"> shared attributes can define </w:t>
            </w:r>
            <w:r w:rsidRPr="00805F7D">
              <w:rPr>
                <w:rFonts w:eastAsiaTheme="minorHAnsi" w:cs="Calibri"/>
                <w:sz w:val="16"/>
                <w:szCs w:val="16"/>
              </w:rPr>
              <w:t>larger category (e.g. quadrilate</w:t>
            </w:r>
            <w:r w:rsidR="00C90698">
              <w:rPr>
                <w:rFonts w:eastAsiaTheme="minorHAnsi" w:cs="Calibri"/>
                <w:sz w:val="16"/>
                <w:szCs w:val="16"/>
              </w:rPr>
              <w:t>rals).  Draw shapes that are NOT</w:t>
            </w:r>
            <w:r w:rsidRPr="00805F7D">
              <w:rPr>
                <w:rFonts w:eastAsiaTheme="minorHAnsi" w:cs="Calibri"/>
                <w:sz w:val="16"/>
                <w:szCs w:val="16"/>
              </w:rPr>
              <w:t xml:space="preserve"> quadrilaterals.</w:t>
            </w:r>
          </w:p>
          <w:p w:rsidR="00601596" w:rsidRDefault="00601596" w:rsidP="00B213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05F7D">
              <w:rPr>
                <w:rFonts w:eastAsiaTheme="minorHAnsi" w:cs="Calibri"/>
                <w:sz w:val="16"/>
                <w:szCs w:val="16"/>
              </w:rPr>
              <w:t>Identify and draw triangles, quadrilaterals, pentagons and hexagons.</w:t>
            </w:r>
          </w:p>
          <w:p w:rsidR="00E078C5" w:rsidRPr="00E078C5" w:rsidRDefault="00E078C5" w:rsidP="00E078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Attributes of solids including symmetry and congruence (2008)</w:t>
            </w:r>
          </w:p>
          <w:p w:rsidR="0060159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14: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551C2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>Use Multiplication and Division to Solv</w:t>
            </w:r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e Measurement </w:t>
            </w:r>
            <w:proofErr w:type="gramStart"/>
            <w:r w:rsidR="003735A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Problems 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Unit 6 </w:t>
            </w:r>
            <w:proofErr w:type="spellStart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cont</w:t>
            </w:r>
            <w:proofErr w:type="spellEnd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…)</w:t>
            </w:r>
          </w:p>
          <w:p w:rsidR="00601596" w:rsidRPr="00B6076B" w:rsidRDefault="00601596" w:rsidP="006015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C</w:t>
            </w:r>
            <w:r w:rsidRPr="00B6076B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oncep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tual understanding of </w:t>
            </w:r>
            <w:r w:rsidRPr="00B6076B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mass, liquid volume, intervals 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of time for</w:t>
            </w:r>
            <w:r w:rsidRPr="00B6076B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fluency in 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x/</w:t>
            </w:r>
            <w:proofErr w:type="gramStart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÷ </w:t>
            </w:r>
            <w:r w:rsidRPr="00B6076B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.</w:t>
            </w:r>
            <w:proofErr w:type="gramEnd"/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</w:pPr>
            <w:proofErr w:type="gramStart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e.g</w:t>
            </w:r>
            <w:proofErr w:type="gramEnd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. Paperclip = 1g; How many grams is 100 paperclips?</w:t>
            </w:r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Measure and estimate liquid volumes and masses of objec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ts using standard </w:t>
            </w:r>
            <w:proofErr w:type="gramStart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units</w:t>
            </w:r>
            <w:proofErr w:type="gramEnd"/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g, k,</w:t>
            </w: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805F7D">
              <w:rPr>
                <w:rFonts w:ascii="Freestyle Script" w:eastAsiaTheme="minorHAnsi" w:hAnsi="Freestyle Script" w:cs="Calibri-Bold"/>
                <w:bCs/>
                <w:sz w:val="16"/>
                <w:szCs w:val="16"/>
              </w:rPr>
              <w:t>l</w:t>
            </w: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.   </w:t>
            </w:r>
          </w:p>
          <w:p w:rsidR="00601596" w:rsidRPr="00805F7D" w:rsidRDefault="00601596" w:rsidP="00B213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+, -, x</w:t>
            </w: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,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÷</w:t>
            </w: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to solve 1-step prob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lem</w:t>
            </w: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s involving masses or volumes in same units.  </w:t>
            </w:r>
          </w:p>
          <w:p w:rsidR="00601596" w:rsidRPr="00805F7D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-Unknown product (5g x </w:t>
            </w:r>
            <w:proofErr w:type="gramStart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100  =</w:t>
            </w:r>
            <w:proofErr w:type="gramEnd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?)</w:t>
            </w:r>
          </w:p>
          <w:p w:rsidR="00601596" w:rsidRPr="00805F7D" w:rsidRDefault="00601596" w:rsidP="00431E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-Group size unknown (“How many in each group?”  4 </w:t>
            </w:r>
            <w:proofErr w:type="gramStart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x ?</w:t>
            </w:r>
            <w:proofErr w:type="gramEnd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= 129kg or 129kg </w:t>
            </w:r>
            <w:proofErr w:type="gramStart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÷  4</w:t>
            </w:r>
            <w:proofErr w:type="gramEnd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= ?)</w:t>
            </w:r>
          </w:p>
          <w:p w:rsidR="00601596" w:rsidRPr="003551C2" w:rsidRDefault="00601596" w:rsidP="005818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-Number of groups unknown (“How many groups?”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 </w:t>
            </w:r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? </w:t>
            </w:r>
            <w:proofErr w:type="gramStart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x</w:t>
            </w:r>
            <w:proofErr w:type="gramEnd"/>
            <w:r w:rsidRPr="00805F7D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2L = 16L  or  16L ÷ 2L = ?)</w:t>
            </w:r>
          </w:p>
          <w:p w:rsidR="00601596" w:rsidRPr="003551C2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cs="Arial"/>
                <w:b/>
                <w:sz w:val="16"/>
                <w:szCs w:val="16"/>
                <w:u w:val="single"/>
              </w:rPr>
              <w:t>UNIT 15:</w:t>
            </w:r>
            <w:r w:rsidRPr="003551C2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551C2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</w:rPr>
              <w:t xml:space="preserve"> </w:t>
            </w:r>
            <w:r w:rsidRPr="003551C2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Demonstrate Computational Fluency  in Problem Solving </w:t>
            </w:r>
            <w:r w:rsidR="00652A30">
              <w:rPr>
                <w:rFonts w:asciiTheme="minorHAnsi" w:eastAsiaTheme="minorHAnsi" w:hAnsiTheme="minorHAnsi" w:cs="Calibri-Bold"/>
                <w:b/>
                <w:bCs/>
                <w:sz w:val="16"/>
                <w:szCs w:val="16"/>
              </w:rPr>
              <w:t xml:space="preserve">– Culminating Unit 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</w:t>
            </w:r>
          </w:p>
          <w:p w:rsidR="00601596" w:rsidRPr="003551C2" w:rsidRDefault="00601596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Focus on problem solving to dem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onstrate fluency with </w:t>
            </w:r>
            <w:r w:rsidRPr="00805F7D">
              <w:rPr>
                <w:rFonts w:asciiTheme="minorHAnsi" w:eastAsiaTheme="minorHAnsi" w:hAnsiTheme="minorHAnsi" w:cs="Calibri-Bold"/>
                <w:bCs/>
                <w:i/>
                <w:sz w:val="16"/>
                <w:szCs w:val="16"/>
              </w:rPr>
              <w:t>adding/subtracting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within 1000.</w:t>
            </w:r>
          </w:p>
          <w:p w:rsidR="00601596" w:rsidRPr="003551C2" w:rsidRDefault="00601596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Focus on problem solving to demonstra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te fluency with </w:t>
            </w:r>
            <w:r w:rsidRPr="00805F7D">
              <w:rPr>
                <w:rFonts w:asciiTheme="minorHAnsi" w:eastAsiaTheme="minorHAnsi" w:hAnsiTheme="minorHAnsi" w:cs="Calibri-Bold"/>
                <w:bCs/>
                <w:i/>
                <w:sz w:val="16"/>
                <w:szCs w:val="16"/>
              </w:rPr>
              <w:t>multiplying/dividing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 xml:space="preserve"> within 100.</w:t>
            </w:r>
          </w:p>
          <w:p w:rsidR="00601596" w:rsidRPr="003551C2" w:rsidRDefault="00601596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</w:pP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Write equations from word problems using letters to represent unknown quantities.</w:t>
            </w:r>
          </w:p>
          <w:p w:rsidR="00601596" w:rsidRPr="00C90698" w:rsidRDefault="00601596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R</w:t>
            </w:r>
            <w:r w:rsidRPr="003551C2"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easonableness of a</w:t>
            </w: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nswers</w:t>
            </w:r>
          </w:p>
          <w:p w:rsidR="00C90698" w:rsidRPr="003551C2" w:rsidRDefault="00C90698" w:rsidP="0043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eastAsiaTheme="minorHAnsi" w:hAnsiTheme="minorHAnsi" w:cs="Calibri-Bold"/>
                <w:bCs/>
                <w:sz w:val="16"/>
                <w:szCs w:val="16"/>
              </w:rPr>
              <w:t>Problem types from Table 1 and 2 at end of Document</w:t>
            </w:r>
          </w:p>
        </w:tc>
      </w:tr>
      <w:tr w:rsidR="00601596" w:rsidRPr="00190A16" w:rsidTr="00431E79">
        <w:trPr>
          <w:trHeight w:val="170"/>
        </w:trPr>
        <w:tc>
          <w:tcPr>
            <w:tcW w:w="3438" w:type="dxa"/>
            <w:shd w:val="clear" w:color="auto" w:fill="D6E3BC" w:themeFill="accent3" w:themeFillTint="66"/>
          </w:tcPr>
          <w:p w:rsidR="00601596" w:rsidRPr="00190A1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DVMA:  Units 1-3 Only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601596" w:rsidRPr="00190A1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90A16">
              <w:rPr>
                <w:rFonts w:cs="Arial"/>
                <w:b/>
                <w:sz w:val="16"/>
                <w:szCs w:val="16"/>
              </w:rPr>
              <w:t>DVMA:  Units 1-7 (emphasis on Units 4-7)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:rsidR="00601596" w:rsidRPr="00190A16" w:rsidRDefault="00601596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90A16">
              <w:rPr>
                <w:rFonts w:cs="Arial"/>
                <w:b/>
                <w:sz w:val="16"/>
                <w:szCs w:val="16"/>
              </w:rPr>
              <w:t>DVMA:  None due to AIMS</w:t>
            </w:r>
          </w:p>
        </w:tc>
        <w:tc>
          <w:tcPr>
            <w:tcW w:w="3618" w:type="dxa"/>
            <w:shd w:val="clear" w:color="auto" w:fill="D6E3BC" w:themeFill="accent3" w:themeFillTint="66"/>
          </w:tcPr>
          <w:p w:rsidR="00601596" w:rsidRPr="00190A16" w:rsidRDefault="00E005F3" w:rsidP="004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DVMA:  Units 1-14 (emphasis on Units 8-14</w:t>
            </w:r>
            <w:r w:rsidR="00601596" w:rsidRPr="00190A1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</w:tbl>
    <w:p w:rsidR="00DC0AB4" w:rsidRDefault="00DC0AB4" w:rsidP="00601596">
      <w:pPr>
        <w:pStyle w:val="NoSpacing"/>
        <w:sectPr w:rsidR="00DC0AB4" w:rsidSect="0060159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3780C" w:rsidRDefault="00D3780C" w:rsidP="00DC0AB4">
      <w:pPr>
        <w:spacing w:after="0" w:line="240" w:lineRule="auto"/>
        <w:jc w:val="center"/>
        <w:rPr>
          <w:rFonts w:cs="Arial"/>
          <w:b/>
          <w:sz w:val="28"/>
          <w:szCs w:val="28"/>
        </w:rPr>
        <w:sectPr w:rsidR="00D3780C" w:rsidSect="00DC0AB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DC0AB4" w:rsidRPr="00DA6100" w:rsidTr="00DC0AB4">
        <w:tc>
          <w:tcPr>
            <w:tcW w:w="0" w:type="auto"/>
            <w:shd w:val="clear" w:color="auto" w:fill="C6D9F1"/>
          </w:tcPr>
          <w:p w:rsidR="00DC0AB4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3rd</w:t>
            </w:r>
            <w:r w:rsidRPr="00344D93">
              <w:rPr>
                <w:rFonts w:cs="Arial"/>
                <w:b/>
                <w:sz w:val="28"/>
                <w:szCs w:val="28"/>
              </w:rPr>
              <w:t xml:space="preserve"> Grade SCOPE AND SEQUENCE</w:t>
            </w:r>
          </w:p>
          <w:p w:rsidR="00DC0AB4" w:rsidRPr="00344D93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6524F">
              <w:rPr>
                <w:rFonts w:cs="Arial"/>
                <w:sz w:val="24"/>
                <w:szCs w:val="24"/>
              </w:rPr>
              <w:t>(DVMA’s will be aligned to quarters…feel free to move ahead)</w:t>
            </w:r>
          </w:p>
        </w:tc>
      </w:tr>
      <w:tr w:rsidR="00DC0AB4" w:rsidRPr="00DA6100" w:rsidTr="00DC0AB4">
        <w:tc>
          <w:tcPr>
            <w:tcW w:w="14616" w:type="dxa"/>
            <w:shd w:val="clear" w:color="auto" w:fill="F2DBDB" w:themeFill="accent2" w:themeFillTint="33"/>
          </w:tcPr>
          <w:p w:rsidR="00DC0AB4" w:rsidRPr="00D379E3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D379E3">
              <w:rPr>
                <w:rFonts w:cs="Arial"/>
                <w:b/>
                <w:sz w:val="36"/>
                <w:szCs w:val="36"/>
              </w:rPr>
              <w:t>1</w:t>
            </w:r>
            <w:r w:rsidRPr="00D379E3">
              <w:rPr>
                <w:rFonts w:cs="Arial"/>
                <w:b/>
                <w:sz w:val="36"/>
                <w:szCs w:val="36"/>
                <w:vertAlign w:val="superscript"/>
              </w:rPr>
              <w:t>st</w:t>
            </w:r>
            <w:r w:rsidRPr="00D379E3">
              <w:rPr>
                <w:rFonts w:cs="Arial"/>
                <w:b/>
                <w:sz w:val="36"/>
                <w:szCs w:val="36"/>
              </w:rPr>
              <w:t xml:space="preserve"> QUARTER</w:t>
            </w:r>
          </w:p>
        </w:tc>
      </w:tr>
      <w:tr w:rsidR="00DC0AB4" w:rsidRPr="00106DE1" w:rsidTr="00DC0AB4">
        <w:tc>
          <w:tcPr>
            <w:tcW w:w="14616" w:type="dxa"/>
          </w:tcPr>
          <w:p w:rsidR="00DC0AB4" w:rsidRPr="00757027" w:rsidRDefault="00DC0AB4" w:rsidP="00DC0AB4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UNIT 1: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 w:rsidRPr="00BA6EF3">
              <w:rPr>
                <w:rFonts w:asciiTheme="minorHAnsi" w:eastAsiaTheme="minorHAnsi" w:hAnsiTheme="minorHAnsi" w:cs="Calibri-Bold"/>
                <w:b/>
                <w:bCs/>
              </w:rPr>
              <w:t xml:space="preserve">Exploring equal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groups as a foundation for multiplication and </w:t>
            </w:r>
            <w:r w:rsidRPr="00BA6EF3">
              <w:rPr>
                <w:rFonts w:asciiTheme="minorHAnsi" w:eastAsiaTheme="minorHAnsi" w:hAnsiTheme="minorHAnsi" w:cs="Calibri-Bold"/>
                <w:b/>
                <w:bCs/>
              </w:rPr>
              <w:t>division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>3.OA.1, 3.OA.2, 3.OA.3, 3.OA.7</w:t>
            </w:r>
          </w:p>
          <w:p w:rsidR="00DC0AB4" w:rsidRDefault="00DC0AB4" w:rsidP="00DC0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 and solve problems involving multiplication and division</w:t>
            </w:r>
          </w:p>
          <w:p w:rsidR="006F4081" w:rsidRPr="006F4081" w:rsidRDefault="006F4081" w:rsidP="006F4081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6F4081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**This unit is not intended for memorization of facts, but making sense of them </w:t>
            </w:r>
            <w:r w:rsidRPr="006F4081">
              <w:rPr>
                <w:rFonts w:cs="Arial"/>
                <w:b/>
                <w:i/>
                <w:sz w:val="20"/>
                <w:szCs w:val="20"/>
                <w:highlight w:val="yellow"/>
                <w:u w:val="single"/>
              </w:rPr>
              <w:t>in a context</w:t>
            </w:r>
            <w:r w:rsidRPr="006F4081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, using visual models. </w:t>
            </w:r>
            <w:r w:rsidRPr="006F4081">
              <w:rPr>
                <w:rFonts w:eastAsia="Times New Roman" w:cs="Arial"/>
                <w:b/>
                <w:i/>
                <w:sz w:val="20"/>
                <w:szCs w:val="20"/>
                <w:highlight w:val="yellow"/>
              </w:rPr>
              <w:t>Do Not introduce a # sentence or multiplication and/or division symbols until students have had many opportunities to develop the concept w/ objects. Symbols should not be used in isolation of visual models or context. Use equal groups and share vocabulary.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Focus on 2’s, 5’s, 10’s, 3’s and 4’s</w:t>
            </w:r>
            <w:r w:rsidR="006F4081">
              <w:rPr>
                <w:rFonts w:cs="Arial"/>
                <w:szCs w:val="20"/>
              </w:rPr>
              <w:t xml:space="preserve"> in word problems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</w:t>
            </w:r>
            <w:r w:rsidR="006F4081">
              <w:rPr>
                <w:rFonts w:cs="Arial"/>
                <w:szCs w:val="20"/>
              </w:rPr>
              <w:t>cribe and interpret in a real world problem</w:t>
            </w:r>
            <w:r>
              <w:rPr>
                <w:rFonts w:cs="Arial"/>
                <w:szCs w:val="20"/>
              </w:rPr>
              <w:t xml:space="preserve"> using equal groups, arrays, pictures, drawings, and equations.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properties of operations emphasize the relationship between multiplication and division</w:t>
            </w:r>
          </w:p>
          <w:p w:rsidR="00910420" w:rsidRPr="00817EE5" w:rsidRDefault="00910420" w:rsidP="0091042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  <w:highlight w:val="yellow"/>
              </w:rPr>
              <w:t>**</w:t>
            </w:r>
            <w:r w:rsidRPr="00817EE5">
              <w:rPr>
                <w:rFonts w:cs="Arial"/>
                <w:i/>
                <w:highlight w:val="yellow"/>
              </w:rPr>
              <w:t>Conceptual understanding of the Zero and Identity Properties</w:t>
            </w:r>
          </w:p>
          <w:p w:rsidR="00DC0AB4" w:rsidRPr="006F4081" w:rsidRDefault="00DC0AB4" w:rsidP="006F40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</w:rPr>
            </w:pPr>
            <w:r w:rsidRPr="00FA5F51">
              <w:rPr>
                <w:rFonts w:asciiTheme="minorHAnsi" w:eastAsiaTheme="minorHAnsi" w:hAnsiTheme="minorHAnsi" w:cs="Calibri-Bold"/>
                <w:b/>
                <w:bCs/>
                <w:i/>
              </w:rPr>
              <w:t xml:space="preserve">**This unit readdressed 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</w:rPr>
              <w:t>in Units 7,14</w:t>
            </w: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2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Develop Conceptual Understanding of Area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3.OA.5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3.MD.5a,b,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3.MD.6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3.MD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>.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7a</w:t>
            </w: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i/>
              </w:rPr>
            </w:pPr>
            <w:r w:rsidRPr="00D50678">
              <w:rPr>
                <w:rFonts w:eastAsiaTheme="minorHAnsi" w:cs="Calibri"/>
                <w:b/>
                <w:i/>
                <w:highlight w:val="yellow"/>
              </w:rPr>
              <w:t>**DO NOT introduce AREA formula</w:t>
            </w:r>
          </w:p>
          <w:p w:rsidR="00DC0AB4" w:rsidRPr="00C54C9A" w:rsidRDefault="00DC0AB4" w:rsidP="00DC0A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Explore the connections among counting tiles, skip counting the number of tiles in rows and columns and multiplying the side lengths of a rectangle to determine area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 commutative property to multiplication using arrays 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Relate area to multiplication and addition (establish</w:t>
            </w:r>
            <w:r w:rsidRPr="00C54C9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connection)</w:t>
            </w:r>
          </w:p>
          <w:p w:rsidR="00DC0AB4" w:rsidRDefault="00DC0AB4" w:rsidP="00DC0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Understand concepts of area measurement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0"/>
              </w:rPr>
            </w:pPr>
            <w:r w:rsidRPr="00135F0D">
              <w:rPr>
                <w:rFonts w:cs="Arial"/>
                <w:szCs w:val="20"/>
              </w:rPr>
              <w:t>Measure areas by counting unit squares (cm, inches, feet, etc…)</w:t>
            </w:r>
          </w:p>
          <w:p w:rsidR="00DC0AB4" w:rsidRPr="006F4081" w:rsidRDefault="00DC0AB4" w:rsidP="006F40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</w:rPr>
            </w:pPr>
            <w:r w:rsidRPr="00FA5F51">
              <w:rPr>
                <w:rFonts w:asciiTheme="minorHAnsi" w:eastAsiaTheme="minorHAnsi" w:hAnsiTheme="minorHAnsi" w:cs="Calibri-Bold"/>
                <w:b/>
                <w:bCs/>
                <w:i/>
              </w:rPr>
              <w:t xml:space="preserve">**This unit readdressed 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</w:rPr>
              <w:t>in Units 9,12</w:t>
            </w: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3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Develop Strategies for Addition and Subtraction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3.NBT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 xml:space="preserve">.1,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3.NBT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 xml:space="preserve">.2,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3.NBT.8</w:t>
            </w:r>
          </w:p>
          <w:p w:rsidR="00DC0AB4" w:rsidRPr="00E84EDB" w:rsidRDefault="00DC0AB4" w:rsidP="00DC0A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>Use place value understanding and properties of operations to perform multi-digit arithmetic.</w:t>
            </w:r>
          </w:p>
          <w:p w:rsidR="00DC0AB4" w:rsidRPr="00E84EDB" w:rsidRDefault="00DC0AB4" w:rsidP="00B213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 xml:space="preserve">Round whole numbers to the nearest 10 or 100 to determine reasonableness of answers. </w:t>
            </w:r>
          </w:p>
          <w:p w:rsidR="00DC0AB4" w:rsidRPr="00E84EDB" w:rsidRDefault="00DC0AB4" w:rsidP="00B213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>Add and subtract to 1000 using a variety of strategies.</w:t>
            </w:r>
          </w:p>
          <w:p w:rsidR="00DC0AB4" w:rsidRPr="00E84EDB" w:rsidRDefault="00DC0AB4" w:rsidP="00DC0A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 xml:space="preserve">Recognize perimeter as an attribute of plane figures and </w:t>
            </w:r>
            <w:r w:rsidRPr="00E84EDB">
              <w:rPr>
                <w:rFonts w:eastAsiaTheme="minorHAnsi" w:cs="Calibri"/>
                <w:i/>
              </w:rPr>
              <w:t>distinguish between linear and area measures</w:t>
            </w:r>
            <w:r w:rsidRPr="00E84EDB">
              <w:rPr>
                <w:rFonts w:eastAsiaTheme="minorHAnsi" w:cs="Calibri"/>
              </w:rPr>
              <w:t>.</w:t>
            </w:r>
          </w:p>
          <w:p w:rsidR="00DC0AB4" w:rsidRPr="00E84EDB" w:rsidRDefault="00DC0AB4" w:rsidP="00B213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>Solve real world and mathematical problems involving perimeters of polygons (with addition to 1000)</w:t>
            </w:r>
          </w:p>
          <w:p w:rsidR="00DC0AB4" w:rsidRPr="00E84EDB" w:rsidRDefault="00DC0AB4" w:rsidP="00B213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>Find perimeter given side lengths and unknown side length.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E84EDB">
              <w:rPr>
                <w:rFonts w:eastAsiaTheme="minorHAnsi" w:cs="Calibri"/>
              </w:rPr>
              <w:t>DO NOT introduce perimeter formula in 3</w:t>
            </w:r>
            <w:r w:rsidRPr="00E84EDB">
              <w:rPr>
                <w:rFonts w:eastAsiaTheme="minorHAnsi" w:cs="Calibri"/>
                <w:vertAlign w:val="superscript"/>
              </w:rPr>
              <w:t>rd</w:t>
            </w:r>
            <w:r w:rsidRPr="00E84EDB">
              <w:rPr>
                <w:rFonts w:eastAsiaTheme="minorHAnsi" w:cs="Calibri"/>
              </w:rPr>
              <w:t xml:space="preserve"> grade.</w:t>
            </w:r>
          </w:p>
          <w:p w:rsidR="00DC0AB4" w:rsidRPr="006F4081" w:rsidRDefault="00DC0AB4" w:rsidP="006F40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</w:rPr>
            </w:pPr>
            <w:r w:rsidRPr="00FA5F51">
              <w:rPr>
                <w:rFonts w:asciiTheme="minorHAnsi" w:eastAsiaTheme="minorHAnsi" w:hAnsiTheme="minorHAnsi" w:cs="Calibri-Bold"/>
                <w:b/>
                <w:bCs/>
                <w:i/>
              </w:rPr>
              <w:t>**This unit readdressed in Units 8,13,15</w:t>
            </w:r>
          </w:p>
          <w:p w:rsidR="006F4081" w:rsidRDefault="006F4081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 w:rsidRPr="00FF15B6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BEGIN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UNIT 4</w:t>
            </w:r>
            <w:r w:rsidRPr="009B3576">
              <w:rPr>
                <w:rFonts w:cs="Arial"/>
                <w:b/>
                <w:u w:val="single"/>
              </w:rPr>
              <w:t>:</w:t>
            </w:r>
            <w:r w:rsidRPr="009B3576">
              <w:rPr>
                <w:rFonts w:cs="Arial"/>
                <w:b/>
              </w:rPr>
              <w:t xml:space="preserve">  </w:t>
            </w:r>
            <w:r w:rsidRPr="009B3576"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Understanding Unit Fractions </w:t>
            </w:r>
            <w:r w:rsidR="003E283E">
              <w:rPr>
                <w:rFonts w:asciiTheme="minorHAnsi" w:eastAsiaTheme="minorHAnsi" w:hAnsiTheme="minorHAnsi" w:cs="Calibri-Bold"/>
                <w:b/>
                <w:bCs/>
              </w:rPr>
              <w:t xml:space="preserve">**FRACTION KITS!!   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3.G.2, 3.NF.1, 3.NF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>.</w:t>
            </w:r>
            <w:r w:rsidR="00993ACA">
              <w:rPr>
                <w:rFonts w:cs="Arial"/>
                <w:b/>
                <w:sz w:val="20"/>
                <w:szCs w:val="20"/>
                <w:highlight w:val="green"/>
              </w:rPr>
              <w:t>2</w:t>
            </w:r>
          </w:p>
          <w:p w:rsidR="00DC0AB4" w:rsidRPr="006F4081" w:rsidRDefault="00DC0AB4" w:rsidP="006F40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highlight w:val="yellow"/>
              </w:rPr>
              <w:t>**See next page</w:t>
            </w:r>
            <w:r w:rsidRPr="009B3576">
              <w:rPr>
                <w:rFonts w:asciiTheme="minorHAnsi" w:eastAsiaTheme="minorHAnsi" w:hAnsiTheme="minorHAnsi" w:cs="Calibri-Bold"/>
                <w:b/>
                <w:bCs/>
                <w:highlight w:val="yellow"/>
              </w:rPr>
              <w:t xml:space="preserve"> for details</w:t>
            </w:r>
          </w:p>
        </w:tc>
      </w:tr>
      <w:tr w:rsidR="00DC0AB4" w:rsidRPr="00106DE1" w:rsidTr="00DC0AB4">
        <w:tc>
          <w:tcPr>
            <w:tcW w:w="14616" w:type="dxa"/>
            <w:shd w:val="clear" w:color="auto" w:fill="D6E3BC" w:themeFill="accent3" w:themeFillTint="66"/>
          </w:tcPr>
          <w:p w:rsidR="00DC0AB4" w:rsidRPr="005E04DB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i/>
                <w:sz w:val="36"/>
                <w:szCs w:val="36"/>
              </w:rPr>
            </w:pPr>
            <w:r w:rsidRPr="005E04DB">
              <w:rPr>
                <w:rFonts w:cs="Arial"/>
                <w:b/>
                <w:sz w:val="36"/>
                <w:szCs w:val="36"/>
              </w:rPr>
              <w:t>DVMA:  Units 1-3 only</w:t>
            </w:r>
          </w:p>
        </w:tc>
      </w:tr>
    </w:tbl>
    <w:p w:rsidR="00DC0AB4" w:rsidRDefault="006F4081" w:rsidP="00601596">
      <w:pPr>
        <w:pStyle w:val="NoSpacing"/>
        <w:sectPr w:rsidR="00DC0AB4" w:rsidSect="00D3780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7E12E" wp14:editId="5FC66751">
                <wp:simplePos x="0" y="0"/>
                <wp:positionH relativeFrom="column">
                  <wp:posOffset>7124700</wp:posOffset>
                </wp:positionH>
                <wp:positionV relativeFrom="paragraph">
                  <wp:posOffset>-144145</wp:posOffset>
                </wp:positionV>
                <wp:extent cx="2152650" cy="5238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90" w:rsidRPr="00410520" w:rsidRDefault="004E5090" w:rsidP="00B2131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0520">
                              <w:rPr>
                                <w:sz w:val="20"/>
                                <w:szCs w:val="20"/>
                              </w:rPr>
                              <w:t>Indicates main idea</w:t>
                            </w:r>
                          </w:p>
                          <w:p w:rsidR="004E5090" w:rsidRPr="00410520" w:rsidRDefault="004E5090" w:rsidP="00B2131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0520">
                              <w:rPr>
                                <w:sz w:val="20"/>
                                <w:szCs w:val="20"/>
                              </w:rPr>
                              <w:t>Indicates supporting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1pt;margin-top:-11.35pt;width:169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7aewIAAGQFAAAOAAAAZHJzL2Uyb0RvYy54bWysVE1PGzEQvVfqf7B8L5sEEm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" filled="f" stroked="f" strokeweight=".5pt">
                <v:textbox>
                  <w:txbxContent>
                    <w:p w:rsidR="004E5090" w:rsidRPr="00410520" w:rsidRDefault="004E5090" w:rsidP="00B2131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410520">
                        <w:rPr>
                          <w:sz w:val="20"/>
                          <w:szCs w:val="20"/>
                        </w:rPr>
                        <w:t>Indicates main idea</w:t>
                      </w:r>
                    </w:p>
                    <w:p w:rsidR="004E5090" w:rsidRPr="00410520" w:rsidRDefault="004E5090" w:rsidP="00B2131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410520">
                        <w:rPr>
                          <w:sz w:val="20"/>
                          <w:szCs w:val="20"/>
                        </w:rPr>
                        <w:t>Indicates supporting idea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DC0AB4" w:rsidRPr="00344D93" w:rsidTr="00DC0AB4">
        <w:tc>
          <w:tcPr>
            <w:tcW w:w="0" w:type="auto"/>
            <w:shd w:val="clear" w:color="auto" w:fill="B8CCE4" w:themeFill="accent1" w:themeFillTint="66"/>
          </w:tcPr>
          <w:p w:rsidR="00DC0AB4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3rd</w:t>
            </w:r>
            <w:r w:rsidRPr="00344D93">
              <w:rPr>
                <w:rFonts w:cs="Arial"/>
                <w:b/>
                <w:sz w:val="28"/>
                <w:szCs w:val="28"/>
              </w:rPr>
              <w:t xml:space="preserve"> Grade SCOPE AND SEQUENCE</w:t>
            </w:r>
          </w:p>
          <w:p w:rsidR="00DC0AB4" w:rsidRPr="00344D93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6524F">
              <w:rPr>
                <w:rFonts w:cs="Arial"/>
                <w:sz w:val="24"/>
                <w:szCs w:val="24"/>
              </w:rPr>
              <w:t>(DVMA’s will be aligned to quarters…feel free to move ahead)</w:t>
            </w:r>
          </w:p>
        </w:tc>
      </w:tr>
      <w:tr w:rsidR="00DC0AB4" w:rsidRPr="00167969" w:rsidTr="00DC0AB4">
        <w:tc>
          <w:tcPr>
            <w:tcW w:w="14616" w:type="dxa"/>
            <w:shd w:val="clear" w:color="auto" w:fill="F2DBDB" w:themeFill="accent2" w:themeFillTint="33"/>
          </w:tcPr>
          <w:p w:rsidR="00DC0AB4" w:rsidRPr="00D379E3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D379E3">
              <w:rPr>
                <w:rFonts w:cs="Arial"/>
                <w:b/>
                <w:sz w:val="36"/>
                <w:szCs w:val="36"/>
              </w:rPr>
              <w:t>2</w:t>
            </w:r>
            <w:r w:rsidRPr="00D379E3">
              <w:rPr>
                <w:rFonts w:cs="Arial"/>
                <w:b/>
                <w:sz w:val="36"/>
                <w:szCs w:val="36"/>
                <w:vertAlign w:val="superscript"/>
              </w:rPr>
              <w:t>nd</w:t>
            </w:r>
            <w:r w:rsidRPr="00D379E3">
              <w:rPr>
                <w:rFonts w:cs="Arial"/>
                <w:b/>
                <w:sz w:val="36"/>
                <w:szCs w:val="36"/>
              </w:rPr>
              <w:t xml:space="preserve"> Quarter</w:t>
            </w:r>
          </w:p>
        </w:tc>
      </w:tr>
      <w:tr w:rsidR="00DC0AB4" w:rsidRPr="00401EA4" w:rsidTr="00DC0AB4">
        <w:tc>
          <w:tcPr>
            <w:tcW w:w="14616" w:type="dxa"/>
          </w:tcPr>
          <w:p w:rsidR="00DC0AB4" w:rsidRPr="00BA6EF3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4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>Understanding Unit Fractions</w:t>
            </w:r>
            <w:r w:rsidR="003E283E">
              <w:rPr>
                <w:rFonts w:asciiTheme="minorHAnsi" w:eastAsiaTheme="minorHAnsi" w:hAnsiTheme="minorHAnsi" w:cs="Calibri-Bold"/>
                <w:b/>
                <w:bCs/>
              </w:rPr>
              <w:t xml:space="preserve"> **FRACTION KITS!!    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 w:rsidR="00993ACA">
              <w:rPr>
                <w:rFonts w:cs="Arial"/>
                <w:b/>
                <w:sz w:val="20"/>
                <w:szCs w:val="20"/>
                <w:highlight w:val="green"/>
              </w:rPr>
              <w:t>3.G.2, 3.NF.1, 3.NF.2</w:t>
            </w:r>
          </w:p>
          <w:p w:rsidR="00DC0AB4" w:rsidRDefault="00DC0AB4" w:rsidP="00DC0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75A4B">
              <w:rPr>
                <w:rFonts w:cs="Arial"/>
                <w:szCs w:val="20"/>
              </w:rPr>
              <w:t>Pa</w:t>
            </w:r>
            <w:r>
              <w:rPr>
                <w:rFonts w:cs="Arial"/>
                <w:szCs w:val="20"/>
              </w:rPr>
              <w:t>rtition shapes into equal parts with equal areas</w:t>
            </w:r>
            <w:r w:rsidR="00CA1E9A">
              <w:rPr>
                <w:rFonts w:cs="Arial"/>
                <w:szCs w:val="20"/>
              </w:rPr>
              <w:t xml:space="preserve"> </w:t>
            </w:r>
            <w:r w:rsidR="00CA1E9A">
              <w:rPr>
                <w:rFonts w:cs="Arial"/>
                <w:sz w:val="24"/>
                <w:szCs w:val="24"/>
              </w:rPr>
              <w:t>(circles, squares, rectangles, and triangles)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Express an equal part of each area as a unit fraction (one part of 4 equal parts is ¼ of the total area)</w:t>
            </w:r>
          </w:p>
          <w:p w:rsidR="00DC0AB4" w:rsidRDefault="00DC0AB4" w:rsidP="00DC0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 understanding of fractions as numbers. 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Decompose fractions between 0 and 1 into unit fractions with denominators 2,3,4,6, and 8.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Understand that a fraction decomposes into equal parts.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 a fraction 1/b on a number line, expressing it as partitioning the whole into equal parts.</w:t>
            </w:r>
          </w:p>
          <w:p w:rsidR="00DC0AB4" w:rsidRPr="0057005E" w:rsidRDefault="00DC0AB4" w:rsidP="00B2131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Limited to fractions between 0 and 1 with denominators 2,3,4,6, and 8.</w:t>
            </w: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5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>Using Fractions in Measurement and Data</w:t>
            </w:r>
            <w:r w:rsidR="003E283E">
              <w:rPr>
                <w:rFonts w:asciiTheme="minorHAnsi" w:eastAsiaTheme="minorHAnsi" w:hAnsiTheme="minorHAnsi" w:cs="Calibri-Bold"/>
                <w:b/>
                <w:bCs/>
              </w:rPr>
              <w:t xml:space="preserve"> **FRACTION KITS!!    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3.NF.1, 3.NF.2, 3.MD.4</w:t>
            </w:r>
          </w:p>
          <w:p w:rsidR="00DC0AB4" w:rsidRDefault="00DC0AB4" w:rsidP="00DC0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 and interpret data with fractions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Context is important to help students realize fractions represent data more accurately than with just whole numbers.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Generate data by measuring lengths using rulers marked with halves and fourths of an inch.  Show data by making a line plot with scale marked with appropriate units using </w:t>
            </w:r>
            <w:r w:rsidRPr="00221689">
              <w:rPr>
                <w:rFonts w:cs="Arial"/>
                <w:i/>
                <w:szCs w:val="20"/>
              </w:rPr>
              <w:t>whole number, halves and quarters</w:t>
            </w:r>
            <w:r>
              <w:rPr>
                <w:rFonts w:cs="Arial"/>
                <w:szCs w:val="20"/>
              </w:rPr>
              <w:t>.</w:t>
            </w:r>
          </w:p>
          <w:p w:rsidR="00DC0AB4" w:rsidRPr="0057005E" w:rsidRDefault="00DC0AB4" w:rsidP="00DC0A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eastAsiaTheme="minorHAnsi" w:hAnsiTheme="minorHAnsi" w:cs="Calibri-Bold"/>
                <w:bCs/>
              </w:rPr>
            </w:pPr>
            <w:r w:rsidRPr="0057005E">
              <w:rPr>
                <w:rFonts w:cs="Arial"/>
                <w:szCs w:val="20"/>
              </w:rPr>
              <w:t xml:space="preserve"> Extend fraction work from Unit 4 to fractions greater than 1.</w:t>
            </w:r>
          </w:p>
          <w:p w:rsidR="00737470" w:rsidRPr="00737470" w:rsidRDefault="00737470" w:rsidP="00737470">
            <w:pPr>
              <w:spacing w:after="0" w:line="240" w:lineRule="auto"/>
              <w:rPr>
                <w:rFonts w:cs="Arial"/>
              </w:rPr>
            </w:pPr>
            <w:r w:rsidRPr="00737470">
              <w:rPr>
                <w:rFonts w:cs="Arial"/>
              </w:rPr>
              <w:t xml:space="preserve">**Include converting between standard units of measurement (inch, </w:t>
            </w:r>
            <w:proofErr w:type="spellStart"/>
            <w:r w:rsidRPr="00737470">
              <w:rPr>
                <w:rFonts w:cs="Arial"/>
              </w:rPr>
              <w:t>ft</w:t>
            </w:r>
            <w:proofErr w:type="spellEnd"/>
            <w:r w:rsidRPr="00737470">
              <w:rPr>
                <w:rFonts w:cs="Arial"/>
              </w:rPr>
              <w:t xml:space="preserve">, </w:t>
            </w:r>
            <w:proofErr w:type="gramStart"/>
            <w:r w:rsidRPr="00737470">
              <w:rPr>
                <w:rFonts w:cs="Arial"/>
              </w:rPr>
              <w:t>mile</w:t>
            </w:r>
            <w:proofErr w:type="gramEnd"/>
            <w:r w:rsidRPr="00737470">
              <w:rPr>
                <w:rFonts w:cs="Arial"/>
              </w:rPr>
              <w:t>) (2008 only!)</w:t>
            </w:r>
          </w:p>
          <w:p w:rsidR="00DC0AB4" w:rsidRPr="009B3576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6</w:t>
            </w:r>
            <w:r w:rsidRPr="009B3576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9B3576">
              <w:rPr>
                <w:rFonts w:cs="Arial"/>
                <w:b/>
              </w:rPr>
              <w:t xml:space="preserve">  </w:t>
            </w:r>
            <w:r w:rsidRPr="009B3576"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 w:rsidRPr="009B3576">
              <w:rPr>
                <w:rFonts w:asciiTheme="minorHAnsi" w:eastAsiaTheme="minorHAnsi" w:hAnsiTheme="minorHAnsi" w:cs="Calibri-Bold"/>
                <w:b/>
                <w:bCs/>
              </w:rPr>
              <w:t>Solving Addition and Subtraction Problems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Involving Measurement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3.MD.1, 3.MD.2</w:t>
            </w:r>
          </w:p>
          <w:p w:rsidR="00DC0AB4" w:rsidRPr="008C53CF" w:rsidRDefault="00DC0AB4" w:rsidP="00DC0A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Develop a conceptual understanding of measuring mass, liquid volume, intervals of time and using measurement as a context for the development of fluency in addition and subtraction.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Tell and write time to the nearest minute and measure time intervals in   minutes.  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Solve problems involving time using addition and subtraction using a number line.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Develop a conceptual understanding of mass and liquid volume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Measure and estimate liquid volumes and masses of objects using standard units of grams, kilograms, and liters.  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Add and subtract (no multiplication or division) to solve problems involving masses or volumes given in the same units.  </w:t>
            </w:r>
          </w:p>
          <w:p w:rsidR="00DC0AB4" w:rsidRPr="000568C9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/>
                <w:sz w:val="20"/>
                <w:szCs w:val="20"/>
              </w:rPr>
              <w:tab/>
            </w:r>
          </w:p>
          <w:p w:rsidR="00DC0AB4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7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Understanding the relationship between multiplication and division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3.OA.2, 3.OA.3, 3.OA.6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>, 3.OA.7</w:t>
            </w:r>
          </w:p>
          <w:p w:rsidR="00DC0AB4" w:rsidRDefault="00DC0AB4" w:rsidP="00DC0A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 and solve problems involving multiplication and division of ALL numbers within 100 (extend from Unit 1)</w:t>
            </w:r>
          </w:p>
          <w:p w:rsidR="00DC0AB4" w:rsidRPr="00C37714" w:rsidRDefault="00DC0AB4" w:rsidP="00DC0A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Multiplication strategies can be used to make sense of and solve division problems.  </w:t>
            </w:r>
          </w:p>
          <w:p w:rsidR="00DC0AB4" w:rsidRDefault="00DC0AB4" w:rsidP="00B213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Students build a solid foundation in solving problems with equal groups, arrays and area problem types.</w:t>
            </w:r>
          </w:p>
          <w:p w:rsidR="00DC0AB4" w:rsidRPr="00DC0AB4" w:rsidRDefault="00DC0AB4" w:rsidP="00B213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szCs w:val="20"/>
              </w:rPr>
              <w:t>Use properties of operations emphasize the relationship between multiplication and division.</w:t>
            </w:r>
          </w:p>
          <w:p w:rsidR="00DC0AB4" w:rsidRPr="00FA5F51" w:rsidRDefault="00DC0AB4" w:rsidP="00DC0A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</w:rPr>
            </w:pPr>
            <w:r w:rsidRPr="00FA5F51">
              <w:rPr>
                <w:rFonts w:asciiTheme="minorHAnsi" w:eastAsiaTheme="minorHAnsi" w:hAnsiTheme="minorHAnsi" w:cs="Calibri-Bold"/>
                <w:b/>
                <w:bCs/>
                <w:i/>
              </w:rPr>
              <w:t xml:space="preserve">**This unit readdressed 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</w:rPr>
              <w:t>in Unit 15</w:t>
            </w:r>
          </w:p>
          <w:p w:rsidR="00DC0AB4" w:rsidRPr="00401EA4" w:rsidRDefault="00DC0AB4" w:rsidP="00DC0AB4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</w:tr>
      <w:tr w:rsidR="00DC0AB4" w:rsidRPr="005E04DB" w:rsidTr="00DC0AB4">
        <w:tc>
          <w:tcPr>
            <w:tcW w:w="14616" w:type="dxa"/>
            <w:shd w:val="clear" w:color="auto" w:fill="D6E3BC" w:themeFill="accent3" w:themeFillTint="66"/>
          </w:tcPr>
          <w:p w:rsidR="00DC0AB4" w:rsidRPr="005E04DB" w:rsidRDefault="00DC0AB4" w:rsidP="00DC0AB4">
            <w:pPr>
              <w:spacing w:after="0" w:line="240" w:lineRule="auto"/>
              <w:jc w:val="center"/>
              <w:rPr>
                <w:rFonts w:cs="Arial"/>
                <w:b/>
                <w:i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DVMA:  Units 1-7 </w:t>
            </w:r>
            <w:r w:rsidRPr="003E53A5">
              <w:rPr>
                <w:rFonts w:cs="Arial"/>
                <w:b/>
                <w:sz w:val="24"/>
                <w:szCs w:val="24"/>
              </w:rPr>
              <w:t>(emphasis on Units 4-7)</w:t>
            </w:r>
          </w:p>
        </w:tc>
      </w:tr>
    </w:tbl>
    <w:p w:rsidR="00DC0AB4" w:rsidRDefault="00DC0AB4" w:rsidP="00601596">
      <w:pPr>
        <w:pStyle w:val="NoSpacing"/>
        <w:sectPr w:rsidR="00DC0AB4" w:rsidSect="00DC0AB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05F3" w:rsidRDefault="00E005F3" w:rsidP="00601596">
      <w:pPr>
        <w:pStyle w:val="NoSpacing"/>
        <w:sectPr w:rsidR="00E005F3" w:rsidSect="00DC0AB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DE249B" w:rsidRPr="00344D93" w:rsidTr="00DE249B">
        <w:tc>
          <w:tcPr>
            <w:tcW w:w="0" w:type="auto"/>
            <w:shd w:val="clear" w:color="auto" w:fill="B8CCE4" w:themeFill="accent1" w:themeFillTint="66"/>
          </w:tcPr>
          <w:p w:rsidR="00DE249B" w:rsidRPr="00E0603E" w:rsidRDefault="00DE249B" w:rsidP="00DE249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0603E">
              <w:rPr>
                <w:rFonts w:cs="Arial"/>
                <w:b/>
                <w:sz w:val="24"/>
                <w:szCs w:val="24"/>
              </w:rPr>
              <w:lastRenderedPageBreak/>
              <w:t>3rd Grade SCOPE AND SEQUENCE</w:t>
            </w:r>
          </w:p>
          <w:p w:rsidR="00DE249B" w:rsidRPr="00E0603E" w:rsidRDefault="00DE249B" w:rsidP="00DE249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0603E">
              <w:rPr>
                <w:rFonts w:cs="Arial"/>
                <w:sz w:val="24"/>
                <w:szCs w:val="24"/>
              </w:rPr>
              <w:t>(DVMA’s will be aligned to quarters…feel free to move ahead)</w:t>
            </w:r>
          </w:p>
        </w:tc>
      </w:tr>
      <w:tr w:rsidR="00DE249B" w:rsidRPr="00167969" w:rsidTr="00DE249B">
        <w:tc>
          <w:tcPr>
            <w:tcW w:w="14616" w:type="dxa"/>
            <w:shd w:val="clear" w:color="auto" w:fill="F2DBDB" w:themeFill="accent2" w:themeFillTint="33"/>
          </w:tcPr>
          <w:p w:rsidR="00DE249B" w:rsidRPr="00E0603E" w:rsidRDefault="00DE249B" w:rsidP="00DE249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0603E">
              <w:rPr>
                <w:rFonts w:cs="Arial"/>
                <w:b/>
                <w:sz w:val="24"/>
                <w:szCs w:val="24"/>
              </w:rPr>
              <w:t>3</w:t>
            </w:r>
            <w:r w:rsidRPr="00E0603E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 w:rsidRPr="00E0603E">
              <w:rPr>
                <w:rFonts w:cs="Arial"/>
                <w:b/>
                <w:sz w:val="24"/>
                <w:szCs w:val="24"/>
              </w:rPr>
              <w:t xml:space="preserve"> Quarter</w:t>
            </w:r>
          </w:p>
        </w:tc>
      </w:tr>
      <w:tr w:rsidR="00DE249B" w:rsidRPr="00401EA4" w:rsidTr="00DE249B">
        <w:trPr>
          <w:trHeight w:val="64"/>
        </w:trPr>
        <w:tc>
          <w:tcPr>
            <w:tcW w:w="14616" w:type="dxa"/>
          </w:tcPr>
          <w:p w:rsidR="00DE249B" w:rsidRPr="00C07EF7" w:rsidRDefault="00DE249B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C07EF7">
              <w:rPr>
                <w:rFonts w:cs="Arial"/>
                <w:b/>
                <w:sz w:val="20"/>
                <w:szCs w:val="20"/>
                <w:u w:val="single"/>
              </w:rPr>
              <w:t>UNIT 8:</w:t>
            </w:r>
            <w:r w:rsidRPr="00C07EF7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C07EF7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Investigating Patterns in Number and Operations 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highlight w:val="green"/>
              </w:rPr>
              <w:t xml:space="preserve">** CC Standard Codes: </w:t>
            </w:r>
            <w:r w:rsidRPr="00C07EF7">
              <w:rPr>
                <w:rFonts w:cs="Arial"/>
                <w:b/>
                <w:sz w:val="20"/>
                <w:szCs w:val="20"/>
                <w:highlight w:val="green"/>
              </w:rPr>
              <w:t>3.OA.8, 3.OA.9, 3.NBT.1, 3.NBT.3, 3.MD.3</w:t>
            </w:r>
          </w:p>
          <w:p w:rsidR="00DE249B" w:rsidRPr="00C07EF7" w:rsidRDefault="00DE249B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/>
                <w:bCs/>
                <w:i/>
                <w:sz w:val="20"/>
                <w:szCs w:val="20"/>
                <w:highlight w:val="yellow"/>
              </w:rPr>
              <w:t>**Begin to formatively assess fluency of multiplication and division facts.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Identify patterns in the addition table or multiplication table and explain using properties of operations.  </w:t>
            </w:r>
            <w:r w:rsidRPr="00C07EF7"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  <w:t>For example, observe that 4 times a number is always even and can be decomposed into two equal addends.</w:t>
            </w:r>
          </w:p>
          <w:p w:rsidR="00E0603E" w:rsidRPr="00C07EF7" w:rsidRDefault="00E0603E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 xml:space="preserve">Any sum of two even numbers is </w:t>
            </w:r>
            <w:proofErr w:type="gramStart"/>
            <w:r w:rsidRPr="00C07EF7">
              <w:rPr>
                <w:rFonts w:cs="Calibri"/>
                <w:sz w:val="20"/>
                <w:szCs w:val="20"/>
              </w:rPr>
              <w:t>even.;</w:t>
            </w:r>
            <w:proofErr w:type="gramEnd"/>
            <w:r w:rsidRPr="00C07EF7">
              <w:rPr>
                <w:rFonts w:cs="Calibri"/>
                <w:sz w:val="20"/>
                <w:szCs w:val="20"/>
              </w:rPr>
              <w:t xml:space="preserve"> Any sum of two odd numbers is even.</w:t>
            </w:r>
          </w:p>
          <w:p w:rsidR="00E0603E" w:rsidRPr="00C07EF7" w:rsidRDefault="00E0603E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Any sum of an even number and an odd number is odd.</w:t>
            </w:r>
          </w:p>
          <w:p w:rsidR="00E0603E" w:rsidRPr="00C07EF7" w:rsidRDefault="00E0603E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The multiples of 4, 6, 8, and 10 are all even because they can all be decomposed into two equal groups.</w:t>
            </w:r>
          </w:p>
          <w:p w:rsidR="00E0603E" w:rsidRPr="00C07EF7" w:rsidRDefault="00E0603E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The doubles (2 addends the same) in an addition table fall on a diagonal while the doubles (multiples of 2) in a multiplication table fall on horizontal and vertical lines.</w:t>
            </w:r>
          </w:p>
          <w:p w:rsidR="00E0603E" w:rsidRPr="00C07EF7" w:rsidRDefault="00E0603E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The multiples of any number fall on a horizontal and a vertical line due to the commutative property.</w:t>
            </w:r>
          </w:p>
          <w:p w:rsidR="00E0603E" w:rsidRPr="00C07EF7" w:rsidRDefault="00E0603E" w:rsidP="00B2131E">
            <w:pPr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All the multiples of 5 end in a 0 or 5 while all the multiples of 10 end with 0. Every other multiple of 5 is a multiple of 10.</w:t>
            </w:r>
          </w:p>
          <w:p w:rsidR="00E0603E" w:rsidRPr="00C07EF7" w:rsidRDefault="00E0603E" w:rsidP="00B2131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Students also investigate a hundreds chart in search of addition and subtraction patterns. They record and organize all the different possible sums of a number and explain why the pattern makes sense.</w:t>
            </w:r>
          </w:p>
          <w:p w:rsidR="00DE249B" w:rsidRPr="00C07EF7" w:rsidRDefault="00DE249B" w:rsidP="00DE2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Solve 2-step word problems involving the four operations. (Do not need to write as an equation until a later unit)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Assess the reasonableness of answers using mental computation and estimation strategies including rounding. </w:t>
            </w:r>
          </w:p>
          <w:p w:rsidR="00DE249B" w:rsidRPr="00C07EF7" w:rsidRDefault="00DE249B" w:rsidP="00C07EF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-Extend previous understanding of estimation to include multiplying by 10.  Multiply one-digit whole numbers by multiples of 10 in the range 10-90 (</w:t>
            </w:r>
            <w:r w:rsidR="00E0603E" w:rsidRPr="00C07EF7"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  <w:t xml:space="preserve">e.g. </w:t>
            </w:r>
            <w:r w:rsidRPr="00C07EF7"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  <w:t>9x80, 5x60)</w:t>
            </w: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 using strategies based on place value and properties of operations.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Understand the order in which to perform the operations based on the problem.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Limited to problems posed with whole numbers and having whole number answers.</w:t>
            </w:r>
          </w:p>
          <w:p w:rsidR="00DE249B" w:rsidRPr="00C07EF7" w:rsidRDefault="00DE249B" w:rsidP="00DE24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Solve multi-step problems using data. 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Draw a scaled picture graph and bar graph to represent a data set with several categories.  Solve one- and two-step “how many more” and “how many less” problems using information presented in scaled bar graphs.  </w:t>
            </w:r>
            <w:r w:rsidRPr="00C07EF7"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  <w:t>For example, draw a bar graph in which each square might represent 5 pets.</w:t>
            </w:r>
          </w:p>
          <w:p w:rsidR="00DE249B" w:rsidRPr="00C07EF7" w:rsidRDefault="00DE249B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C07EF7">
              <w:rPr>
                <w:rFonts w:cs="Arial"/>
                <w:b/>
                <w:sz w:val="20"/>
                <w:szCs w:val="20"/>
                <w:u w:val="single"/>
              </w:rPr>
              <w:t>UNIT 9:</w:t>
            </w:r>
            <w:r w:rsidRPr="00C07EF7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C07EF7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Developing Strategies for Multiplication and Division 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highlight w:val="green"/>
              </w:rPr>
              <w:t xml:space="preserve">** CC Standard Codes: </w:t>
            </w:r>
            <w:r w:rsidRPr="00C07EF7">
              <w:rPr>
                <w:rFonts w:cs="Arial"/>
                <w:b/>
                <w:sz w:val="20"/>
                <w:szCs w:val="20"/>
                <w:highlight w:val="green"/>
              </w:rPr>
              <w:t>3.OA.5, 3.OA.7c,d</w:t>
            </w:r>
          </w:p>
          <w:p w:rsidR="00DE249B" w:rsidRPr="00C07EF7" w:rsidRDefault="00DE249B" w:rsidP="00DE24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Develop conceptual understanding of decomposing multiplication problems through the use of the </w:t>
            </w: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  <w:highlight w:val="yellow"/>
              </w:rPr>
              <w:t>distributive property</w:t>
            </w: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 and the concept of area.</w:t>
            </w:r>
          </w:p>
          <w:p w:rsidR="00DE249B" w:rsidRPr="00C07EF7" w:rsidRDefault="00DE249B" w:rsidP="00DE2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F9BF4D" wp14:editId="582C9BE0">
                      <wp:simplePos x="0" y="0"/>
                      <wp:positionH relativeFrom="column">
                        <wp:posOffset>876631</wp:posOffset>
                      </wp:positionH>
                      <wp:positionV relativeFrom="paragraph">
                        <wp:posOffset>44146</wp:posOffset>
                      </wp:positionV>
                      <wp:extent cx="1319917" cy="285999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9917" cy="2859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49B" w:rsidRDefault="00DE249B" w:rsidP="00DE249B">
                                  <w:r w:rsidRPr="008901BF">
                                    <w:rPr>
                                      <w:sz w:val="20"/>
                                      <w:szCs w:val="20"/>
                                    </w:rPr>
                                    <w:t>Area = (2x2) +</w:t>
                                  </w:r>
                                  <w:r>
                                    <w:t xml:space="preserve"> (1x2)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9.05pt;margin-top:3.5pt;width:103.9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" fillcolor="white [3201]" stroked="f" strokeweight=".5pt">
                      <v:textbox>
                        <w:txbxContent>
                          <w:p w:rsidR="00DE249B" w:rsidRDefault="00DE249B" w:rsidP="00DE249B">
                            <w:r w:rsidRPr="008901BF">
                              <w:rPr>
                                <w:sz w:val="20"/>
                                <w:szCs w:val="20"/>
                              </w:rPr>
                              <w:t>Area = (2x2) +</w:t>
                            </w:r>
                            <w:r>
                              <w:t xml:space="preserve"> (1x2)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64D557" wp14:editId="315932D6">
                      <wp:simplePos x="0" y="0"/>
                      <wp:positionH relativeFrom="column">
                        <wp:posOffset>679505</wp:posOffset>
                      </wp:positionH>
                      <wp:positionV relativeFrom="paragraph">
                        <wp:posOffset>42986</wp:posOffset>
                      </wp:positionV>
                      <wp:extent cx="143123" cy="143123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3.5pt;margin-top:3.4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" fillcolor="#bfbfbf [2412]" strokecolor="black [3213]" strokeweight="2pt"/>
                  </w:pict>
                </mc:Fallback>
              </mc:AlternateContent>
            </w: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00197A" wp14:editId="0CDE4014">
                      <wp:simplePos x="0" y="0"/>
                      <wp:positionH relativeFrom="column">
                        <wp:posOffset>535609</wp:posOffset>
                      </wp:positionH>
                      <wp:positionV relativeFrom="paragraph">
                        <wp:posOffset>41910</wp:posOffset>
                      </wp:positionV>
                      <wp:extent cx="143123" cy="143123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.15pt;margin-top:3.3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" fillcolor="#f2f2f2 [3052]" strokecolor="black [3213]" strokeweight="2pt"/>
                  </w:pict>
                </mc:Fallback>
              </mc:AlternateContent>
            </w: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D022D" wp14:editId="36595A0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41579</wp:posOffset>
                      </wp:positionV>
                      <wp:extent cx="143123" cy="143123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.8pt;margin-top:3.2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" fillcolor="#f2f2f2 [3052]" strokecolor="black [3213]" strokeweight="2pt"/>
                  </w:pict>
                </mc:Fallback>
              </mc:AlternateContent>
            </w:r>
          </w:p>
          <w:p w:rsidR="00DE249B" w:rsidRPr="00C07EF7" w:rsidRDefault="00DE249B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E09F88" wp14:editId="7054F314">
                      <wp:simplePos x="0" y="0"/>
                      <wp:positionH relativeFrom="column">
                        <wp:posOffset>681024</wp:posOffset>
                      </wp:positionH>
                      <wp:positionV relativeFrom="paragraph">
                        <wp:posOffset>62865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3.6pt;margin-top:4.9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" fillcolor="#bfbfbf [2412]" strokecolor="black [3213]" strokeweight="2pt"/>
                  </w:pict>
                </mc:Fallback>
              </mc:AlternateContent>
            </w: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FE3BD5" wp14:editId="054A0DB5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62534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25pt;margin-top:4.9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" fillcolor="#f2f2f2 [3052]" strokecolor="black [3213]" strokeweight="2pt"/>
                  </w:pict>
                </mc:Fallback>
              </mc:AlternateContent>
            </w:r>
            <w:r w:rsidRPr="00C07EF7">
              <w:rPr>
                <w:rFonts w:asciiTheme="minorHAnsi" w:eastAsiaTheme="minorHAnsi" w:hAnsiTheme="minorHAnsi" w:cs="Calibri-Bold"/>
                <w:bCs/>
                <w:i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C9C7E" wp14:editId="6A0C490A">
                      <wp:simplePos x="0" y="0"/>
                      <wp:positionH relativeFrom="column">
                        <wp:posOffset>394639</wp:posOffset>
                      </wp:positionH>
                      <wp:positionV relativeFrom="paragraph">
                        <wp:posOffset>61595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05pt;margin-top:4.8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" fillcolor="#f2f2f2 [3052]" strokecolor="black [3213]" strokeweight="2pt"/>
                  </w:pict>
                </mc:Fallback>
              </mc:AlternateContent>
            </w:r>
          </w:p>
          <w:p w:rsidR="00E0603E" w:rsidRPr="00C07EF7" w:rsidRDefault="00E0603E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</w:pPr>
          </w:p>
          <w:p w:rsidR="00C07EF7" w:rsidRPr="00C07EF7" w:rsidRDefault="00DE249B" w:rsidP="00B213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Recognize area as additive.  Find areas of rectilinear figures (figures composed of many rectangles) by decomposing them into non-overlapping rectangles and adding the areas of the non-overlapping parts, applying this technique to solve real world problems.</w:t>
            </w:r>
          </w:p>
          <w:p w:rsidR="00C07EF7" w:rsidRPr="00C07EF7" w:rsidRDefault="00C07EF7" w:rsidP="00C07E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Strategies for multiplication and division:</w:t>
            </w:r>
          </w:p>
          <w:p w:rsidR="00C07EF7" w:rsidRPr="00C07EF7" w:rsidRDefault="00C07EF7" w:rsidP="00B213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Multiplication by zeros and ones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Doubles (2s facts), Doubling twice (4s), Doubling three times (8s)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Tens facts (relating to place value, 5 x 10 is 5 tens or 50)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Five facts (half of tens)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Skip counting (counting groups of __ and knowing how many groups were counted)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Square numbers (ex: 3 x 3)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Nines (10 groups less one group, e.g., 9 x 3 is 10 groups of 3 minus one group of 3)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Decomposing into known facts (6 x 7 is 6 x 6 plus one more group of 6)</w:t>
            </w:r>
          </w:p>
          <w:p w:rsidR="00C07EF7" w:rsidRPr="00C07EF7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Turn-around facts (Commutative Property)</w:t>
            </w:r>
          </w:p>
          <w:p w:rsidR="009E492D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Verdana"/>
                <w:sz w:val="20"/>
                <w:szCs w:val="20"/>
              </w:rPr>
              <w:t>Fact families (Ex: 6 x 4 = 24; 24 ÷ 6 = 4; 24 ÷ 4 = 6; 4 x 6 = 24)</w:t>
            </w:r>
          </w:p>
          <w:p w:rsidR="00C07EF7" w:rsidRPr="009E492D" w:rsidRDefault="00C07EF7" w:rsidP="00B2131E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9E492D">
              <w:rPr>
                <w:rFonts w:asciiTheme="minorHAnsi" w:eastAsiaTheme="minorHAnsi" w:hAnsiTheme="minorHAnsi" w:cs="Verdana"/>
                <w:sz w:val="20"/>
                <w:szCs w:val="20"/>
              </w:rPr>
              <w:t>Missing factors</w:t>
            </w:r>
          </w:p>
          <w:p w:rsidR="009E492D" w:rsidRPr="009E492D" w:rsidRDefault="009E492D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9E492D">
              <w:rPr>
                <w:rFonts w:cs="Arial"/>
                <w:b/>
                <w:i/>
                <w:sz w:val="20"/>
                <w:szCs w:val="20"/>
              </w:rPr>
              <w:t>CONT…</w:t>
            </w:r>
          </w:p>
          <w:p w:rsidR="00DE249B" w:rsidRPr="00C07EF7" w:rsidRDefault="00DE249B" w:rsidP="00DE2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C07EF7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UNIT 10:</w:t>
            </w:r>
            <w:r w:rsidRPr="00C07EF7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C07EF7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Understanding Equivalent Fraction **FRACTION KITS!!      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highlight w:val="green"/>
              </w:rPr>
              <w:t xml:space="preserve">** CC Standard Codes: </w:t>
            </w:r>
            <w:r w:rsidRPr="00C07EF7">
              <w:rPr>
                <w:rFonts w:cs="Arial"/>
                <w:b/>
                <w:sz w:val="20"/>
                <w:szCs w:val="20"/>
                <w:highlight w:val="green"/>
              </w:rPr>
              <w:t>3.NF.3a,b,c</w:t>
            </w:r>
          </w:p>
          <w:p w:rsidR="00DE249B" w:rsidRPr="00C07EF7" w:rsidRDefault="00DE249B" w:rsidP="00DE24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Develop conceptual understanding of equivalence. (</w:t>
            </w:r>
            <w:r w:rsidRPr="00C07EF7"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  <w:t>Comparing</w:t>
            </w: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 fractions is </w:t>
            </w:r>
            <w:r w:rsidRPr="00C07EF7">
              <w:rPr>
                <w:rFonts w:asciiTheme="minorHAnsi" w:eastAsiaTheme="minorHAnsi" w:hAnsiTheme="minorHAnsi" w:cs="Calibri-Bold"/>
                <w:bCs/>
                <w:i/>
                <w:sz w:val="20"/>
                <w:szCs w:val="20"/>
              </w:rPr>
              <w:t>NOT</w:t>
            </w: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 addressed in this unit.)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Students should recognize that many fractions label the same point on a number line.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>Understand two fractions as equivalent if they are the same size or the same point on a number line.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Recognize and generate equivalent fractions and explain why using a visual model.  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 w:rsidRPr="00C07EF7"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Express whole numbers as fractions, and recognize fractions that are equivalent to whole numbers (e.g. 3/1 = 3; 4/4=1; show on a number line). 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C07EF7">
              <w:rPr>
                <w:rFonts w:cs="Arial"/>
                <w:sz w:val="20"/>
                <w:szCs w:val="20"/>
              </w:rPr>
              <w:t>Limited to fractions with denominators 2,3,4,6, and 8.</w:t>
            </w:r>
          </w:p>
          <w:p w:rsidR="00DE249B" w:rsidRPr="00C07EF7" w:rsidRDefault="00DE249B" w:rsidP="00121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</w:pPr>
            <w:r w:rsidRPr="00C07EF7">
              <w:rPr>
                <w:rFonts w:cs="Arial"/>
                <w:b/>
                <w:sz w:val="20"/>
                <w:szCs w:val="20"/>
                <w:u w:val="single"/>
              </w:rPr>
              <w:t>UNIT 11:</w:t>
            </w:r>
            <w:r w:rsidRPr="00C07EF7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C07EF7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Comparing Fractions by Reasoning About Their Size **FRACTION KITS!! </w:t>
            </w:r>
            <w:r w:rsidR="00E0603E"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  </w:t>
            </w:r>
            <w:r w:rsidR="00E0603E" w:rsidRPr="00C07EF7">
              <w:rPr>
                <w:rFonts w:eastAsiaTheme="minorHAnsi" w:cs="Calibri"/>
                <w:sz w:val="20"/>
                <w:szCs w:val="20"/>
                <w:highlight w:val="yellow"/>
              </w:rPr>
              <w:t xml:space="preserve"> </w:t>
            </w:r>
            <w:r w:rsidR="00E0603E" w:rsidRPr="00C07EF7">
              <w:rPr>
                <w:rFonts w:eastAsiaTheme="minorHAnsi" w:cs="Calibri"/>
                <w:b/>
                <w:sz w:val="20"/>
                <w:szCs w:val="20"/>
                <w:highlight w:val="yellow"/>
              </w:rPr>
              <w:t xml:space="preserve">Limited to </w:t>
            </w:r>
            <w:r w:rsidR="00E0603E" w:rsidRPr="00C07EF7">
              <w:rPr>
                <w:rFonts w:cs="Arial"/>
                <w:b/>
                <w:sz w:val="20"/>
                <w:szCs w:val="20"/>
                <w:highlight w:val="yellow"/>
              </w:rPr>
              <w:t>denominators of 2,3,4,6, and 8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</w:rPr>
              <w:t xml:space="preserve">     </w:t>
            </w:r>
            <w:r w:rsidRPr="00C07EF7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highlight w:val="green"/>
              </w:rPr>
              <w:t xml:space="preserve">** CC Standard Codes: </w:t>
            </w:r>
            <w:r w:rsidRPr="00C07EF7">
              <w:rPr>
                <w:rFonts w:cs="Arial"/>
                <w:b/>
                <w:sz w:val="20"/>
                <w:szCs w:val="20"/>
                <w:highlight w:val="green"/>
              </w:rPr>
              <w:t>3.NF.3d</w:t>
            </w:r>
          </w:p>
          <w:p w:rsidR="00DE249B" w:rsidRPr="00C07EF7" w:rsidRDefault="00DE249B" w:rsidP="001214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C07EF7">
              <w:rPr>
                <w:rFonts w:cs="Arial"/>
                <w:sz w:val="20"/>
                <w:szCs w:val="20"/>
              </w:rPr>
              <w:t>Compare two fractions with the same numerator or the same denominator by reasoning about their size.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eastAsiaTheme="minorHAnsi" w:cs="Calibri"/>
                <w:sz w:val="20"/>
                <w:szCs w:val="20"/>
              </w:rPr>
            </w:pPr>
            <w:r w:rsidRPr="00C07EF7">
              <w:rPr>
                <w:rFonts w:eastAsiaTheme="minorHAnsi" w:cs="Calibri"/>
                <w:sz w:val="20"/>
                <w:szCs w:val="20"/>
              </w:rPr>
              <w:t>Recognize that comparisons are valid only when the two fractions refer to the same whole.</w:t>
            </w:r>
          </w:p>
          <w:p w:rsidR="00DE249B" w:rsidRPr="00C07EF7" w:rsidRDefault="00DE249B" w:rsidP="00B213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eastAsiaTheme="minorHAnsi" w:cs="Calibri"/>
                <w:sz w:val="20"/>
                <w:szCs w:val="20"/>
              </w:rPr>
            </w:pPr>
            <w:r w:rsidRPr="00C07EF7">
              <w:rPr>
                <w:rFonts w:eastAsiaTheme="minorHAnsi" w:cs="Calibri"/>
                <w:sz w:val="20"/>
                <w:szCs w:val="20"/>
              </w:rPr>
              <w:t>Record comparisons with the symbols &gt;, =, or &lt; and justify conclusions using a visual fraction model.</w:t>
            </w:r>
          </w:p>
        </w:tc>
      </w:tr>
      <w:tr w:rsidR="00DE249B" w:rsidRPr="005E04DB" w:rsidTr="00DE249B">
        <w:tc>
          <w:tcPr>
            <w:tcW w:w="14616" w:type="dxa"/>
            <w:shd w:val="clear" w:color="auto" w:fill="D6E3BC" w:themeFill="accent3" w:themeFillTint="66"/>
          </w:tcPr>
          <w:p w:rsidR="00DE249B" w:rsidRPr="005E04DB" w:rsidRDefault="00DE249B" w:rsidP="00DE249B">
            <w:pPr>
              <w:spacing w:after="0" w:line="240" w:lineRule="auto"/>
              <w:jc w:val="center"/>
              <w:rPr>
                <w:rFonts w:cs="Arial"/>
                <w:b/>
                <w:i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>DVMA:  None due to AIMS</w:t>
            </w:r>
          </w:p>
        </w:tc>
      </w:tr>
    </w:tbl>
    <w:p w:rsidR="00DC0AB4" w:rsidRDefault="00DC0AB4" w:rsidP="00601596">
      <w:pPr>
        <w:pStyle w:val="NoSpacing"/>
        <w:sectPr w:rsidR="00DC0AB4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C7B32" w:rsidRDefault="00FC7B32" w:rsidP="00601596">
      <w:pPr>
        <w:pStyle w:val="NoSpacing"/>
        <w:sectPr w:rsidR="00FC7B32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D0740" w:rsidTr="001D0740">
        <w:tc>
          <w:tcPr>
            <w:tcW w:w="14616" w:type="dxa"/>
            <w:shd w:val="clear" w:color="auto" w:fill="B8CCE4" w:themeFill="accent1" w:themeFillTint="66"/>
          </w:tcPr>
          <w:p w:rsidR="001D0740" w:rsidRDefault="001D0740" w:rsidP="001D07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3rd</w:t>
            </w:r>
            <w:r w:rsidRPr="00344D93">
              <w:rPr>
                <w:rFonts w:cs="Arial"/>
                <w:b/>
                <w:sz w:val="28"/>
                <w:szCs w:val="28"/>
              </w:rPr>
              <w:t xml:space="preserve"> Grade SCOPE AND SEQUENCE</w:t>
            </w:r>
          </w:p>
          <w:p w:rsidR="001D0740" w:rsidRPr="0066524F" w:rsidRDefault="001D0740" w:rsidP="001D0740">
            <w:pPr>
              <w:jc w:val="center"/>
            </w:pPr>
            <w:r w:rsidRPr="0066524F">
              <w:rPr>
                <w:rFonts w:cs="Arial"/>
                <w:sz w:val="24"/>
                <w:szCs w:val="24"/>
              </w:rPr>
              <w:t>(DVMA’s will be aligned to quarters…feel free to move ahead)</w:t>
            </w:r>
          </w:p>
        </w:tc>
      </w:tr>
      <w:tr w:rsidR="001D0740" w:rsidTr="001D0740">
        <w:tc>
          <w:tcPr>
            <w:tcW w:w="14616" w:type="dxa"/>
            <w:shd w:val="clear" w:color="auto" w:fill="F2DBDB" w:themeFill="accent2" w:themeFillTint="33"/>
          </w:tcPr>
          <w:p w:rsidR="001D0740" w:rsidRDefault="001D0740" w:rsidP="001D0740">
            <w:pPr>
              <w:jc w:val="center"/>
            </w:pPr>
            <w:r>
              <w:rPr>
                <w:rFonts w:cs="Arial"/>
                <w:b/>
                <w:sz w:val="36"/>
                <w:szCs w:val="36"/>
              </w:rPr>
              <w:t>4</w:t>
            </w:r>
            <w:r w:rsidRPr="00A35F60">
              <w:rPr>
                <w:rFonts w:cs="Arial"/>
                <w:b/>
                <w:sz w:val="36"/>
                <w:szCs w:val="36"/>
                <w:vertAlign w:val="superscript"/>
              </w:rPr>
              <w:t>th</w:t>
            </w:r>
            <w:r w:rsidRPr="00D379E3">
              <w:rPr>
                <w:rFonts w:cs="Arial"/>
                <w:b/>
                <w:sz w:val="36"/>
                <w:szCs w:val="36"/>
              </w:rPr>
              <w:t xml:space="preserve"> Quarter</w:t>
            </w:r>
          </w:p>
        </w:tc>
      </w:tr>
      <w:tr w:rsidR="001D0740" w:rsidTr="001D0740">
        <w:tc>
          <w:tcPr>
            <w:tcW w:w="14616" w:type="dxa"/>
          </w:tcPr>
          <w:p w:rsidR="001D0740" w:rsidRPr="00BA6EF3" w:rsidRDefault="001D0740" w:rsidP="001D074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12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Solving Problems Involving Area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3.OA.4, 3.OA.5, 3.MD.7</w:t>
            </w:r>
          </w:p>
          <w:p w:rsidR="001D0740" w:rsidRPr="000568C9" w:rsidRDefault="001D0740" w:rsidP="001D07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eastAsiaTheme="minorHAnsi" w:cs="Calibri"/>
              </w:rPr>
            </w:pPr>
            <w:r w:rsidRPr="000568C9">
              <w:rPr>
                <w:rFonts w:eastAsiaTheme="minorHAnsi" w:cs="Calibri"/>
              </w:rPr>
              <w:t xml:space="preserve">Use area as a context to further develop multiplicative thinking.  </w:t>
            </w:r>
          </w:p>
          <w:p w:rsidR="001D0740" w:rsidRPr="001D1D9A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</w:rPr>
            </w:pPr>
            <w:r>
              <w:rPr>
                <w:rFonts w:eastAsiaTheme="minorHAnsi" w:cs="Calibri"/>
              </w:rPr>
              <w:t xml:space="preserve">Students can explain </w:t>
            </w:r>
            <w:r>
              <w:rPr>
                <w:rFonts w:eastAsiaTheme="minorHAnsi" w:cs="Calibri"/>
                <w:i/>
              </w:rPr>
              <w:t>precisely</w:t>
            </w:r>
            <w:r>
              <w:rPr>
                <w:rFonts w:eastAsiaTheme="minorHAnsi" w:cs="Calibri"/>
              </w:rPr>
              <w:t xml:space="preserve"> how an array relates to the area formula </w:t>
            </w:r>
            <w:r>
              <w:rPr>
                <w:rFonts w:eastAsiaTheme="minorHAnsi" w:cs="Calibri"/>
                <w:i/>
              </w:rPr>
              <w:t>A = l x w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Solve area problems by multiplying side lengths.  (move away from solving area problems using an array)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Solve for an unknown number in an area problem in related multiplication and division equations.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8918D3">
              <w:rPr>
                <w:rFonts w:eastAsiaTheme="minorHAnsi" w:cs="Calibri"/>
              </w:rPr>
              <w:t>Introduce Associative Property as a strategy (understand that 4x5 = 2x2x5 = 5x2x2</w:t>
            </w:r>
            <w:r>
              <w:rPr>
                <w:rFonts w:eastAsiaTheme="minorHAnsi" w:cs="Calibri"/>
              </w:rPr>
              <w:t>)</w:t>
            </w:r>
          </w:p>
          <w:p w:rsidR="001D0740" w:rsidRPr="00122ED8" w:rsidRDefault="001D0740" w:rsidP="001D0740">
            <w:pPr>
              <w:pStyle w:val="ListParagraph"/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  <w:r w:rsidRPr="00122ED8">
              <w:rPr>
                <w:rFonts w:asciiTheme="minorHAnsi" w:eastAsiaTheme="minorHAnsi" w:hAnsiTheme="minorHAnsi" w:cs="Calibri-Bold"/>
                <w:bCs/>
                <w:i/>
                <w:sz w:val="24"/>
                <w:szCs w:val="24"/>
              </w:rPr>
              <w:t>From 2008 Standards: Vertex edge graphs</w:t>
            </w:r>
          </w:p>
          <w:p w:rsidR="001D0740" w:rsidRPr="00B61DE6" w:rsidRDefault="001D0740" w:rsidP="001D074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13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 w:rsidRPr="00B61DE6">
              <w:rPr>
                <w:rFonts w:asciiTheme="minorHAnsi" w:eastAsiaTheme="minorHAnsi" w:hAnsiTheme="minorHAnsi" w:cs="Calibri-Bold"/>
                <w:b/>
                <w:bCs/>
              </w:rPr>
              <w:t>Solving Pro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blems Involving Shapes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>3.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MD.8, 3.G.1</w:t>
            </w:r>
          </w:p>
          <w:p w:rsidR="001D0740" w:rsidRPr="004B0C58" w:rsidRDefault="001D0740" w:rsidP="004B0C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eastAsiaTheme="minorHAnsi" w:cs="Calibri"/>
              </w:rPr>
            </w:pPr>
            <w:r w:rsidRPr="000568C9">
              <w:rPr>
                <w:rFonts w:eastAsiaTheme="minorHAnsi" w:cs="Calibri"/>
              </w:rPr>
              <w:t>Distinguish between linear and area measures and examine their relationship.</w:t>
            </w:r>
          </w:p>
          <w:p w:rsidR="001D0740" w:rsidRPr="004B0C58" w:rsidRDefault="004B0C58" w:rsidP="00B2131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</w:t>
            </w:r>
            <w:r w:rsidR="001D0740" w:rsidRPr="004B0C58">
              <w:rPr>
                <w:rFonts w:eastAsiaTheme="minorHAnsi" w:cs="Calibri"/>
              </w:rPr>
              <w:t>xplore rectangles with the same perimeter and different areas and with the same area and different perimeters</w:t>
            </w:r>
          </w:p>
          <w:p w:rsidR="001D0740" w:rsidRPr="00251141" w:rsidRDefault="001D0740" w:rsidP="001D07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eastAsiaTheme="minorHAnsi" w:cs="Calibri"/>
              </w:rPr>
            </w:pPr>
            <w:r w:rsidRPr="00251141">
              <w:rPr>
                <w:rFonts w:eastAsiaTheme="minorHAnsi" w:cs="Calibri"/>
              </w:rPr>
              <w:t>Reason with shapes and their attributes</w:t>
            </w:r>
          </w:p>
          <w:p w:rsidR="001D0740" w:rsidRPr="000449D9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Understand that shapes in different categories (rhombus, rectangles, and others) may share attributes (e.g. having 4 sides) and that the shared attributes can define a larger category (e.g. quadrilaterals).  </w:t>
            </w:r>
            <w:r w:rsidRPr="000449D9">
              <w:rPr>
                <w:rFonts w:eastAsiaTheme="minorHAnsi" w:cs="Calibri"/>
              </w:rPr>
              <w:t>Draw examples of quadrilaterals that do not belong to any of these subcategories.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Identify and draw triangles, quadrilaterals, pentagons and hexagons.</w:t>
            </w:r>
          </w:p>
          <w:p w:rsidR="001D0740" w:rsidRPr="00881E0F" w:rsidRDefault="001D0740" w:rsidP="001D074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HAnsi" w:cs="Calibri"/>
                <w:i/>
              </w:rPr>
            </w:pPr>
            <w:r w:rsidRPr="00881E0F">
              <w:rPr>
                <w:rFonts w:eastAsiaTheme="minorHAnsi" w:cs="Calibri"/>
                <w:i/>
              </w:rPr>
              <w:t>From 2008 Standards: 3D shapes, attributes of solids, remember to include symmetry and congruence.</w:t>
            </w:r>
          </w:p>
          <w:p w:rsidR="001D0740" w:rsidRPr="00764B5A" w:rsidRDefault="001D0740" w:rsidP="001D074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14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Use Multiplication and Division to Solve Measurement Problems </w:t>
            </w:r>
            <w:r>
              <w:rPr>
                <w:rFonts w:asciiTheme="minorHAnsi" w:eastAsiaTheme="minorHAnsi" w:hAnsiTheme="minorHAnsi" w:cs="Calibri-Bold"/>
                <w:bCs/>
              </w:rPr>
              <w:t xml:space="preserve"> </w:t>
            </w:r>
            <w:r w:rsidRPr="00A02040">
              <w:rPr>
                <w:rFonts w:asciiTheme="minorHAnsi" w:eastAsiaTheme="minorHAnsi" w:hAnsiTheme="minorHAnsi" w:cs="Calibri-Bold"/>
                <w:bCs/>
                <w:i/>
                <w:sz w:val="16"/>
                <w:szCs w:val="16"/>
              </w:rPr>
              <w:t>*Extension from Unit 6</w:t>
            </w:r>
            <w:r>
              <w:rPr>
                <w:rFonts w:asciiTheme="minorHAnsi" w:eastAsiaTheme="minorHAnsi" w:hAnsiTheme="minorHAnsi" w:cs="Calibri-Bold"/>
                <w:bCs/>
                <w:sz w:val="20"/>
                <w:szCs w:val="20"/>
              </w:rPr>
              <w:t xml:space="preserve">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 w:rsidRPr="00A02040">
              <w:rPr>
                <w:rFonts w:cs="Arial"/>
                <w:b/>
                <w:sz w:val="20"/>
                <w:szCs w:val="20"/>
                <w:highlight w:val="green"/>
              </w:rPr>
              <w:t>3.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OA.3, 3.MD.2</w:t>
            </w:r>
          </w:p>
          <w:p w:rsidR="001D0740" w:rsidRPr="00251141" w:rsidRDefault="001D0740" w:rsidP="001D07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="Calibri-Bold"/>
                <w:b/>
                <w:bCs/>
              </w:rPr>
            </w:pPr>
            <w:r w:rsidRPr="00251141">
              <w:rPr>
                <w:rFonts w:asciiTheme="minorHAnsi" w:eastAsiaTheme="minorHAnsi" w:hAnsiTheme="minorHAnsi" w:cs="Calibri-Bold"/>
                <w:bCs/>
              </w:rPr>
              <w:t>Develop a conceptual understanding of measuring mass, liquid volume, intervals of for the development of fluency in multiplication and division.</w:t>
            </w:r>
          </w:p>
          <w:p w:rsidR="001D0740" w:rsidRPr="007A3564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Students identify 5 things that weigh 5 grams; 10 grams.  (Students then determine if one item weight 5 grams, a box of 100 weighs about 500 grams.)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Measure and estimate liquid volumes and masses of objects using standard units of grams, kilograms, and liters.  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Add, subtract, multiply or divide to solve 1-step problems involving masses or volumes given in the same units.  </w:t>
            </w:r>
          </w:p>
          <w:p w:rsidR="001D0740" w:rsidRDefault="001D0740" w:rsidP="001D0740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-Unknown product (A pencil weighs about 5grams.  How much would a box of 100 pencils weigh?  5g x 100 </w:t>
            </w:r>
            <w:proofErr w:type="gramStart"/>
            <w:r>
              <w:rPr>
                <w:rFonts w:asciiTheme="minorHAnsi" w:eastAsiaTheme="minorHAnsi" w:hAnsiTheme="minorHAnsi" w:cs="Calibri-Bold"/>
                <w:bCs/>
              </w:rPr>
              <w:t>= ?)</w:t>
            </w:r>
            <w:proofErr w:type="gramEnd"/>
          </w:p>
          <w:p w:rsidR="001D0740" w:rsidRPr="00135F0D" w:rsidRDefault="001D0740" w:rsidP="001D0740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-Group size unknown (“How many in each group?”)  (A farmer has 4 bags of carrots.  The total weight of the bags is 129kg.  What is the weight of one bag?    </w:t>
            </w:r>
            <w:r w:rsidRPr="00135F0D">
              <w:rPr>
                <w:rFonts w:asciiTheme="minorHAnsi" w:eastAsiaTheme="minorHAnsi" w:hAnsiTheme="minorHAnsi" w:cs="Calibri-Bold"/>
                <w:bCs/>
              </w:rPr>
              <w:t xml:space="preserve">4 </w:t>
            </w:r>
            <w:proofErr w:type="gramStart"/>
            <w:r w:rsidRPr="00135F0D">
              <w:rPr>
                <w:rFonts w:asciiTheme="minorHAnsi" w:eastAsiaTheme="minorHAnsi" w:hAnsiTheme="minorHAnsi" w:cs="Calibri-Bold"/>
                <w:bCs/>
              </w:rPr>
              <w:t>x ?</w:t>
            </w:r>
            <w:proofErr w:type="gramEnd"/>
            <w:r w:rsidRPr="00135F0D">
              <w:rPr>
                <w:rFonts w:asciiTheme="minorHAnsi" w:eastAsiaTheme="minorHAnsi" w:hAnsiTheme="minorHAnsi" w:cs="Calibri-Bold"/>
                <w:bCs/>
              </w:rPr>
              <w:t xml:space="preserve"> = 129kg or 129kg ÷ 4 </w:t>
            </w:r>
            <w:proofErr w:type="gramStart"/>
            <w:r w:rsidRPr="00135F0D">
              <w:rPr>
                <w:rFonts w:asciiTheme="minorHAnsi" w:eastAsiaTheme="minorHAnsi" w:hAnsiTheme="minorHAnsi" w:cs="Calibri-Bold"/>
                <w:bCs/>
              </w:rPr>
              <w:t>= ?)</w:t>
            </w:r>
            <w:proofErr w:type="gramEnd"/>
          </w:p>
          <w:p w:rsidR="001D0740" w:rsidRDefault="001D0740" w:rsidP="001D0740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 xml:space="preserve">-Number of groups unknown (“How many groups?”) (Jenny bought some bottles that had a total of 16 liters of soda.  How many bottles did she buy if she each contained 2 Liters?  ? </w:t>
            </w:r>
            <w:proofErr w:type="gramStart"/>
            <w:r>
              <w:rPr>
                <w:rFonts w:asciiTheme="minorHAnsi" w:eastAsiaTheme="minorHAnsi" w:hAnsiTheme="minorHAnsi" w:cs="Calibri-Bold"/>
                <w:bCs/>
              </w:rPr>
              <w:t>x</w:t>
            </w:r>
            <w:proofErr w:type="gramEnd"/>
            <w:r>
              <w:rPr>
                <w:rFonts w:asciiTheme="minorHAnsi" w:eastAsiaTheme="minorHAnsi" w:hAnsiTheme="minorHAnsi" w:cs="Calibri-Bold"/>
                <w:bCs/>
              </w:rPr>
              <w:t xml:space="preserve"> 2L = 16L  or  16L ÷ 2L = ?)</w:t>
            </w:r>
          </w:p>
          <w:p w:rsidR="001D0740" w:rsidRPr="001147A4" w:rsidRDefault="001147A4" w:rsidP="00B2131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Use problem types from Table 1 and Table 2 provided at the end of the full curriculum document</w:t>
            </w:r>
          </w:p>
          <w:p w:rsidR="001D0740" w:rsidRDefault="001D0740" w:rsidP="001D074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UNIT 15</w:t>
            </w:r>
            <w:r w:rsidRPr="00A61F6D">
              <w:rPr>
                <w:rFonts w:cs="Arial"/>
                <w:b/>
                <w:sz w:val="24"/>
                <w:szCs w:val="24"/>
                <w:u w:val="single"/>
              </w:rPr>
              <w:t>:</w:t>
            </w:r>
            <w:r w:rsidRPr="00A61F6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-Bold" w:eastAsiaTheme="minorHAnsi" w:hAnsi="Calibri-Bold" w:cs="Calibri-Bold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Demonstrate Computational Fluency  in Problem Solving – Culminating Unit  </w:t>
            </w:r>
            <w:r w:rsidRPr="00A02040">
              <w:rPr>
                <w:rFonts w:asciiTheme="minorHAnsi" w:eastAsiaTheme="minorHAnsi" w:hAnsiTheme="minorHAnsi" w:cs="Calibri-Bold"/>
                <w:b/>
                <w:bCs/>
                <w:highlight w:val="green"/>
              </w:rPr>
              <w:t xml:space="preserve">** CC Standard Codes: </w:t>
            </w:r>
            <w:r w:rsidR="00F9382B" w:rsidRPr="00F9382B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highlight w:val="green"/>
              </w:rPr>
              <w:t xml:space="preserve">3.OA.3, </w:t>
            </w:r>
            <w:r w:rsidRPr="00F9382B">
              <w:rPr>
                <w:rFonts w:cs="Arial"/>
                <w:b/>
                <w:sz w:val="20"/>
                <w:szCs w:val="20"/>
                <w:highlight w:val="green"/>
              </w:rPr>
              <w:t>3.</w:t>
            </w:r>
            <w:r>
              <w:rPr>
                <w:rFonts w:cs="Arial"/>
                <w:b/>
                <w:sz w:val="20"/>
                <w:szCs w:val="20"/>
                <w:highlight w:val="green"/>
              </w:rPr>
              <w:t>OA.7, 3.OA.8, 3.NBT.2</w:t>
            </w:r>
            <w:r>
              <w:rPr>
                <w:rFonts w:asciiTheme="minorHAnsi" w:eastAsiaTheme="minorHAnsi" w:hAnsiTheme="minorHAnsi" w:cs="Calibri-Bold"/>
                <w:bCs/>
              </w:rPr>
              <w:t xml:space="preserve"> </w:t>
            </w:r>
          </w:p>
          <w:p w:rsidR="001D0740" w:rsidRPr="000449D9" w:rsidRDefault="001D0740" w:rsidP="00B2131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 w:rsidRPr="000449D9">
              <w:rPr>
                <w:rFonts w:asciiTheme="minorHAnsi" w:eastAsiaTheme="minorHAnsi" w:hAnsiTheme="minorHAnsi" w:cs="Calibri-Bold"/>
                <w:bCs/>
              </w:rPr>
              <w:t>Focus on problem solving to demonstrate fluency with adding and subtracting within 1000.</w:t>
            </w:r>
          </w:p>
          <w:p w:rsidR="001D0740" w:rsidRPr="000449D9" w:rsidRDefault="001D0740" w:rsidP="00B2131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 w:rsidRPr="000449D9">
              <w:rPr>
                <w:rFonts w:asciiTheme="minorHAnsi" w:eastAsiaTheme="minorHAnsi" w:hAnsiTheme="minorHAnsi" w:cs="Calibri-Bold"/>
                <w:bCs/>
              </w:rPr>
              <w:t>Focus on problem solving to demonstrate fluency with multiplying and dividing within 100.</w:t>
            </w:r>
          </w:p>
          <w:p w:rsidR="001D0740" w:rsidRPr="000449D9" w:rsidRDefault="001D0740" w:rsidP="00B2131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 w:rsidRPr="000449D9">
              <w:rPr>
                <w:rFonts w:asciiTheme="minorHAnsi" w:eastAsiaTheme="minorHAnsi" w:hAnsiTheme="minorHAnsi" w:cs="Calibri-Bold"/>
                <w:bCs/>
              </w:rPr>
              <w:t>Write equations from word problems using letters to represent unknown quantities.</w:t>
            </w:r>
            <w:r w:rsidR="006C12F7">
              <w:rPr>
                <w:rFonts w:asciiTheme="minorHAnsi" w:eastAsiaTheme="minorHAnsi" w:hAnsiTheme="minorHAnsi" w:cs="Calibri-Bold"/>
                <w:bCs/>
              </w:rPr>
              <w:t xml:space="preserve">   </w:t>
            </w:r>
          </w:p>
          <w:p w:rsidR="001D0740" w:rsidRDefault="001D0740" w:rsidP="00B2131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 w:rsidRPr="000449D9">
              <w:rPr>
                <w:rFonts w:asciiTheme="minorHAnsi" w:eastAsiaTheme="minorHAnsi" w:hAnsiTheme="minorHAnsi" w:cs="Calibri-Bold"/>
                <w:bCs/>
              </w:rPr>
              <w:t xml:space="preserve">Assess the reasonableness of answers using mental computation and estimation strategies including rounding. </w:t>
            </w:r>
          </w:p>
          <w:p w:rsidR="006C12F7" w:rsidRPr="000449D9" w:rsidRDefault="006C12F7" w:rsidP="00B2131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</w:rPr>
            </w:pPr>
            <w:r>
              <w:rPr>
                <w:rFonts w:asciiTheme="minorHAnsi" w:eastAsiaTheme="minorHAnsi" w:hAnsiTheme="minorHAnsi" w:cs="Calibri-Bold"/>
                <w:bCs/>
              </w:rPr>
              <w:t>Know how to solve all problem types from Table 1 and Table 2 at the end of the curriculum document</w:t>
            </w:r>
          </w:p>
        </w:tc>
      </w:tr>
      <w:tr w:rsidR="001D0740" w:rsidTr="001D0740">
        <w:tc>
          <w:tcPr>
            <w:tcW w:w="14616" w:type="dxa"/>
            <w:shd w:val="clear" w:color="auto" w:fill="D6E3BC" w:themeFill="accent3" w:themeFillTint="66"/>
          </w:tcPr>
          <w:p w:rsidR="001D0740" w:rsidRDefault="001D0740" w:rsidP="001D0740">
            <w:pPr>
              <w:jc w:val="center"/>
            </w:pPr>
            <w:r>
              <w:rPr>
                <w:rFonts w:cs="Arial"/>
                <w:b/>
                <w:sz w:val="36"/>
                <w:szCs w:val="36"/>
              </w:rPr>
              <w:t xml:space="preserve">DVMA:  Units 1-14 </w:t>
            </w:r>
            <w:r w:rsidRPr="003E53A5">
              <w:rPr>
                <w:rFonts w:cs="Arial"/>
                <w:b/>
                <w:sz w:val="24"/>
                <w:szCs w:val="24"/>
              </w:rPr>
              <w:t>(emp</w:t>
            </w:r>
            <w:r>
              <w:rPr>
                <w:rFonts w:cs="Arial"/>
                <w:b/>
                <w:sz w:val="24"/>
                <w:szCs w:val="24"/>
              </w:rPr>
              <w:t>hasis on Units 8-14</w:t>
            </w:r>
            <w:r w:rsidRPr="003E53A5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</w:tbl>
    <w:p w:rsidR="00FC7B32" w:rsidRDefault="00FC7B32" w:rsidP="00601596">
      <w:pPr>
        <w:pStyle w:val="NoSpacing"/>
        <w:sectPr w:rsidR="00FC7B32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C7B32" w:rsidRDefault="00FC7B32" w:rsidP="00601596">
      <w:pPr>
        <w:pStyle w:val="NoSpacing"/>
        <w:sectPr w:rsidR="00FC7B32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C7B32" w:rsidRDefault="00FC7B32" w:rsidP="00601596">
      <w:pPr>
        <w:pStyle w:val="NoSpacing"/>
        <w:sectPr w:rsidR="00FC7B32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05F3" w:rsidRDefault="00E005F3" w:rsidP="00601596">
      <w:pPr>
        <w:pStyle w:val="NoSpacing"/>
        <w:sectPr w:rsidR="00E005F3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05F3" w:rsidRDefault="00E005F3" w:rsidP="00601596">
      <w:pPr>
        <w:pStyle w:val="NoSpacing"/>
        <w:sectPr w:rsidR="00E005F3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410"/>
        <w:gridCol w:w="3391"/>
        <w:gridCol w:w="2747"/>
      </w:tblGrid>
      <w:tr w:rsidR="0019490C" w:rsidRPr="00F447F8" w:rsidTr="00BB166C">
        <w:tc>
          <w:tcPr>
            <w:tcW w:w="14616" w:type="dxa"/>
            <w:gridSpan w:val="4"/>
            <w:shd w:val="clear" w:color="auto" w:fill="C6D9F1"/>
          </w:tcPr>
          <w:p w:rsidR="0019490C" w:rsidRPr="00BD5DFC" w:rsidRDefault="0019490C" w:rsidP="00BB16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D5DF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 xml:space="preserve">rd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Grade</w:t>
            </w:r>
            <w:r w:rsidRPr="00BD5DFC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RESOURCES</w:t>
            </w:r>
          </w:p>
        </w:tc>
      </w:tr>
      <w:tr w:rsidR="0019490C" w:rsidRPr="00F447F8" w:rsidTr="00BB166C">
        <w:tc>
          <w:tcPr>
            <w:tcW w:w="14616" w:type="dxa"/>
            <w:gridSpan w:val="4"/>
            <w:shd w:val="clear" w:color="auto" w:fill="F2DBDB" w:themeFill="accent2" w:themeFillTint="33"/>
          </w:tcPr>
          <w:p w:rsidR="0019490C" w:rsidRPr="00F447F8" w:rsidRDefault="0019490C" w:rsidP="00BB166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447F8">
              <w:rPr>
                <w:rFonts w:cs="Arial"/>
                <w:b/>
                <w:sz w:val="28"/>
                <w:szCs w:val="28"/>
              </w:rPr>
              <w:t>1</w:t>
            </w:r>
            <w:r w:rsidRPr="00F447F8">
              <w:rPr>
                <w:rFonts w:cs="Arial"/>
                <w:b/>
                <w:sz w:val="28"/>
                <w:szCs w:val="28"/>
                <w:vertAlign w:val="superscript"/>
              </w:rPr>
              <w:t>st</w:t>
            </w:r>
            <w:r w:rsidRPr="00F447F8">
              <w:rPr>
                <w:rFonts w:cs="Arial"/>
                <w:b/>
                <w:sz w:val="28"/>
                <w:szCs w:val="28"/>
              </w:rPr>
              <w:t xml:space="preserve"> QUARTER SUGGESTED RESOURCES</w:t>
            </w:r>
            <w:r>
              <w:rPr>
                <w:rFonts w:cs="Arial"/>
                <w:b/>
                <w:sz w:val="28"/>
                <w:szCs w:val="28"/>
              </w:rPr>
              <w:t xml:space="preserve">  *See last page for other Suggested Resources</w:t>
            </w:r>
          </w:p>
        </w:tc>
      </w:tr>
      <w:tr w:rsidR="0019490C" w:rsidRPr="005D618D" w:rsidTr="00BB166C">
        <w:tc>
          <w:tcPr>
            <w:tcW w:w="14616" w:type="dxa"/>
            <w:gridSpan w:val="4"/>
            <w:shd w:val="clear" w:color="auto" w:fill="FFFF00"/>
          </w:tcPr>
          <w:p w:rsidR="0019490C" w:rsidRPr="00D31D73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</w:pPr>
            <w:r w:rsidRPr="000E1D6D">
              <w:rPr>
                <w:rFonts w:cs="Arial"/>
                <w:b/>
                <w:sz w:val="28"/>
                <w:szCs w:val="28"/>
                <w:u w:val="single"/>
              </w:rPr>
              <w:t>UNIT 1: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E1D6D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  <w:t xml:space="preserve">Exploring equal groups as a foundation </w:t>
            </w:r>
            <w:r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  <w:t xml:space="preserve">for multiplication and division </w:t>
            </w:r>
            <w:r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  <w:highlight w:val="green"/>
              </w:rPr>
              <w:t>**</w:t>
            </w:r>
            <w:r w:rsidRPr="00D31D73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  <w:highlight w:val="green"/>
              </w:rPr>
              <w:t xml:space="preserve">CC Standard Codes: </w:t>
            </w:r>
            <w:r w:rsidRPr="00D31D73">
              <w:rPr>
                <w:rFonts w:cs="Arial"/>
                <w:b/>
                <w:sz w:val="24"/>
                <w:szCs w:val="24"/>
                <w:highlight w:val="green"/>
              </w:rPr>
              <w:t>3.OA.1, 3.OA.2, 3.OA.3, 3.OA.7</w:t>
            </w:r>
          </w:p>
        </w:tc>
      </w:tr>
      <w:tr w:rsidR="0019490C" w:rsidRPr="005D618D" w:rsidTr="00BB166C">
        <w:tc>
          <w:tcPr>
            <w:tcW w:w="4068" w:type="dxa"/>
            <w:shd w:val="clear" w:color="auto" w:fill="auto"/>
            <w:vAlign w:val="bottom"/>
          </w:tcPr>
          <w:p w:rsidR="0019490C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F447F8">
              <w:rPr>
                <w:rFonts w:cs="Arial"/>
                <w:b/>
                <w:sz w:val="32"/>
                <w:szCs w:val="32"/>
              </w:rPr>
              <w:t>Target Goals</w:t>
            </w:r>
          </w:p>
          <w:p w:rsidR="0019490C" w:rsidRPr="005D618D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CONCEPTUAL</w:t>
            </w:r>
            <w:r w:rsidRPr="007415CF">
              <w:rPr>
                <w:rFonts w:cs="Arial"/>
                <w:b/>
                <w:sz w:val="24"/>
                <w:szCs w:val="24"/>
              </w:rPr>
              <w:t xml:space="preserve"> Activities </w:t>
            </w:r>
          </w:p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15CF">
              <w:rPr>
                <w:rFonts w:cs="Arial"/>
                <w:b/>
                <w:sz w:val="24"/>
                <w:szCs w:val="24"/>
              </w:rPr>
              <w:t>(Include links and comments)</w:t>
            </w:r>
          </w:p>
        </w:tc>
        <w:tc>
          <w:tcPr>
            <w:tcW w:w="3391" w:type="dxa"/>
          </w:tcPr>
          <w:p w:rsidR="0019490C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490C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Investigations</w:t>
            </w:r>
          </w:p>
          <w:p w:rsidR="0019490C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Units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enVision</w:t>
            </w:r>
            <w:proofErr w:type="spellEnd"/>
            <w:r w:rsidRPr="007415CF">
              <w:rPr>
                <w:rFonts w:cs="Arial"/>
                <w:b/>
                <w:sz w:val="24"/>
                <w:szCs w:val="24"/>
              </w:rPr>
              <w:t xml:space="preserve"> Lessons</w:t>
            </w:r>
          </w:p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cyan"/>
              </w:rPr>
              <w:t>*REVIEW CCSS AND EXAMPLES AND ENSURE CONCEPTUAL IS TAUGHT FIRST</w:t>
            </w:r>
            <w:r w:rsidRPr="007415CF">
              <w:rPr>
                <w:rFonts w:cs="Arial"/>
                <w:b/>
                <w:sz w:val="24"/>
                <w:szCs w:val="24"/>
                <w:highlight w:val="cyan"/>
              </w:rPr>
              <w:t>*</w:t>
            </w:r>
          </w:p>
        </w:tc>
      </w:tr>
      <w:tr w:rsidR="0019490C" w:rsidRPr="005D618D" w:rsidTr="00BB166C">
        <w:trPr>
          <w:trHeight w:val="710"/>
        </w:trPr>
        <w:tc>
          <w:tcPr>
            <w:tcW w:w="4068" w:type="dxa"/>
            <w:shd w:val="clear" w:color="auto" w:fill="auto"/>
          </w:tcPr>
          <w:p w:rsidR="0019490C" w:rsidRPr="00524DF4" w:rsidRDefault="0019490C" w:rsidP="00BB1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</w:rPr>
            </w:pPr>
            <w:r w:rsidRPr="00524DF4">
              <w:rPr>
                <w:rFonts w:cs="Arial"/>
              </w:rPr>
              <w:t>Represent and solve problems involving multiplication and division</w:t>
            </w:r>
          </w:p>
          <w:p w:rsidR="0019490C" w:rsidRPr="00524DF4" w:rsidRDefault="0019490C" w:rsidP="00BB166C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b/>
                <w:i/>
              </w:rPr>
            </w:pPr>
            <w:r w:rsidRPr="00524DF4">
              <w:rPr>
                <w:rFonts w:cs="Arial"/>
                <w:b/>
                <w:i/>
                <w:highlight w:val="yellow"/>
              </w:rPr>
              <w:t xml:space="preserve">**This unit is not intended for memorization of facts, but making sense of them </w:t>
            </w:r>
            <w:r w:rsidRPr="00524DF4">
              <w:rPr>
                <w:rFonts w:cs="Arial"/>
                <w:b/>
                <w:i/>
                <w:highlight w:val="yellow"/>
                <w:u w:val="single"/>
              </w:rPr>
              <w:t>in a context</w:t>
            </w:r>
            <w:r w:rsidRPr="00524DF4">
              <w:rPr>
                <w:rFonts w:cs="Arial"/>
                <w:b/>
                <w:i/>
                <w:highlight w:val="yellow"/>
              </w:rPr>
              <w:t xml:space="preserve">, using visual models. </w:t>
            </w:r>
            <w:r w:rsidRPr="00524DF4">
              <w:rPr>
                <w:rFonts w:eastAsia="Times New Roman" w:cs="Arial"/>
                <w:b/>
                <w:i/>
                <w:highlight w:val="yellow"/>
              </w:rPr>
              <w:t>Do Not introduce a # sentence or multiplication and/or division symbols until students have many opportunities to develop concept w/ objects. Symbols should not be used in isolation of visual models or context. Use equal groups &amp; share vocabulary.</w:t>
            </w:r>
          </w:p>
          <w:p w:rsidR="0019490C" w:rsidRPr="00524DF4" w:rsidRDefault="0019490C" w:rsidP="00BB166C">
            <w:pPr>
              <w:pStyle w:val="ListParagraph"/>
              <w:spacing w:after="0" w:line="240" w:lineRule="auto"/>
              <w:ind w:left="360"/>
              <w:rPr>
                <w:rFonts w:cs="Arial"/>
                <w:b/>
                <w:i/>
              </w:rPr>
            </w:pPr>
          </w:p>
          <w:p w:rsidR="0019490C" w:rsidRPr="00524DF4" w:rsidRDefault="0019490C" w:rsidP="001949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524DF4">
              <w:rPr>
                <w:rFonts w:cs="Arial"/>
              </w:rPr>
              <w:t>Focus on 2’s, 5’s, 10’s, 3’s and 4’s</w:t>
            </w:r>
          </w:p>
          <w:p w:rsidR="0019490C" w:rsidRPr="00524DF4" w:rsidRDefault="0019490C" w:rsidP="00BB166C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:rsidR="0019490C" w:rsidRPr="00524DF4" w:rsidRDefault="0019490C" w:rsidP="001949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524DF4">
              <w:rPr>
                <w:rFonts w:cs="Arial"/>
              </w:rPr>
              <w:t>Describe and interpret in a context using equal groups, arrays, pictures, drawings, and equations.</w:t>
            </w:r>
          </w:p>
          <w:p w:rsidR="0019490C" w:rsidRPr="00524DF4" w:rsidRDefault="0019490C" w:rsidP="00BB166C">
            <w:pPr>
              <w:spacing w:after="0" w:line="240" w:lineRule="auto"/>
              <w:rPr>
                <w:rFonts w:cs="Arial"/>
              </w:rPr>
            </w:pPr>
          </w:p>
          <w:p w:rsidR="0019490C" w:rsidRPr="00524DF4" w:rsidRDefault="0019490C" w:rsidP="001949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524DF4">
              <w:rPr>
                <w:rFonts w:cs="Arial"/>
              </w:rPr>
              <w:t>Use properties of operations emphasize the relationship between multiplication and division</w:t>
            </w:r>
          </w:p>
          <w:p w:rsidR="0019490C" w:rsidRPr="00524DF4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</w:p>
          <w:p w:rsidR="0019490C" w:rsidRPr="00524DF4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</w:rPr>
            </w:pPr>
            <w:r w:rsidRPr="00524DF4">
              <w:rPr>
                <w:rFonts w:asciiTheme="minorHAnsi" w:eastAsiaTheme="minorHAnsi" w:hAnsiTheme="minorHAnsi" w:cs="Calibri-Bold"/>
                <w:b/>
                <w:bCs/>
                <w:i/>
              </w:rPr>
              <w:t>**This unit readdressed in Units 7,14</w:t>
            </w:r>
          </w:p>
        </w:tc>
        <w:tc>
          <w:tcPr>
            <w:tcW w:w="4410" w:type="dxa"/>
            <w:shd w:val="clear" w:color="auto" w:fill="auto"/>
          </w:tcPr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9" w:history="1">
              <w:r w:rsidRPr="005F36D2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Georgia Unit 2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One Hundred Hungry Ants! (page 13)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What’s My Product? (page 15)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Base Ten Multiplication (page 18)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Field Day Blunder (page 22)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Stamp Shortage (page 25)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Sharing Pumpkin Seeds (page 28)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hyperlink r:id="rId10" w:history="1">
              <w:r w:rsidRPr="005F36D2">
                <w:rPr>
                  <w:rStyle w:val="Hyperlink"/>
                  <w:rFonts w:cs="Arial"/>
                  <w:b/>
                  <w:sz w:val="20"/>
                  <w:szCs w:val="20"/>
                </w:rPr>
                <w:t>K-5 Math Teaching Resource Center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F36D2">
              <w:rPr>
                <w:rFonts w:cs="Arial"/>
                <w:sz w:val="20"/>
                <w:szCs w:val="20"/>
              </w:rPr>
              <w:t xml:space="preserve">**Scroll Down to standard codes </w:t>
            </w:r>
            <w:r>
              <w:rPr>
                <w:rFonts w:cs="Arial"/>
                <w:sz w:val="20"/>
                <w:szCs w:val="20"/>
              </w:rPr>
              <w:t>3.0A.1,2,3,7</w:t>
            </w:r>
            <w:r w:rsidRPr="005F36D2">
              <w:rPr>
                <w:rFonts w:cs="Arial"/>
                <w:sz w:val="20"/>
                <w:szCs w:val="20"/>
              </w:rPr>
              <w:t xml:space="preserve"> for GREAT activities that support this Unit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 xml:space="preserve">Primary Version Level A </w:t>
            </w:r>
            <w:proofErr w:type="spellStart"/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>pg</w:t>
            </w:r>
            <w:proofErr w:type="spellEnd"/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 xml:space="preserve"> 8  </w:t>
            </w:r>
            <w:hyperlink r:id="rId11" w:history="1">
              <w:r w:rsidRPr="005F36D2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http://insidemathematics.org/problems-of-the-month/pom-partytime.pdf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 xml:space="preserve">Level B, C &amp; D </w:t>
            </w:r>
            <w:proofErr w:type="spellStart"/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>pgs</w:t>
            </w:r>
            <w:proofErr w:type="spellEnd"/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 xml:space="preserve"> 4, 5, 6 Squirreling It Away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12" w:history="1">
              <w:r w:rsidRPr="005F36D2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http://insidemathematics.org/problems-of-the-month/pom-squirrelingitaway.pdf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F36D2">
              <w:rPr>
                <w:rFonts w:asciiTheme="minorHAnsi" w:hAnsiTheme="minorHAnsi" w:cs="Tahoma"/>
                <w:b/>
                <w:sz w:val="20"/>
                <w:szCs w:val="20"/>
              </w:rPr>
              <w:t xml:space="preserve">Solving problems with </w:t>
            </w:r>
            <w:proofErr w:type="spellStart"/>
            <w:r w:rsidRPr="005F36D2">
              <w:rPr>
                <w:rFonts w:asciiTheme="minorHAnsi" w:hAnsiTheme="minorHAnsi" w:cs="Tahoma"/>
                <w:b/>
                <w:sz w:val="20"/>
                <w:szCs w:val="20"/>
              </w:rPr>
              <w:t>mult</w:t>
            </w:r>
            <w:proofErr w:type="spellEnd"/>
            <w:r w:rsidRPr="005F36D2">
              <w:rPr>
                <w:rFonts w:asciiTheme="minorHAnsi" w:hAnsiTheme="minorHAnsi" w:cs="Tahoma"/>
                <w:b/>
                <w:sz w:val="20"/>
                <w:szCs w:val="20"/>
              </w:rPr>
              <w:t xml:space="preserve"> and div</w:t>
            </w: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13" w:history="1">
              <w:r w:rsidRPr="005F36D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http://www.illustrativemathematics.org/illustrations/365</w:t>
              </w:r>
            </w:hyperlink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5F36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14" w:history="1">
              <w:r w:rsidRPr="005F36D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http://www.illustrativemathematics.org/illustrations/262</w:t>
              </w:r>
            </w:hyperlink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5F36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15" w:history="1">
              <w:r w:rsidRPr="005F36D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http://www.illustrativemathematics.org/illustrations/344</w:t>
              </w:r>
            </w:hyperlink>
          </w:p>
        </w:tc>
        <w:tc>
          <w:tcPr>
            <w:tcW w:w="3391" w:type="dxa"/>
          </w:tcPr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Unit 5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sz w:val="24"/>
                <w:szCs w:val="24"/>
              </w:rPr>
              <w:t>Sessions 1.1, 1.2, 1.3, 2.1, 2.2, 2.3, 2.4, 2.6, 3.1, 3.2, 3.3, &amp; 3.4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sz w:val="24"/>
                <w:szCs w:val="24"/>
              </w:rPr>
              <w:t>Ten Minute Math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sz w:val="24"/>
                <w:szCs w:val="24"/>
              </w:rPr>
              <w:t>2.1, 2.2, 2.3, 2.4, 2.5, 2.6, &amp; 3.4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27BF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Unit 8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sz w:val="24"/>
                <w:szCs w:val="24"/>
              </w:rPr>
              <w:t>Ten Minute Math 1.1, 1.2, 1.3, 1.4, &amp; 1.5</w:t>
            </w:r>
          </w:p>
        </w:tc>
        <w:tc>
          <w:tcPr>
            <w:tcW w:w="2747" w:type="dxa"/>
            <w:shd w:val="clear" w:color="auto" w:fill="auto"/>
          </w:tcPr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b/>
                <w:i/>
                <w:sz w:val="24"/>
                <w:szCs w:val="24"/>
                <w:highlight w:val="yellow"/>
              </w:rPr>
              <w:t>Start with Georgia Activities in column 2</w:t>
            </w: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b/>
                <w:sz w:val="24"/>
                <w:szCs w:val="24"/>
              </w:rPr>
              <w:t xml:space="preserve">Topic 5 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color w:val="FF0000"/>
              </w:rPr>
            </w:pPr>
            <w:r w:rsidRPr="00B27BFC">
              <w:rPr>
                <w:rFonts w:asciiTheme="minorHAnsi" w:hAnsiTheme="minorHAnsi" w:cs="Arial"/>
                <w:b/>
              </w:rPr>
              <w:t xml:space="preserve">(ALL LESSONS </w:t>
            </w:r>
            <w:r w:rsidRPr="00B27BFC">
              <w:rPr>
                <w:rFonts w:asciiTheme="minorHAnsi" w:hAnsiTheme="minorHAnsi" w:cs="Arial"/>
                <w:b/>
                <w:i/>
                <w:color w:val="FF0000"/>
              </w:rPr>
              <w:t>EXCEPT 5-8</w:t>
            </w:r>
            <w:r w:rsidRPr="00B27BFC">
              <w:rPr>
                <w:rFonts w:asciiTheme="minorHAnsi" w:hAnsiTheme="minorHAnsi" w:cs="Arial"/>
                <w:b/>
              </w:rPr>
              <w:t>)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b/>
                <w:sz w:val="24"/>
                <w:szCs w:val="24"/>
              </w:rPr>
              <w:t>Topic 6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i/>
                <w:sz w:val="24"/>
                <w:szCs w:val="24"/>
              </w:rPr>
              <w:t>6-1, 6-2</w:t>
            </w:r>
            <w:r w:rsidRPr="00B27BFC">
              <w:rPr>
                <w:rFonts w:asciiTheme="minorHAnsi" w:hAnsiTheme="minorHAnsi" w:cs="Arial"/>
                <w:sz w:val="24"/>
                <w:szCs w:val="24"/>
              </w:rPr>
              <w:t xml:space="preserve"> ONLY!! (focus on concept not multiplication algorithm)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b/>
                <w:sz w:val="24"/>
                <w:szCs w:val="24"/>
              </w:rPr>
              <w:t>Topic 7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sz w:val="24"/>
                <w:szCs w:val="24"/>
              </w:rPr>
              <w:t>7-1, 7-3, 7-5 ONLY!!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7BFC">
              <w:rPr>
                <w:rFonts w:asciiTheme="minorHAnsi" w:hAnsiTheme="minorHAnsi" w:cs="Arial"/>
                <w:b/>
                <w:sz w:val="24"/>
                <w:szCs w:val="24"/>
              </w:rPr>
              <w:t>Topic 8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27BFC">
              <w:rPr>
                <w:rFonts w:asciiTheme="minorHAnsi" w:hAnsiTheme="minorHAnsi" w:cs="Arial"/>
                <w:sz w:val="24"/>
                <w:szCs w:val="24"/>
              </w:rPr>
              <w:t>8-1, 8-2 ONLY!! (focus on relationship between multiplication and division not the division algorithm)</w:t>
            </w: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B27B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19490C" w:rsidRDefault="0019490C" w:rsidP="0019490C">
      <w:pPr>
        <w:pStyle w:val="NoSpacing"/>
        <w:sectPr w:rsidR="0019490C" w:rsidSect="0019490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90C" w:rsidRDefault="0019490C" w:rsidP="0019490C">
      <w:pPr>
        <w:pStyle w:val="NoSpacing"/>
        <w:sectPr w:rsidR="0019490C" w:rsidSect="00DC0AB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90C" w:rsidRDefault="0019490C" w:rsidP="0019490C">
      <w:pPr>
        <w:pStyle w:val="NoSpacing"/>
        <w:sectPr w:rsidR="0019490C" w:rsidSect="00DC0AB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90C" w:rsidRDefault="0019490C" w:rsidP="0019490C">
      <w:pPr>
        <w:pStyle w:val="NoSpacing"/>
        <w:sectPr w:rsidR="0019490C" w:rsidSect="00DC0AB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680"/>
        <w:gridCol w:w="2880"/>
        <w:gridCol w:w="3078"/>
      </w:tblGrid>
      <w:tr w:rsidR="0019490C" w:rsidRPr="00F447F8" w:rsidTr="00BB166C">
        <w:tc>
          <w:tcPr>
            <w:tcW w:w="14616" w:type="dxa"/>
            <w:gridSpan w:val="4"/>
            <w:shd w:val="clear" w:color="auto" w:fill="C6D9F1"/>
          </w:tcPr>
          <w:p w:rsidR="0019490C" w:rsidRPr="00F447F8" w:rsidRDefault="0019490C" w:rsidP="00BB166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3</w:t>
            </w:r>
            <w:r>
              <w:rPr>
                <w:rFonts w:cs="Arial"/>
                <w:b/>
                <w:sz w:val="28"/>
                <w:szCs w:val="28"/>
                <w:vertAlign w:val="superscript"/>
              </w:rPr>
              <w:t xml:space="preserve">rd </w:t>
            </w:r>
            <w:r>
              <w:rPr>
                <w:rFonts w:cs="Arial"/>
                <w:b/>
                <w:sz w:val="28"/>
                <w:szCs w:val="28"/>
              </w:rPr>
              <w:t xml:space="preserve"> Grade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RESOURCES</w:t>
            </w:r>
          </w:p>
        </w:tc>
      </w:tr>
      <w:tr w:rsidR="0019490C" w:rsidRPr="00F447F8" w:rsidTr="00BB166C">
        <w:tc>
          <w:tcPr>
            <w:tcW w:w="14616" w:type="dxa"/>
            <w:gridSpan w:val="4"/>
            <w:shd w:val="clear" w:color="auto" w:fill="F2DBDB" w:themeFill="accent2" w:themeFillTint="33"/>
          </w:tcPr>
          <w:p w:rsidR="0019490C" w:rsidRPr="00F447F8" w:rsidRDefault="0019490C" w:rsidP="00BB166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447F8">
              <w:rPr>
                <w:rFonts w:cs="Arial"/>
                <w:b/>
                <w:sz w:val="28"/>
                <w:szCs w:val="28"/>
              </w:rPr>
              <w:t>1</w:t>
            </w:r>
            <w:r w:rsidRPr="00F447F8">
              <w:rPr>
                <w:rFonts w:cs="Arial"/>
                <w:b/>
                <w:sz w:val="28"/>
                <w:szCs w:val="28"/>
                <w:vertAlign w:val="superscript"/>
              </w:rPr>
              <w:t>st</w:t>
            </w:r>
            <w:r w:rsidRPr="00F447F8">
              <w:rPr>
                <w:rFonts w:cs="Arial"/>
                <w:b/>
                <w:sz w:val="28"/>
                <w:szCs w:val="28"/>
              </w:rPr>
              <w:t xml:space="preserve"> QUARTER SUGGESTED RESOURCES</w:t>
            </w:r>
          </w:p>
        </w:tc>
      </w:tr>
      <w:tr w:rsidR="0019490C" w:rsidRPr="005D618D" w:rsidTr="00BB166C">
        <w:tc>
          <w:tcPr>
            <w:tcW w:w="14616" w:type="dxa"/>
            <w:gridSpan w:val="4"/>
            <w:shd w:val="clear" w:color="auto" w:fill="FFFF00"/>
          </w:tcPr>
          <w:p w:rsidR="0019490C" w:rsidRPr="00BD5DF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UNIT 2</w:t>
            </w:r>
            <w:r w:rsidRPr="000E1D6D">
              <w:rPr>
                <w:rFonts w:cs="Arial"/>
                <w:b/>
                <w:sz w:val="28"/>
                <w:szCs w:val="28"/>
                <w:u w:val="single"/>
              </w:rPr>
              <w:t>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</w:t>
            </w:r>
            <w:r w:rsidRPr="00BD5DFC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  <w:t>Develop Conceptual Understand</w:t>
            </w:r>
            <w:r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  <w:t xml:space="preserve">ing of Area </w:t>
            </w:r>
            <w:r w:rsidRPr="00BD5DFC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  <w:highlight w:val="green"/>
              </w:rPr>
              <w:t xml:space="preserve">** CC Standard Codes: </w:t>
            </w:r>
            <w:r w:rsidRPr="00BD5DFC">
              <w:rPr>
                <w:rFonts w:cs="Arial"/>
                <w:b/>
                <w:sz w:val="28"/>
                <w:szCs w:val="28"/>
                <w:highlight w:val="green"/>
              </w:rPr>
              <w:t>3.OA.5, 3.MD.5a,b, 3.MD.6, 3.MD.7a</w:t>
            </w:r>
          </w:p>
        </w:tc>
      </w:tr>
      <w:tr w:rsidR="0019490C" w:rsidRPr="005D618D" w:rsidTr="00BB166C">
        <w:tc>
          <w:tcPr>
            <w:tcW w:w="3978" w:type="dxa"/>
            <w:shd w:val="clear" w:color="auto" w:fill="auto"/>
            <w:vAlign w:val="bottom"/>
          </w:tcPr>
          <w:p w:rsidR="0019490C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F447F8">
              <w:rPr>
                <w:rFonts w:cs="Arial"/>
                <w:b/>
                <w:sz w:val="32"/>
                <w:szCs w:val="32"/>
              </w:rPr>
              <w:t>Target Goals</w:t>
            </w:r>
          </w:p>
          <w:p w:rsidR="0019490C" w:rsidRPr="005D618D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CONCEPTUAL</w:t>
            </w:r>
            <w:r w:rsidRPr="007415CF">
              <w:rPr>
                <w:rFonts w:cs="Arial"/>
                <w:b/>
                <w:sz w:val="24"/>
                <w:szCs w:val="24"/>
              </w:rPr>
              <w:t xml:space="preserve"> Activities </w:t>
            </w:r>
          </w:p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15CF">
              <w:rPr>
                <w:rFonts w:cs="Arial"/>
                <w:b/>
                <w:sz w:val="24"/>
                <w:szCs w:val="24"/>
              </w:rPr>
              <w:t>(Include links and comments)</w:t>
            </w:r>
          </w:p>
        </w:tc>
        <w:tc>
          <w:tcPr>
            <w:tcW w:w="2880" w:type="dxa"/>
          </w:tcPr>
          <w:p w:rsidR="0019490C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490C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Investigations</w:t>
            </w:r>
          </w:p>
          <w:p w:rsidR="0019490C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Units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enVision</w:t>
            </w:r>
            <w:proofErr w:type="spellEnd"/>
            <w:r w:rsidRPr="007415CF">
              <w:rPr>
                <w:rFonts w:cs="Arial"/>
                <w:b/>
                <w:sz w:val="24"/>
                <w:szCs w:val="24"/>
              </w:rPr>
              <w:t xml:space="preserve"> Lessons</w:t>
            </w:r>
          </w:p>
          <w:p w:rsidR="0019490C" w:rsidRPr="007415CF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cyan"/>
              </w:rPr>
              <w:t>*REVIEW CCSS AND EXAMPLES AND ENSURE CONCEPTUAL IS TAUGHT FIRST</w:t>
            </w:r>
            <w:r w:rsidRPr="007415CF">
              <w:rPr>
                <w:rFonts w:cs="Arial"/>
                <w:b/>
                <w:sz w:val="24"/>
                <w:szCs w:val="24"/>
                <w:highlight w:val="cyan"/>
              </w:rPr>
              <w:t>*</w:t>
            </w:r>
          </w:p>
        </w:tc>
      </w:tr>
      <w:tr w:rsidR="0019490C" w:rsidRPr="005D618D" w:rsidTr="00BB166C">
        <w:trPr>
          <w:trHeight w:val="83"/>
        </w:trPr>
        <w:tc>
          <w:tcPr>
            <w:tcW w:w="3978" w:type="dxa"/>
            <w:shd w:val="clear" w:color="auto" w:fill="auto"/>
          </w:tcPr>
          <w:p w:rsidR="0019490C" w:rsidRPr="0000185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i/>
                <w:sz w:val="28"/>
                <w:szCs w:val="28"/>
              </w:rPr>
            </w:pPr>
            <w:r>
              <w:rPr>
                <w:rFonts w:eastAsiaTheme="minorHAnsi" w:cs="Calibri"/>
                <w:b/>
                <w:i/>
                <w:sz w:val="28"/>
                <w:szCs w:val="28"/>
                <w:highlight w:val="yellow"/>
              </w:rPr>
              <w:t xml:space="preserve">**DO NOT introduce AREA </w:t>
            </w:r>
            <w:r w:rsidRPr="00001856">
              <w:rPr>
                <w:rFonts w:eastAsiaTheme="minorHAnsi" w:cs="Calibri"/>
                <w:b/>
                <w:i/>
                <w:sz w:val="28"/>
                <w:szCs w:val="28"/>
                <w:highlight w:val="yellow"/>
              </w:rPr>
              <w:t>formula</w:t>
            </w:r>
          </w:p>
          <w:p w:rsidR="0019490C" w:rsidRPr="00001856" w:rsidRDefault="0019490C" w:rsidP="00BB1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</w:pPr>
            <w:r w:rsidRPr="00001856">
              <w:rPr>
                <w:rFonts w:asciiTheme="minorHAnsi" w:eastAsiaTheme="minorHAnsi" w:hAnsiTheme="minorHAnsi" w:cs="Calibri-Bold"/>
                <w:bCs/>
                <w:sz w:val="28"/>
                <w:szCs w:val="28"/>
              </w:rPr>
              <w:t>Explore the connections among counting tiles, skip counting the number of tiles in rows and columns and multiplying the side lengths of a rectangle to determine area</w:t>
            </w:r>
          </w:p>
          <w:p w:rsidR="0019490C" w:rsidRPr="00001856" w:rsidRDefault="0019490C" w:rsidP="001949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01856">
              <w:rPr>
                <w:rFonts w:cs="Arial"/>
                <w:sz w:val="28"/>
                <w:szCs w:val="28"/>
              </w:rPr>
              <w:t xml:space="preserve">Connect commutative property to multiplication using arrays </w:t>
            </w:r>
          </w:p>
          <w:p w:rsidR="0019490C" w:rsidRPr="00001856" w:rsidRDefault="0019490C" w:rsidP="001949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01856">
              <w:rPr>
                <w:rFonts w:cs="Arial"/>
                <w:sz w:val="28"/>
                <w:szCs w:val="28"/>
              </w:rPr>
              <w:t>Relate area to multiplication and addition (establish connection)</w:t>
            </w:r>
          </w:p>
          <w:p w:rsidR="0019490C" w:rsidRPr="00001856" w:rsidRDefault="0019490C" w:rsidP="00BB1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 w:val="28"/>
                <w:szCs w:val="28"/>
              </w:rPr>
            </w:pPr>
            <w:r w:rsidRPr="00001856">
              <w:rPr>
                <w:rFonts w:cs="Arial"/>
                <w:sz w:val="28"/>
                <w:szCs w:val="28"/>
              </w:rPr>
              <w:t>Understand concepts of area measurement</w:t>
            </w:r>
          </w:p>
          <w:p w:rsidR="0019490C" w:rsidRPr="00001856" w:rsidRDefault="0019490C" w:rsidP="001949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01856">
              <w:rPr>
                <w:rFonts w:cs="Arial"/>
                <w:sz w:val="28"/>
                <w:szCs w:val="28"/>
              </w:rPr>
              <w:t>Measure areas by counting unit squares (cm, inches, feet, etc…)</w:t>
            </w:r>
          </w:p>
          <w:p w:rsidR="0019490C" w:rsidRPr="006B6975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28"/>
                <w:szCs w:val="28"/>
              </w:rPr>
            </w:pPr>
            <w:r w:rsidRPr="00001856">
              <w:rPr>
                <w:rFonts w:asciiTheme="minorHAnsi" w:eastAsiaTheme="minorHAnsi" w:hAnsiTheme="minorHAnsi" w:cs="Calibri-Bold"/>
                <w:b/>
                <w:bCs/>
                <w:i/>
                <w:sz w:val="28"/>
                <w:szCs w:val="28"/>
              </w:rPr>
              <w:t>**This unit readdressed in Units 9,12</w:t>
            </w:r>
          </w:p>
        </w:tc>
        <w:tc>
          <w:tcPr>
            <w:tcW w:w="4680" w:type="dxa"/>
            <w:shd w:val="clear" w:color="auto" w:fill="auto"/>
          </w:tcPr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16" w:history="1">
              <w:r w:rsidRPr="005F36D2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Georgia Unit 4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Cover Me (page 15)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 xml:space="preserve">Fill </w:t>
            </w:r>
            <w:proofErr w:type="spellStart"/>
            <w:r w:rsidRPr="005F36D2">
              <w:rPr>
                <w:rFonts w:asciiTheme="minorHAnsi" w:hAnsiTheme="minorHAnsi" w:cs="Arial"/>
                <w:sz w:val="20"/>
                <w:szCs w:val="20"/>
              </w:rPr>
              <w:t>Er</w:t>
            </w:r>
            <w:proofErr w:type="spellEnd"/>
            <w:r w:rsidRPr="005F36D2">
              <w:rPr>
                <w:rFonts w:asciiTheme="minorHAnsi" w:hAnsiTheme="minorHAnsi" w:cs="Arial"/>
                <w:sz w:val="20"/>
                <w:szCs w:val="20"/>
              </w:rPr>
              <w:t>’ Up (page 19)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Same But Different (page 21)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Count Me In (page 24)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sz w:val="20"/>
                <w:szCs w:val="20"/>
              </w:rPr>
              <w:t>Array Challenge (page 37)</w:t>
            </w: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hyperlink r:id="rId17" w:history="1">
              <w:r w:rsidRPr="005F36D2">
                <w:rPr>
                  <w:rStyle w:val="Hyperlink"/>
                  <w:rFonts w:cs="Arial"/>
                  <w:b/>
                  <w:sz w:val="20"/>
                  <w:szCs w:val="20"/>
                </w:rPr>
                <w:t>K-5 Math Teaching Resource Center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F36D2">
              <w:rPr>
                <w:rFonts w:cs="Arial"/>
                <w:sz w:val="20"/>
                <w:szCs w:val="20"/>
              </w:rPr>
              <w:t xml:space="preserve">**Scroll Down to standard codes </w:t>
            </w:r>
            <w:r>
              <w:rPr>
                <w:rFonts w:cs="Arial"/>
                <w:sz w:val="20"/>
                <w:szCs w:val="20"/>
              </w:rPr>
              <w:t>3.0A.5, 3.MD.5a,b, 3.MD.6,7a</w:t>
            </w:r>
            <w:r w:rsidRPr="005F36D2">
              <w:rPr>
                <w:rFonts w:cs="Arial"/>
                <w:sz w:val="20"/>
                <w:szCs w:val="20"/>
              </w:rPr>
              <w:t xml:space="preserve"> for GREAT activities that support this Unit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>Area Lessons 1-7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hyperlink r:id="rId18" w:history="1">
              <w:r w:rsidRPr="005F36D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http://maccss.ncdpi.wikispaces.net/file/view/3rdGradeUnit.pdf/295313308/3rdGradeUnit.pdf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 xml:space="preserve">Area Level A &amp; B </w:t>
            </w:r>
            <w:proofErr w:type="spellStart"/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>pg</w:t>
            </w:r>
            <w:proofErr w:type="spellEnd"/>
            <w:r w:rsidRPr="005F36D2">
              <w:rPr>
                <w:rFonts w:asciiTheme="minorHAnsi" w:hAnsiTheme="minorHAnsi" w:cs="Arial"/>
                <w:b/>
                <w:sz w:val="20"/>
                <w:szCs w:val="20"/>
              </w:rPr>
              <w:t xml:space="preserve"> 3 &amp; 4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hyperlink r:id="rId19" w:history="1">
              <w:r w:rsidRPr="005F36D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http://insidemathematics.org/problems-of-the-month/pom-surroundedandcovered.pdf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F36D2">
              <w:rPr>
                <w:rFonts w:asciiTheme="minorHAnsi" w:hAnsiTheme="minorHAnsi" w:cs="Tahoma"/>
                <w:b/>
                <w:sz w:val="20"/>
                <w:szCs w:val="20"/>
              </w:rPr>
              <w:t>Area</w:t>
            </w: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20" w:history="1">
              <w:r w:rsidRPr="005F36D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http://www.illustrativemathematics.org/illustrations/1515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21" w:history="1">
              <w:r w:rsidRPr="005F36D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http://www.illustrativemathematics.org/illustrations/516</w:t>
              </w:r>
            </w:hyperlink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5F36D2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5F36D2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22" w:history="1">
              <w:r w:rsidRPr="005F36D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http://www.illustrativemathematics.org/illustrations/1515</w:t>
              </w:r>
            </w:hyperlink>
          </w:p>
        </w:tc>
        <w:tc>
          <w:tcPr>
            <w:tcW w:w="2880" w:type="dxa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Unit 8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Ten Minute Math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3.1, 3.2, 3.3, &amp; 3.4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Unit 4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Session 1.1, 2.1, 2.2, 2.3, 2.4,&amp; 2.5</w:t>
            </w:r>
          </w:p>
        </w:tc>
        <w:tc>
          <w:tcPr>
            <w:tcW w:w="3078" w:type="dxa"/>
            <w:shd w:val="clear" w:color="auto" w:fill="auto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**Focus on Georgia Units rather than envision!!!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Topic 16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 xml:space="preserve">16-5 (No area formula),     16-6a, 16-6b 16-6, </w:t>
            </w:r>
            <w:r w:rsidRPr="00D71E95">
              <w:rPr>
                <w:rFonts w:asciiTheme="minorHAnsi" w:hAnsiTheme="minorHAnsi" w:cs="Arial"/>
                <w:b/>
                <w:i/>
                <w:sz w:val="24"/>
                <w:szCs w:val="24"/>
              </w:rPr>
              <w:t>ONLY!!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19490C" w:rsidRDefault="0019490C" w:rsidP="0019490C">
      <w:pPr>
        <w:pStyle w:val="NoSpacing"/>
        <w:sectPr w:rsidR="0019490C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90C" w:rsidRDefault="0019490C" w:rsidP="0019490C">
      <w:pPr>
        <w:pStyle w:val="NoSpacing"/>
        <w:sectPr w:rsidR="0019490C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4950"/>
        <w:gridCol w:w="3060"/>
        <w:gridCol w:w="2808"/>
      </w:tblGrid>
      <w:tr w:rsidR="0019490C" w:rsidRPr="00F447F8" w:rsidTr="00BB166C">
        <w:tc>
          <w:tcPr>
            <w:tcW w:w="14616" w:type="dxa"/>
            <w:gridSpan w:val="4"/>
            <w:shd w:val="clear" w:color="auto" w:fill="C6D9F1"/>
          </w:tcPr>
          <w:p w:rsidR="0019490C" w:rsidRPr="00F447F8" w:rsidRDefault="0019490C" w:rsidP="00BB166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3</w:t>
            </w:r>
            <w:r>
              <w:rPr>
                <w:rFonts w:cs="Arial"/>
                <w:b/>
                <w:sz w:val="28"/>
                <w:szCs w:val="28"/>
                <w:vertAlign w:val="superscript"/>
              </w:rPr>
              <w:t xml:space="preserve">rd </w:t>
            </w:r>
            <w:r w:rsidRPr="00F447F8">
              <w:rPr>
                <w:rFonts w:cs="Arial"/>
                <w:b/>
                <w:sz w:val="28"/>
                <w:szCs w:val="28"/>
              </w:rPr>
              <w:t xml:space="preserve"> Grade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RESOURCES</w:t>
            </w:r>
            <w:r w:rsidRPr="00F447F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447F8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19490C" w:rsidRPr="00F447F8" w:rsidTr="00BB166C">
        <w:tc>
          <w:tcPr>
            <w:tcW w:w="14616" w:type="dxa"/>
            <w:gridSpan w:val="4"/>
            <w:shd w:val="clear" w:color="auto" w:fill="F2DBDB" w:themeFill="accent2" w:themeFillTint="33"/>
          </w:tcPr>
          <w:p w:rsidR="0019490C" w:rsidRPr="00F447F8" w:rsidRDefault="0019490C" w:rsidP="00BB166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447F8">
              <w:rPr>
                <w:rFonts w:cs="Arial"/>
                <w:b/>
                <w:sz w:val="28"/>
                <w:szCs w:val="28"/>
              </w:rPr>
              <w:t>1</w:t>
            </w:r>
            <w:r w:rsidRPr="00F447F8">
              <w:rPr>
                <w:rFonts w:cs="Arial"/>
                <w:b/>
                <w:sz w:val="28"/>
                <w:szCs w:val="28"/>
                <w:vertAlign w:val="superscript"/>
              </w:rPr>
              <w:t>st</w:t>
            </w:r>
            <w:r w:rsidRPr="00F447F8">
              <w:rPr>
                <w:rFonts w:cs="Arial"/>
                <w:b/>
                <w:sz w:val="28"/>
                <w:szCs w:val="28"/>
              </w:rPr>
              <w:t xml:space="preserve"> QUARTER SUGGESTED RESOURCES</w:t>
            </w:r>
          </w:p>
        </w:tc>
      </w:tr>
      <w:tr w:rsidR="0019490C" w:rsidRPr="005D618D" w:rsidTr="00BB166C">
        <w:tc>
          <w:tcPr>
            <w:tcW w:w="14616" w:type="dxa"/>
            <w:gridSpan w:val="4"/>
            <w:shd w:val="clear" w:color="auto" w:fill="FFFF00"/>
          </w:tcPr>
          <w:p w:rsidR="0019490C" w:rsidRPr="007F0FC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UNIT 3</w:t>
            </w:r>
            <w:r w:rsidRPr="000E1D6D">
              <w:rPr>
                <w:rFonts w:cs="Arial"/>
                <w:b/>
                <w:sz w:val="28"/>
                <w:szCs w:val="28"/>
                <w:u w:val="single"/>
              </w:rPr>
              <w:t>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</w:t>
            </w:r>
            <w:r w:rsidRPr="007F0FC3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  <w:t xml:space="preserve">Develop Strategies for Addition and Subtraction  </w:t>
            </w:r>
            <w:r w:rsidRPr="007F0FC3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  <w:highlight w:val="green"/>
              </w:rPr>
              <w:t xml:space="preserve">** CC Standard Codes: </w:t>
            </w:r>
            <w:r w:rsidRPr="007F0FC3">
              <w:rPr>
                <w:rFonts w:cs="Arial"/>
                <w:b/>
                <w:sz w:val="28"/>
                <w:szCs w:val="28"/>
                <w:highlight w:val="green"/>
              </w:rPr>
              <w:t>3.NBT.1, 3.NBT.2, 3.NBT.8</w:t>
            </w:r>
          </w:p>
        </w:tc>
      </w:tr>
      <w:tr w:rsidR="0019490C" w:rsidRPr="005D618D" w:rsidTr="00BB166C">
        <w:tc>
          <w:tcPr>
            <w:tcW w:w="3798" w:type="dxa"/>
            <w:shd w:val="clear" w:color="auto" w:fill="auto"/>
            <w:vAlign w:val="center"/>
          </w:tcPr>
          <w:p w:rsidR="0019490C" w:rsidRPr="00F364B3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490C" w:rsidRPr="00F364B3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F364B3">
              <w:rPr>
                <w:rFonts w:cs="Arial"/>
                <w:b/>
                <w:sz w:val="24"/>
                <w:szCs w:val="24"/>
              </w:rPr>
              <w:t>Target Goals</w:t>
            </w:r>
          </w:p>
          <w:p w:rsidR="0019490C" w:rsidRPr="00F364B3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19490C" w:rsidRPr="00F364B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364B3">
              <w:rPr>
                <w:rFonts w:cs="Arial"/>
                <w:b/>
                <w:sz w:val="24"/>
                <w:szCs w:val="24"/>
              </w:rPr>
              <w:t>CONCEPTUAL Activities (Include links and comments)</w:t>
            </w:r>
          </w:p>
        </w:tc>
        <w:tc>
          <w:tcPr>
            <w:tcW w:w="3060" w:type="dxa"/>
          </w:tcPr>
          <w:p w:rsidR="0019490C" w:rsidRPr="00F364B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490C" w:rsidRPr="00F364B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364B3">
              <w:rPr>
                <w:rFonts w:cs="Arial"/>
                <w:b/>
                <w:sz w:val="24"/>
                <w:szCs w:val="24"/>
              </w:rPr>
              <w:t>Investigations</w:t>
            </w:r>
          </w:p>
          <w:p w:rsidR="0019490C" w:rsidRPr="00F364B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364B3">
              <w:rPr>
                <w:rFonts w:cs="Arial"/>
                <w:b/>
                <w:sz w:val="24"/>
                <w:szCs w:val="24"/>
              </w:rPr>
              <w:t>Units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9490C" w:rsidRPr="00F364B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364B3">
              <w:rPr>
                <w:rFonts w:cs="Arial"/>
                <w:b/>
                <w:sz w:val="24"/>
                <w:szCs w:val="24"/>
              </w:rPr>
              <w:t>enVision</w:t>
            </w:r>
            <w:proofErr w:type="spellEnd"/>
            <w:r w:rsidRPr="00F364B3">
              <w:rPr>
                <w:rFonts w:cs="Arial"/>
                <w:b/>
                <w:sz w:val="24"/>
                <w:szCs w:val="24"/>
              </w:rPr>
              <w:t xml:space="preserve"> Lessons</w:t>
            </w:r>
          </w:p>
          <w:p w:rsidR="0019490C" w:rsidRPr="00F364B3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9490C" w:rsidRPr="005D618D" w:rsidTr="00BB166C">
        <w:trPr>
          <w:trHeight w:val="263"/>
        </w:trPr>
        <w:tc>
          <w:tcPr>
            <w:tcW w:w="3798" w:type="dxa"/>
            <w:shd w:val="clear" w:color="auto" w:fill="auto"/>
          </w:tcPr>
          <w:p w:rsidR="0019490C" w:rsidRPr="008A5D6E" w:rsidRDefault="0019490C" w:rsidP="00BB1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>Use place value understanding and properties of operations to perform multi-digit arithmetic.</w:t>
            </w:r>
          </w:p>
          <w:p w:rsidR="0019490C" w:rsidRPr="008A5D6E" w:rsidRDefault="0019490C" w:rsidP="001949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 xml:space="preserve">Round whole numbers to the nearest 10 or 100 to determine reasonableness of answers. </w:t>
            </w:r>
          </w:p>
          <w:p w:rsidR="0019490C" w:rsidRDefault="0019490C" w:rsidP="001949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>Add and subtract to 1000 using a variety of strategies.</w:t>
            </w:r>
          </w:p>
          <w:p w:rsidR="0019490C" w:rsidRPr="008A5D6E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</w:p>
          <w:p w:rsidR="0019490C" w:rsidRPr="008A5D6E" w:rsidRDefault="0019490C" w:rsidP="00BB1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 xml:space="preserve">Recognize perimeter as an attribute of plane figures and </w:t>
            </w:r>
            <w:r w:rsidRPr="008A5D6E">
              <w:rPr>
                <w:rFonts w:eastAsiaTheme="minorHAnsi" w:cs="Calibri"/>
                <w:i/>
                <w:sz w:val="24"/>
                <w:szCs w:val="24"/>
              </w:rPr>
              <w:t>distinguish between linear and area measures</w:t>
            </w:r>
            <w:r w:rsidRPr="008A5D6E">
              <w:rPr>
                <w:rFonts w:eastAsiaTheme="minorHAnsi" w:cs="Calibri"/>
                <w:sz w:val="24"/>
                <w:szCs w:val="24"/>
              </w:rPr>
              <w:t>.</w:t>
            </w:r>
          </w:p>
          <w:p w:rsidR="0019490C" w:rsidRPr="008A5D6E" w:rsidRDefault="0019490C" w:rsidP="001949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>Solve real world and mathematical problems involving perimeters of polygons (with addition to 1000)</w:t>
            </w:r>
          </w:p>
          <w:p w:rsidR="0019490C" w:rsidRPr="008A5D6E" w:rsidRDefault="0019490C" w:rsidP="001949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>Find perimeter given side lengths and unknown side length.</w:t>
            </w:r>
          </w:p>
          <w:p w:rsidR="0019490C" w:rsidRDefault="0019490C" w:rsidP="001949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8A5D6E">
              <w:rPr>
                <w:rFonts w:eastAsiaTheme="minorHAnsi" w:cs="Calibri"/>
                <w:sz w:val="24"/>
                <w:szCs w:val="24"/>
              </w:rPr>
              <w:t>DO NOT introduce perimeter formula in 3</w:t>
            </w:r>
            <w:r w:rsidRPr="008A5D6E">
              <w:rPr>
                <w:rFonts w:eastAsiaTheme="minorHAnsi" w:cs="Calibri"/>
                <w:sz w:val="24"/>
                <w:szCs w:val="24"/>
                <w:vertAlign w:val="superscript"/>
              </w:rPr>
              <w:t>rd</w:t>
            </w:r>
            <w:r w:rsidRPr="008A5D6E">
              <w:rPr>
                <w:rFonts w:eastAsiaTheme="minorHAnsi" w:cs="Calibri"/>
                <w:sz w:val="24"/>
                <w:szCs w:val="24"/>
              </w:rPr>
              <w:t xml:space="preserve"> grade.</w:t>
            </w:r>
          </w:p>
          <w:p w:rsidR="0019490C" w:rsidRPr="008A5D6E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</w:p>
          <w:p w:rsidR="0019490C" w:rsidRPr="00CC2340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i/>
                <w:sz w:val="24"/>
                <w:szCs w:val="24"/>
              </w:rPr>
            </w:pPr>
            <w:r w:rsidRPr="008A5D6E">
              <w:rPr>
                <w:rFonts w:asciiTheme="minorHAnsi" w:eastAsiaTheme="minorHAnsi" w:hAnsiTheme="minorHAnsi" w:cs="Calibri-Bold"/>
                <w:b/>
                <w:bCs/>
                <w:i/>
                <w:sz w:val="24"/>
                <w:szCs w:val="24"/>
              </w:rPr>
              <w:t>**This unit readdressed in Units 8,13,15</w:t>
            </w:r>
          </w:p>
        </w:tc>
        <w:tc>
          <w:tcPr>
            <w:tcW w:w="4950" w:type="dxa"/>
            <w:shd w:val="clear" w:color="auto" w:fill="auto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23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Georgia Unit 1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Island Hop (page 15)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Shake, Rattle, &amp; Roll (page 19)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The Great Round Up! (page 25)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Mental Mathematics (page 28)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Let’s Learn About Addition and Subtraction (page 46)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The Power of Properties (page 50)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Take Down! (page 55)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Happy to Eat Healthy (page 58)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Field Day fun (page 66)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I Have a Story, You have a Story (page 71)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24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Georgia Unit 7(Perimeter)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The Fence or the Yard  Page 32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1E95">
              <w:rPr>
                <w:rFonts w:asciiTheme="minorHAnsi" w:hAnsiTheme="minorHAnsi" w:cs="Arial"/>
                <w:sz w:val="20"/>
                <w:szCs w:val="20"/>
              </w:rPr>
              <w:t>Pentomino</w:t>
            </w:r>
            <w:proofErr w:type="spellEnd"/>
            <w:r w:rsidRPr="00D71E95">
              <w:rPr>
                <w:rFonts w:asciiTheme="minorHAnsi" w:hAnsiTheme="minorHAnsi" w:cs="Arial"/>
                <w:sz w:val="20"/>
                <w:szCs w:val="20"/>
              </w:rPr>
              <w:t xml:space="preserve"> Perimeters  Page 35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Rectangles Rule  Page 41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How Big Is a Desk?  Page 44</w:t>
            </w: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Guess Who’s Coming to Dinner?  Page 51</w:t>
            </w: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hyperlink r:id="rId25" w:history="1">
              <w:r w:rsidRPr="005F36D2">
                <w:rPr>
                  <w:rStyle w:val="Hyperlink"/>
                  <w:rFonts w:cs="Arial"/>
                  <w:b/>
                  <w:sz w:val="20"/>
                  <w:szCs w:val="20"/>
                </w:rPr>
                <w:t>K-5 Math Teaching Resource Center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F36D2">
              <w:rPr>
                <w:rFonts w:cs="Arial"/>
                <w:sz w:val="20"/>
                <w:szCs w:val="20"/>
              </w:rPr>
              <w:t xml:space="preserve">**Scroll Down to standard codes </w:t>
            </w:r>
            <w:r>
              <w:rPr>
                <w:rFonts w:cs="Arial"/>
                <w:sz w:val="20"/>
                <w:szCs w:val="20"/>
              </w:rPr>
              <w:t>3.NBT.1,2,8</w:t>
            </w:r>
            <w:r w:rsidRPr="005F36D2">
              <w:rPr>
                <w:rFonts w:cs="Arial"/>
                <w:sz w:val="20"/>
                <w:szCs w:val="20"/>
              </w:rPr>
              <w:t xml:space="preserve"> for GREAT activities that support this Unit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26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http://www.illustrativemathematics.org/illustrations/745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rounding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27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http://www.illustrativemathematics.org/illustrations/1315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Part a for this unit...b-d with unit 8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Addition and Subtraction should not be taught with regrouping or using algorithms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TEACHER REFERENCES: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See Common Core Flip Book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28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http://www.azed.gov/azcommoncore/mathstandards/3-5math/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29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http://investigations.terc.edu/library/curric-gl/sample_g3_smh_p32-35.pdf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30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http://www.hermantown.k12.mn.us/staff_directory/Mark_Ostaseski/documents/SubtractionStrategies.pdf</w:t>
              </w:r>
            </w:hyperlink>
          </w:p>
        </w:tc>
        <w:tc>
          <w:tcPr>
            <w:tcW w:w="3060" w:type="dxa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Unit 1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 xml:space="preserve">Session </w:t>
            </w:r>
            <w:r w:rsidRPr="00D71E95">
              <w:rPr>
                <w:rFonts w:asciiTheme="minorHAnsi" w:hAnsiTheme="minorHAnsi" w:cs="Arial"/>
                <w:sz w:val="20"/>
                <w:szCs w:val="20"/>
              </w:rPr>
              <w:t>1.1, 1.2, 1.3, 1.4, 1.5, 1.7, 1.8, 2.1, 2.2, 2.3, 2.4, 2.6, &amp; 2.7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Ten Minute Math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1.1, 1.2, 1.3, 1.4, 1.5, 1.6, 1.7, 1.8, 1.9, 2.1, 2.2, 2.3, 2.4, 2.5, 2.6, 2.7, &amp; 2.8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Unit 2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 xml:space="preserve">Session 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1.7 &amp; 1.8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Ten Minute Math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1,1 &amp; 1.2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Unit 3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 xml:space="preserve">Session 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4.1, 4.2, 4.3, 4.4, &amp; 4.5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Unit 8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 xml:space="preserve">Sessions 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1.1, 1.2, 1.3, 2.1, 2.2, 2.3, 2.4, 3.1, 3.2, 3.3, 3.5, 3.6, 3.7, &amp; 3.8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Unit 9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Ten Minute Math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1.1, 1.2, 1.3, 1.4, 1.5, 2.1, 2.2, &amp; 2.3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-------------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Unit 4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 xml:space="preserve">Session </w:t>
            </w:r>
          </w:p>
          <w:p w:rsidR="0019490C" w:rsidRPr="00D71E95" w:rsidRDefault="0019490C" w:rsidP="00BB166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1.2, 1.4, &amp; 1.5</w:t>
            </w:r>
          </w:p>
        </w:tc>
        <w:tc>
          <w:tcPr>
            <w:tcW w:w="2808" w:type="dxa"/>
            <w:shd w:val="clear" w:color="auto" w:fill="auto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Topic 2 (Addition)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 xml:space="preserve">2-4 (Rounding), 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>2-5 (Estimating), 2-7a, 2-8, 2-9 ONLY!!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 xml:space="preserve">Topic 3 </w:t>
            </w:r>
            <w:r w:rsidRPr="00D71E95">
              <w:rPr>
                <w:rFonts w:asciiTheme="minorHAnsi" w:hAnsiTheme="minorHAnsi" w:cs="Arial"/>
                <w:b/>
              </w:rPr>
              <w:t>(Subtraction Number Sense)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>3-3, 3-4, 3-</w:t>
            </w:r>
            <w:proofErr w:type="gramStart"/>
            <w:r w:rsidRPr="00D71E95">
              <w:rPr>
                <w:rFonts w:asciiTheme="minorHAnsi" w:hAnsiTheme="minorHAnsi" w:cs="Arial"/>
                <w:sz w:val="24"/>
                <w:szCs w:val="24"/>
              </w:rPr>
              <w:t>5  ONLY</w:t>
            </w:r>
            <w:proofErr w:type="gramEnd"/>
            <w:r w:rsidRPr="00D71E95">
              <w:rPr>
                <w:rFonts w:asciiTheme="minorHAnsi" w:hAnsiTheme="minorHAnsi" w:cs="Arial"/>
                <w:sz w:val="24"/>
                <w:szCs w:val="24"/>
              </w:rPr>
              <w:t>!!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Topic 4 (Subtraction)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>4-1a, 4-3a, 4-3a, 4-3, 4-4, 4-5, 4-6, 4-1a   ONLY!!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Topic 16 (Perimeter ONLY)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 xml:space="preserve">16-1, 16-2, 16-2a, 16-3, 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>16-4 (Independent Practice Problems 4 &amp; 10 – solve for unknown side)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9490C" w:rsidRDefault="0019490C" w:rsidP="0019490C">
      <w:pPr>
        <w:pStyle w:val="NoSpacing"/>
        <w:sectPr w:rsidR="0019490C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90C" w:rsidRDefault="0019490C" w:rsidP="0019490C">
      <w:pPr>
        <w:pStyle w:val="NoSpacing"/>
        <w:sectPr w:rsidR="0019490C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7244"/>
        <w:gridCol w:w="2159"/>
        <w:gridCol w:w="2144"/>
      </w:tblGrid>
      <w:tr w:rsidR="0019490C" w:rsidRPr="00F447F8" w:rsidTr="00BB166C">
        <w:tc>
          <w:tcPr>
            <w:tcW w:w="14616" w:type="dxa"/>
            <w:gridSpan w:val="4"/>
            <w:shd w:val="clear" w:color="auto" w:fill="C6D9F1"/>
          </w:tcPr>
          <w:p w:rsidR="0019490C" w:rsidRPr="00BD5DFC" w:rsidRDefault="0019490C" w:rsidP="00BB16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D5DF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 xml:space="preserve">rd </w:t>
            </w:r>
            <w:r w:rsidRPr="00BD5DFC">
              <w:rPr>
                <w:rFonts w:asciiTheme="minorHAnsi" w:hAnsiTheme="minorHAnsi" w:cs="Arial"/>
                <w:b/>
                <w:sz w:val="28"/>
                <w:szCs w:val="28"/>
              </w:rPr>
              <w:t xml:space="preserve">Grade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RESOURCES</w:t>
            </w:r>
            <w:r w:rsidRPr="00BD5DFC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D5DFC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19490C" w:rsidRPr="00F447F8" w:rsidTr="00BB166C">
        <w:tc>
          <w:tcPr>
            <w:tcW w:w="14616" w:type="dxa"/>
            <w:gridSpan w:val="4"/>
            <w:shd w:val="clear" w:color="auto" w:fill="F2DBDB" w:themeFill="accent2" w:themeFillTint="33"/>
          </w:tcPr>
          <w:p w:rsidR="0019490C" w:rsidRPr="00F447F8" w:rsidRDefault="0019490C" w:rsidP="00BB166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8A5D6E">
              <w:rPr>
                <w:rFonts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447F8">
              <w:rPr>
                <w:rFonts w:cs="Arial"/>
                <w:b/>
                <w:sz w:val="28"/>
                <w:szCs w:val="28"/>
              </w:rPr>
              <w:t>QUARTER SUGGESTED RESOURCES</w:t>
            </w:r>
          </w:p>
        </w:tc>
      </w:tr>
      <w:tr w:rsidR="0019490C" w:rsidRPr="005D618D" w:rsidTr="00BB166C">
        <w:tc>
          <w:tcPr>
            <w:tcW w:w="14616" w:type="dxa"/>
            <w:gridSpan w:val="4"/>
            <w:shd w:val="clear" w:color="auto" w:fill="FFFF00"/>
          </w:tcPr>
          <w:p w:rsidR="0019490C" w:rsidRPr="008A5D6E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UNIT 4</w:t>
            </w:r>
            <w:r w:rsidRPr="000E1D6D">
              <w:rPr>
                <w:rFonts w:cs="Arial"/>
                <w:b/>
                <w:sz w:val="28"/>
                <w:szCs w:val="28"/>
                <w:u w:val="single"/>
              </w:rPr>
              <w:t>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="Calibri-Bold"/>
                <w:b/>
                <w:bCs/>
              </w:rPr>
              <w:t xml:space="preserve"> </w:t>
            </w:r>
            <w:r w:rsidRPr="008A5D6E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</w:rPr>
              <w:t xml:space="preserve">Understanding Unit Fractions **FRACTION KITS!!       </w:t>
            </w:r>
            <w:r w:rsidRPr="008A5D6E">
              <w:rPr>
                <w:rFonts w:asciiTheme="minorHAnsi" w:eastAsiaTheme="minorHAnsi" w:hAnsiTheme="minorHAnsi" w:cs="Calibri-Bold"/>
                <w:b/>
                <w:bCs/>
                <w:sz w:val="28"/>
                <w:szCs w:val="28"/>
                <w:highlight w:val="green"/>
              </w:rPr>
              <w:t xml:space="preserve">** CC Standard Codes: </w:t>
            </w:r>
            <w:r w:rsidRPr="008A5D6E">
              <w:rPr>
                <w:rFonts w:cs="Arial"/>
                <w:b/>
                <w:sz w:val="28"/>
                <w:szCs w:val="28"/>
                <w:highlight w:val="green"/>
              </w:rPr>
              <w:t>3.G.2, 3.NF.1, 3.NF.2a</w:t>
            </w:r>
          </w:p>
        </w:tc>
      </w:tr>
      <w:tr w:rsidR="0019490C" w:rsidRPr="005D618D" w:rsidTr="00BB166C">
        <w:tc>
          <w:tcPr>
            <w:tcW w:w="3553" w:type="dxa"/>
            <w:shd w:val="clear" w:color="auto" w:fill="auto"/>
            <w:vAlign w:val="center"/>
          </w:tcPr>
          <w:p w:rsidR="0019490C" w:rsidRPr="009548A6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490C" w:rsidRPr="009548A6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9548A6">
              <w:rPr>
                <w:rFonts w:cs="Arial"/>
                <w:b/>
                <w:sz w:val="24"/>
                <w:szCs w:val="24"/>
              </w:rPr>
              <w:t>Target Goals</w:t>
            </w:r>
          </w:p>
          <w:p w:rsidR="0019490C" w:rsidRPr="009548A6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48A6">
              <w:rPr>
                <w:rFonts w:cs="Arial"/>
                <w:b/>
                <w:sz w:val="24"/>
                <w:szCs w:val="24"/>
              </w:rPr>
              <w:t>CONCEPTUAL</w:t>
            </w:r>
            <w:r>
              <w:rPr>
                <w:rFonts w:cs="Arial"/>
                <w:b/>
                <w:sz w:val="24"/>
                <w:szCs w:val="24"/>
              </w:rPr>
              <w:t xml:space="preserve"> Activities</w:t>
            </w:r>
          </w:p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48A6">
              <w:rPr>
                <w:rFonts w:cs="Arial"/>
                <w:b/>
                <w:sz w:val="24"/>
                <w:szCs w:val="24"/>
              </w:rPr>
              <w:t>(Include links and comments)</w:t>
            </w:r>
          </w:p>
        </w:tc>
        <w:tc>
          <w:tcPr>
            <w:tcW w:w="2748" w:type="dxa"/>
          </w:tcPr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48A6">
              <w:rPr>
                <w:rFonts w:cs="Arial"/>
                <w:b/>
                <w:sz w:val="24"/>
                <w:szCs w:val="24"/>
              </w:rPr>
              <w:t>Investigations</w:t>
            </w:r>
          </w:p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48A6">
              <w:rPr>
                <w:rFonts w:cs="Arial"/>
                <w:b/>
                <w:sz w:val="24"/>
                <w:szCs w:val="24"/>
              </w:rPr>
              <w:t>Units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548A6">
              <w:rPr>
                <w:rFonts w:cs="Arial"/>
                <w:b/>
                <w:sz w:val="24"/>
                <w:szCs w:val="24"/>
              </w:rPr>
              <w:t>enVision</w:t>
            </w:r>
            <w:proofErr w:type="spellEnd"/>
            <w:r w:rsidRPr="009548A6">
              <w:rPr>
                <w:rFonts w:cs="Arial"/>
                <w:b/>
                <w:sz w:val="24"/>
                <w:szCs w:val="24"/>
              </w:rPr>
              <w:t xml:space="preserve"> Lessons</w:t>
            </w:r>
          </w:p>
          <w:p w:rsidR="0019490C" w:rsidRPr="009548A6" w:rsidRDefault="0019490C" w:rsidP="00BB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9490C" w:rsidRPr="005D618D" w:rsidTr="00BB166C">
        <w:trPr>
          <w:trHeight w:val="170"/>
        </w:trPr>
        <w:tc>
          <w:tcPr>
            <w:tcW w:w="3553" w:type="dxa"/>
            <w:shd w:val="clear" w:color="auto" w:fill="auto"/>
          </w:tcPr>
          <w:p w:rsidR="0019490C" w:rsidRPr="008A5D6E" w:rsidRDefault="0019490C" w:rsidP="00BB1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>Partition shapes into equal parts with equal areas</w:t>
            </w:r>
          </w:p>
          <w:p w:rsidR="0019490C" w:rsidRDefault="0019490C" w:rsidP="001949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>Express an equal part of each area as a unit fraction (one part of 4 equal parts is ¼ of the total area)</w:t>
            </w:r>
          </w:p>
          <w:p w:rsidR="0019490C" w:rsidRPr="008A5D6E" w:rsidRDefault="0019490C" w:rsidP="00BB166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9490C" w:rsidRPr="008A5D6E" w:rsidRDefault="0019490C" w:rsidP="00BB1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 xml:space="preserve">Develop understanding of fractions as numbers. </w:t>
            </w:r>
          </w:p>
          <w:p w:rsidR="0019490C" w:rsidRPr="008A5D6E" w:rsidRDefault="0019490C" w:rsidP="001949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>Decompose fractions between 0 and 1 into unit fractions with denominators 2,3,4,6, and 8.</w:t>
            </w:r>
          </w:p>
          <w:p w:rsidR="0019490C" w:rsidRPr="008A5D6E" w:rsidRDefault="0019490C" w:rsidP="001949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>Understand that a fraction decomposes into equal parts.</w:t>
            </w:r>
          </w:p>
          <w:p w:rsidR="0019490C" w:rsidRPr="008A5D6E" w:rsidRDefault="0019490C" w:rsidP="001949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>Represent a fraction 1/b on a number line, expressing it as partitioning the whole into equal parts.</w:t>
            </w:r>
          </w:p>
          <w:p w:rsidR="0019490C" w:rsidRPr="00FA5BC5" w:rsidRDefault="0019490C" w:rsidP="001949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A5D6E">
              <w:rPr>
                <w:rFonts w:cs="Arial"/>
                <w:sz w:val="24"/>
                <w:szCs w:val="24"/>
              </w:rPr>
              <w:t>Limited to fractions between 0 and 1 with denominators 2,3,4,6, and 8.</w:t>
            </w:r>
          </w:p>
        </w:tc>
        <w:tc>
          <w:tcPr>
            <w:tcW w:w="5333" w:type="dxa"/>
            <w:shd w:val="clear" w:color="auto" w:fill="auto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Go to portal (Math section) for video on how to make Fraction Strips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As you develop fractions use other shapes (circles, squares) to show parts of a whole.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31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Georgia Unit 5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Pattern Block Fractions  (page 65)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How Many Different Ways Can You Find?  (page 70)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Picture Pie (page 73)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I Have, Who Has? (page 83)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Creating A Geometry Book (page 91)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Choice Board (page 95)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hyperlink r:id="rId32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Georgia Unit 6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Exploring Fractions (page 10)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Pattern Block Fractions Revisited (page 27)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Make a Hexagon (page 31)</w:t>
            </w: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Using Fraction Strips to Explore the Number Line (page 23)</w:t>
            </w:r>
          </w:p>
          <w:p w:rsidR="0019490C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hyperlink r:id="rId33" w:history="1">
              <w:r w:rsidRPr="005F36D2">
                <w:rPr>
                  <w:rStyle w:val="Hyperlink"/>
                  <w:rFonts w:cs="Arial"/>
                  <w:b/>
                  <w:sz w:val="20"/>
                  <w:szCs w:val="20"/>
                </w:rPr>
                <w:t>K-5 Math Teaching Resource Center</w:t>
              </w:r>
            </w:hyperlink>
          </w:p>
          <w:p w:rsidR="0019490C" w:rsidRPr="005F36D2" w:rsidRDefault="0019490C" w:rsidP="00BB166C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F36D2">
              <w:rPr>
                <w:rFonts w:cs="Arial"/>
                <w:sz w:val="20"/>
                <w:szCs w:val="20"/>
              </w:rPr>
              <w:t xml:space="preserve">**Scroll Down to standard codes </w:t>
            </w:r>
            <w:r>
              <w:rPr>
                <w:rFonts w:cs="Arial"/>
                <w:sz w:val="20"/>
                <w:szCs w:val="20"/>
              </w:rPr>
              <w:t>3.G.2, 3.NF.1,2a</w:t>
            </w:r>
            <w:r w:rsidRPr="005F36D2">
              <w:rPr>
                <w:rFonts w:cs="Arial"/>
                <w:sz w:val="20"/>
                <w:szCs w:val="20"/>
              </w:rPr>
              <w:t xml:space="preserve"> for GREAT activities that support this Unit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b/>
                <w:sz w:val="20"/>
                <w:szCs w:val="20"/>
              </w:rPr>
              <w:t>Fractions w/ area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34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http://www.illustrativemathematics.org/illustrations/1502</w:t>
              </w:r>
            </w:hyperlink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35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http://www.illustrativemathematics.org/illustrations/833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 xml:space="preserve">  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36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http://www.illustrativemathematics.org/illustrations/171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37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http://www.illustrativemathematics.org/illustrations/169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38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http://www.illustrativemathematics.org/illustrations/1129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39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http://www.illustrativemathematics.org/illustrations/1350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40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http://www.illustrativemathematics.org/illustrations/170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41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http://www.illustrativemathematics.org/illustrations/1352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42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http://www.illustrativemathematics.org/illustrations/168</w:t>
              </w:r>
            </w:hyperlink>
            <w:r w:rsidRPr="00D71E95">
              <w:rPr>
                <w:rFonts w:asciiTheme="minorHAnsi" w:hAnsiTheme="minorHAnsi" w:cs="Tahoma"/>
                <w:sz w:val="20"/>
                <w:szCs w:val="20"/>
              </w:rPr>
              <w:t>  (number line)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r w:rsidRPr="00D71E9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  <w:p w:rsidR="0019490C" w:rsidRPr="00D71E95" w:rsidRDefault="0019490C" w:rsidP="00BB166C">
            <w:pPr>
              <w:spacing w:after="0"/>
              <w:rPr>
                <w:rFonts w:asciiTheme="minorHAnsi" w:hAnsiTheme="minorHAnsi" w:cs="Tahoma"/>
                <w:sz w:val="20"/>
                <w:szCs w:val="20"/>
              </w:rPr>
            </w:pPr>
            <w:hyperlink r:id="rId43" w:history="1">
              <w:r w:rsidRPr="00D71E9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http://www.illustrativemathematics.org/illustrations/172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3.G.2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hyperlink r:id="rId44" w:history="1">
              <w:r w:rsidRPr="00D71E9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http://www.k-5mathteachingresources.com/3rd-grade-geometry.html</w:t>
              </w:r>
            </w:hyperlink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1E95">
              <w:rPr>
                <w:rFonts w:asciiTheme="minorHAnsi" w:hAnsiTheme="minorHAnsi" w:cs="Arial"/>
                <w:sz w:val="20"/>
                <w:szCs w:val="20"/>
              </w:rPr>
              <w:t>Geoboard</w:t>
            </w:r>
            <w:proofErr w:type="spellEnd"/>
            <w:r w:rsidRPr="00D71E95">
              <w:rPr>
                <w:rFonts w:asciiTheme="minorHAnsi" w:hAnsiTheme="minorHAnsi" w:cs="Arial"/>
                <w:sz w:val="20"/>
                <w:szCs w:val="20"/>
              </w:rPr>
              <w:t xml:space="preserve"> fourths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Congruent eighths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sz w:val="20"/>
                <w:szCs w:val="20"/>
              </w:rPr>
              <w:t>Fractions with color tiles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OTHER RESOURCES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Common Core Flip Book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45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http://www.azed.gov/azcommoncore/mathstandards/3-5math/</w:t>
              </w:r>
            </w:hyperlink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These are very large units and not recommended to print in entirety. Pick and choose tasks that align to what you are teaching.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A unit with Common Core aligned tasks (this one is OA standards)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71E9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46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http://schools.nyc.gov/NR/rdonlyres/0ACC1E30-0BB7-42AC-93D7-7CE7B83E0136/0/NYCDOEG3MathCookieDough_Final.pdf</w:t>
              </w:r>
            </w:hyperlink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Math Common Core Resource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47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https://sites.google.com/a/bryantschools.org/math-common-core-resource-site/home-1/3rd-grade</w:t>
              </w:r>
            </w:hyperlink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Engage New York- Fractions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48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http://www.engageny.org/sites/default/files/resource/attachments/g3-m5-full-module.pdf</w:t>
              </w:r>
            </w:hyperlink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1E95">
              <w:rPr>
                <w:rFonts w:asciiTheme="minorHAnsi" w:hAnsiTheme="minorHAnsi" w:cs="Arial"/>
                <w:b/>
                <w:sz w:val="20"/>
                <w:szCs w:val="20"/>
              </w:rPr>
              <w:t>Engage New York- Multiplication</w:t>
            </w:r>
          </w:p>
          <w:p w:rsidR="0019490C" w:rsidRPr="00D71E95" w:rsidRDefault="0019490C" w:rsidP="00BB166C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49" w:history="1">
              <w:r w:rsidRPr="00D71E95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http://www.engageny.org/sites/default/files/resource/attachments/math-g3-m1-full-module.pdf</w:t>
              </w:r>
            </w:hyperlink>
          </w:p>
        </w:tc>
        <w:tc>
          <w:tcPr>
            <w:tcW w:w="2748" w:type="dxa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lastRenderedPageBreak/>
              <w:t>Unit 7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Session</w:t>
            </w: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 xml:space="preserve"> 1.1, 1.2, 1.3, 1.4, 1.5, 2.1, 2.2, &amp; 2.4</w:t>
            </w:r>
          </w:p>
        </w:tc>
        <w:tc>
          <w:tcPr>
            <w:tcW w:w="2982" w:type="dxa"/>
            <w:shd w:val="clear" w:color="auto" w:fill="auto"/>
          </w:tcPr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i/>
                <w:sz w:val="24"/>
                <w:szCs w:val="24"/>
                <w:highlight w:val="yellow"/>
              </w:rPr>
              <w:t>**Use Georgia activities for great support of standards!!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Topic 12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 xml:space="preserve">12-1, </w:t>
            </w: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12-2a</w:t>
            </w:r>
            <w:r w:rsidRPr="00D71E95">
              <w:rPr>
                <w:rFonts w:asciiTheme="minorHAnsi" w:hAnsiTheme="minorHAnsi" w:cs="Arial"/>
                <w:sz w:val="24"/>
                <w:szCs w:val="24"/>
              </w:rPr>
              <w:t>, 12-2, 12-3, 12-7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b/>
                <w:sz w:val="24"/>
                <w:szCs w:val="24"/>
              </w:rPr>
              <w:t>Topic 16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71E95">
              <w:rPr>
                <w:rFonts w:asciiTheme="minorHAnsi" w:hAnsiTheme="minorHAnsi" w:cs="Arial"/>
                <w:sz w:val="24"/>
                <w:szCs w:val="24"/>
              </w:rPr>
              <w:t>16-7d</w:t>
            </w: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19490C" w:rsidRPr="00D71E95" w:rsidRDefault="0019490C" w:rsidP="00BB166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19490C" w:rsidRDefault="0019490C" w:rsidP="0019490C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  <w:sectPr w:rsidR="0019490C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90C" w:rsidRPr="00F42C3A" w:rsidRDefault="0019490C" w:rsidP="0019490C">
      <w:pPr>
        <w:pStyle w:val="NoSpacing"/>
      </w:pPr>
    </w:p>
    <w:p w:rsidR="004E5090" w:rsidRDefault="004E5090" w:rsidP="00601596">
      <w:pPr>
        <w:pStyle w:val="NoSpacing"/>
        <w:sectPr w:rsidR="004E5090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05F3" w:rsidRDefault="00E005F3" w:rsidP="00601596">
      <w:pPr>
        <w:pStyle w:val="NoSpacing"/>
        <w:sectPr w:rsidR="00E005F3" w:rsidSect="00E005F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01596" w:rsidRDefault="00601596" w:rsidP="00601596">
      <w:pPr>
        <w:pStyle w:val="NoSpacing"/>
      </w:pPr>
    </w:p>
    <w:sectPr w:rsidR="00601596" w:rsidSect="00E005F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18" w:rsidRDefault="00CB7418" w:rsidP="00E005F3">
      <w:pPr>
        <w:spacing w:after="0" w:line="240" w:lineRule="auto"/>
      </w:pPr>
      <w:r>
        <w:separator/>
      </w:r>
    </w:p>
  </w:endnote>
  <w:endnote w:type="continuationSeparator" w:id="0">
    <w:p w:rsidR="00CB7418" w:rsidRDefault="00CB7418" w:rsidP="00E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18" w:rsidRDefault="00CB7418" w:rsidP="00E005F3">
      <w:pPr>
        <w:spacing w:after="0" w:line="240" w:lineRule="auto"/>
      </w:pPr>
      <w:r>
        <w:separator/>
      </w:r>
    </w:p>
  </w:footnote>
  <w:footnote w:type="continuationSeparator" w:id="0">
    <w:p w:rsidR="00CB7418" w:rsidRDefault="00CB7418" w:rsidP="00E0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3E"/>
    <w:multiLevelType w:val="hybridMultilevel"/>
    <w:tmpl w:val="DC508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E35"/>
    <w:multiLevelType w:val="hybridMultilevel"/>
    <w:tmpl w:val="5F20C3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612AB"/>
    <w:multiLevelType w:val="hybridMultilevel"/>
    <w:tmpl w:val="875C57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238A1"/>
    <w:multiLevelType w:val="hybridMultilevel"/>
    <w:tmpl w:val="234CA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1C00"/>
    <w:multiLevelType w:val="hybridMultilevel"/>
    <w:tmpl w:val="5A5AAF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96F3D"/>
    <w:multiLevelType w:val="hybridMultilevel"/>
    <w:tmpl w:val="9FC24F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C662B"/>
    <w:multiLevelType w:val="hybridMultilevel"/>
    <w:tmpl w:val="1EA4D7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D6793F"/>
    <w:multiLevelType w:val="hybridMultilevel"/>
    <w:tmpl w:val="F63C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F6F06"/>
    <w:multiLevelType w:val="hybridMultilevel"/>
    <w:tmpl w:val="01AA4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22A"/>
    <w:multiLevelType w:val="hybridMultilevel"/>
    <w:tmpl w:val="729C4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4441"/>
    <w:multiLevelType w:val="hybridMultilevel"/>
    <w:tmpl w:val="84FAFF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F65C1"/>
    <w:multiLevelType w:val="hybridMultilevel"/>
    <w:tmpl w:val="EFE0E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20783"/>
    <w:multiLevelType w:val="hybridMultilevel"/>
    <w:tmpl w:val="A80C7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5A39"/>
    <w:multiLevelType w:val="hybridMultilevel"/>
    <w:tmpl w:val="317251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F331D"/>
    <w:multiLevelType w:val="hybridMultilevel"/>
    <w:tmpl w:val="9EF47D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2F6186"/>
    <w:multiLevelType w:val="hybridMultilevel"/>
    <w:tmpl w:val="2E42EAA6"/>
    <w:lvl w:ilvl="0" w:tplc="946204E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A042C"/>
    <w:multiLevelType w:val="hybridMultilevel"/>
    <w:tmpl w:val="B8867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D0FC4"/>
    <w:multiLevelType w:val="hybridMultilevel"/>
    <w:tmpl w:val="D3341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E21D0"/>
    <w:multiLevelType w:val="hybridMultilevel"/>
    <w:tmpl w:val="D2FC99B8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40398"/>
    <w:multiLevelType w:val="hybridMultilevel"/>
    <w:tmpl w:val="FCF618A8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E232E"/>
    <w:multiLevelType w:val="hybridMultilevel"/>
    <w:tmpl w:val="B322D5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151214"/>
    <w:multiLevelType w:val="hybridMultilevel"/>
    <w:tmpl w:val="2F2AD6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963CEE"/>
    <w:multiLevelType w:val="hybridMultilevel"/>
    <w:tmpl w:val="40F2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C7F1E"/>
    <w:multiLevelType w:val="hybridMultilevel"/>
    <w:tmpl w:val="7E5E81D2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C37ECE"/>
    <w:multiLevelType w:val="hybridMultilevel"/>
    <w:tmpl w:val="12F22D90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5">
    <w:nsid w:val="4E1A702D"/>
    <w:multiLevelType w:val="hybridMultilevel"/>
    <w:tmpl w:val="A1B40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77FCE"/>
    <w:multiLevelType w:val="hybridMultilevel"/>
    <w:tmpl w:val="BB0E9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7D66"/>
    <w:multiLevelType w:val="hybridMultilevel"/>
    <w:tmpl w:val="A2AE9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037E7"/>
    <w:multiLevelType w:val="hybridMultilevel"/>
    <w:tmpl w:val="E42AA20E"/>
    <w:lvl w:ilvl="0" w:tplc="946204E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E70D8"/>
    <w:multiLevelType w:val="hybridMultilevel"/>
    <w:tmpl w:val="E22C5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6B0B"/>
    <w:multiLevelType w:val="hybridMultilevel"/>
    <w:tmpl w:val="B0460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571F8"/>
    <w:multiLevelType w:val="hybridMultilevel"/>
    <w:tmpl w:val="9AAC21B6"/>
    <w:lvl w:ilvl="0" w:tplc="946204E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722A3"/>
    <w:multiLevelType w:val="hybridMultilevel"/>
    <w:tmpl w:val="0122BF44"/>
    <w:lvl w:ilvl="0" w:tplc="946204E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C1E37"/>
    <w:multiLevelType w:val="hybridMultilevel"/>
    <w:tmpl w:val="32F07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B734F"/>
    <w:multiLevelType w:val="hybridMultilevel"/>
    <w:tmpl w:val="17C651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4A1210"/>
    <w:multiLevelType w:val="hybridMultilevel"/>
    <w:tmpl w:val="27F07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7940A2"/>
    <w:multiLevelType w:val="hybridMultilevel"/>
    <w:tmpl w:val="AD7AB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3378A"/>
    <w:multiLevelType w:val="hybridMultilevel"/>
    <w:tmpl w:val="9ABA3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1EED"/>
    <w:multiLevelType w:val="hybridMultilevel"/>
    <w:tmpl w:val="2A7AD4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B5408C"/>
    <w:multiLevelType w:val="hybridMultilevel"/>
    <w:tmpl w:val="E402B12A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35EB"/>
    <w:multiLevelType w:val="hybridMultilevel"/>
    <w:tmpl w:val="6158F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A2DC1"/>
    <w:multiLevelType w:val="hybridMultilevel"/>
    <w:tmpl w:val="F2F2D8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D14790"/>
    <w:multiLevelType w:val="hybridMultilevel"/>
    <w:tmpl w:val="86D64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94324B"/>
    <w:multiLevelType w:val="hybridMultilevel"/>
    <w:tmpl w:val="1F487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4"/>
  </w:num>
  <w:num w:numId="5">
    <w:abstractNumId w:val="21"/>
  </w:num>
  <w:num w:numId="6">
    <w:abstractNumId w:val="38"/>
  </w:num>
  <w:num w:numId="7">
    <w:abstractNumId w:val="13"/>
  </w:num>
  <w:num w:numId="8">
    <w:abstractNumId w:val="34"/>
  </w:num>
  <w:num w:numId="9">
    <w:abstractNumId w:val="2"/>
  </w:num>
  <w:num w:numId="10">
    <w:abstractNumId w:val="35"/>
  </w:num>
  <w:num w:numId="11">
    <w:abstractNumId w:val="6"/>
  </w:num>
  <w:num w:numId="12">
    <w:abstractNumId w:val="41"/>
  </w:num>
  <w:num w:numId="13">
    <w:abstractNumId w:val="42"/>
  </w:num>
  <w:num w:numId="14">
    <w:abstractNumId w:val="14"/>
  </w:num>
  <w:num w:numId="15">
    <w:abstractNumId w:val="10"/>
  </w:num>
  <w:num w:numId="16">
    <w:abstractNumId w:val="9"/>
  </w:num>
  <w:num w:numId="17">
    <w:abstractNumId w:val="8"/>
  </w:num>
  <w:num w:numId="18">
    <w:abstractNumId w:val="12"/>
  </w:num>
  <w:num w:numId="19">
    <w:abstractNumId w:val="43"/>
  </w:num>
  <w:num w:numId="20">
    <w:abstractNumId w:val="27"/>
  </w:num>
  <w:num w:numId="21">
    <w:abstractNumId w:val="37"/>
  </w:num>
  <w:num w:numId="22">
    <w:abstractNumId w:val="22"/>
  </w:num>
  <w:num w:numId="23">
    <w:abstractNumId w:val="17"/>
  </w:num>
  <w:num w:numId="24">
    <w:abstractNumId w:val="7"/>
  </w:num>
  <w:num w:numId="25">
    <w:abstractNumId w:val="3"/>
  </w:num>
  <w:num w:numId="26">
    <w:abstractNumId w:val="29"/>
  </w:num>
  <w:num w:numId="27">
    <w:abstractNumId w:val="25"/>
  </w:num>
  <w:num w:numId="28">
    <w:abstractNumId w:val="33"/>
  </w:num>
  <w:num w:numId="29">
    <w:abstractNumId w:val="16"/>
  </w:num>
  <w:num w:numId="30">
    <w:abstractNumId w:val="18"/>
  </w:num>
  <w:num w:numId="31">
    <w:abstractNumId w:val="40"/>
  </w:num>
  <w:num w:numId="32">
    <w:abstractNumId w:val="20"/>
  </w:num>
  <w:num w:numId="33">
    <w:abstractNumId w:val="26"/>
  </w:num>
  <w:num w:numId="34">
    <w:abstractNumId w:val="30"/>
  </w:num>
  <w:num w:numId="35">
    <w:abstractNumId w:val="36"/>
  </w:num>
  <w:num w:numId="36">
    <w:abstractNumId w:val="39"/>
  </w:num>
  <w:num w:numId="37">
    <w:abstractNumId w:val="32"/>
  </w:num>
  <w:num w:numId="38">
    <w:abstractNumId w:val="0"/>
  </w:num>
  <w:num w:numId="39">
    <w:abstractNumId w:val="23"/>
  </w:num>
  <w:num w:numId="40">
    <w:abstractNumId w:val="19"/>
  </w:num>
  <w:num w:numId="41">
    <w:abstractNumId w:val="1"/>
  </w:num>
  <w:num w:numId="42">
    <w:abstractNumId w:val="24"/>
  </w:num>
  <w:num w:numId="43">
    <w:abstractNumId w:val="5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96"/>
    <w:rsid w:val="0002358A"/>
    <w:rsid w:val="00035FA0"/>
    <w:rsid w:val="000568C9"/>
    <w:rsid w:val="00064C1F"/>
    <w:rsid w:val="000C05D2"/>
    <w:rsid w:val="001147A4"/>
    <w:rsid w:val="00121437"/>
    <w:rsid w:val="00122ED8"/>
    <w:rsid w:val="00125825"/>
    <w:rsid w:val="00144BBB"/>
    <w:rsid w:val="0019490C"/>
    <w:rsid w:val="001C1078"/>
    <w:rsid w:val="001D0740"/>
    <w:rsid w:val="001F1539"/>
    <w:rsid w:val="00221689"/>
    <w:rsid w:val="00251141"/>
    <w:rsid w:val="002A6AB7"/>
    <w:rsid w:val="002E48D0"/>
    <w:rsid w:val="00361FD0"/>
    <w:rsid w:val="003735A0"/>
    <w:rsid w:val="003E283E"/>
    <w:rsid w:val="004123B0"/>
    <w:rsid w:val="00431E79"/>
    <w:rsid w:val="0043739D"/>
    <w:rsid w:val="00443EC5"/>
    <w:rsid w:val="004B0C58"/>
    <w:rsid w:val="004E5090"/>
    <w:rsid w:val="0057005E"/>
    <w:rsid w:val="0057667A"/>
    <w:rsid w:val="0058183C"/>
    <w:rsid w:val="005A6A83"/>
    <w:rsid w:val="005E01D1"/>
    <w:rsid w:val="00601596"/>
    <w:rsid w:val="00625186"/>
    <w:rsid w:val="00652A30"/>
    <w:rsid w:val="006C12F7"/>
    <w:rsid w:val="006F4081"/>
    <w:rsid w:val="00735624"/>
    <w:rsid w:val="00737470"/>
    <w:rsid w:val="00757027"/>
    <w:rsid w:val="0077701C"/>
    <w:rsid w:val="007F4FB2"/>
    <w:rsid w:val="00817EE5"/>
    <w:rsid w:val="00837118"/>
    <w:rsid w:val="00881E0F"/>
    <w:rsid w:val="008D0EEC"/>
    <w:rsid w:val="00905387"/>
    <w:rsid w:val="00910420"/>
    <w:rsid w:val="0092258D"/>
    <w:rsid w:val="00950702"/>
    <w:rsid w:val="00986BD5"/>
    <w:rsid w:val="00993ACA"/>
    <w:rsid w:val="009B3576"/>
    <w:rsid w:val="009C4B1E"/>
    <w:rsid w:val="009D5FDA"/>
    <w:rsid w:val="009E492D"/>
    <w:rsid w:val="00A02040"/>
    <w:rsid w:val="00A37BC4"/>
    <w:rsid w:val="00AA6BD5"/>
    <w:rsid w:val="00AC5ECD"/>
    <w:rsid w:val="00B2131E"/>
    <w:rsid w:val="00B32E0C"/>
    <w:rsid w:val="00BC1ABB"/>
    <w:rsid w:val="00BD7843"/>
    <w:rsid w:val="00C07EF7"/>
    <w:rsid w:val="00C477F4"/>
    <w:rsid w:val="00C85D46"/>
    <w:rsid w:val="00C90698"/>
    <w:rsid w:val="00CA1E9A"/>
    <w:rsid w:val="00CB3F69"/>
    <w:rsid w:val="00CB7418"/>
    <w:rsid w:val="00CE3215"/>
    <w:rsid w:val="00CF392E"/>
    <w:rsid w:val="00D20275"/>
    <w:rsid w:val="00D24C65"/>
    <w:rsid w:val="00D3780C"/>
    <w:rsid w:val="00D4023E"/>
    <w:rsid w:val="00D50678"/>
    <w:rsid w:val="00DA3944"/>
    <w:rsid w:val="00DC0AB4"/>
    <w:rsid w:val="00DE249B"/>
    <w:rsid w:val="00E005F3"/>
    <w:rsid w:val="00E0603E"/>
    <w:rsid w:val="00E078C5"/>
    <w:rsid w:val="00E75B2A"/>
    <w:rsid w:val="00E84EDB"/>
    <w:rsid w:val="00F51891"/>
    <w:rsid w:val="00F64E20"/>
    <w:rsid w:val="00F9382B"/>
    <w:rsid w:val="00FA5F51"/>
    <w:rsid w:val="00FC7B32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596"/>
    <w:pPr>
      <w:ind w:left="720"/>
      <w:contextualSpacing/>
    </w:pPr>
  </w:style>
  <w:style w:type="table" w:styleId="TableGrid">
    <w:name w:val="Table Grid"/>
    <w:basedOn w:val="TableNormal"/>
    <w:uiPriority w:val="59"/>
    <w:rsid w:val="0060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F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596"/>
    <w:pPr>
      <w:ind w:left="720"/>
      <w:contextualSpacing/>
    </w:pPr>
  </w:style>
  <w:style w:type="table" w:styleId="TableGrid">
    <w:name w:val="Table Grid"/>
    <w:basedOn w:val="TableNormal"/>
    <w:uiPriority w:val="59"/>
    <w:rsid w:val="0060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F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7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3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lustrativemathematics.org/illustrations/365" TargetMode="External"/><Relationship Id="rId18" Type="http://schemas.openxmlformats.org/officeDocument/2006/relationships/hyperlink" Target="http://maccss.ncdpi.wikispaces.net/file/view/3rdGradeUnit.pdf/295313308/3rdGradeUnit.pdf" TargetMode="External"/><Relationship Id="rId26" Type="http://schemas.openxmlformats.org/officeDocument/2006/relationships/hyperlink" Target="http://www.illustrativemathematics.org/illustrations/745" TargetMode="External"/><Relationship Id="rId39" Type="http://schemas.openxmlformats.org/officeDocument/2006/relationships/hyperlink" Target="http://www.illustrativemathematics.org/illustrations/1350" TargetMode="External"/><Relationship Id="rId21" Type="http://schemas.openxmlformats.org/officeDocument/2006/relationships/hyperlink" Target="http://www.illustrativemathematics.org/illustrations/516" TargetMode="External"/><Relationship Id="rId34" Type="http://schemas.openxmlformats.org/officeDocument/2006/relationships/hyperlink" Target="http://www.illustrativemathematics.org/illustrations/1502" TargetMode="External"/><Relationship Id="rId42" Type="http://schemas.openxmlformats.org/officeDocument/2006/relationships/hyperlink" Target="http://www.illustrativemathematics.org/illustrations/168" TargetMode="External"/><Relationship Id="rId47" Type="http://schemas.openxmlformats.org/officeDocument/2006/relationships/hyperlink" Target="https://sites.google.com/a/bryantschools.org/math-common-core-resource-site/home-1/3rd-grade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georgiastandards.org/Common-Core/Common%20Core%20Frameworks/CCGPS_Math_3_Unit4FrameworkSE.pdf" TargetMode="External"/><Relationship Id="rId29" Type="http://schemas.openxmlformats.org/officeDocument/2006/relationships/hyperlink" Target="http://investigations.terc.edu/library/curric-gl/sample_g3_smh_p32-35.pdf" TargetMode="External"/><Relationship Id="rId11" Type="http://schemas.openxmlformats.org/officeDocument/2006/relationships/hyperlink" Target="http://insidemathematics.org/problems-of-the-month/pom-partytime.pdf" TargetMode="External"/><Relationship Id="rId24" Type="http://schemas.openxmlformats.org/officeDocument/2006/relationships/hyperlink" Target="https://www.georgiastandards.org/Common-Core/Common%20Core%20Frameworks/CCGPS_Math_3_Unit7FrameworkSE.pdf" TargetMode="External"/><Relationship Id="rId32" Type="http://schemas.openxmlformats.org/officeDocument/2006/relationships/hyperlink" Target="https://www.georgiastandards.org/Common-Core/Common%20Core%20Frameworks/CCGPS_Math_3_Unit6FrameworkSE.pdf" TargetMode="External"/><Relationship Id="rId37" Type="http://schemas.openxmlformats.org/officeDocument/2006/relationships/hyperlink" Target="http://www.illustrativemathematics.org/illustrations/169" TargetMode="External"/><Relationship Id="rId40" Type="http://schemas.openxmlformats.org/officeDocument/2006/relationships/hyperlink" Target="http://www.illustrativemathematics.org/illustrations/170" TargetMode="External"/><Relationship Id="rId45" Type="http://schemas.openxmlformats.org/officeDocument/2006/relationships/hyperlink" Target="http://www.azed.gov/azcommoncore/mathstandards/3-5mat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llustrativemathematics.org/illustrations/344" TargetMode="External"/><Relationship Id="rId23" Type="http://schemas.openxmlformats.org/officeDocument/2006/relationships/hyperlink" Target="https://www.georgiastandards.org/Common-Core/Common%20Core%20Frameworks/CCGPS_Math_3_Unit1FrameworkSE.pdf" TargetMode="External"/><Relationship Id="rId28" Type="http://schemas.openxmlformats.org/officeDocument/2006/relationships/hyperlink" Target="http://www.azed.gov/azcommoncore/mathstandards/3-5math/" TargetMode="External"/><Relationship Id="rId36" Type="http://schemas.openxmlformats.org/officeDocument/2006/relationships/hyperlink" Target="http://www.illustrativemathematics.org/illustrations/171" TargetMode="External"/><Relationship Id="rId49" Type="http://schemas.openxmlformats.org/officeDocument/2006/relationships/hyperlink" Target="http://www.engageny.org/sites/default/files/resource/attachments/math-g3-m1-full-module.pdf" TargetMode="External"/><Relationship Id="rId10" Type="http://schemas.openxmlformats.org/officeDocument/2006/relationships/hyperlink" Target="http://www.k-5mathteachingresources.com/3rd-grade-number-activities.html" TargetMode="External"/><Relationship Id="rId19" Type="http://schemas.openxmlformats.org/officeDocument/2006/relationships/hyperlink" Target="http://insidemathematics.org/problems-of-the-month/pom-surroundedandcovered.pdf" TargetMode="External"/><Relationship Id="rId31" Type="http://schemas.openxmlformats.org/officeDocument/2006/relationships/hyperlink" Target="https://www.georgiastandards.org/Common-Core/Common%20Core%20Frameworks/CCGPS_Math_3_Unit5FrameworkSE.pdf" TargetMode="External"/><Relationship Id="rId44" Type="http://schemas.openxmlformats.org/officeDocument/2006/relationships/hyperlink" Target="http://www.k-5mathteachingresources.com/3rd-grade-geomet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orgiastandards.org/Common-Core/Common%20Core%20Frameworks/CCGPS_Math_3_Unit2FrameworkSE.pdf" TargetMode="External"/><Relationship Id="rId14" Type="http://schemas.openxmlformats.org/officeDocument/2006/relationships/hyperlink" Target="http://www.illustrativemathematics.org/illustrations/262" TargetMode="External"/><Relationship Id="rId22" Type="http://schemas.openxmlformats.org/officeDocument/2006/relationships/hyperlink" Target="http://www.illustrativemathematics.org/illustrations/1515" TargetMode="External"/><Relationship Id="rId27" Type="http://schemas.openxmlformats.org/officeDocument/2006/relationships/hyperlink" Target="http://www.illustrativemathematics.org/illustrations/1315" TargetMode="External"/><Relationship Id="rId30" Type="http://schemas.openxmlformats.org/officeDocument/2006/relationships/hyperlink" Target="http://www.hermantown.k12.mn.us/staff_directory/Mark_Ostaseski/documents/SubtractionStrategies.pdf" TargetMode="External"/><Relationship Id="rId35" Type="http://schemas.openxmlformats.org/officeDocument/2006/relationships/hyperlink" Target="http://www.illustrativemathematics.org/illustrations/833" TargetMode="External"/><Relationship Id="rId43" Type="http://schemas.openxmlformats.org/officeDocument/2006/relationships/hyperlink" Target="http://www.illustrativemathematics.org/illustrations/172" TargetMode="External"/><Relationship Id="rId48" Type="http://schemas.openxmlformats.org/officeDocument/2006/relationships/hyperlink" Target="http://www.engageny.org/sites/default/files/resource/attachments/g3-m5-full-module.pd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sidemathematics.org/problems-of-the-month/pom-squirrelingitaway.pdf" TargetMode="External"/><Relationship Id="rId17" Type="http://schemas.openxmlformats.org/officeDocument/2006/relationships/hyperlink" Target="http://www.k-5mathteachingresources.com/3rd-grade-number-activities.html" TargetMode="External"/><Relationship Id="rId25" Type="http://schemas.openxmlformats.org/officeDocument/2006/relationships/hyperlink" Target="http://www.k-5mathteachingresources.com/3rd-grade-number-activities.html" TargetMode="External"/><Relationship Id="rId33" Type="http://schemas.openxmlformats.org/officeDocument/2006/relationships/hyperlink" Target="http://www.k-5mathteachingresources.com/3rd-grade-number-activities.html" TargetMode="External"/><Relationship Id="rId38" Type="http://schemas.openxmlformats.org/officeDocument/2006/relationships/hyperlink" Target="http://www.illustrativemathematics.org/illustrations/1129" TargetMode="External"/><Relationship Id="rId46" Type="http://schemas.openxmlformats.org/officeDocument/2006/relationships/hyperlink" Target="http://schools.nyc.gov/NR/rdonlyres/0ACC1E30-0BB7-42AC-93D7-7CE7B83E0136/0/NYCDOEG3MathCookieDough_Final.pdf" TargetMode="External"/><Relationship Id="rId20" Type="http://schemas.openxmlformats.org/officeDocument/2006/relationships/hyperlink" Target="http://www.illustrativemathematics.org/illustrations/1515" TargetMode="External"/><Relationship Id="rId41" Type="http://schemas.openxmlformats.org/officeDocument/2006/relationships/hyperlink" Target="http://www.illustrativemathematics.org/illustrations/13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6D5A-FD75-400F-ADDF-C3F98654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Edelson</dc:creator>
  <cp:lastModifiedBy>Kimberly Edelson</cp:lastModifiedBy>
  <cp:revision>48</cp:revision>
  <cp:lastPrinted>2013-03-14T19:26:00Z</cp:lastPrinted>
  <dcterms:created xsi:type="dcterms:W3CDTF">2013-05-01T17:30:00Z</dcterms:created>
  <dcterms:modified xsi:type="dcterms:W3CDTF">2013-06-20T02:28:00Z</dcterms:modified>
</cp:coreProperties>
</file>